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59" w:line="330" w:lineRule="atLeast"/>
        <w:jc w:val="both"/>
        <w:rPr>
          <w:rFonts w:ascii="&amp;apos" w:hAnsi="&amp;apos" w:eastAsia="Times New Roman" w:cs="Times New Roman"/>
          <w:color w:val="000000"/>
          <w:sz w:val="24"/>
          <w:szCs w:val="24"/>
          <w:lang/>
        </w:rPr>
      </w:pPr>
      <w:r>
        <w:rPr>
          <w:rFonts w:ascii="&amp;apos" w:hAnsi="&amp;apos" w:eastAsia="Times New Roman" w:cs="Times New Roman"/>
          <w:b/>
          <w:i/>
          <w:color w:val="000000"/>
          <w:sz w:val="24"/>
          <w:szCs w:val="24"/>
          <w:u w:val="single"/>
          <w:lang/>
        </w:rPr>
        <w:t>Importante</w:t>
      </w:r>
      <w:r>
        <w:rPr>
          <w:rFonts w:ascii="&amp;apos" w:hAnsi="&amp;apos" w:eastAsia="Times New Roman" w:cs="Times New Roman"/>
          <w:color w:val="000000"/>
          <w:sz w:val="24"/>
          <w:szCs w:val="24"/>
          <w:lang/>
        </w:rPr>
        <w:t xml:space="preserve">: Para cada item abaixo deve ser copiado trechos do código que cumprem o requisito e explicado, se não for aparente, o porquê o requisito é cumprido. Sejam bem explícitos. Deve ser indicado também o arquivo da classe em que está o trecho do código. Eu avaliarei o código do Github a partir desse documento para confirmá-lo e também para detectar possíveis erros. </w:t>
      </w:r>
      <w:r>
        <w:rPr>
          <w:rFonts w:ascii="&amp;apos" w:hAnsi="&amp;apos" w:eastAsia="Times New Roman" w:cs="Times New Roman"/>
          <w:b/>
          <w:color w:val="000000"/>
          <w:sz w:val="24"/>
          <w:szCs w:val="24"/>
          <w:lang/>
        </w:rPr>
        <w:t>Quem não seguir o que está indicado aqui, não terá o projeto avaliado e perderá a atividade.</w:t>
      </w:r>
      <w:r>
        <w:rPr>
          <w:rFonts w:ascii="&amp;apos" w:hAnsi="&amp;apos" w:eastAsia="Times New Roman" w:cs="Times New Roman"/>
          <w:color w:val="000000"/>
          <w:sz w:val="24"/>
          <w:szCs w:val="24"/>
          <w:lang/>
        </w:rPr>
        <w:t xml:space="preserve"> </w:t>
      </w:r>
    </w:p>
    <w:p>
      <w:pPr>
        <w:spacing w:after="159" w:line="330" w:lineRule="atLeast"/>
        <w:jc w:val="both"/>
        <w:rPr>
          <w:rFonts w:ascii="&amp;apos" w:hAnsi="&amp;apos" w:eastAsia="Times New Roman" w:cs="Times New Roman"/>
          <w:color w:val="000000"/>
          <w:sz w:val="24"/>
          <w:szCs w:val="24"/>
          <w:lang/>
        </w:rPr>
      </w:pPr>
    </w:p>
    <w:p>
      <w:pPr>
        <w:spacing w:after="159" w:line="330" w:lineRule="atLeast"/>
        <w:jc w:val="both"/>
        <w:rPr>
          <w:rFonts w:ascii="&amp;apos" w:hAnsi="&amp;apos" w:eastAsia="Times New Roman" w:cs="Times New Roman"/>
          <w:b/>
          <w:color w:val="000000"/>
          <w:sz w:val="24"/>
          <w:szCs w:val="24"/>
          <w:lang/>
        </w:rPr>
      </w:pPr>
      <w:r>
        <w:rPr>
          <w:rFonts w:ascii="&amp;apos" w:hAnsi="&amp;apos" w:eastAsia="Times New Roman" w:cs="Times New Roman"/>
          <w:b/>
          <w:color w:val="000000"/>
          <w:sz w:val="24"/>
          <w:szCs w:val="24"/>
          <w:lang/>
        </w:rPr>
        <w:t>Criar repositórios desde o início do desenvolvimento. Primeiro commit deve estar com todas as classes declaradas sem implementação.</w:t>
      </w: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  <w:t>Primeira versão do código completa dia 01 de dezembro.</w:t>
      </w: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</w:p>
    <w:p>
      <w:pPr>
        <w:spacing w:after="0" w:line="240" w:lineRule="auto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  <w:t>Versão final do código dia 08 de dezembro.</w:t>
      </w:r>
    </w:p>
    <w:p>
      <w:pPr>
        <w:spacing w:after="0" w:line="240" w:lineRule="auto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</w:p>
    <w:p>
      <w:pPr>
        <w:spacing w:after="0" w:line="240" w:lineRule="auto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  <w:t>No dia da apresentação deve ser mostrado o código rodando para vários casos de teste.</w:t>
      </w:r>
    </w:p>
    <w:p>
      <w:pPr>
        <w:spacing w:after="0" w:line="240" w:lineRule="auto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</w:p>
    <w:p>
      <w:pPr>
        <w:spacing w:after="0" w:line="240" w:lineRule="auto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  <w:t>Será avaliado o quanto o projeto está elaborado. Trabalhos muito simples com métodos apenas mostrando mensagens, serão penalizados.</w:t>
      </w:r>
    </w:p>
    <w:p>
      <w:pPr>
        <w:spacing w:after="159" w:line="330" w:lineRule="atLeast"/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  <w:lang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  <w:t>Requisitos de implementação para C++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Todas as classes concretas devem vir de classes abstratas. Pelo menos três hierarquias de classes. Uma das hierarquias deve ter três níveis. Exemplo: Personagem (abstract) &gt;&gt; Ciborgue (Abstract) &gt;&gt; Robocop; Class Arma (Abstract) &gt;&gt; Beretta93R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 w:firstLine="716" w:firstLine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- Como pode ser visto no diagrama UML e no trecho de código a seguir, todas as classes concretas(com exceção da classe </w:t>
      </w: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“Data” e “Comentario”), sofrem herança de classes abstratas.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 w:firstLine="716" w:firstLine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360" w:leftChars="0" w:firstLine="716" w:firstLine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360" w:leftChars="0" w:firstLine="716" w:firstLine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360" w:leftChars="0" w:firstLine="716" w:firstLine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360" w:leftChars="0" w:firstLine="716" w:firstLine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 xml:space="preserve">- Classe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Pessoa: 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dessa classe herdam as classes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>Usuário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 e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Moderador: </w:t>
      </w: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Usuário.h: </w:t>
      </w:r>
    </w:p>
    <w:p>
      <w:pPr>
        <w:numPr>
          <w:numId w:val="0"/>
        </w:numPr>
        <w:spacing w:before="100" w:beforeAutospacing="1" w:after="100" w:afterAutospacing="1" w:line="240" w:lineRule="auto"/>
        <w:ind w:left="2160" w:leftChars="0" w:firstLine="720" w:firstLineChars="0"/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1027" o:spid="_x0000_s1026" type="#_x0000_t75" style="height:155.45pt;width:273.9pt;rotation:0f;" o:ole="f" fillcolor="#FFFFFF" filled="f" o:preferrelative="t" stroked="f" coordorigin="0,0" coordsize="21600,21600">
            <v:fill on="f" color2="#FFFFFF" focus="0%"/>
            <v:imagedata gain="65536f" blacklevel="0f" gamma="0" o:title="usuario(2)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>- Moderador.h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>(herda de usuário):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ab/>
        <w:t/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ab/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7" o:spid="_x0000_s1027" type="#_x0000_t75" style="height:108.35pt;width:284.9pt;rotation:0f;" o:ole="f" fillcolor="#FFFFFF" filled="f" o:preferrelative="t" stroked="f" coordorigin="0,0" coordsize="21600,21600">
            <v:fill on="f" color2="#FFFFFF" focus="0%"/>
            <v:imagedata gain="65536f" blacklevel="0f" gamma="0" o:title="moderador(2)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              - Classe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>Localidade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: dessa classe herdam as classes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>Cidade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,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Bairro 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e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>Logradouro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(da qual a classe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PontoTuristico 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>herda):</w:t>
      </w: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-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>Cidade.h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: </w:t>
      </w:r>
    </w:p>
    <w:p>
      <w:pPr>
        <w:numPr>
          <w:numId w:val="0"/>
        </w:numPr>
        <w:spacing w:before="100" w:beforeAutospacing="1" w:after="100" w:afterAutospacing="1" w:line="240" w:lineRule="auto"/>
        <w:ind w:left="216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 w:bidi="ar-SA"/>
        </w:rPr>
        <w:pict>
          <v:shape id="Picture Frame 8" o:spid="_x0000_s1028" type="#_x0000_t75" style="height:131.7pt;width:234.4pt;rotation:0f;" o:ole="f" fillcolor="#FFFFFF" filled="f" o:preferrelative="t" stroked="f" coordorigin="0,0" coordsize="21600,21600">
            <v:fill on="f" color2="#FFFFFF" focus="0%"/>
            <v:imagedata gain="65536f" blacklevel="0f" gamma="0" o:title="cidade(2)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-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Bairro.h: </w:t>
      </w:r>
    </w:p>
    <w:p>
      <w:pPr>
        <w:numPr>
          <w:numId w:val="0"/>
        </w:numPr>
        <w:spacing w:before="100" w:beforeAutospacing="1" w:after="100" w:afterAutospacing="1" w:line="240" w:lineRule="auto"/>
        <w:ind w:left="2160" w:leftChars="0" w:firstLine="720" w:firstLineChars="0"/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1029" o:spid="_x0000_s1029" type="#_x0000_t75" style="height:116.2pt;width:244.4pt;rotation:0f;" o:ole="f" fillcolor="#FFFFFF" filled="f" o:preferrelative="t" stroked="f" coordorigin="0,0" coordsize="21600,21600">
            <v:fill on="f" color2="#FFFFFF" focus="0%"/>
            <v:imagedata gain="65536f" blacklevel="0f" gamma="0" o:title="Bairro(2)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>- Logradouro.h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: </w:t>
      </w:r>
    </w:p>
    <w:p>
      <w:pPr>
        <w:numPr>
          <w:numId w:val="0"/>
        </w:numPr>
        <w:spacing w:before="100" w:beforeAutospacing="1" w:after="100" w:afterAutospacing="1" w:line="240" w:lineRule="auto"/>
        <w:ind w:left="216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 w:bidi="ar-SA"/>
        </w:rPr>
        <w:pict>
          <v:shape id="Picture Frame 12" o:spid="_x0000_s1030" type="#_x0000_t75" style="height:137.35pt;width:233.4pt;rotation:0f;" o:ole="f" fillcolor="#FFFFFF" filled="f" o:preferrelative="t" stroked="f" coordorigin="0,0" coordsize="21600,21600">
            <v:fill on="f" color2="#FFFFFF" focus="0%"/>
            <v:imagedata gain="65536f" blacklevel="0f" gamma="0" o:title="Logradouro(2)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216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-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>PontoTuristico.h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(herda de </w:t>
      </w:r>
      <w:r>
        <w:rPr>
          <w:rFonts w:hint="default" w:ascii="Tahoma" w:hAnsi="Tahoma" w:eastAsia="Times New Roman" w:cs="Tahoma"/>
          <w:i/>
          <w:iCs/>
          <w:color w:val="000000"/>
          <w:sz w:val="24"/>
          <w:szCs w:val="24"/>
          <w:lang/>
        </w:rPr>
        <w:t>Logradouro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>):</w:t>
      </w:r>
    </w:p>
    <w:p>
      <w:pPr>
        <w:numPr>
          <w:numId w:val="0"/>
        </w:numPr>
        <w:spacing w:before="100" w:beforeAutospacing="1" w:after="100" w:afterAutospacing="1" w:line="240" w:lineRule="auto"/>
        <w:ind w:left="288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 w:bidi="ar-SA"/>
        </w:rPr>
        <w:pict>
          <v:shape id="Picture Frame 1030" o:spid="_x0000_s1031" type="#_x0000_t75" style="height:120.05pt;width:240.5pt;rotation:0f;" o:ole="f" fillcolor="#FFFFFF" filled="f" o:preferrelative="t" stroked="f" coordorigin="0,0" coordsize="21600,21600">
            <v:fill on="f" color2="#FFFFFF" focus="0%"/>
            <v:imagedata gain="65536f" blacklevel="0f" gamma="0" o:title="PontoTuristico(2)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 </w:t>
      </w:r>
    </w:p>
    <w:p>
      <w:pPr>
        <w:numPr>
          <w:numId w:val="0"/>
        </w:numPr>
        <w:spacing w:before="100" w:beforeAutospacing="1" w:after="100" w:afterAutospacing="1" w:line="240" w:lineRule="auto"/>
        <w:ind w:left="288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288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288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288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288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2880" w:leftChars="0" w:firstLine="720" w:firstLine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Em todas as classes: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construtor de cópia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,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operatores&lt;&lt; e +=,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e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construtor default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. Fazer o máximo de reaproveitamento de código usando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static_cast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- Como pode ser visto no item 6, todas as classes possuem construtor de cópia e default. Segue abaixo os códigos das sobrecargas dos operadores </w:t>
      </w: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“&lt;&lt;” e “+=”(nas classes abstratas não é possivel a implementação do operador “+=”):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-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Data: </w: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49" o:spid="_x0000_s1032" type="#_x0000_t75" style="height:124.9pt;width:203.4pt;rotation:0f;" o:ole="f" fillcolor="#FFFFFF" filled="f" o:preferrelative="t" stroked="f" coordorigin="0,0" coordsize="21600,21600">
            <v:fill on="f" color2="#FFFFFF" focus="0%"/>
            <v:imagedata gain="65536f" blacklevel="0f" gamma="0" o:title="operador1_data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1046" o:spid="_x0000_s1033" type="#_x0000_t75" style="height:74.9pt;width:192.4pt;rotation:0f;" o:ole="f" fillcolor="#FFFFFF" filled="f" o:preferrelative="t" stroked="f" coordorigin="0,0" coordsize="21600,21600">
            <v:fill on="f" color2="#FFFFFF" focus="0%"/>
            <v:imagedata gain="65536f" blacklevel="0f" gamma="0" o:title="operador2_data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Comentario: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52" o:spid="_x0000_s1034" type="#_x0000_t75" style="height:84.3pt;width:301.4pt;rotation:0f;" o:ole="f" fillcolor="#FFFFFF" filled="f" o:preferrelative="t" stroked="f" coordorigin="0,0" coordsize="21600,21600">
            <v:fill on="f" color2="#FFFFFF" focus="0%"/>
            <v:imagedata gain="65536f" blacklevel="0f" gamma="0" o:title="operador1_comentario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53" o:spid="_x0000_s1035" type="#_x0000_t75" style="height:74pt;width:254.4pt;rotation:0f;" o:ole="f" fillcolor="#FFFFFF" filled="f" o:preferrelative="t" stroked="f" coordorigin="0,0" coordsize="21600,21600">
            <v:fill on="f" color2="#FFFFFF" focus="0%"/>
            <v:imagedata gain="65536f" blacklevel="0f" gamma="0" o:title="operador2_comentario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Pessoa: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54" o:spid="_x0000_s1036" type="#_x0000_t75" style="height:174pt;width:311.9pt;rotation:0f;" o:ole="f" fillcolor="#FFFFFF" filled="f" o:preferrelative="t" stroked="f" coordorigin="0,0" coordsize="21600,21600">
            <v:fill on="f" color2="#FFFFFF" focus="0%"/>
            <v:imagedata gain="65536f" blacklevel="0f" gamma="0" o:title="operador1_pessoa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Usuario: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55" o:spid="_x0000_s1037" type="#_x0000_t75" style="height:121.2pt;width:280.9pt;rotation:0f;" o:ole="f" fillcolor="#FFFFFF" filled="f" o:preferrelative="t" stroked="f" coordorigin="0,0" coordsize="21600,21600">
            <v:fill on="f" color2="#FFFFFF" focus="0%"/>
            <v:imagedata gain="65536f" blacklevel="0f" gamma="0" o:title="operador1_usuario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57" o:spid="_x0000_s1038" type="#_x0000_t75" style="height:63.5pt;width:425.05pt;rotation:0f;" o:ole="f" fillcolor="#FFFFFF" filled="f" o:preferrelative="t" stroked="f" coordorigin="0,0" coordsize="21600,21600">
            <v:fill on="f" color2="#FFFFFF" focus="0%"/>
            <v:imagedata gain="65536f" blacklevel="0f" gamma="0" o:title="operador2_usuario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Moderador: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b/>
          <w:bCs/>
          <w:i w:val="0"/>
          <w:iCs w:val="0"/>
          <w:color w:val="000000"/>
          <w:sz w:val="24"/>
          <w:szCs w:val="24"/>
          <w:u w:val="single" w:color="auto"/>
          <w:lang/>
        </w:rPr>
      </w:pPr>
      <w:r>
        <w:rPr>
          <w:rFonts w:ascii="Tahoma" w:hAnsi="Tahoma" w:eastAsia="Times New Roman" w:cs="Tahoma"/>
          <w:b/>
          <w:bCs/>
          <w:i w:val="0"/>
          <w:iCs w:val="0"/>
          <w:color w:val="000000"/>
          <w:sz w:val="24"/>
          <w:szCs w:val="24"/>
          <w:u w:val="single" w:color="auto"/>
          <w:lang w:bidi="ar-SA"/>
        </w:rPr>
        <w:pict>
          <v:shape id="Picture Frame 58" o:spid="_x0000_s1039" type="#_x0000_t75" style="height:66.45pt;width:424.65pt;rotation:0f;" o:ole="f" fillcolor="#FFFFFF" filled="f" o:preferrelative="t" stroked="f" coordorigin="0,0" coordsize="21600,21600">
            <v:fill on="f" color2="#FFFFFF" focus="0%"/>
            <v:imagedata gain="65536f" blacklevel="0f" gamma="0" o:title="operador1_moderador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b/>
          <w:bCs/>
          <w:i w:val="0"/>
          <w:iCs w:val="0"/>
          <w:color w:val="000000"/>
          <w:sz w:val="24"/>
          <w:szCs w:val="24"/>
          <w:u w:val="single" w:color="auto"/>
          <w:lang/>
        </w:rPr>
      </w:pPr>
      <w:r>
        <w:rPr>
          <w:rFonts w:ascii="Tahoma" w:hAnsi="Tahoma" w:eastAsia="Times New Roman" w:cs="Tahoma"/>
          <w:b/>
          <w:bCs/>
          <w:i w:val="0"/>
          <w:iCs w:val="0"/>
          <w:color w:val="000000"/>
          <w:sz w:val="24"/>
          <w:szCs w:val="24"/>
          <w:u w:val="single" w:color="auto"/>
          <w:lang w:bidi="ar-SA"/>
        </w:rPr>
        <w:pict>
          <v:shape id="Picture Frame 59" o:spid="_x0000_s1040" type="#_x0000_t75" style="height:63.35pt;width:425.05pt;rotation:0f;" o:ole="f" fillcolor="#FFFFFF" filled="f" o:preferrelative="t" stroked="f" coordorigin="0,0" coordsize="21600,21600">
            <v:fill on="f" color2="#FFFFFF" focus="0%"/>
            <v:imagedata gain="65536f" blacklevel="0f" gamma="0" o:title="operador2_moderador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b/>
          <w:bCs/>
          <w:i w:val="0"/>
          <w:iCs w:val="0"/>
          <w:color w:val="000000"/>
          <w:sz w:val="24"/>
          <w:szCs w:val="24"/>
          <w:u w:val="single" w:color="auto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Localidade: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60" o:spid="_x0000_s1041" type="#_x0000_t75" style="height:107.15pt;width:326.9pt;rotation:0f;" o:ole="f" fillcolor="#FFFFFF" filled="f" o:preferrelative="t" stroked="f" coordorigin="0,0" coordsize="21600,21600">
            <v:fill on="f" color2="#FFFFFF" focus="0%"/>
            <v:imagedata gain="65536f" blacklevel="0f" gamma="0" o:title="operador1_localidade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- Cidade:</w: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1047" o:spid="_x0000_s1042" type="#_x0000_t75" style="height:129.25pt;width:360.4pt;rotation:0f;" o:ole="f" fillcolor="#FFFFFF" filled="f" o:preferrelative="t" stroked="f" coordorigin="0,0" coordsize="21600,21600">
            <v:fill on="f" color2="#FFFFFF" focus="0%"/>
            <v:imagedata gain="65536f" blacklevel="0f" gamma="0" o:title="operador1_cidade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1048" o:spid="_x0000_s1043" type="#_x0000_t75" style="height:98.3pt;width:258.4pt;rotation:0f;" o:ole="f" fillcolor="#FFFFFF" filled="f" o:preferrelative="t" stroked="f" coordorigin="0,0" coordsize="21600,21600">
            <v:fill on="f" color2="#FFFFFF" focus="0%"/>
            <v:imagedata gain="65536f" blacklevel="0f" gamma="0" o:title="operador2_cidade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Bairro: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1049" o:spid="_x0000_s1044" type="#_x0000_t75" style="height:124.2pt;width:236.4pt;rotation:0f;" o:ole="f" fillcolor="#FFFFFF" filled="f" o:preferrelative="t" stroked="f" coordorigin="0,0" coordsize="21600,21600">
            <v:fill on="f" color2="#FFFFFF" focus="0%"/>
            <v:imagedata gain="65536f" blacklevel="0f" gamma="0" o:title="operador1_bairro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67" o:spid="_x0000_s1045" type="#_x0000_t75" style="height:76.15pt;width:210.4pt;rotation:0f;" o:ole="f" fillcolor="#FFFFFF" filled="f" o:preferrelative="t" stroked="f" coordorigin="0,0" coordsize="21600,21600">
            <v:fill on="f" color2="#FFFFFF" focus="0%"/>
            <v:imagedata gain="65536f" blacklevel="0f" gamma="0" o:title="operador2_bairro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Logradouro: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68" o:spid="_x0000_s1046" type="#_x0000_t75" style="height:115.1pt;width:293.9pt;rotation:0f;" o:ole="f" fillcolor="#FFFFFF" filled="f" o:preferrelative="t" stroked="f" coordorigin="0,0" coordsize="21600,21600">
            <v:fill on="f" color2="#FFFFFF" focus="0%"/>
            <v:imagedata gain="65536f" blacklevel="0f" gamma="0" o:title="operador1_logradouro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69" o:spid="_x0000_s1047" type="#_x0000_t75" style="height:66.6pt;width:424.9pt;rotation:0f;" o:ole="f" fillcolor="#FFFFFF" filled="f" o:preferrelative="t" stroked="f" coordorigin="0,0" coordsize="21600,21600">
            <v:fill on="f" color2="#FFFFFF" focus="0%"/>
            <v:imagedata gain="65536f" blacklevel="0f" gamma="0" o:title="operador2_logradouro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PontoTuristico: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70" o:spid="_x0000_s1048" type="#_x0000_t75" style="height:99.5pt;width:306.4pt;rotation:0f;" o:ole="f" fillcolor="#FFFFFF" filled="f" o:preferrelative="t" stroked="f" coordorigin="0,0" coordsize="21600,21600">
            <v:fill on="f" color2="#FFFFFF" focus="0%"/>
            <v:imagedata gain="65536f" blacklevel="0f" gamma="0" o:title="operador1_pontoturistico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color w:val="000000"/>
          <w:sz w:val="24"/>
          <w:szCs w:val="24"/>
          <w:lang w:bidi="ar-SA"/>
        </w:rPr>
        <w:pict>
          <v:shape id="Picture Frame 1050" o:spid="_x0000_s1049" type="#_x0000_t75" style="height:68.35pt;width:346.4pt;rotation:0f;" o:ole="f" fillcolor="#FFFFFF" filled="f" o:preferrelative="t" stroked="f" coordorigin="0,0" coordsize="21600,21600">
            <v:fill on="f" color2="#FFFFFF" focus="0%"/>
            <v:imagedata gain="65536f" blacklevel="0f" gamma="0" o:title="operador2_pontoturistico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Todas as hierarquias devem ter classes Concretas, e em uma das hierarquias, três classes Concretas relacionadas:  Exemplo Servico &gt;&gt; ServicoStream &gt;&gt; (Netflix, HBOStream, AmazonPrime, NowTv). Em uma pesquisa de 10 segundos: 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fldChar w:fldCharType="begin"/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instrText xml:space="preserve"> HYPERLINK "http://www.tomsguide.com/us/pictures-story/620-top-online-streaming-video.html" </w:instrTex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fldChar w:fldCharType="separate"/>
      </w:r>
      <w:r>
        <w:rPr>
          <w:rStyle w:val="4"/>
          <w:rFonts w:ascii="Tahoma" w:hAnsi="Tahoma" w:eastAsia="Times New Roman" w:cs="Tahoma"/>
          <w:sz w:val="24"/>
          <w:szCs w:val="24"/>
          <w:lang/>
        </w:rPr>
        <w:t>http://www.tomsguide.com/us/pictures-story/620-top-online-streaming-video.html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fldChar w:fldCharType="end"/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- Como pode ser visto no item 1, a hierarquia que começa na classe abstrata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Pessoa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possui 2 classes concretas(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Usuario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 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Moderador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>).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 w:firstLine="716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A outra hierarquia que começa na classe abstrata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Localidade 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possui 4 classes concretas relacionadas: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Cidade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,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Bairro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,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Logradouro 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PontoTuristico.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 w:firstLine="716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Atributos static e const static em todas as hierarquias de classe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 w:firstLine="715" w:firstLineChars="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- Apenas um atributo const static(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QTDMAXCHAR = 140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>, localizado na classe comentário).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Método static em todas as hierarquias de classe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- Nas duas principais hierarquias de classe do projeto, existem alguns métodos static. Seguem um exemplo de cada hierarquia abaixo: 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- Hierarquia da classe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Pessoa 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: método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buscaUsername()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 na classe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Usuario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:   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 w:firstLine="715" w:firstLine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 w:bidi="ar-SA"/>
        </w:rPr>
        <w:pict>
          <v:shape id="Picture Frame 15" o:spid="_x0000_s1050" type="#_x0000_t75" style="height:122.1pt;width:328.9pt;rotation:0f;" o:ole="f" fillcolor="#FFFFFF" filled="f" o:preferrelative="t" stroked="f" coordorigin="0,0" coordsize="21600,21600">
            <v:fill on="f" color2="#FFFFFF" focus="0%"/>
            <v:imagedata gain="65536f" blacklevel="0f" gamma="0" o:title="static_buscaUsername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- Hierarquia da classe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Localidade 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: método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validaNome() 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na classe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Localidade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: </w:t>
      </w: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 w:bidi="ar-SA"/>
        </w:rPr>
        <w:pict>
          <v:shape id="Picture Frame 1031" o:spid="_x0000_s1051" type="#_x0000_t75" style="height:158.9pt;width:226.9pt;rotation:0f;" o:ole="f" fillcolor="#FFFFFF" filled="f" o:preferrelative="t" stroked="f" coordorigin="0,0" coordsize="21600,21600">
            <v:fill on="f" color2="#FFFFFF" focus="0%"/>
            <v:imagedata gain="65536f" blacklevel="0f" gamma="0" o:title="static_validaNome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1440" w:leftChars="0" w:firstLine="720" w:firstLine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Construtores em todas as classes, e três para todas as classes da hierarquia principal. Sempre validar os dados em todas as classes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-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Data: </w: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25" o:spid="_x0000_s1052" type="#_x0000_t75" style="height:171.45pt;width:282.4pt;rotation:0f;" o:ole="f" fillcolor="#FFFFFF" filled="f" o:preferrelative="t" stroked="f" coordorigin="0,0" coordsize="21600,21600">
            <v:fill on="f" color2="#FFFFFF" focus="0%"/>
            <v:imagedata gain="65536f" blacklevel="0f" gamma="0" o:title="construtor_data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Comentario: </w: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26" o:spid="_x0000_s1053" type="#_x0000_t75" style="height:121.65pt;width:395.55pt;rotation:0f;" o:ole="f" fillcolor="#FFFFFF" filled="f" o:preferrelative="t" stroked="f" coordorigin="0,0" coordsize="21600,21600">
            <v:fill on="f" color2="#FFFFFF" focus="0%"/>
            <v:imagedata gain="65536f" blacklevel="0f" gamma="0" o:title="construtor_Comentario(1)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27" o:spid="_x0000_s1054" type="#_x0000_t75" style="height:170.1pt;width:372.9pt;rotation:0f;" o:ole="f" fillcolor="#FFFFFF" filled="f" o:preferrelative="t" stroked="f" coordorigin="0,0" coordsize="21600,21600">
            <v:fill on="f" color2="#FFFFFF" focus="0%"/>
            <v:imagedata gain="65536f" blacklevel="0f" gamma="0" o:title="construtor_Comentario(2)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Pessoa: </w: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28" o:spid="_x0000_s1055" type="#_x0000_t75" style="height:184.45pt;width:378.15pt;rotation:0f;" o:ole="f" fillcolor="#FFFFFF" filled="f" o:preferrelative="t" stroked="f" coordorigin="0,0" coordsize="21600,21600">
            <v:fill on="f" color2="#FFFFFF" focus="0%"/>
            <v:imagedata gain="65536f" blacklevel="0f" gamma="0" o:title="construtor_pessoa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Usuario: </w: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1033" o:spid="_x0000_s1056" type="#_x0000_t75" style="height:132.1pt;width:424.7pt;rotation:0f;" o:ole="f" fillcolor="#FFFFFF" filled="f" o:preferrelative="t" stroked="f" coordorigin="0,0" coordsize="21600,21600">
            <v:fill on="f" color2="#FFFFFF" focus="0%"/>
            <v:imagedata gain="65536f" blacklevel="0f" gamma="0" o:title="construtor_usuario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Moderador: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1034" o:spid="_x0000_s1057" type="#_x0000_t75" style="height:75.9pt;width:490.6pt;rotation:0f;" o:ole="f" fillcolor="#FFFFFF" filled="f" o:preferrelative="t" stroked="f" coordorigin="0,0" coordsize="21600,21600">
            <v:fill on="f" color2="#FFFFFF" focus="0%"/>
            <v:imagedata gain="65536f" blacklevel="0f" gamma="0" o:title="construtor_moderador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b/>
          <w:bCs/>
          <w:i w:val="0"/>
          <w:iCs w:val="0"/>
          <w:color w:val="000000"/>
          <w:sz w:val="24"/>
          <w:szCs w:val="24"/>
          <w:u w:val="single" w:color="auto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</w:t>
      </w:r>
      <w:r>
        <w:rPr>
          <w:rFonts w:ascii="Tahoma" w:hAnsi="Tahoma" w:eastAsia="Times New Roman" w:cs="Tahoma"/>
          <w:b/>
          <w:bCs/>
          <w:i w:val="0"/>
          <w:iCs w:val="0"/>
          <w:color w:val="000000"/>
          <w:sz w:val="24"/>
          <w:szCs w:val="24"/>
          <w:u w:val="single" w:color="auto"/>
          <w:lang/>
        </w:rPr>
        <w:t>Hierarquia principal: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b/>
          <w:bCs/>
          <w:i w:val="0"/>
          <w:iCs w:val="0"/>
          <w:color w:val="000000"/>
          <w:sz w:val="24"/>
          <w:szCs w:val="24"/>
          <w:u w:val="single" w:color="auto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Localidade: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33" o:spid="_x0000_s1058" type="#_x0000_t75" style="height:246.95pt;width:335.3pt;rotation:0f;" o:ole="f" fillcolor="#FFFFFF" filled="f" o:preferrelative="t" stroked="f" coordorigin="0,0" coordsize="21600,21600">
            <v:fill on="f" color2="#FFFFFF" focus="0%"/>
            <v:imagedata gain="65536f" blacklevel="0f" gamma="0" o:title="construtor_localidade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- Cidade:</w: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34" o:spid="_x0000_s1059" type="#_x0000_t75" style="height:180.5pt;width:424.5pt;rotation:0f;" o:ole="f" fillcolor="#FFFFFF" filled="f" o:preferrelative="t" stroked="f" coordorigin="0,0" coordsize="21600,21600">
            <v:fill on="f" color2="#FFFFFF" focus="0%"/>
            <v:imagedata gain="65536f" blacklevel="0f" gamma="0" o:title="construtor_cidade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Bairro: </w:t>
      </w:r>
    </w:p>
    <w:p>
      <w:pPr>
        <w:numPr>
          <w:numId w:val="0"/>
        </w:numPr>
        <w:spacing w:before="100" w:beforeAutospacing="1" w:after="100" w:afterAutospacing="1" w:line="240" w:lineRule="auto"/>
        <w:ind w:firstLine="720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35" o:spid="_x0000_s1060" type="#_x0000_t75" style="height:146.9pt;width:248.4pt;rotation:0f;" o:ole="f" fillcolor="#FFFFFF" filled="f" o:preferrelative="t" stroked="f" coordorigin="0,0" coordsize="21600,21600">
            <v:fill on="f" color2="#FFFFFF" focus="0%"/>
            <v:imagedata gain="65536f" blacklevel="0f" gamma="0" o:title="construtor_bairro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Logradouro: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36" o:spid="_x0000_s1061" type="#_x0000_t75" style="height:179.35pt;width:424.8pt;rotation:0f;" o:ole="f" fillcolor="#FFFFFF" filled="f" o:preferrelative="t" stroked="f" coordorigin="0,0" coordsize="21600,21600">
            <v:fill on="f" color2="#FFFFFF" focus="0%"/>
            <v:imagedata gain="65536f" blacklevel="0f" gamma="0" o:title="construtor_logradouro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- PontoTuristico: 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37" o:spid="_x0000_s1062" type="#_x0000_t75" style="height:117.3pt;width:424.65pt;rotation:0f;" o:ole="f" fillcolor="#FFFFFF" filled="f" o:preferrelative="t" stroked="f" coordorigin="0,0" coordsize="21600,21600">
            <v:fill on="f" color2="#FFFFFF" focus="0%"/>
            <v:imagedata gain="65536f" blacklevel="0f" gamma="0" o:title="construtor_pontoturistico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Vector em todas em todas as hierarquias de classe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- Ha pelo menos um vector em praticamente todas as classes do projeto. Seguem dois exemplos abaixo, um de cada hierarquia principal do projeto.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- Hierarquia da classe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Pessoa 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: Uma instância da classe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Usuario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 possui um vector de objetos da classe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Comentario: 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 w:firstLine="715" w:firstLineChars="0"/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/>
          <w:iCs/>
          <w:color w:val="000000"/>
          <w:sz w:val="24"/>
          <w:szCs w:val="24"/>
          <w:lang w:bidi="ar-SA"/>
        </w:rPr>
        <w:pict>
          <v:shape id="Picture Frame 18" o:spid="_x0000_s1063" type="#_x0000_t75" style="height:128.85pt;width:287.4pt;rotation:0f;" o:ole="f" fillcolor="#FFFFFF" filled="f" o:preferrelative="t" stroked="f" coordorigin="0,0" coordsize="21600,21600">
            <v:fill on="f" color2="#FFFFFF" focus="0%"/>
            <v:imagedata gain="65536f" blacklevel="0f" gamma="0" o:title="vector_usuario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- Hierarquia da classe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Localidade 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: Uma instância da classe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>Pessoa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 possui um vector de objetos da classe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Bairro 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: 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 w:firstLine="715" w:firstLineChars="0"/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 w:bidi="ar-SA"/>
        </w:rPr>
        <w:pict>
          <v:shape id="Picture Frame 1032" o:spid="_x0000_s1064" type="#_x0000_t75" style="height:103.45pt;width:277.65pt;rotation:0f;" o:ole="f" fillcolor="#FFFFFF" filled="f" o:preferrelative="t" stroked="f" coordorigin="0,0" coordsize="21600,21600">
            <v:fill on="f" color2="#FFFFFF" focus="0%"/>
            <v:imagedata gain="65536f" blacklevel="0f" gamma="0" o:title="vector_cidade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ENUM na hierarquia principal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- Requisito não cumprido.</w:t>
      </w:r>
      <w:bookmarkStart w:id="0" w:name="_GoBack"/>
      <w:bookmarkEnd w:id="0"/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Usar o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 xml:space="preserve">dynamic cast 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>e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 xml:space="preserve"> typeid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no main junto com as classes concretas. Para uma da classe concreta identificada, chamar um método dessa classe e fazer uma ação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>: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 w:firstLine="715" w:firstLineChars="0"/>
        <w:rPr>
          <w:rFonts w:ascii="Tahoma" w:hAnsi="Tahoma" w:eastAsia="Times New Roman" w:cs="Tahoma"/>
          <w:b w:val="0"/>
          <w:b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- Seguem abaixo trechos de código de exemplos de uso do </w:t>
      </w:r>
      <w:r>
        <w:rPr>
          <w:rFonts w:ascii="Tahoma" w:hAnsi="Tahoma" w:eastAsia="Times New Roman" w:cs="Tahoma"/>
          <w:b/>
          <w:bCs/>
          <w:color w:val="000000"/>
          <w:sz w:val="24"/>
          <w:szCs w:val="24"/>
          <w:lang/>
        </w:rPr>
        <w:t xml:space="preserve">dynamic_cast </w:t>
      </w:r>
      <w:r>
        <w:rPr>
          <w:rFonts w:ascii="Tahoma" w:hAnsi="Tahoma" w:eastAsia="Times New Roman" w:cs="Tahoma"/>
          <w:b w:val="0"/>
          <w:bCs w:val="0"/>
          <w:color w:val="000000"/>
          <w:sz w:val="24"/>
          <w:szCs w:val="24"/>
          <w:lang/>
        </w:rPr>
        <w:t xml:space="preserve">e </w:t>
      </w:r>
      <w:r>
        <w:rPr>
          <w:rFonts w:ascii="Tahoma" w:hAnsi="Tahoma" w:eastAsia="Times New Roman" w:cs="Tahoma"/>
          <w:b/>
          <w:bCs/>
          <w:color w:val="000000"/>
          <w:sz w:val="24"/>
          <w:szCs w:val="24"/>
          <w:lang/>
        </w:rPr>
        <w:t xml:space="preserve">typeid </w:t>
      </w:r>
      <w:r>
        <w:rPr>
          <w:rFonts w:ascii="Tahoma" w:hAnsi="Tahoma" w:eastAsia="Times New Roman" w:cs="Tahoma"/>
          <w:b w:val="0"/>
          <w:bCs w:val="0"/>
          <w:color w:val="000000"/>
          <w:sz w:val="24"/>
          <w:szCs w:val="24"/>
          <w:lang/>
        </w:rPr>
        <w:t xml:space="preserve">no main: 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 w:firstLine="715" w:firstLineChars="0"/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b w:val="0"/>
          <w:bCs w:val="0"/>
          <w:color w:val="000000"/>
          <w:sz w:val="24"/>
          <w:szCs w:val="24"/>
          <w:lang/>
        </w:rPr>
        <w:t xml:space="preserve">- </w:t>
      </w:r>
      <w:r>
        <w:rPr>
          <w:rFonts w:ascii="Tahoma" w:hAnsi="Tahoma" w:eastAsia="Times New Roman" w:cs="Tahoma"/>
          <w:b/>
          <w:bCs/>
          <w:color w:val="000000"/>
          <w:sz w:val="24"/>
          <w:szCs w:val="24"/>
          <w:lang/>
        </w:rPr>
        <w:t>dynamic_cast</w:t>
      </w:r>
      <w:r>
        <w:rPr>
          <w:rFonts w:ascii="Tahoma" w:hAnsi="Tahoma" w:eastAsia="Times New Roman" w:cs="Tahoma"/>
          <w:b w:val="0"/>
          <w:bCs w:val="0"/>
          <w:color w:val="000000"/>
          <w:sz w:val="24"/>
          <w:szCs w:val="24"/>
          <w:lang/>
        </w:rPr>
        <w:t xml:space="preserve">: neste exemplo, o dynamic_cast é usado para verificar se um dos objetos do vector </w:t>
      </w:r>
      <w:r>
        <w:rPr>
          <w:rFonts w:ascii="Tahoma" w:hAnsi="Tahoma" w:eastAsia="Times New Roman" w:cs="Tahoma"/>
          <w:b w:val="0"/>
          <w:bCs w:val="0"/>
          <w:i/>
          <w:iCs/>
          <w:color w:val="000000"/>
          <w:sz w:val="24"/>
          <w:szCs w:val="24"/>
          <w:lang/>
        </w:rPr>
        <w:t>usuarios</w:t>
      </w: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 xml:space="preserve">, cujos elementos são ponteiros para objetos da classe </w:t>
      </w:r>
      <w:r>
        <w:rPr>
          <w:rFonts w:ascii="Tahoma" w:hAnsi="Tahoma" w:eastAsia="Times New Roman" w:cs="Tahoma"/>
          <w:b w:val="0"/>
          <w:bCs w:val="0"/>
          <w:i/>
          <w:iCs/>
          <w:color w:val="000000"/>
          <w:sz w:val="24"/>
          <w:szCs w:val="24"/>
          <w:lang/>
        </w:rPr>
        <w:t>Pessoa</w:t>
      </w: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 xml:space="preserve"> , é do tipo </w:t>
      </w:r>
      <w:r>
        <w:rPr>
          <w:rFonts w:ascii="Tahoma" w:hAnsi="Tahoma" w:eastAsia="Times New Roman" w:cs="Tahoma"/>
          <w:b w:val="0"/>
          <w:bCs w:val="0"/>
          <w:i/>
          <w:iCs/>
          <w:color w:val="000000"/>
          <w:sz w:val="24"/>
          <w:szCs w:val="24"/>
          <w:lang/>
        </w:rPr>
        <w:t>Moderador</w:t>
      </w: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 xml:space="preserve">. Se o cast obter sucesso, é chamada a função </w:t>
      </w:r>
      <w:r>
        <w:rPr>
          <w:rFonts w:ascii="Tahoma" w:hAnsi="Tahoma" w:eastAsia="Times New Roman" w:cs="Tahoma"/>
          <w:b w:val="0"/>
          <w:bCs w:val="0"/>
          <w:i/>
          <w:iCs/>
          <w:color w:val="000000"/>
          <w:sz w:val="24"/>
          <w:szCs w:val="24"/>
          <w:lang/>
        </w:rPr>
        <w:t>acessaPontos()</w:t>
      </w: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 xml:space="preserve"> pertencente à classe </w:t>
      </w:r>
      <w:r>
        <w:rPr>
          <w:rFonts w:ascii="Tahoma" w:hAnsi="Tahoma" w:eastAsia="Times New Roman" w:cs="Tahoma"/>
          <w:b w:val="0"/>
          <w:bCs w:val="0"/>
          <w:i/>
          <w:iCs/>
          <w:color w:val="000000"/>
          <w:sz w:val="24"/>
          <w:szCs w:val="24"/>
          <w:lang/>
        </w:rPr>
        <w:t xml:space="preserve">Moderador. </w:t>
      </w: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 xml:space="preserve">Caso contrário, é feito um </w:t>
      </w:r>
      <w:r>
        <w:rPr>
          <w:rFonts w:ascii="Tahoma" w:hAnsi="Tahoma" w:eastAsia="Times New Roman" w:cs="Tahoma"/>
          <w:b/>
          <w:bCs/>
          <w:i w:val="0"/>
          <w:iCs w:val="0"/>
          <w:color w:val="000000"/>
          <w:sz w:val="24"/>
          <w:szCs w:val="24"/>
          <w:lang/>
        </w:rPr>
        <w:t>static_cast</w:t>
      </w:r>
      <w:r>
        <w:rPr>
          <w:rFonts w:ascii="Tahoma" w:hAnsi="Tahoma" w:eastAsia="Times New Roman" w:cs="Tahoma"/>
          <w:b/>
          <w:bCs/>
          <w:i/>
          <w:iCs/>
          <w:color w:val="000000"/>
          <w:sz w:val="24"/>
          <w:szCs w:val="24"/>
          <w:lang/>
        </w:rPr>
        <w:t xml:space="preserve"> </w:t>
      </w: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 xml:space="preserve">para um ponteiro da classe </w:t>
      </w:r>
      <w:r>
        <w:rPr>
          <w:rFonts w:ascii="Tahoma" w:hAnsi="Tahoma" w:eastAsia="Times New Roman" w:cs="Tahoma"/>
          <w:b w:val="0"/>
          <w:bCs w:val="0"/>
          <w:i/>
          <w:iCs/>
          <w:color w:val="000000"/>
          <w:sz w:val="24"/>
          <w:szCs w:val="24"/>
          <w:lang/>
        </w:rPr>
        <w:t>Usuario</w:t>
      </w: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 xml:space="preserve"> e é chamada a função </w:t>
      </w:r>
      <w:r>
        <w:rPr>
          <w:rFonts w:ascii="Tahoma" w:hAnsi="Tahoma" w:eastAsia="Times New Roman" w:cs="Tahoma"/>
          <w:b w:val="0"/>
          <w:bCs w:val="0"/>
          <w:i/>
          <w:iCs/>
          <w:color w:val="000000"/>
          <w:sz w:val="24"/>
          <w:szCs w:val="24"/>
          <w:lang/>
        </w:rPr>
        <w:t xml:space="preserve">acessaPontos() </w:t>
      </w: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>dessa classe: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 w:firstLine="715" w:firstLineChars="0"/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 w:bidi="ar-SA"/>
        </w:rPr>
        <w:pict>
          <v:shape id="Picture Frame 21" o:spid="_x0000_s1065" type="#_x0000_t75" style="height:122.55pt;width:334.65pt;rotation:0f;" o:ole="f" fillcolor="#FFFFFF" filled="f" o:preferrelative="t" stroked="f" coordorigin="0,0" coordsize="21600,21600">
            <v:fill on="f" color2="#FFFFFF" focus="0%"/>
            <v:imagedata gain="65536f" blacklevel="0f" gamma="0" o:title="dynamic_cast" r:id="rId4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 w:firstLine="715" w:firstLineChars="0"/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 xml:space="preserve">- </w:t>
      </w:r>
      <w:r>
        <w:rPr>
          <w:rFonts w:ascii="Tahoma" w:hAnsi="Tahoma" w:eastAsia="Times New Roman" w:cs="Tahoma"/>
          <w:b/>
          <w:bCs/>
          <w:i w:val="0"/>
          <w:iCs w:val="0"/>
          <w:color w:val="000000"/>
          <w:sz w:val="24"/>
          <w:szCs w:val="24"/>
          <w:lang/>
        </w:rPr>
        <w:t xml:space="preserve">typeid: </w:t>
      </w: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 xml:space="preserve">No exemplo abaixo, o typeid é utilizado para verificar se o objeto dado é um ponteiro para um objeto da classe </w:t>
      </w:r>
      <w:r>
        <w:rPr>
          <w:rFonts w:ascii="Tahoma" w:hAnsi="Tahoma" w:eastAsia="Times New Roman" w:cs="Tahoma"/>
          <w:b w:val="0"/>
          <w:bCs w:val="0"/>
          <w:i/>
          <w:iCs/>
          <w:color w:val="000000"/>
          <w:sz w:val="24"/>
          <w:szCs w:val="24"/>
          <w:lang/>
        </w:rPr>
        <w:t>Moderador</w:t>
      </w: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 xml:space="preserve">. Caso seja, ele chama a função </w:t>
      </w:r>
      <w:r>
        <w:rPr>
          <w:rFonts w:ascii="Tahoma" w:hAnsi="Tahoma" w:eastAsia="Times New Roman" w:cs="Tahoma"/>
          <w:b w:val="0"/>
          <w:bCs w:val="0"/>
          <w:i/>
          <w:iCs/>
          <w:color w:val="000000"/>
          <w:sz w:val="24"/>
          <w:szCs w:val="24"/>
          <w:lang/>
        </w:rPr>
        <w:t>editarBairro()</w:t>
      </w: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  <w:t>, e com seus privilégios de moderador pode modificar os atributos de um bairro. Caso contrário, não acontece nada e o programa não permite que o usuário comum acesse essa opção: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 w:firstLine="715" w:firstLineChars="0"/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b w:val="0"/>
          <w:bCs w:val="0"/>
          <w:i w:val="0"/>
          <w:iCs w:val="0"/>
          <w:color w:val="000000"/>
          <w:sz w:val="24"/>
          <w:szCs w:val="24"/>
          <w:lang w:bidi="ar-SA"/>
        </w:rPr>
        <w:pict>
          <v:shape id="Picture Frame 22" o:spid="_x0000_s1066" type="#_x0000_t75" style="height:128pt;width:383.15pt;rotation:0f;" o:ole="f" fillcolor="#FFFFFF" filled="f" o:preferrelative="t" stroked="f" coordorigin="0,0" coordsize="21600,21600">
            <v:fill on="f" color2="#FFFFFF" focus="0%"/>
            <v:imagedata gain="65536f" blacklevel="0f" gamma="0" o:title="typeid" r:id="rId4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Usar o rand. Nota: deve ser usado conforme o contexto do projeto. Se for usado em um método genérico sem relação com a classe e apenas para cumpri-lo, esse requisito será desconsiderado. 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fldChar w:fldCharType="begin"/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instrText xml:space="preserve"> HYPERLINK "http://en.cppreference.com/w/cpp/numeric/random/rand" </w:instrTex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fldChar w:fldCharType="separate"/>
      </w:r>
      <w:r>
        <w:rPr>
          <w:rStyle w:val="4"/>
          <w:rFonts w:ascii="Tahoma" w:hAnsi="Tahoma" w:eastAsia="Times New Roman" w:cs="Tahoma"/>
          <w:sz w:val="24"/>
          <w:szCs w:val="24"/>
          <w:lang/>
        </w:rPr>
        <w:t>http://en.cppreference.com/w/cpp/numeric/random/rand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fldChar w:fldCharType="end"/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- O rand é utilizado na função </w:t>
      </w:r>
      <w:r>
        <w:rPr>
          <w:rFonts w:ascii="Tahoma" w:hAnsi="Tahoma" w:eastAsia="Times New Roman" w:cs="Tahoma"/>
          <w:i/>
          <w:iCs/>
          <w:color w:val="000000"/>
          <w:sz w:val="24"/>
          <w:szCs w:val="24"/>
          <w:lang/>
        </w:rPr>
        <w:t xml:space="preserve">validaUsername(), </w:t>
      </w:r>
      <w:r>
        <w:rPr>
          <w:rFonts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 xml:space="preserve">que valida um nome de usuário dado. Caso o nome seja inválido, o programa retorna uma string </w:t>
      </w: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  <w:t>“usuario”, seguida no final por um número aleatório de 1 a 9, gerado pelo rand: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 w:bidi="ar-SA"/>
        </w:rPr>
        <w:pict>
          <v:shape id="Picture Frame 23" o:spid="_x0000_s1067" type="#_x0000_t75" style="height:264.85pt;width:424.75pt;rotation:0f;" o:ole="f" fillcolor="#FFFFFF" filled="f" o:preferrelative="t" stroked="f" coordorigin="0,0" coordsize="21600,21600">
            <v:fill on="f" color2="#FFFFFF" focus="0%"/>
            <v:imagedata gain="65536f" blacklevel="0f" gamma="0" o:title="rand" r:id="rId4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i w:val="0"/>
          <w:iCs w:val="0"/>
          <w:color w:val="000000"/>
          <w:sz w:val="24"/>
          <w:szCs w:val="24"/>
          <w:lang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No main o usuário deve fazer entrada via teclado e interagir com a aplicação</w:t>
      </w:r>
    </w:p>
    <w:p>
      <w:pPr>
        <w:spacing w:after="0" w:line="240" w:lineRule="auto"/>
        <w:ind w:firstLine="720" w:firstLine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&amp;apos" w:hAnsi="&amp;apos" w:eastAsia="Times New Roman" w:cs="Times New Roman"/>
          <w:color w:val="000000"/>
          <w:sz w:val="27"/>
          <w:szCs w:val="27"/>
          <w:lang/>
        </w:rPr>
        <w:t xml:space="preserve">- </w:t>
      </w:r>
      <w:r>
        <w:rPr>
          <w:rFonts w:hint="default" w:ascii="Tahoma" w:hAnsi="Tahoma" w:eastAsia="Times New Roman" w:cs="Tahoma"/>
          <w:color w:val="000000"/>
          <w:sz w:val="27"/>
          <w:szCs w:val="27"/>
          <w:lang/>
        </w:rPr>
        <w:t xml:space="preserve"> </w:t>
      </w: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Isso acontece diversas vezes. Segue um exemplo de codigo abaixo, que corresponde ao evento no programa onde o usuário faz o login, entrando com o seu nome de usuário e senha, e o programa então verifica se o usuário está registrado:</w:t>
      </w:r>
    </w:p>
    <w:p>
      <w:pPr>
        <w:spacing w:after="0" w:line="240" w:lineRule="auto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color w:val="000000"/>
          <w:sz w:val="24"/>
          <w:szCs w:val="24"/>
          <w:lang w:bidi="ar-SA"/>
        </w:rPr>
        <w:pict>
          <v:shape id="Picture Frame 24" o:spid="_x0000_s1068" type="#_x0000_t75" style="height:231.9pt;width:424.55pt;rotation:0f;" o:ole="f" fillcolor="#FFFFFF" filled="f" o:preferrelative="t" stroked="f" coordorigin="0,0" coordsize="21600,21600">
            <v:fill on="f" color2="#FFFFFF" focus="0%"/>
            <v:imagedata gain="65536f" blacklevel="0f" gamma="0" o:title="entrada_dados" r:id="rId4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240" w:lineRule="auto"/>
        <w:ind w:firstLine="720" w:firstLineChars="0"/>
        <w:rPr>
          <w:rFonts w:ascii="Tahoma" w:hAnsi="Tahoma" w:eastAsia="Times New Roman" w:cs="Tahoma"/>
          <w:b/>
          <w:bCs/>
          <w:i/>
          <w:iCs/>
          <w:color w:val="1C3387"/>
          <w:sz w:val="24"/>
          <w:szCs w:val="24"/>
          <w:lang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  <w:lang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  <w:lang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  <w:lang/>
        </w:rPr>
        <w:t>Requisitos de implementação para Java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Todas as classes concretas devem vir de interfaces ou classes abstratas. Pelo menos três hierarquias de classes. Uma das hierarquias deve ter três níveis. Exemplo: Personagem &gt;&gt; Ciborgue &gt;&gt; Robocop; Class Arma (interface) &gt;&gt; Beretta93R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Ao menos três interfaces. A terceira interface deve ser uma interface que liga duas hierarquias como no exemplo da interface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corredor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(Figura 1).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Usar a interface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Comparable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e sobrescrever o método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compareTo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em pelo menos uma hierarquia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Sobrescrever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equals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para de Object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Todas as hierarquias devem ter classes Concretas, e em uma das hierarquias, três classes Concretas relacionadas:  Exemplo Servico &gt;&gt; ServicoStream &gt;&gt; (Netflix, HBOStream, AmazonPrime, NowTv). Em uma pesquisa de 10 segundos: http://www.tomsguide.com/us/pictures-story/620-top-online-streaming-video.html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Sempre usar o super para o máximo de reaproveitamento de código em todas as classes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Atributos static e const static em todas as hierarquias de classe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Método static em todas as hierarquias de classe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Três construtores para todas as classes, sendo um deles o construtor de cópia. Sempre validar os dados em todas as classes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ArrayList na hierarquia principal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ENUM na hierarquia principal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Usar o </w:t>
      </w:r>
      <w:r>
        <w:rPr>
          <w:rFonts w:ascii="Tahoma" w:hAnsi="Tahoma" w:eastAsia="Times New Roman" w:cs="Tahoma"/>
          <w:b/>
          <w:color w:val="000000"/>
          <w:sz w:val="24"/>
          <w:szCs w:val="24"/>
          <w:lang/>
        </w:rPr>
        <w:t>instanceof</w:t>
      </w:r>
      <w:r>
        <w:rPr>
          <w:rFonts w:ascii="Tahoma" w:hAnsi="Tahoma" w:eastAsia="Times New Roman" w:cs="Tahoma"/>
          <w:color w:val="000000"/>
          <w:sz w:val="24"/>
          <w:szCs w:val="24"/>
          <w:lang/>
        </w:rPr>
        <w:t xml:space="preserve"> no main junto com as classes concretas. Para uma da classe concreta identificada, chamar um método dessa classe e fazer uma ação;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Dividir o projeto em pacotes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Sobrescrever para todas as classes o método toString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Usar a classe Random do pacote java.util (java.util.Random). Nota: deve ser usado conforme o contexto do projeto. Se for usado em um método genérico sem relação com a classe e apenas para cumpri-lo, esse requisito será desconsiderado.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Tahoma" w:hAnsi="Tahoma" w:eastAsia="Times New Roman" w:cs="Tahoma"/>
          <w:color w:val="000000"/>
          <w:sz w:val="24"/>
          <w:szCs w:val="24"/>
          <w:lang/>
        </w:rPr>
        <w:t>No main o usuário deve fazer entrada via teclado e interagir com a aplicação. Opcional de bônus: pode ser usada a classe JOptionPane do pacote javax.swing. Vejam: showInputDialog e showMessageDialog.</w:t>
      </w: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  <w:lang/>
        </w:rPr>
      </w:pPr>
    </w:p>
    <w:p>
      <w:pPr>
        <w:rPr>
          <w:lang/>
        </w:rPr>
      </w:pPr>
      <w:r>
        <w:rPr>
          <w:rFonts w:ascii="Calibri" w:hAnsi="Calibri" w:eastAsia="Calibri"/>
          <w:sz w:val="22"/>
          <w:szCs w:val="22"/>
          <w:lang w:bidi="ar-SA"/>
        </w:rPr>
        <w:pict>
          <v:shape id="Picture Frame 1025" o:spid="_x0000_s1069" type="#_x0000_t75" style="height:167.5pt;width:425.2pt;rotation:0f;" o:ole="f" fillcolor="#FFFFFF" filled="f" o:preferrelative="t" stroked="f" coordorigin="0,0" coordsize="21600,21600">
            <v:fill on="f" color2="#FFFFFF" focus="0%"/>
            <v:imagedata gain="65536f" blacklevel="0f" gamma="0" o:title="" r:id="rId4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lang/>
        </w:rPr>
      </w:pPr>
      <w:r>
        <w:rPr>
          <w:lang/>
        </w:rPr>
        <w:t>Figura 1 – Interface Corredor conectando duas hierarquias de classe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5481680">
    <w:nsid w:val="46A903D0"/>
    <w:multiLevelType w:val="multilevel"/>
    <w:tmpl w:val="46A903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623996797">
    <w:nsid w:val="60CC397D"/>
    <w:multiLevelType w:val="multilevel"/>
    <w:tmpl w:val="60CC39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num w:numId="1">
    <w:abstractNumId w:val="1623996797"/>
  </w:num>
  <w:num w:numId="2">
    <w:abstractNumId w:val="11854816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/>
    </w:rPr>
  </w:style>
  <w:style w:type="character" w:styleId="4">
    <w:name w:val="Hyperlink"/>
    <w:basedOn w:val="3"/>
    <w:unhideWhenUsed/>
    <w:uiPriority w:val="99"/>
    <w:rPr>
      <w:color w:val="0563C1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" Type="http://schemas.openxmlformats.org/officeDocument/2006/relationships/theme" Target="theme/theme1.xml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customXml" Target="../customXml/item1.xml"/><Relationship Id="rId5" Type="http://schemas.openxmlformats.org/officeDocument/2006/relationships/image" Target="media/image1.png"/><Relationship Id="rId50" Type="http://schemas.openxmlformats.org/officeDocument/2006/relationships/numbering" Target="numbering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660</Words>
  <Characters>3766</Characters>
  <Lines>31</Lines>
  <Paragraphs>8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2014-11-19T14:09:00Z</dcterms:created>
  <dc:creator>Claudomiro Sales</dc:creator>
  <cp:lastModifiedBy>Crispino</cp:lastModifiedBy>
  <dcterms:modified xsi:type="dcterms:W3CDTF">2014-12-11T02:47:35Z</dcterms:modified>
  <dc:title>Importante: Para cada item abaixo deve ser copiado trechos do código que cumprem o requisito e explicado, se não for aparente, o porquê o requisito é cumprido. Sejam bem explícitos. Deve ser indicado também o arquivo da classe em que está o trecho do cód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