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1B8D" w14:textId="77777777" w:rsidR="00E4553C" w:rsidRDefault="00000000">
      <w:pPr>
        <w:spacing w:after="0" w:line="259" w:lineRule="auto"/>
        <w:ind w:right="-14"/>
        <w:jc w:val="right"/>
      </w:pPr>
      <w:r>
        <w:t xml:space="preserve">Alexander Pearsall </w:t>
      </w:r>
    </w:p>
    <w:p w14:paraId="0DFAA0DB" w14:textId="77777777" w:rsidR="00E4553C" w:rsidRDefault="00000000">
      <w:pPr>
        <w:spacing w:after="0" w:line="259" w:lineRule="auto"/>
        <w:ind w:right="-14"/>
        <w:jc w:val="right"/>
      </w:pPr>
      <w:r>
        <w:t xml:space="preserve">Gavin Danner-Rivers </w:t>
      </w:r>
    </w:p>
    <w:p w14:paraId="62F9A09D" w14:textId="556E972D" w:rsidR="00E4553C" w:rsidRDefault="00000000">
      <w:pPr>
        <w:spacing w:after="0" w:line="259" w:lineRule="auto"/>
        <w:ind w:right="-14"/>
        <w:jc w:val="right"/>
      </w:pPr>
      <w:r>
        <w:t xml:space="preserve">Lab: </w:t>
      </w:r>
      <w:r w:rsidR="00985893">
        <w:t>Tweeter</w:t>
      </w:r>
    </w:p>
    <w:p w14:paraId="1D939A94" w14:textId="77777777" w:rsidR="00E4553C" w:rsidRDefault="00000000">
      <w:pPr>
        <w:spacing w:after="0" w:line="259" w:lineRule="auto"/>
        <w:ind w:right="-14"/>
        <w:jc w:val="right"/>
      </w:pPr>
      <w:r>
        <w:t xml:space="preserve">Section 121 </w:t>
      </w:r>
    </w:p>
    <w:p w14:paraId="429DD6B0" w14:textId="77777777" w:rsidR="00E4553C" w:rsidRDefault="00000000">
      <w:pPr>
        <w:spacing w:after="35" w:line="259" w:lineRule="auto"/>
        <w:ind w:left="0" w:firstLine="0"/>
      </w:pPr>
      <w:r>
        <w:t xml:space="preserve"> </w:t>
      </w:r>
    </w:p>
    <w:p w14:paraId="3C41FD3F" w14:textId="77777777" w:rsidR="00E4553C" w:rsidRDefault="00000000">
      <w:pPr>
        <w:pStyle w:val="Heading1"/>
      </w:pPr>
      <w:r>
        <w:t xml:space="preserve">Lab Tweeter </w:t>
      </w:r>
    </w:p>
    <w:p w14:paraId="4A9D3586" w14:textId="77777777" w:rsidR="00E4553C" w:rsidRDefault="00000000">
      <w:pPr>
        <w:spacing w:after="100" w:line="259" w:lineRule="auto"/>
        <w:ind w:left="60" w:firstLine="0"/>
        <w:jc w:val="center"/>
      </w:pPr>
      <w:r>
        <w:rPr>
          <w:b/>
          <w:sz w:val="28"/>
        </w:rPr>
        <w:t xml:space="preserve"> </w:t>
      </w:r>
    </w:p>
    <w:p w14:paraId="0C1B3524" w14:textId="77777777" w:rsidR="00E4553C" w:rsidRDefault="00000000">
      <w:pPr>
        <w:pStyle w:val="Heading2"/>
        <w:spacing w:after="160"/>
        <w:ind w:left="-5" w:right="6771"/>
      </w:pPr>
      <w:r>
        <w:t>Security Research</w:t>
      </w:r>
      <w:r>
        <w:rPr>
          <w:u w:val="none"/>
        </w:rPr>
        <w:t xml:space="preserve"> </w:t>
      </w:r>
    </w:p>
    <w:p w14:paraId="0AD2694B" w14:textId="77777777" w:rsidR="00E4553C" w:rsidRDefault="00000000">
      <w:pPr>
        <w:spacing w:after="159" w:line="259" w:lineRule="auto"/>
        <w:ind w:left="-5"/>
      </w:pPr>
      <w:r>
        <w:rPr>
          <w:b/>
        </w:rPr>
        <w:t xml:space="preserve">Research cross site scripting attacks. Describe cross site scripting in your own words. </w:t>
      </w:r>
    </w:p>
    <w:p w14:paraId="451E1319" w14:textId="77777777" w:rsidR="00E4553C" w:rsidRDefault="00000000">
      <w:pPr>
        <w:spacing w:after="159"/>
        <w:ind w:left="-5"/>
      </w:pPr>
      <w:r>
        <w:t xml:space="preserve">Cross-site scripting (XSS) attacks are a type of attack that allows the ability for malicious scripts to be ran on an unsecure website. These types of attacks are most commonly present where a web application accepts user input, such as text and input fields. With these text fields, attackers </w:t>
      </w:r>
      <w:proofErr w:type="gramStart"/>
      <w:r>
        <w:t>have the ability to</w:t>
      </w:r>
      <w:proofErr w:type="gramEnd"/>
      <w:r>
        <w:t xml:space="preserve"> inject HTML and JavaScript code inside it, which will ultimately run the inserted text which has the chance of causing damage to the website.  </w:t>
      </w:r>
      <w:r>
        <w:rPr>
          <w:b/>
        </w:rPr>
        <w:t xml:space="preserve"> </w:t>
      </w:r>
    </w:p>
    <w:p w14:paraId="2DCF9068" w14:textId="77777777" w:rsidR="00E4553C" w:rsidRDefault="00000000">
      <w:pPr>
        <w:spacing w:after="159" w:line="259" w:lineRule="auto"/>
        <w:ind w:left="-5"/>
      </w:pPr>
      <w:r>
        <w:rPr>
          <w:b/>
        </w:rPr>
        <w:t xml:space="preserve">Attack mechanisms are sometimes called "vectors". From your research, what are two different vectors that attackers use to inject JavaScript in a web application? </w:t>
      </w:r>
    </w:p>
    <w:p w14:paraId="0EE3B5F5" w14:textId="77777777" w:rsidR="00E4553C" w:rsidRDefault="00000000">
      <w:pPr>
        <w:spacing w:after="162"/>
        <w:ind w:left="-5"/>
      </w:pPr>
      <w:r>
        <w:t xml:space="preserve">The two main vectors that attackers use are Cross Site Scripting (XSS) and Cross-Site Request Forgery (CSRF). </w:t>
      </w:r>
    </w:p>
    <w:p w14:paraId="50C8391E" w14:textId="77777777" w:rsidR="00E4553C" w:rsidRDefault="00000000">
      <w:pPr>
        <w:spacing w:after="158" w:line="259" w:lineRule="auto"/>
        <w:ind w:left="0" w:firstLine="0"/>
      </w:pPr>
      <w:r>
        <w:rPr>
          <w:b/>
        </w:rPr>
        <w:t xml:space="preserve"> </w:t>
      </w:r>
    </w:p>
    <w:p w14:paraId="2C4407D2" w14:textId="77777777" w:rsidR="00E4553C" w:rsidRDefault="00000000">
      <w:pPr>
        <w:spacing w:after="159" w:line="259" w:lineRule="auto"/>
        <w:ind w:left="-5"/>
      </w:pPr>
      <w:r>
        <w:rPr>
          <w:b/>
        </w:rPr>
        <w:t xml:space="preserve">What strategies can a web application developer use to prevent these attacks? </w:t>
      </w:r>
    </w:p>
    <w:p w14:paraId="48ECC78C" w14:textId="77777777" w:rsidR="00E4553C" w:rsidRDefault="00000000">
      <w:pPr>
        <w:spacing w:after="162"/>
        <w:ind w:left="-5"/>
      </w:pPr>
      <w:proofErr w:type="gramStart"/>
      <w:r>
        <w:t>In order to</w:t>
      </w:r>
      <w:proofErr w:type="gramEnd"/>
      <w:r>
        <w:t xml:space="preserve"> prevent any attacks from being done on a website, developers should ensure that attackers cannot allow cross-site scripting or cross-site request forgery on their website. The first option someone can take to prevent any XSS on their website is to validate any input from the user. Ensure that the characters being entered are what is expected. If the input only requires numerical values, ensure that those values can only be inputted. Another security option would be to ensure that is being outputted is does not modify the contents of the website as well. Checking to make sure the HTML, JavaScript, or other contents were not modified ensures that none of the code was changed for the worse.   </w:t>
      </w:r>
    </w:p>
    <w:p w14:paraId="08776847" w14:textId="743A6941" w:rsidR="00E4553C" w:rsidRDefault="00000000" w:rsidP="00985893">
      <w:pPr>
        <w:spacing w:after="158" w:line="259" w:lineRule="auto"/>
        <w:ind w:left="0" w:firstLine="0"/>
      </w:pPr>
      <w:r>
        <w:t xml:space="preserve"> </w:t>
      </w:r>
    </w:p>
    <w:p w14:paraId="6B4272B6" w14:textId="77777777" w:rsidR="00985893" w:rsidRDefault="00000000">
      <w:pPr>
        <w:pStyle w:val="Heading2"/>
        <w:spacing w:line="400" w:lineRule="auto"/>
        <w:ind w:left="-5" w:right="6771"/>
        <w:rPr>
          <w:u w:val="none"/>
        </w:rPr>
      </w:pPr>
      <w:r>
        <w:t>Local Storage Research</w:t>
      </w:r>
      <w:r>
        <w:rPr>
          <w:u w:val="none"/>
        </w:rPr>
        <w:t xml:space="preserve"> </w:t>
      </w:r>
    </w:p>
    <w:p w14:paraId="67E81AD9" w14:textId="0964634F" w:rsidR="00E4553C" w:rsidRDefault="00000000">
      <w:pPr>
        <w:pStyle w:val="Heading2"/>
        <w:spacing w:line="400" w:lineRule="auto"/>
        <w:ind w:left="-5" w:right="6771"/>
      </w:pPr>
      <w:r>
        <w:rPr>
          <w:u w:val="none"/>
        </w:rPr>
        <w:t xml:space="preserve">Local Storage </w:t>
      </w:r>
    </w:p>
    <w:p w14:paraId="4E5AD35E" w14:textId="77777777" w:rsidR="00E4553C" w:rsidRDefault="00000000">
      <w:pPr>
        <w:numPr>
          <w:ilvl w:val="0"/>
          <w:numId w:val="1"/>
        </w:numPr>
        <w:ind w:hanging="518"/>
      </w:pPr>
      <w:r>
        <w:t xml:space="preserve">Local storage will maintain its data indefinity, even if the browser is closed and reopened.  </w:t>
      </w:r>
    </w:p>
    <w:p w14:paraId="0D6BA381" w14:textId="77777777" w:rsidR="00E4553C" w:rsidRDefault="00000000">
      <w:pPr>
        <w:numPr>
          <w:ilvl w:val="0"/>
          <w:numId w:val="1"/>
        </w:numPr>
        <w:ind w:hanging="518"/>
      </w:pPr>
      <w:r>
        <w:t xml:space="preserve">Specific data in local storage can be accessed across multiple browser tabs and windows. </w:t>
      </w:r>
    </w:p>
    <w:p w14:paraId="756C43FB" w14:textId="77777777" w:rsidR="00E4553C" w:rsidRDefault="00000000">
      <w:pPr>
        <w:numPr>
          <w:ilvl w:val="0"/>
          <w:numId w:val="1"/>
        </w:numPr>
        <w:ind w:hanging="518"/>
      </w:pPr>
      <w:r>
        <w:t xml:space="preserve">Local storage will not expire after a certain period of </w:t>
      </w:r>
      <w:proofErr w:type="gramStart"/>
      <w:r>
        <w:t>time</w:t>
      </w:r>
      <w:proofErr w:type="gramEnd"/>
      <w:r>
        <w:t xml:space="preserve"> </w:t>
      </w:r>
    </w:p>
    <w:p w14:paraId="5578F642" w14:textId="77777777" w:rsidR="00E4553C" w:rsidRDefault="00000000">
      <w:pPr>
        <w:numPr>
          <w:ilvl w:val="0"/>
          <w:numId w:val="1"/>
        </w:numPr>
        <w:ind w:hanging="518"/>
      </w:pPr>
      <w:r>
        <w:t xml:space="preserve">Local storage can only be removed with JavaScript, by clearing the browser's cache, or by clearing the locally stored data.  </w:t>
      </w:r>
    </w:p>
    <w:p w14:paraId="1C8C2868" w14:textId="77777777" w:rsidR="00E4553C" w:rsidRDefault="00000000">
      <w:pPr>
        <w:spacing w:after="160" w:line="259" w:lineRule="auto"/>
        <w:ind w:left="0" w:firstLine="0"/>
      </w:pPr>
      <w:r>
        <w:t xml:space="preserve">  </w:t>
      </w:r>
    </w:p>
    <w:p w14:paraId="08463B7A" w14:textId="77777777" w:rsidR="00985893" w:rsidRDefault="00985893">
      <w:pPr>
        <w:spacing w:after="160" w:line="259" w:lineRule="auto"/>
        <w:ind w:left="0" w:firstLine="0"/>
      </w:pPr>
    </w:p>
    <w:p w14:paraId="114EA99C" w14:textId="748B9248" w:rsidR="00E4553C" w:rsidRDefault="00000000" w:rsidP="00985893">
      <w:pPr>
        <w:spacing w:after="159" w:line="259" w:lineRule="auto"/>
        <w:ind w:left="-5"/>
      </w:pPr>
      <w:r>
        <w:rPr>
          <w:b/>
        </w:rPr>
        <w:lastRenderedPageBreak/>
        <w:t xml:space="preserve">Session Storage </w:t>
      </w:r>
      <w:r>
        <w:t xml:space="preserve"> </w:t>
      </w:r>
    </w:p>
    <w:p w14:paraId="11CD6FA3" w14:textId="77777777" w:rsidR="00E4553C" w:rsidRDefault="00000000">
      <w:pPr>
        <w:numPr>
          <w:ilvl w:val="0"/>
          <w:numId w:val="1"/>
        </w:numPr>
        <w:ind w:hanging="518"/>
      </w:pPr>
      <w:r>
        <w:t xml:space="preserve">Session storage will store data for as long as the browser is in session. The browser will keep its session storage even when the page reloads. If the browser or its tab has been deleted, the session storage will be deleted. </w:t>
      </w:r>
    </w:p>
    <w:p w14:paraId="114068E7" w14:textId="77777777" w:rsidR="00E4553C" w:rsidRDefault="00000000">
      <w:pPr>
        <w:numPr>
          <w:ilvl w:val="0"/>
          <w:numId w:val="1"/>
        </w:numPr>
        <w:ind w:hanging="518"/>
      </w:pPr>
      <w:r>
        <w:t xml:space="preserve">Specific data in session storage can only be accessed by a single browser tab or window. </w:t>
      </w:r>
    </w:p>
    <w:p w14:paraId="6F053198" w14:textId="77777777" w:rsidR="00E4553C" w:rsidRDefault="00000000">
      <w:pPr>
        <w:numPr>
          <w:ilvl w:val="0"/>
          <w:numId w:val="1"/>
        </w:numPr>
        <w:ind w:hanging="518"/>
      </w:pPr>
      <w:r>
        <w:t xml:space="preserve">Session storage data is never transferred to a server. </w:t>
      </w:r>
    </w:p>
    <w:p w14:paraId="354C7F98" w14:textId="77777777" w:rsidR="00E4553C" w:rsidRDefault="00000000">
      <w:pPr>
        <w:numPr>
          <w:ilvl w:val="0"/>
          <w:numId w:val="1"/>
        </w:numPr>
        <w:ind w:hanging="518"/>
      </w:pPr>
      <w:r>
        <w:t xml:space="preserve">The storage of a session cannot exceed the size of a cookie (around 5mb). </w:t>
      </w:r>
    </w:p>
    <w:p w14:paraId="52C7A8EF" w14:textId="77777777" w:rsidR="00E4553C" w:rsidRDefault="00000000">
      <w:pPr>
        <w:spacing w:after="0" w:line="259" w:lineRule="auto"/>
        <w:ind w:left="0" w:firstLine="0"/>
      </w:pPr>
      <w:r>
        <w:t xml:space="preserve"> </w:t>
      </w:r>
    </w:p>
    <w:p w14:paraId="50A8B3F0" w14:textId="77777777" w:rsidR="00E4553C" w:rsidRDefault="00000000">
      <w:pPr>
        <w:spacing w:after="159" w:line="259" w:lineRule="auto"/>
        <w:ind w:left="-5"/>
      </w:pPr>
      <w:r>
        <w:rPr>
          <w:b/>
        </w:rPr>
        <w:t xml:space="preserve">Why are there two different mechanisms? Give a specific example of why you'd use one vs the other. </w:t>
      </w:r>
    </w:p>
    <w:p w14:paraId="730BD33A" w14:textId="77777777" w:rsidR="00E4553C" w:rsidRDefault="00000000">
      <w:pPr>
        <w:spacing w:after="162"/>
        <w:ind w:left="-5"/>
      </w:pPr>
      <w:r>
        <w:t>Session storage and local storage can be utilized for different purposes. For example, you’d want to use local storage to store any user preferences or data that can be accessed while offline. You would utilize session storage when it comes to storing something as an item in a shopping cart or text typed out in a text field.</w:t>
      </w:r>
      <w:r>
        <w:rPr>
          <w:b/>
        </w:rPr>
        <w:t xml:space="preserve"> </w:t>
      </w:r>
    </w:p>
    <w:p w14:paraId="27B35E7E" w14:textId="77777777" w:rsidR="00E4553C" w:rsidRDefault="00000000">
      <w:pPr>
        <w:spacing w:after="158" w:line="259" w:lineRule="auto"/>
        <w:ind w:left="0" w:firstLine="0"/>
        <w:rPr>
          <w:b/>
        </w:rPr>
      </w:pPr>
      <w:r>
        <w:rPr>
          <w:b/>
        </w:rPr>
        <w:t xml:space="preserve"> </w:t>
      </w:r>
    </w:p>
    <w:p w14:paraId="44E75D62" w14:textId="4332E690" w:rsidR="00985893" w:rsidRDefault="00985893">
      <w:pPr>
        <w:spacing w:after="158" w:line="259" w:lineRule="auto"/>
        <w:ind w:left="0" w:firstLine="0"/>
        <w:rPr>
          <w:b/>
          <w:sz w:val="28"/>
          <w:szCs w:val="28"/>
        </w:rPr>
      </w:pPr>
      <w:r>
        <w:rPr>
          <w:b/>
          <w:sz w:val="28"/>
          <w:szCs w:val="28"/>
        </w:rPr>
        <w:t>Suggestions and/or Notes</w:t>
      </w:r>
    </w:p>
    <w:p w14:paraId="04C4094D" w14:textId="6EAE7F39" w:rsidR="00985893" w:rsidRPr="00985893" w:rsidRDefault="00985893">
      <w:pPr>
        <w:spacing w:after="158" w:line="259" w:lineRule="auto"/>
        <w:ind w:left="0" w:firstLine="0"/>
        <w:rPr>
          <w:bCs/>
          <w:sz w:val="24"/>
          <w:szCs w:val="24"/>
        </w:rPr>
      </w:pPr>
      <w:r>
        <w:rPr>
          <w:bCs/>
          <w:sz w:val="24"/>
          <w:szCs w:val="24"/>
        </w:rPr>
        <w:t>We enjoyed using making the application and using local storage to store data.</w:t>
      </w:r>
    </w:p>
    <w:p w14:paraId="56BFCAFB" w14:textId="77777777" w:rsidR="00985893" w:rsidRDefault="00985893">
      <w:pPr>
        <w:spacing w:after="158" w:line="259" w:lineRule="auto"/>
        <w:ind w:left="0" w:firstLine="0"/>
      </w:pPr>
    </w:p>
    <w:p w14:paraId="273CDC85" w14:textId="77777777" w:rsidR="00E4553C" w:rsidRDefault="00000000">
      <w:pPr>
        <w:pStyle w:val="Heading2"/>
        <w:spacing w:after="124"/>
        <w:ind w:left="-5" w:right="6771"/>
      </w:pPr>
      <w:r>
        <w:t>Sources</w:t>
      </w:r>
      <w:r>
        <w:rPr>
          <w:u w:val="none"/>
        </w:rPr>
        <w:t xml:space="preserve"> </w:t>
      </w:r>
    </w:p>
    <w:p w14:paraId="64E49E80" w14:textId="77777777" w:rsidR="00E4553C" w:rsidRDefault="00000000">
      <w:pPr>
        <w:spacing w:line="259" w:lineRule="auto"/>
        <w:ind w:left="-5"/>
      </w:pPr>
      <w:hyperlink r:id="rId5">
        <w:r>
          <w:rPr>
            <w:color w:val="0563C1"/>
            <w:sz w:val="18"/>
            <w:u w:val="single" w:color="0563C1"/>
          </w:rPr>
          <w:t>https://owasp.org/www</w:t>
        </w:r>
      </w:hyperlink>
      <w:hyperlink r:id="rId6">
        <w:r>
          <w:rPr>
            <w:color w:val="0563C1"/>
            <w:sz w:val="18"/>
            <w:u w:val="single" w:color="0563C1"/>
          </w:rPr>
          <w:t>-</w:t>
        </w:r>
      </w:hyperlink>
      <w:hyperlink r:id="rId7">
        <w:r>
          <w:rPr>
            <w:color w:val="0563C1"/>
            <w:sz w:val="18"/>
            <w:u w:val="single" w:color="0563C1"/>
          </w:rPr>
          <w:t>community/attacks/xss/</w:t>
        </w:r>
      </w:hyperlink>
      <w:hyperlink r:id="rId8">
        <w:r>
          <w:rPr>
            <w:sz w:val="18"/>
          </w:rPr>
          <w:t xml:space="preserve"> </w:t>
        </w:r>
      </w:hyperlink>
    </w:p>
    <w:p w14:paraId="31A17994" w14:textId="77777777" w:rsidR="00E4553C" w:rsidRDefault="00000000">
      <w:pPr>
        <w:spacing w:line="259" w:lineRule="auto"/>
        <w:ind w:left="-5"/>
      </w:pPr>
      <w:hyperlink r:id="rId9">
        <w:r>
          <w:rPr>
            <w:color w:val="0563C1"/>
            <w:sz w:val="18"/>
            <w:u w:val="single" w:color="0563C1"/>
          </w:rPr>
          <w:t>https://cheatsheetseries.owasp.org/cheatsheets/Cross_Site_Scripting_Prevention_Cheat_Sheet.html</w:t>
        </w:r>
      </w:hyperlink>
      <w:hyperlink r:id="rId10">
        <w:r>
          <w:rPr>
            <w:sz w:val="18"/>
          </w:rPr>
          <w:t xml:space="preserve"> </w:t>
        </w:r>
      </w:hyperlink>
      <w:hyperlink r:id="rId11">
        <w:r>
          <w:rPr>
            <w:color w:val="0563C1"/>
            <w:sz w:val="18"/>
            <w:u w:val="single" w:color="0563C1"/>
          </w:rPr>
          <w:t>https://www.geeksforgeeks.org/cross</w:t>
        </w:r>
      </w:hyperlink>
      <w:hyperlink r:id="rId12">
        <w:r>
          <w:rPr>
            <w:color w:val="0563C1"/>
            <w:sz w:val="18"/>
            <w:u w:val="single" w:color="0563C1"/>
          </w:rPr>
          <w:t>-</w:t>
        </w:r>
      </w:hyperlink>
      <w:hyperlink r:id="rId13">
        <w:r>
          <w:rPr>
            <w:color w:val="0563C1"/>
            <w:sz w:val="18"/>
            <w:u w:val="single" w:color="0563C1"/>
          </w:rPr>
          <w:t>site</w:t>
        </w:r>
      </w:hyperlink>
      <w:hyperlink r:id="rId14">
        <w:r>
          <w:rPr>
            <w:color w:val="0563C1"/>
            <w:sz w:val="18"/>
            <w:u w:val="single" w:color="0563C1"/>
          </w:rPr>
          <w:t>-</w:t>
        </w:r>
      </w:hyperlink>
      <w:hyperlink r:id="rId15">
        <w:r>
          <w:rPr>
            <w:color w:val="0563C1"/>
            <w:sz w:val="18"/>
            <w:u w:val="single" w:color="0563C1"/>
          </w:rPr>
          <w:t>scripting</w:t>
        </w:r>
      </w:hyperlink>
      <w:hyperlink r:id="rId16">
        <w:r>
          <w:rPr>
            <w:color w:val="0563C1"/>
            <w:sz w:val="18"/>
            <w:u w:val="single" w:color="0563C1"/>
          </w:rPr>
          <w:t>-</w:t>
        </w:r>
      </w:hyperlink>
      <w:hyperlink r:id="rId17">
        <w:r>
          <w:rPr>
            <w:color w:val="0563C1"/>
            <w:sz w:val="18"/>
            <w:u w:val="single" w:color="0563C1"/>
          </w:rPr>
          <w:t>xss</w:t>
        </w:r>
      </w:hyperlink>
      <w:hyperlink r:id="rId18">
        <w:r>
          <w:rPr>
            <w:color w:val="0563C1"/>
            <w:sz w:val="18"/>
            <w:u w:val="single" w:color="0563C1"/>
          </w:rPr>
          <w:t>-</w:t>
        </w:r>
      </w:hyperlink>
      <w:hyperlink r:id="rId19">
        <w:r>
          <w:rPr>
            <w:color w:val="0563C1"/>
            <w:sz w:val="18"/>
            <w:u w:val="single" w:color="0563C1"/>
          </w:rPr>
          <w:t>prevention</w:t>
        </w:r>
      </w:hyperlink>
      <w:hyperlink r:id="rId20">
        <w:r>
          <w:rPr>
            <w:color w:val="0563C1"/>
            <w:sz w:val="18"/>
            <w:u w:val="single" w:color="0563C1"/>
          </w:rPr>
          <w:t>-</w:t>
        </w:r>
      </w:hyperlink>
      <w:hyperlink r:id="rId21">
        <w:r>
          <w:rPr>
            <w:color w:val="0563C1"/>
            <w:sz w:val="18"/>
            <w:u w:val="single" w:color="0563C1"/>
          </w:rPr>
          <w:t>techniques/</w:t>
        </w:r>
      </w:hyperlink>
      <w:hyperlink r:id="rId22">
        <w:r>
          <w:rPr>
            <w:sz w:val="18"/>
          </w:rPr>
          <w:t xml:space="preserve"> </w:t>
        </w:r>
      </w:hyperlink>
      <w:hyperlink r:id="rId23">
        <w:r>
          <w:rPr>
            <w:color w:val="0563C1"/>
            <w:sz w:val="18"/>
            <w:u w:val="single" w:color="0563C1"/>
          </w:rPr>
          <w:t>https://developer.mozilla.org/en</w:t>
        </w:r>
      </w:hyperlink>
      <w:hyperlink r:id="rId24">
        <w:r>
          <w:rPr>
            <w:color w:val="0563C1"/>
            <w:sz w:val="18"/>
            <w:u w:val="single" w:color="0563C1"/>
          </w:rPr>
          <w:t>-</w:t>
        </w:r>
      </w:hyperlink>
      <w:hyperlink r:id="rId25">
        <w:r>
          <w:rPr>
            <w:color w:val="0563C1"/>
            <w:sz w:val="18"/>
            <w:u w:val="single" w:color="0563C1"/>
          </w:rPr>
          <w:t>US/docs/Web/API/Web_Storage_API</w:t>
        </w:r>
      </w:hyperlink>
      <w:hyperlink r:id="rId26">
        <w:r>
          <w:rPr>
            <w:sz w:val="18"/>
          </w:rPr>
          <w:t xml:space="preserve"> </w:t>
        </w:r>
      </w:hyperlink>
    </w:p>
    <w:p w14:paraId="1AC1FDE2" w14:textId="77777777" w:rsidR="00E4553C" w:rsidRDefault="00000000">
      <w:pPr>
        <w:spacing w:line="259" w:lineRule="auto"/>
        <w:ind w:left="-5"/>
      </w:pPr>
      <w:hyperlink r:id="rId27">
        <w:r>
          <w:rPr>
            <w:color w:val="0563C1"/>
            <w:sz w:val="18"/>
            <w:u w:val="single" w:color="0563C1"/>
          </w:rPr>
          <w:t>https://www.geeksforgeeks.org/difference</w:t>
        </w:r>
      </w:hyperlink>
      <w:hyperlink r:id="rId28">
        <w:r>
          <w:rPr>
            <w:color w:val="0563C1"/>
            <w:sz w:val="18"/>
            <w:u w:val="single" w:color="0563C1"/>
          </w:rPr>
          <w:t>-</w:t>
        </w:r>
      </w:hyperlink>
      <w:hyperlink r:id="rId29">
        <w:r>
          <w:rPr>
            <w:color w:val="0563C1"/>
            <w:sz w:val="18"/>
            <w:u w:val="single" w:color="0563C1"/>
          </w:rPr>
          <w:t>between</w:t>
        </w:r>
      </w:hyperlink>
      <w:hyperlink r:id="rId30">
        <w:r>
          <w:rPr>
            <w:color w:val="0563C1"/>
            <w:sz w:val="18"/>
            <w:u w:val="single" w:color="0563C1"/>
          </w:rPr>
          <w:t>-</w:t>
        </w:r>
      </w:hyperlink>
      <w:hyperlink r:id="rId31">
        <w:r>
          <w:rPr>
            <w:color w:val="0563C1"/>
            <w:sz w:val="18"/>
            <w:u w:val="single" w:color="0563C1"/>
          </w:rPr>
          <w:t>local</w:t>
        </w:r>
      </w:hyperlink>
      <w:hyperlink r:id="rId32">
        <w:r>
          <w:rPr>
            <w:color w:val="0563C1"/>
            <w:sz w:val="18"/>
            <w:u w:val="single" w:color="0563C1"/>
          </w:rPr>
          <w:t>-</w:t>
        </w:r>
      </w:hyperlink>
      <w:hyperlink r:id="rId33">
        <w:r>
          <w:rPr>
            <w:color w:val="0563C1"/>
            <w:sz w:val="18"/>
            <w:u w:val="single" w:color="0563C1"/>
          </w:rPr>
          <w:t>storage</w:t>
        </w:r>
      </w:hyperlink>
      <w:hyperlink r:id="rId34">
        <w:r>
          <w:rPr>
            <w:color w:val="0563C1"/>
            <w:sz w:val="18"/>
            <w:u w:val="single" w:color="0563C1"/>
          </w:rPr>
          <w:t>-</w:t>
        </w:r>
      </w:hyperlink>
      <w:hyperlink r:id="rId35">
        <w:r>
          <w:rPr>
            <w:color w:val="0563C1"/>
            <w:sz w:val="18"/>
            <w:u w:val="single" w:color="0563C1"/>
          </w:rPr>
          <w:t>session</w:t>
        </w:r>
      </w:hyperlink>
      <w:hyperlink r:id="rId36">
        <w:r>
          <w:rPr>
            <w:color w:val="0563C1"/>
            <w:sz w:val="18"/>
            <w:u w:val="single" w:color="0563C1"/>
          </w:rPr>
          <w:t>-</w:t>
        </w:r>
      </w:hyperlink>
      <w:hyperlink r:id="rId37">
        <w:r>
          <w:rPr>
            <w:color w:val="0563C1"/>
            <w:sz w:val="18"/>
            <w:u w:val="single" w:color="0563C1"/>
          </w:rPr>
          <w:t>storage</w:t>
        </w:r>
      </w:hyperlink>
      <w:hyperlink r:id="rId38">
        <w:r>
          <w:rPr>
            <w:color w:val="0563C1"/>
            <w:sz w:val="18"/>
            <w:u w:val="single" w:color="0563C1"/>
          </w:rPr>
          <w:t>-</w:t>
        </w:r>
      </w:hyperlink>
      <w:hyperlink r:id="rId39">
        <w:r>
          <w:rPr>
            <w:color w:val="0563C1"/>
            <w:sz w:val="18"/>
            <w:u w:val="single" w:color="0563C1"/>
          </w:rPr>
          <w:t>and</w:t>
        </w:r>
      </w:hyperlink>
      <w:hyperlink r:id="rId40">
        <w:r>
          <w:rPr>
            <w:color w:val="0563C1"/>
            <w:sz w:val="18"/>
            <w:u w:val="single" w:color="0563C1"/>
          </w:rPr>
          <w:t>-</w:t>
        </w:r>
      </w:hyperlink>
      <w:hyperlink r:id="rId41">
        <w:r>
          <w:rPr>
            <w:color w:val="0563C1"/>
            <w:sz w:val="18"/>
            <w:u w:val="single" w:color="0563C1"/>
          </w:rPr>
          <w:t>cookies/</w:t>
        </w:r>
      </w:hyperlink>
      <w:hyperlink r:id="rId42">
        <w:r>
          <w:rPr>
            <w:sz w:val="18"/>
          </w:rPr>
          <w:t xml:space="preserve"> </w:t>
        </w:r>
      </w:hyperlink>
    </w:p>
    <w:p w14:paraId="1F3575C9" w14:textId="77777777" w:rsidR="00E4553C" w:rsidRDefault="00000000">
      <w:pPr>
        <w:spacing w:after="0" w:line="259" w:lineRule="auto"/>
        <w:ind w:left="0" w:firstLine="0"/>
      </w:pPr>
      <w:r>
        <w:rPr>
          <w:sz w:val="18"/>
        </w:rPr>
        <w:t xml:space="preserve"> </w:t>
      </w:r>
    </w:p>
    <w:p w14:paraId="60F459B6" w14:textId="77777777" w:rsidR="00E4553C" w:rsidRDefault="00000000">
      <w:pPr>
        <w:spacing w:after="0" w:line="259" w:lineRule="auto"/>
        <w:ind w:left="0" w:firstLine="0"/>
      </w:pPr>
      <w:r>
        <w:rPr>
          <w:sz w:val="18"/>
        </w:rPr>
        <w:t xml:space="preserve"> </w:t>
      </w:r>
    </w:p>
    <w:p w14:paraId="19229614" w14:textId="77777777" w:rsidR="00E4553C" w:rsidRDefault="00000000">
      <w:pPr>
        <w:spacing w:line="259" w:lineRule="auto"/>
        <w:ind w:left="0" w:firstLine="0"/>
      </w:pPr>
      <w:r>
        <w:rPr>
          <w:sz w:val="18"/>
        </w:rPr>
        <w:t xml:space="preserve"> </w:t>
      </w:r>
    </w:p>
    <w:p w14:paraId="5EE43383" w14:textId="77777777" w:rsidR="00E4553C" w:rsidRDefault="00000000">
      <w:pPr>
        <w:spacing w:after="0" w:line="259" w:lineRule="auto"/>
        <w:ind w:left="0" w:firstLine="0"/>
      </w:pPr>
      <w:r>
        <w:rPr>
          <w:sz w:val="18"/>
        </w:rPr>
        <w:t xml:space="preserve"> </w:t>
      </w:r>
    </w:p>
    <w:p w14:paraId="739915E8" w14:textId="77777777" w:rsidR="00E4553C" w:rsidRDefault="00000000">
      <w:pPr>
        <w:spacing w:after="159" w:line="259" w:lineRule="auto"/>
        <w:ind w:left="0" w:firstLine="0"/>
      </w:pPr>
      <w:r>
        <w:rPr>
          <w:sz w:val="18"/>
        </w:rPr>
        <w:t xml:space="preserve"> </w:t>
      </w:r>
    </w:p>
    <w:p w14:paraId="52EA6602" w14:textId="77777777" w:rsidR="00E4553C" w:rsidRDefault="00000000">
      <w:pPr>
        <w:spacing w:after="0" w:line="259" w:lineRule="auto"/>
        <w:ind w:left="0" w:firstLine="0"/>
      </w:pPr>
      <w:r>
        <w:rPr>
          <w:sz w:val="18"/>
        </w:rPr>
        <w:t xml:space="preserve"> </w:t>
      </w:r>
    </w:p>
    <w:sectPr w:rsidR="00E4553C">
      <w:pgSz w:w="12240" w:h="15840"/>
      <w:pgMar w:top="763" w:right="1436" w:bottom="16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17D1"/>
    <w:multiLevelType w:val="hybridMultilevel"/>
    <w:tmpl w:val="CBA29F44"/>
    <w:lvl w:ilvl="0" w:tplc="6360F6CA">
      <w:start w:val="1"/>
      <w:numFmt w:val="bullet"/>
      <w:lvlText w:val="-"/>
      <w:lvlJc w:val="left"/>
      <w:pPr>
        <w:ind w:left="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FE438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8E91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4A625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AC5A4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0470F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4025C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1A59B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689F1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2164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53C"/>
    <w:rsid w:val="00985893"/>
    <w:rsid w:val="00E4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6C36"/>
  <w15:docId w15:val="{F7586168-1F46-4510-BBE6-94DFFA2E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ind w:right="2"/>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eeksforgeeks.org/cross-site-scripting-xss-prevention-techniques/" TargetMode="External"/><Relationship Id="rId18" Type="http://schemas.openxmlformats.org/officeDocument/2006/relationships/hyperlink" Target="https://www.geeksforgeeks.org/cross-site-scripting-xss-prevention-techniques/" TargetMode="External"/><Relationship Id="rId26" Type="http://schemas.openxmlformats.org/officeDocument/2006/relationships/hyperlink" Target="https://developer.mozilla.org/en-US/docs/Web/API/Web_Storage_API" TargetMode="External"/><Relationship Id="rId39" Type="http://schemas.openxmlformats.org/officeDocument/2006/relationships/hyperlink" Target="https://www.geeksforgeeks.org/difference-between-local-storage-session-storage-and-cookies/" TargetMode="External"/><Relationship Id="rId21" Type="http://schemas.openxmlformats.org/officeDocument/2006/relationships/hyperlink" Target="https://www.geeksforgeeks.org/cross-site-scripting-xss-prevention-techniques/" TargetMode="External"/><Relationship Id="rId34" Type="http://schemas.openxmlformats.org/officeDocument/2006/relationships/hyperlink" Target="https://www.geeksforgeeks.org/difference-between-local-storage-session-storage-and-cookies/" TargetMode="External"/><Relationship Id="rId42" Type="http://schemas.openxmlformats.org/officeDocument/2006/relationships/hyperlink" Target="https://www.geeksforgeeks.org/difference-between-local-storage-session-storage-and-cookies/" TargetMode="External"/><Relationship Id="rId7" Type="http://schemas.openxmlformats.org/officeDocument/2006/relationships/hyperlink" Target="https://owasp.org/www-community/attacks/xss/" TargetMode="External"/><Relationship Id="rId2" Type="http://schemas.openxmlformats.org/officeDocument/2006/relationships/styles" Target="styles.xml"/><Relationship Id="rId16" Type="http://schemas.openxmlformats.org/officeDocument/2006/relationships/hyperlink" Target="https://www.geeksforgeeks.org/cross-site-scripting-xss-prevention-techniques/" TargetMode="External"/><Relationship Id="rId20" Type="http://schemas.openxmlformats.org/officeDocument/2006/relationships/hyperlink" Target="https://www.geeksforgeeks.org/cross-site-scripting-xss-prevention-techniques/" TargetMode="External"/><Relationship Id="rId29" Type="http://schemas.openxmlformats.org/officeDocument/2006/relationships/hyperlink" Target="https://www.geeksforgeeks.org/difference-between-local-storage-session-storage-and-cookies/" TargetMode="External"/><Relationship Id="rId41" Type="http://schemas.openxmlformats.org/officeDocument/2006/relationships/hyperlink" Target="https://www.geeksforgeeks.org/difference-between-local-storage-session-storage-and-cookies/" TargetMode="External"/><Relationship Id="rId1" Type="http://schemas.openxmlformats.org/officeDocument/2006/relationships/numbering" Target="numbering.xml"/><Relationship Id="rId6" Type="http://schemas.openxmlformats.org/officeDocument/2006/relationships/hyperlink" Target="https://owasp.org/www-community/attacks/xss/" TargetMode="External"/><Relationship Id="rId11" Type="http://schemas.openxmlformats.org/officeDocument/2006/relationships/hyperlink" Target="https://www.geeksforgeeks.org/cross-site-scripting-xss-prevention-techniques/" TargetMode="External"/><Relationship Id="rId24" Type="http://schemas.openxmlformats.org/officeDocument/2006/relationships/hyperlink" Target="https://developer.mozilla.org/en-US/docs/Web/API/Web_Storage_API" TargetMode="External"/><Relationship Id="rId32" Type="http://schemas.openxmlformats.org/officeDocument/2006/relationships/hyperlink" Target="https://www.geeksforgeeks.org/difference-between-local-storage-session-storage-and-cookies/" TargetMode="External"/><Relationship Id="rId37" Type="http://schemas.openxmlformats.org/officeDocument/2006/relationships/hyperlink" Target="https://www.geeksforgeeks.org/difference-between-local-storage-session-storage-and-cookies/" TargetMode="External"/><Relationship Id="rId40" Type="http://schemas.openxmlformats.org/officeDocument/2006/relationships/hyperlink" Target="https://www.geeksforgeeks.org/difference-between-local-storage-session-storage-and-cookies/" TargetMode="External"/><Relationship Id="rId5" Type="http://schemas.openxmlformats.org/officeDocument/2006/relationships/hyperlink" Target="https://owasp.org/www-community/attacks/xss/" TargetMode="External"/><Relationship Id="rId15" Type="http://schemas.openxmlformats.org/officeDocument/2006/relationships/hyperlink" Target="https://www.geeksforgeeks.org/cross-site-scripting-xss-prevention-techniques/" TargetMode="External"/><Relationship Id="rId23" Type="http://schemas.openxmlformats.org/officeDocument/2006/relationships/hyperlink" Target="https://developer.mozilla.org/en-US/docs/Web/API/Web_Storage_API" TargetMode="External"/><Relationship Id="rId28" Type="http://schemas.openxmlformats.org/officeDocument/2006/relationships/hyperlink" Target="https://www.geeksforgeeks.org/difference-between-local-storage-session-storage-and-cookies/" TargetMode="External"/><Relationship Id="rId36" Type="http://schemas.openxmlformats.org/officeDocument/2006/relationships/hyperlink" Target="https://www.geeksforgeeks.org/difference-between-local-storage-session-storage-and-cookies/" TargetMode="External"/><Relationship Id="rId10" Type="http://schemas.openxmlformats.org/officeDocument/2006/relationships/hyperlink" Target="https://cheatsheetseries.owasp.org/cheatsheets/Cross_Site_Scripting_Prevention_Cheat_Sheet.html" TargetMode="External"/><Relationship Id="rId19" Type="http://schemas.openxmlformats.org/officeDocument/2006/relationships/hyperlink" Target="https://www.geeksforgeeks.org/cross-site-scripting-xss-prevention-techniques/" TargetMode="External"/><Relationship Id="rId31" Type="http://schemas.openxmlformats.org/officeDocument/2006/relationships/hyperlink" Target="https://www.geeksforgeeks.org/difference-between-local-storage-session-storage-and-cooki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www.geeksforgeeks.org/cross-site-scripting-xss-prevention-techniques/" TargetMode="External"/><Relationship Id="rId22" Type="http://schemas.openxmlformats.org/officeDocument/2006/relationships/hyperlink" Target="https://www.geeksforgeeks.org/cross-site-scripting-xss-prevention-techniques/" TargetMode="External"/><Relationship Id="rId27" Type="http://schemas.openxmlformats.org/officeDocument/2006/relationships/hyperlink" Target="https://www.geeksforgeeks.org/difference-between-local-storage-session-storage-and-cookies/" TargetMode="External"/><Relationship Id="rId30" Type="http://schemas.openxmlformats.org/officeDocument/2006/relationships/hyperlink" Target="https://www.geeksforgeeks.org/difference-between-local-storage-session-storage-and-cookies/" TargetMode="External"/><Relationship Id="rId35" Type="http://schemas.openxmlformats.org/officeDocument/2006/relationships/hyperlink" Target="https://www.geeksforgeeks.org/difference-between-local-storage-session-storage-and-cookies/" TargetMode="External"/><Relationship Id="rId43" Type="http://schemas.openxmlformats.org/officeDocument/2006/relationships/fontTable" Target="fontTable.xml"/><Relationship Id="rId8" Type="http://schemas.openxmlformats.org/officeDocument/2006/relationships/hyperlink" Target="https://owasp.org/www-community/attacks/xss/" TargetMode="External"/><Relationship Id="rId3" Type="http://schemas.openxmlformats.org/officeDocument/2006/relationships/settings" Target="settings.xml"/><Relationship Id="rId12" Type="http://schemas.openxmlformats.org/officeDocument/2006/relationships/hyperlink" Target="https://www.geeksforgeeks.org/cross-site-scripting-xss-prevention-techniques/" TargetMode="External"/><Relationship Id="rId17" Type="http://schemas.openxmlformats.org/officeDocument/2006/relationships/hyperlink" Target="https://www.geeksforgeeks.org/cross-site-scripting-xss-prevention-techniques/" TargetMode="External"/><Relationship Id="rId25" Type="http://schemas.openxmlformats.org/officeDocument/2006/relationships/hyperlink" Target="https://developer.mozilla.org/en-US/docs/Web/API/Web_Storage_API" TargetMode="External"/><Relationship Id="rId33" Type="http://schemas.openxmlformats.org/officeDocument/2006/relationships/hyperlink" Target="https://www.geeksforgeeks.org/difference-between-local-storage-session-storage-and-cookies/" TargetMode="External"/><Relationship Id="rId38" Type="http://schemas.openxmlformats.org/officeDocument/2006/relationships/hyperlink" Target="https://www.geeksforgeeks.org/difference-between-local-storage-session-storage-and-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1084</Words>
  <Characters>6179</Characters>
  <Application>Microsoft Office Word</Application>
  <DocSecurity>0</DocSecurity>
  <Lines>51</Lines>
  <Paragraphs>14</Paragraphs>
  <ScaleCrop>false</ScaleCrop>
  <Company>Milwaukee School of Engineering</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Alexander</dc:creator>
  <cp:keywords/>
  <cp:lastModifiedBy>Danner-Rivers, Gavin</cp:lastModifiedBy>
  <cp:revision>2</cp:revision>
  <dcterms:created xsi:type="dcterms:W3CDTF">2023-11-02T13:18:00Z</dcterms:created>
  <dcterms:modified xsi:type="dcterms:W3CDTF">2023-11-02T13:18:00Z</dcterms:modified>
</cp:coreProperties>
</file>