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D6" w:rsidRPr="00B92B92" w:rsidRDefault="006247A3" w:rsidP="00997029">
      <w:pPr>
        <w:spacing w:line="240" w:lineRule="auto"/>
        <w:jc w:val="center"/>
        <w:rPr>
          <w:rFonts w:ascii="Arial" w:eastAsia="Times New Roman" w:hAnsi="Arial" w:cs="Arial"/>
          <w:b/>
          <w:i/>
          <w:color w:val="000000"/>
          <w:sz w:val="28"/>
          <w:szCs w:val="28"/>
        </w:rPr>
      </w:pPr>
      <w:r w:rsidRPr="00B92B92">
        <w:rPr>
          <w:rFonts w:ascii="Arial" w:eastAsia="Times New Roman" w:hAnsi="Arial" w:cs="Arial"/>
          <w:b/>
          <w:i/>
          <w:color w:val="000000"/>
          <w:sz w:val="28"/>
          <w:szCs w:val="28"/>
        </w:rPr>
        <w:t>Title Page</w:t>
      </w:r>
      <w:r w:rsidRPr="006247A3">
        <w:rPr>
          <w:rFonts w:ascii="Arial" w:eastAsia="Times New Roman" w:hAnsi="Arial" w:cs="Arial"/>
          <w:b/>
          <w:i/>
          <w:color w:val="000000"/>
          <w:sz w:val="28"/>
          <w:szCs w:val="28"/>
        </w:rPr>
        <w:br/>
      </w:r>
      <w:r w:rsidRPr="00B92B92">
        <w:rPr>
          <w:rFonts w:ascii="Arial" w:eastAsia="Times New Roman" w:hAnsi="Arial" w:cs="Arial"/>
          <w:b/>
          <w:i/>
          <w:color w:val="000000"/>
          <w:sz w:val="28"/>
          <w:szCs w:val="28"/>
        </w:rPr>
        <w:t>Name of the Advocacy Project</w:t>
      </w:r>
    </w:p>
    <w:p w:rsidR="00997029" w:rsidRPr="00B92B92" w:rsidRDefault="00997029" w:rsidP="00997029">
      <w:pPr>
        <w:spacing w:line="240" w:lineRule="auto"/>
        <w:jc w:val="center"/>
        <w:rPr>
          <w:rFonts w:ascii="Arial" w:eastAsia="Times New Roman" w:hAnsi="Arial" w:cs="Arial"/>
          <w:color w:val="000000"/>
          <w:sz w:val="28"/>
          <w:szCs w:val="28"/>
        </w:rPr>
      </w:pPr>
    </w:p>
    <w:p w:rsidR="00997029" w:rsidRPr="00B92B92" w:rsidRDefault="00997029" w:rsidP="00997029">
      <w:pPr>
        <w:spacing w:line="240" w:lineRule="auto"/>
        <w:jc w:val="center"/>
        <w:rPr>
          <w:rFonts w:ascii="Arial" w:eastAsia="Times New Roman" w:hAnsi="Arial" w:cs="Arial"/>
          <w:b/>
          <w:color w:val="000000"/>
          <w:sz w:val="28"/>
          <w:szCs w:val="28"/>
        </w:rPr>
      </w:pPr>
      <w:r w:rsidRPr="00B92B92">
        <w:rPr>
          <w:rFonts w:ascii="Arial" w:eastAsia="Times New Roman" w:hAnsi="Arial" w:cs="Arial"/>
          <w:b/>
          <w:color w:val="000000"/>
          <w:sz w:val="28"/>
          <w:szCs w:val="28"/>
        </w:rPr>
        <w:t>POVERTY</w:t>
      </w:r>
    </w:p>
    <w:p w:rsidR="00997029" w:rsidRPr="00B92B92" w:rsidRDefault="00997029" w:rsidP="00997029">
      <w:pPr>
        <w:spacing w:line="240" w:lineRule="auto"/>
        <w:jc w:val="center"/>
        <w:rPr>
          <w:rFonts w:ascii="Arial" w:eastAsia="Times New Roman" w:hAnsi="Arial" w:cs="Arial"/>
          <w:color w:val="000000"/>
          <w:sz w:val="28"/>
          <w:szCs w:val="28"/>
        </w:rPr>
      </w:pPr>
    </w:p>
    <w:p w:rsidR="00997029" w:rsidRPr="00B92B92" w:rsidRDefault="006247A3" w:rsidP="00997029">
      <w:pPr>
        <w:spacing w:line="240" w:lineRule="auto"/>
        <w:jc w:val="center"/>
        <w:rPr>
          <w:rFonts w:ascii="Arial" w:eastAsia="Times New Roman" w:hAnsi="Arial" w:cs="Arial"/>
          <w:b/>
          <w:color w:val="000000"/>
          <w:sz w:val="28"/>
          <w:szCs w:val="28"/>
        </w:rPr>
      </w:pPr>
      <w:r w:rsidRPr="006247A3">
        <w:rPr>
          <w:rFonts w:ascii="Arial" w:eastAsia="Times New Roman" w:hAnsi="Arial" w:cs="Arial"/>
          <w:color w:val="000000"/>
          <w:sz w:val="28"/>
          <w:szCs w:val="28"/>
        </w:rPr>
        <w:br/>
      </w:r>
      <w:r w:rsidRPr="00B92B92">
        <w:rPr>
          <w:rFonts w:ascii="Arial" w:eastAsia="Times New Roman" w:hAnsi="Arial" w:cs="Arial"/>
          <w:b/>
          <w:color w:val="000000"/>
          <w:sz w:val="28"/>
          <w:szCs w:val="28"/>
        </w:rPr>
        <w:t>Members</w:t>
      </w:r>
      <w:r w:rsidR="00997029" w:rsidRPr="00B92B92">
        <w:rPr>
          <w:rFonts w:ascii="Arial" w:eastAsia="Times New Roman" w:hAnsi="Arial" w:cs="Arial"/>
          <w:b/>
          <w:color w:val="000000"/>
          <w:sz w:val="28"/>
          <w:szCs w:val="28"/>
        </w:rPr>
        <w:t>:</w:t>
      </w:r>
    </w:p>
    <w:p w:rsidR="00997029" w:rsidRPr="00B92B92" w:rsidRDefault="00997029" w:rsidP="00997029">
      <w:pPr>
        <w:jc w:val="center"/>
        <w:rPr>
          <w:rFonts w:ascii="Arial" w:hAnsi="Arial" w:cs="Arial"/>
          <w:sz w:val="28"/>
          <w:szCs w:val="28"/>
        </w:rPr>
      </w:pPr>
      <w:r w:rsidRPr="00B92B92">
        <w:rPr>
          <w:rFonts w:ascii="Arial" w:hAnsi="Arial" w:cs="Arial"/>
          <w:sz w:val="28"/>
          <w:szCs w:val="28"/>
        </w:rPr>
        <w:t>De Los Santos, Guen Marie</w:t>
      </w:r>
    </w:p>
    <w:p w:rsidR="00997029" w:rsidRPr="00B92B92" w:rsidRDefault="00997029" w:rsidP="00997029">
      <w:pPr>
        <w:jc w:val="center"/>
        <w:rPr>
          <w:rFonts w:ascii="Arial" w:hAnsi="Arial" w:cs="Arial"/>
          <w:sz w:val="28"/>
          <w:szCs w:val="28"/>
        </w:rPr>
      </w:pPr>
      <w:proofErr w:type="spellStart"/>
      <w:r w:rsidRPr="00B92B92">
        <w:rPr>
          <w:rFonts w:ascii="Arial" w:hAnsi="Arial" w:cs="Arial"/>
          <w:sz w:val="28"/>
          <w:szCs w:val="28"/>
        </w:rPr>
        <w:t>Delicano</w:t>
      </w:r>
      <w:proofErr w:type="spellEnd"/>
      <w:r w:rsidRPr="00B92B92">
        <w:rPr>
          <w:rFonts w:ascii="Arial" w:hAnsi="Arial" w:cs="Arial"/>
          <w:sz w:val="28"/>
          <w:szCs w:val="28"/>
        </w:rPr>
        <w:t xml:space="preserve">, </w:t>
      </w:r>
      <w:proofErr w:type="spellStart"/>
      <w:r w:rsidRPr="00B92B92">
        <w:rPr>
          <w:rFonts w:ascii="Arial" w:hAnsi="Arial" w:cs="Arial"/>
          <w:sz w:val="28"/>
          <w:szCs w:val="28"/>
        </w:rPr>
        <w:t>Rhianne</w:t>
      </w:r>
      <w:proofErr w:type="spellEnd"/>
    </w:p>
    <w:p w:rsidR="00997029" w:rsidRPr="00B92B92" w:rsidRDefault="00997029" w:rsidP="00997029">
      <w:pPr>
        <w:jc w:val="center"/>
        <w:rPr>
          <w:rFonts w:ascii="Arial" w:hAnsi="Arial" w:cs="Arial"/>
          <w:sz w:val="28"/>
          <w:szCs w:val="28"/>
        </w:rPr>
      </w:pPr>
      <w:r w:rsidRPr="00B92B92">
        <w:rPr>
          <w:rFonts w:ascii="Arial" w:hAnsi="Arial" w:cs="Arial"/>
          <w:sz w:val="28"/>
          <w:szCs w:val="28"/>
        </w:rPr>
        <w:t>Garcia, John Mark</w:t>
      </w:r>
    </w:p>
    <w:p w:rsidR="00997029" w:rsidRPr="00B92B92" w:rsidRDefault="00997029" w:rsidP="00997029">
      <w:pPr>
        <w:jc w:val="center"/>
        <w:rPr>
          <w:rFonts w:ascii="Arial" w:hAnsi="Arial" w:cs="Arial"/>
          <w:sz w:val="28"/>
          <w:szCs w:val="28"/>
        </w:rPr>
      </w:pPr>
      <w:proofErr w:type="spellStart"/>
      <w:r w:rsidRPr="00B92B92">
        <w:rPr>
          <w:rFonts w:ascii="Arial" w:hAnsi="Arial" w:cs="Arial"/>
          <w:sz w:val="28"/>
          <w:szCs w:val="28"/>
        </w:rPr>
        <w:t>Buenconsejo</w:t>
      </w:r>
      <w:proofErr w:type="spellEnd"/>
      <w:r w:rsidRPr="00B92B92">
        <w:rPr>
          <w:rFonts w:ascii="Arial" w:hAnsi="Arial" w:cs="Arial"/>
          <w:sz w:val="28"/>
          <w:szCs w:val="28"/>
        </w:rPr>
        <w:t>, Joaquin</w:t>
      </w:r>
    </w:p>
    <w:p w:rsidR="00997029" w:rsidRPr="00B92B92" w:rsidRDefault="00997029" w:rsidP="00997029">
      <w:pPr>
        <w:jc w:val="center"/>
        <w:rPr>
          <w:rFonts w:ascii="Arial" w:hAnsi="Arial" w:cs="Arial"/>
          <w:sz w:val="28"/>
          <w:szCs w:val="28"/>
        </w:rPr>
      </w:pPr>
      <w:proofErr w:type="spellStart"/>
      <w:r w:rsidRPr="00B92B92">
        <w:rPr>
          <w:rFonts w:ascii="Arial" w:hAnsi="Arial" w:cs="Arial"/>
          <w:sz w:val="28"/>
          <w:szCs w:val="28"/>
        </w:rPr>
        <w:t>Amaguin</w:t>
      </w:r>
      <w:proofErr w:type="spellEnd"/>
      <w:r w:rsidRPr="00B92B92">
        <w:rPr>
          <w:rFonts w:ascii="Arial" w:hAnsi="Arial" w:cs="Arial"/>
          <w:sz w:val="28"/>
          <w:szCs w:val="28"/>
        </w:rPr>
        <w:t>, John Dale</w:t>
      </w:r>
    </w:p>
    <w:p w:rsidR="00D63DD6" w:rsidRDefault="006247A3" w:rsidP="00B92B92">
      <w:pPr>
        <w:spacing w:line="240" w:lineRule="auto"/>
        <w:jc w:val="center"/>
        <w:rPr>
          <w:rFonts w:ascii="Arial" w:eastAsia="Times New Roman" w:hAnsi="Arial" w:cs="Arial"/>
          <w:color w:val="000000"/>
          <w:sz w:val="28"/>
          <w:szCs w:val="28"/>
        </w:rPr>
      </w:pPr>
      <w:r w:rsidRPr="006247A3">
        <w:rPr>
          <w:rFonts w:ascii="Arial" w:eastAsia="Times New Roman" w:hAnsi="Arial" w:cs="Arial"/>
          <w:color w:val="000000"/>
          <w:sz w:val="28"/>
          <w:szCs w:val="28"/>
        </w:rPr>
        <w:br/>
      </w:r>
      <w:r w:rsidRPr="00B92B92">
        <w:rPr>
          <w:rFonts w:ascii="Arial" w:eastAsia="Times New Roman" w:hAnsi="Arial" w:cs="Arial"/>
          <w:b/>
          <w:color w:val="000000"/>
          <w:sz w:val="28"/>
          <w:szCs w:val="28"/>
        </w:rPr>
        <w:t>Christian Living Education</w:t>
      </w:r>
      <w:r w:rsidRPr="006247A3">
        <w:rPr>
          <w:rFonts w:ascii="Arial" w:eastAsia="Times New Roman" w:hAnsi="Arial" w:cs="Arial"/>
          <w:color w:val="000000"/>
          <w:sz w:val="28"/>
          <w:szCs w:val="28"/>
        </w:rPr>
        <w:br/>
      </w:r>
      <w:r w:rsidR="00997029" w:rsidRPr="00B92B92">
        <w:rPr>
          <w:rFonts w:ascii="Arial" w:eastAsia="Times New Roman" w:hAnsi="Arial" w:cs="Arial"/>
          <w:color w:val="000000"/>
          <w:sz w:val="28"/>
          <w:szCs w:val="28"/>
        </w:rPr>
        <w:t>Grade 9D</w:t>
      </w:r>
      <w:r w:rsidRPr="006247A3">
        <w:rPr>
          <w:rFonts w:ascii="Arial" w:eastAsia="Times New Roman" w:hAnsi="Arial" w:cs="Arial"/>
          <w:color w:val="000000"/>
          <w:sz w:val="28"/>
          <w:szCs w:val="28"/>
        </w:rPr>
        <w:br/>
      </w:r>
    </w:p>
    <w:p w:rsidR="00B92B92" w:rsidRPr="006247A3" w:rsidRDefault="00B92B92" w:rsidP="00B92B92">
      <w:pPr>
        <w:spacing w:line="240" w:lineRule="auto"/>
        <w:jc w:val="center"/>
        <w:rPr>
          <w:rFonts w:ascii="Arial" w:eastAsia="Times New Roman" w:hAnsi="Arial" w:cs="Arial"/>
          <w:color w:val="000000"/>
          <w:sz w:val="28"/>
          <w:szCs w:val="28"/>
        </w:rPr>
      </w:pPr>
    </w:p>
    <w:p w:rsidR="00B92B92" w:rsidRPr="00913083" w:rsidRDefault="00B92B92" w:rsidP="00B92B92">
      <w:pPr>
        <w:rPr>
          <w:rFonts w:ascii="Arial" w:hAnsi="Arial" w:cs="Arial"/>
          <w:b/>
          <w:sz w:val="28"/>
        </w:rPr>
      </w:pPr>
      <w:r w:rsidRPr="00913083">
        <w:rPr>
          <w:rFonts w:ascii="Arial" w:eastAsia="Times New Roman" w:hAnsi="Arial" w:cs="Arial"/>
          <w:b/>
          <w:color w:val="000000"/>
          <w:sz w:val="28"/>
          <w:szCs w:val="28"/>
        </w:rPr>
        <w:t>Introduction: (from Scaffold 3</w:t>
      </w:r>
      <w:proofErr w:type="gramStart"/>
      <w:r w:rsidRPr="00913083">
        <w:rPr>
          <w:rFonts w:ascii="Arial" w:eastAsia="Times New Roman" w:hAnsi="Arial" w:cs="Arial"/>
          <w:b/>
          <w:color w:val="000000"/>
          <w:sz w:val="28"/>
          <w:szCs w:val="28"/>
        </w:rPr>
        <w:t>)</w:t>
      </w:r>
      <w:proofErr w:type="gramEnd"/>
      <w:r w:rsidRPr="00913083">
        <w:rPr>
          <w:rFonts w:ascii="Arial" w:eastAsia="Times New Roman" w:hAnsi="Arial" w:cs="Arial"/>
          <w:b/>
          <w:color w:val="000000"/>
          <w:sz w:val="28"/>
          <w:szCs w:val="28"/>
        </w:rPr>
        <w:br/>
      </w:r>
      <w:r w:rsidRPr="00913083">
        <w:rPr>
          <w:rFonts w:ascii="Arial" w:hAnsi="Arial" w:cs="Arial"/>
          <w:b/>
          <w:sz w:val="28"/>
        </w:rPr>
        <w:t>Background of the issue:</w:t>
      </w:r>
    </w:p>
    <w:p w:rsidR="00B92B92" w:rsidRPr="00B92B92" w:rsidRDefault="006247A3" w:rsidP="00B92B92">
      <w:pPr>
        <w:rPr>
          <w:rFonts w:ascii="Arial" w:hAnsi="Arial" w:cs="Arial"/>
          <w:sz w:val="28"/>
          <w:szCs w:val="28"/>
        </w:rPr>
      </w:pPr>
      <w:r w:rsidRPr="00B92B92">
        <w:rPr>
          <w:rFonts w:ascii="Arial" w:eastAsia="Times New Roman" w:hAnsi="Arial" w:cs="Arial"/>
          <w:color w:val="000000"/>
          <w:sz w:val="28"/>
          <w:szCs w:val="28"/>
        </w:rPr>
        <w:br/>
      </w:r>
      <w:r w:rsidR="00B92B92" w:rsidRPr="00913083">
        <w:rPr>
          <w:rFonts w:ascii="Arial" w:hAnsi="Arial" w:cs="Arial"/>
          <w:b/>
          <w:sz w:val="28"/>
          <w:szCs w:val="28"/>
        </w:rPr>
        <w:t>Lack of Education-</w:t>
      </w:r>
      <w:r w:rsidR="00B92B92" w:rsidRPr="00B92B92">
        <w:rPr>
          <w:rFonts w:ascii="Arial" w:hAnsi="Arial" w:cs="Arial"/>
          <w:sz w:val="28"/>
          <w:szCs w:val="28"/>
        </w:rPr>
        <w:t xml:space="preserve"> The link between poverty and lack of education is a research topic increasingly more common in the last decade Those born in poverty, are less prepared or not prepared at all for the school, this practically represents a failure compared to other children from primary school. This leads to the inability to integrate.</w:t>
      </w:r>
      <w:r w:rsidR="00B92B92" w:rsidRPr="00B92B92">
        <w:rPr>
          <w:rFonts w:ascii="Arial" w:hAnsi="Arial" w:cs="Arial"/>
          <w:sz w:val="28"/>
          <w:szCs w:val="28"/>
        </w:rPr>
        <w:br/>
        <w:t>Source: Science Direct.</w:t>
      </w:r>
      <w:r w:rsidR="00B92B92" w:rsidRPr="00B92B92">
        <w:rPr>
          <w:rFonts w:ascii="Arial" w:hAnsi="Arial" w:cs="Arial"/>
          <w:sz w:val="28"/>
          <w:szCs w:val="28"/>
        </w:rPr>
        <w:br/>
      </w:r>
      <w:r w:rsidR="00B92B92" w:rsidRPr="00913083">
        <w:rPr>
          <w:rFonts w:ascii="Arial" w:hAnsi="Arial" w:cs="Arial"/>
          <w:b/>
          <w:sz w:val="28"/>
          <w:szCs w:val="28"/>
        </w:rPr>
        <w:t>Inequality-</w:t>
      </w:r>
      <w:r w:rsidR="00B92B92" w:rsidRPr="00B92B92">
        <w:rPr>
          <w:rFonts w:ascii="Arial" w:hAnsi="Arial" w:cs="Arial"/>
          <w:sz w:val="28"/>
          <w:szCs w:val="28"/>
        </w:rPr>
        <w:t xml:space="preserve"> Others are not treated right maybe because of their physical appearance, gender and many more. No matter who we are, we need to be treated nicely. And treat those people base on how they treat us. It’s a matter of give and take. </w:t>
      </w:r>
    </w:p>
    <w:p w:rsidR="00B92B92" w:rsidRPr="00B92B92" w:rsidRDefault="00B92B92" w:rsidP="00B92B92">
      <w:pPr>
        <w:rPr>
          <w:rFonts w:ascii="Arial" w:hAnsi="Arial" w:cs="Arial"/>
          <w:sz w:val="28"/>
          <w:szCs w:val="28"/>
        </w:rPr>
      </w:pPr>
      <w:r w:rsidRPr="00913083">
        <w:rPr>
          <w:rFonts w:ascii="Arial" w:hAnsi="Arial" w:cs="Arial"/>
          <w:b/>
          <w:sz w:val="28"/>
          <w:szCs w:val="28"/>
        </w:rPr>
        <w:lastRenderedPageBreak/>
        <w:t>Climate Change</w:t>
      </w:r>
      <w:r w:rsidRPr="00B92B92">
        <w:rPr>
          <w:rFonts w:ascii="Arial" w:hAnsi="Arial" w:cs="Arial"/>
          <w:sz w:val="28"/>
          <w:szCs w:val="28"/>
        </w:rPr>
        <w:t xml:space="preserve">:  Weather, can be linked to poverty, in an aspect of drought. During drought we don’t have enough water to drink, that’s the cause why we’re losing weight. Next thing is that weather affects our health, as well. </w:t>
      </w:r>
    </w:p>
    <w:p w:rsidR="00D63DD6" w:rsidRDefault="00B92B92" w:rsidP="00B92B92">
      <w:pPr>
        <w:rPr>
          <w:rFonts w:ascii="Arial" w:hAnsi="Arial" w:cs="Arial"/>
          <w:sz w:val="28"/>
          <w:szCs w:val="28"/>
        </w:rPr>
      </w:pPr>
      <w:r w:rsidRPr="00913083">
        <w:rPr>
          <w:rFonts w:ascii="Arial" w:hAnsi="Arial" w:cs="Arial"/>
          <w:b/>
          <w:sz w:val="28"/>
          <w:szCs w:val="28"/>
        </w:rPr>
        <w:t>Lack of Government:</w:t>
      </w:r>
      <w:r w:rsidRPr="00B92B92">
        <w:rPr>
          <w:rFonts w:ascii="Arial" w:hAnsi="Arial" w:cs="Arial"/>
          <w:sz w:val="28"/>
          <w:szCs w:val="28"/>
        </w:rPr>
        <w:t xml:space="preserve"> Support- Sometimes government officials didn’t manage the budget well, they’re more on their underground activities, that results to hunger of every people.</w:t>
      </w:r>
    </w:p>
    <w:p w:rsidR="00B92B92" w:rsidRPr="006247A3" w:rsidRDefault="00B92B92" w:rsidP="00B92B92">
      <w:pPr>
        <w:rPr>
          <w:rFonts w:ascii="Arial" w:hAnsi="Arial" w:cs="Arial"/>
          <w:sz w:val="28"/>
          <w:szCs w:val="28"/>
        </w:rPr>
      </w:pPr>
    </w:p>
    <w:p w:rsidR="00913083" w:rsidRDefault="006247A3" w:rsidP="006247A3">
      <w:pPr>
        <w:spacing w:line="240" w:lineRule="auto"/>
        <w:rPr>
          <w:rFonts w:ascii="Arial" w:eastAsia="Times New Roman" w:hAnsi="Arial" w:cs="Arial"/>
          <w:color w:val="000000"/>
          <w:sz w:val="28"/>
          <w:szCs w:val="28"/>
        </w:rPr>
      </w:pPr>
      <w:r w:rsidRPr="00913083">
        <w:rPr>
          <w:rFonts w:ascii="Arial" w:eastAsia="Times New Roman" w:hAnsi="Arial" w:cs="Arial"/>
          <w:b/>
          <w:color w:val="000000"/>
          <w:sz w:val="28"/>
          <w:szCs w:val="28"/>
        </w:rPr>
        <w:t>Rationale</w:t>
      </w:r>
      <w:proofErr w:type="gramStart"/>
      <w:r w:rsidRPr="00913083">
        <w:rPr>
          <w:rFonts w:ascii="Arial" w:eastAsia="Times New Roman" w:hAnsi="Arial" w:cs="Arial"/>
          <w:b/>
          <w:color w:val="000000"/>
          <w:sz w:val="28"/>
          <w:szCs w:val="28"/>
        </w:rPr>
        <w:t>:</w:t>
      </w:r>
      <w:proofErr w:type="gramEnd"/>
      <w:r w:rsidRPr="006247A3">
        <w:rPr>
          <w:rFonts w:ascii="Arial" w:eastAsia="Times New Roman" w:hAnsi="Arial" w:cs="Arial"/>
          <w:color w:val="000000"/>
          <w:sz w:val="28"/>
          <w:szCs w:val="28"/>
        </w:rPr>
        <w:br/>
      </w:r>
      <w:r w:rsidR="00913083" w:rsidRPr="00913083">
        <w:rPr>
          <w:rFonts w:ascii="Arial" w:hAnsi="Arial" w:cs="Arial"/>
          <w:sz w:val="28"/>
        </w:rPr>
        <w:t xml:space="preserve">Poverty is commonly experienced by many people. It is a condition where members of the household don't meet their needs. Poverty is bluntly spreading, </w:t>
      </w:r>
      <w:proofErr w:type="spellStart"/>
      <w:r w:rsidR="00913083" w:rsidRPr="00913083">
        <w:rPr>
          <w:rFonts w:ascii="Arial" w:hAnsi="Arial" w:cs="Arial"/>
          <w:sz w:val="28"/>
        </w:rPr>
        <w:t>sociallyconstructed</w:t>
      </w:r>
      <w:proofErr w:type="spellEnd"/>
      <w:r w:rsidR="00913083" w:rsidRPr="00913083">
        <w:rPr>
          <w:rFonts w:ascii="Arial" w:hAnsi="Arial" w:cs="Arial"/>
          <w:sz w:val="28"/>
        </w:rPr>
        <w:t xml:space="preserve"> and well defined. Individuals' efforts for escaping poverty are completely linked to the socially constructed categories of poverty they face. We are unable to comprehend local people's strategies and goals because we lack the machinery to understand poverty as they view it. We are unable to fully assist their actions because we are unable to perceive what they are doing on their own.</w:t>
      </w:r>
    </w:p>
    <w:p w:rsidR="00D63DD6" w:rsidRPr="00B92B92" w:rsidRDefault="006247A3" w:rsidP="006247A3">
      <w:pPr>
        <w:spacing w:line="240" w:lineRule="auto"/>
        <w:rPr>
          <w:rFonts w:ascii="Arial" w:eastAsia="Times New Roman" w:hAnsi="Arial" w:cs="Arial"/>
          <w:color w:val="000000"/>
          <w:sz w:val="28"/>
          <w:szCs w:val="28"/>
        </w:rPr>
      </w:pPr>
      <w:r w:rsidRPr="00913083">
        <w:rPr>
          <w:rFonts w:ascii="Arial" w:eastAsia="Times New Roman" w:hAnsi="Arial" w:cs="Arial"/>
          <w:b/>
          <w:color w:val="000000"/>
          <w:sz w:val="28"/>
          <w:szCs w:val="28"/>
        </w:rPr>
        <w:br/>
        <w:t>Solutions</w:t>
      </w:r>
      <w:proofErr w:type="gramStart"/>
      <w:r w:rsidRPr="00913083">
        <w:rPr>
          <w:rFonts w:ascii="Arial" w:eastAsia="Times New Roman" w:hAnsi="Arial" w:cs="Arial"/>
          <w:b/>
          <w:color w:val="000000"/>
          <w:sz w:val="28"/>
          <w:szCs w:val="28"/>
        </w:rPr>
        <w:t>:</w:t>
      </w:r>
      <w:proofErr w:type="gramEnd"/>
      <w:r w:rsidRPr="006247A3">
        <w:rPr>
          <w:rFonts w:ascii="Arial" w:eastAsia="Times New Roman" w:hAnsi="Arial" w:cs="Arial"/>
          <w:color w:val="000000"/>
          <w:sz w:val="28"/>
          <w:szCs w:val="28"/>
        </w:rPr>
        <w:br/>
      </w:r>
      <w:r w:rsidR="00D63DD6" w:rsidRPr="00913083">
        <w:rPr>
          <w:rFonts w:ascii="Arial" w:eastAsia="Times New Roman" w:hAnsi="Arial" w:cs="Arial"/>
          <w:b/>
          <w:color w:val="000000"/>
          <w:sz w:val="28"/>
          <w:szCs w:val="28"/>
        </w:rPr>
        <w:t>1) Education</w:t>
      </w:r>
    </w:p>
    <w:p w:rsidR="009F7A2A" w:rsidRPr="00B92B92" w:rsidRDefault="0038111E" w:rsidP="006247A3">
      <w:pPr>
        <w:spacing w:line="240" w:lineRule="auto"/>
        <w:rPr>
          <w:rFonts w:ascii="Arial" w:eastAsia="Times New Roman" w:hAnsi="Arial" w:cs="Arial"/>
          <w:color w:val="000000"/>
          <w:sz w:val="28"/>
          <w:szCs w:val="28"/>
        </w:rPr>
      </w:pPr>
      <w:r w:rsidRPr="00B92B92">
        <w:rPr>
          <w:rFonts w:ascii="Arial" w:eastAsia="Times New Roman" w:hAnsi="Arial" w:cs="Arial"/>
          <w:color w:val="000000"/>
          <w:sz w:val="28"/>
          <w:szCs w:val="28"/>
        </w:rPr>
        <w:t>Education is one of the solution to poverty</w:t>
      </w:r>
      <w:r w:rsidR="00CA5257" w:rsidRPr="00B92B92">
        <w:rPr>
          <w:rFonts w:ascii="Arial" w:eastAsia="Times New Roman" w:hAnsi="Arial" w:cs="Arial"/>
          <w:color w:val="000000"/>
          <w:sz w:val="28"/>
          <w:szCs w:val="28"/>
        </w:rPr>
        <w:t>. Finishing your education is important because you can have employment option with a big salary on it. The cycle of poverty persists without education.</w:t>
      </w:r>
    </w:p>
    <w:p w:rsidR="0038111E" w:rsidRPr="00B92B92" w:rsidRDefault="0038111E" w:rsidP="006247A3">
      <w:pPr>
        <w:spacing w:line="240" w:lineRule="auto"/>
        <w:rPr>
          <w:rFonts w:ascii="Arial" w:eastAsia="Times New Roman" w:hAnsi="Arial" w:cs="Arial"/>
          <w:color w:val="000000"/>
          <w:sz w:val="28"/>
          <w:szCs w:val="28"/>
        </w:rPr>
      </w:pPr>
    </w:p>
    <w:p w:rsidR="00D63DD6" w:rsidRPr="00913083" w:rsidRDefault="00D63DD6" w:rsidP="006247A3">
      <w:pPr>
        <w:spacing w:line="240" w:lineRule="auto"/>
        <w:rPr>
          <w:rFonts w:ascii="Arial" w:eastAsia="Times New Roman" w:hAnsi="Arial" w:cs="Arial"/>
          <w:b/>
          <w:color w:val="000000"/>
          <w:sz w:val="28"/>
          <w:szCs w:val="28"/>
        </w:rPr>
      </w:pPr>
      <w:r w:rsidRPr="00913083">
        <w:rPr>
          <w:rFonts w:ascii="Arial" w:eastAsia="Times New Roman" w:hAnsi="Arial" w:cs="Arial"/>
          <w:b/>
          <w:color w:val="000000"/>
          <w:sz w:val="28"/>
          <w:szCs w:val="28"/>
        </w:rPr>
        <w:t>2) Creating Jobs</w:t>
      </w:r>
    </w:p>
    <w:p w:rsidR="009F7A2A" w:rsidRPr="00B92B92" w:rsidRDefault="00CA5257" w:rsidP="006247A3">
      <w:pPr>
        <w:spacing w:line="240" w:lineRule="auto"/>
        <w:rPr>
          <w:rFonts w:ascii="Arial" w:eastAsia="Times New Roman" w:hAnsi="Arial" w:cs="Arial"/>
          <w:color w:val="000000"/>
          <w:sz w:val="28"/>
          <w:szCs w:val="28"/>
        </w:rPr>
      </w:pPr>
      <w:r w:rsidRPr="00B92B92">
        <w:rPr>
          <w:rFonts w:ascii="Arial" w:eastAsia="Times New Roman" w:hAnsi="Arial" w:cs="Arial"/>
          <w:color w:val="000000"/>
          <w:sz w:val="28"/>
          <w:szCs w:val="28"/>
        </w:rPr>
        <w:t>When people have jobs then</w:t>
      </w:r>
      <w:r w:rsidR="009F7A2A" w:rsidRPr="00B92B92">
        <w:rPr>
          <w:rFonts w:ascii="Arial" w:eastAsia="Times New Roman" w:hAnsi="Arial" w:cs="Arial"/>
          <w:color w:val="000000"/>
          <w:sz w:val="28"/>
          <w:szCs w:val="28"/>
        </w:rPr>
        <w:t xml:space="preserve"> they have income. You can pull out your selves from poverty when you have income or money. </w:t>
      </w:r>
    </w:p>
    <w:p w:rsidR="009F7A2A" w:rsidRPr="00B92B92" w:rsidRDefault="009F7A2A" w:rsidP="006247A3">
      <w:pPr>
        <w:spacing w:line="240" w:lineRule="auto"/>
        <w:rPr>
          <w:rFonts w:ascii="Arial" w:eastAsia="Times New Roman" w:hAnsi="Arial" w:cs="Arial"/>
          <w:color w:val="000000"/>
          <w:sz w:val="28"/>
          <w:szCs w:val="28"/>
        </w:rPr>
      </w:pPr>
    </w:p>
    <w:p w:rsidR="00D63DD6" w:rsidRPr="00913083" w:rsidRDefault="00D63DD6" w:rsidP="006247A3">
      <w:pPr>
        <w:spacing w:line="240" w:lineRule="auto"/>
        <w:rPr>
          <w:rFonts w:ascii="Arial" w:eastAsia="Times New Roman" w:hAnsi="Arial" w:cs="Arial"/>
          <w:b/>
          <w:color w:val="000000"/>
          <w:sz w:val="28"/>
          <w:szCs w:val="28"/>
        </w:rPr>
      </w:pPr>
      <w:r w:rsidRPr="00913083">
        <w:rPr>
          <w:rFonts w:ascii="Arial" w:eastAsia="Times New Roman" w:hAnsi="Arial" w:cs="Arial"/>
          <w:b/>
          <w:color w:val="000000"/>
          <w:sz w:val="28"/>
          <w:szCs w:val="28"/>
        </w:rPr>
        <w:t>3)</w:t>
      </w:r>
      <w:r w:rsidR="00997029" w:rsidRPr="00913083">
        <w:rPr>
          <w:rFonts w:ascii="Arial" w:eastAsia="Times New Roman" w:hAnsi="Arial" w:cs="Arial"/>
          <w:b/>
          <w:color w:val="000000"/>
          <w:sz w:val="28"/>
          <w:szCs w:val="28"/>
        </w:rPr>
        <w:t xml:space="preserve"> </w:t>
      </w:r>
      <w:r w:rsidRPr="00913083">
        <w:rPr>
          <w:rFonts w:ascii="Arial" w:eastAsia="Times New Roman" w:hAnsi="Arial" w:cs="Arial"/>
          <w:b/>
          <w:color w:val="000000"/>
          <w:sz w:val="28"/>
          <w:szCs w:val="28"/>
        </w:rPr>
        <w:t>Increasing wages</w:t>
      </w:r>
    </w:p>
    <w:p w:rsidR="009F7A2A" w:rsidRPr="00B92B92" w:rsidRDefault="009F7A2A" w:rsidP="006247A3">
      <w:pPr>
        <w:spacing w:line="240" w:lineRule="auto"/>
        <w:rPr>
          <w:rFonts w:ascii="Arial" w:eastAsia="Times New Roman" w:hAnsi="Arial" w:cs="Arial"/>
          <w:color w:val="000000"/>
          <w:sz w:val="28"/>
          <w:szCs w:val="28"/>
        </w:rPr>
      </w:pPr>
      <w:r w:rsidRPr="00B92B92">
        <w:rPr>
          <w:rFonts w:ascii="Arial" w:eastAsia="Times New Roman" w:hAnsi="Arial" w:cs="Arial"/>
          <w:color w:val="000000"/>
          <w:sz w:val="28"/>
          <w:szCs w:val="28"/>
        </w:rPr>
        <w:t>Lack of income is also the problem of the poverty. Others cannot buy their necessities because of the small amount of money.</w:t>
      </w:r>
      <w:r w:rsidR="0038111E" w:rsidRPr="00B92B92">
        <w:rPr>
          <w:rFonts w:ascii="Arial" w:eastAsia="Times New Roman" w:hAnsi="Arial" w:cs="Arial"/>
          <w:color w:val="000000"/>
          <w:sz w:val="28"/>
          <w:szCs w:val="28"/>
        </w:rPr>
        <w:t xml:space="preserve"> They can afford to raise their family in poverty if the Government will be increasing the wages of every employee.</w:t>
      </w:r>
    </w:p>
    <w:p w:rsidR="0038111E" w:rsidRPr="00B92B92" w:rsidRDefault="0038111E" w:rsidP="006247A3">
      <w:pPr>
        <w:spacing w:line="240" w:lineRule="auto"/>
        <w:rPr>
          <w:rFonts w:ascii="Arial" w:eastAsia="Times New Roman" w:hAnsi="Arial" w:cs="Arial"/>
          <w:color w:val="000000"/>
          <w:sz w:val="28"/>
          <w:szCs w:val="28"/>
        </w:rPr>
      </w:pPr>
    </w:p>
    <w:p w:rsidR="00315D7C" w:rsidRDefault="00315D7C" w:rsidP="006247A3">
      <w:pPr>
        <w:spacing w:line="240" w:lineRule="auto"/>
        <w:rPr>
          <w:rFonts w:ascii="Arial" w:eastAsia="Times New Roman" w:hAnsi="Arial" w:cs="Arial"/>
          <w:color w:val="000000"/>
          <w:sz w:val="28"/>
          <w:szCs w:val="28"/>
        </w:rPr>
      </w:pPr>
    </w:p>
    <w:p w:rsidR="00315D7C" w:rsidRDefault="00315D7C" w:rsidP="006247A3">
      <w:pPr>
        <w:spacing w:line="240" w:lineRule="auto"/>
        <w:rPr>
          <w:rFonts w:ascii="Arial" w:eastAsia="Times New Roman" w:hAnsi="Arial" w:cs="Arial"/>
          <w:color w:val="000000"/>
          <w:sz w:val="28"/>
          <w:szCs w:val="28"/>
        </w:rPr>
      </w:pPr>
    </w:p>
    <w:p w:rsidR="00315D7C" w:rsidRDefault="00315D7C" w:rsidP="006247A3">
      <w:pPr>
        <w:spacing w:line="240" w:lineRule="auto"/>
        <w:rPr>
          <w:rFonts w:ascii="Arial" w:eastAsia="Times New Roman" w:hAnsi="Arial" w:cs="Arial"/>
          <w:color w:val="000000"/>
          <w:sz w:val="28"/>
          <w:szCs w:val="28"/>
        </w:rPr>
      </w:pPr>
    </w:p>
    <w:p w:rsidR="00CA5257" w:rsidRPr="00913083" w:rsidRDefault="00997029" w:rsidP="006247A3">
      <w:pPr>
        <w:spacing w:line="240" w:lineRule="auto"/>
        <w:rPr>
          <w:rFonts w:ascii="Arial" w:eastAsia="Times New Roman" w:hAnsi="Arial" w:cs="Arial"/>
          <w:b/>
          <w:color w:val="000000"/>
          <w:sz w:val="28"/>
          <w:szCs w:val="28"/>
        </w:rPr>
      </w:pPr>
      <w:r w:rsidRPr="00913083">
        <w:rPr>
          <w:rFonts w:ascii="Arial" w:eastAsia="Times New Roman" w:hAnsi="Arial" w:cs="Arial"/>
          <w:b/>
          <w:color w:val="000000"/>
          <w:sz w:val="28"/>
          <w:szCs w:val="28"/>
        </w:rPr>
        <w:t xml:space="preserve">4) </w:t>
      </w:r>
      <w:r w:rsidR="00315D7C" w:rsidRPr="00913083">
        <w:rPr>
          <w:rFonts w:ascii="Arial" w:eastAsia="Times New Roman" w:hAnsi="Arial" w:cs="Arial"/>
          <w:b/>
          <w:color w:val="000000"/>
          <w:sz w:val="28"/>
          <w:szCs w:val="28"/>
        </w:rPr>
        <w:t>Hardworking</w:t>
      </w:r>
    </w:p>
    <w:p w:rsidR="00B92B92" w:rsidRPr="00315D7C" w:rsidRDefault="00315D7C" w:rsidP="00315D7C">
      <w:pPr>
        <w:rPr>
          <w:rFonts w:ascii="Arial" w:hAnsi="Arial" w:cs="Arial"/>
          <w:sz w:val="28"/>
        </w:rPr>
      </w:pPr>
      <w:r w:rsidRPr="00315D7C">
        <w:rPr>
          <w:rFonts w:ascii="Arial" w:hAnsi="Arial" w:cs="Arial"/>
          <w:sz w:val="28"/>
        </w:rPr>
        <w:t>Diligence may get you out of poverty. You can have anything you want because of your hard work. Intelligent is really not important as long as you are hardworking.</w:t>
      </w:r>
    </w:p>
    <w:p w:rsidR="0038111E" w:rsidRPr="00B92B92" w:rsidRDefault="0038111E" w:rsidP="006247A3">
      <w:pPr>
        <w:spacing w:line="240" w:lineRule="auto"/>
        <w:rPr>
          <w:rFonts w:ascii="Arial" w:eastAsia="Times New Roman" w:hAnsi="Arial" w:cs="Arial"/>
          <w:color w:val="000000"/>
          <w:sz w:val="28"/>
          <w:szCs w:val="28"/>
        </w:rPr>
      </w:pPr>
    </w:p>
    <w:p w:rsidR="00997029" w:rsidRPr="00913083" w:rsidRDefault="00997029" w:rsidP="006247A3">
      <w:pPr>
        <w:spacing w:line="240" w:lineRule="auto"/>
        <w:rPr>
          <w:rFonts w:ascii="Arial" w:eastAsia="Times New Roman" w:hAnsi="Arial" w:cs="Arial"/>
          <w:b/>
          <w:color w:val="000000"/>
          <w:sz w:val="28"/>
          <w:szCs w:val="28"/>
        </w:rPr>
      </w:pPr>
      <w:r w:rsidRPr="00913083">
        <w:rPr>
          <w:rFonts w:ascii="Arial" w:eastAsia="Times New Roman" w:hAnsi="Arial" w:cs="Arial"/>
          <w:b/>
          <w:color w:val="000000"/>
          <w:sz w:val="28"/>
          <w:szCs w:val="28"/>
        </w:rPr>
        <w:t xml:space="preserve">5) </w:t>
      </w:r>
      <w:r w:rsidR="005C615C" w:rsidRPr="00913083">
        <w:rPr>
          <w:rFonts w:ascii="Arial" w:eastAsia="Times New Roman" w:hAnsi="Arial" w:cs="Arial"/>
          <w:b/>
          <w:color w:val="000000"/>
          <w:sz w:val="28"/>
          <w:szCs w:val="28"/>
        </w:rPr>
        <w:t>Child Participation</w:t>
      </w:r>
    </w:p>
    <w:p w:rsidR="005C615C" w:rsidRPr="00B92B92" w:rsidRDefault="005C615C" w:rsidP="006247A3">
      <w:pPr>
        <w:spacing w:line="240" w:lineRule="auto"/>
        <w:rPr>
          <w:rFonts w:ascii="Arial" w:eastAsia="Times New Roman" w:hAnsi="Arial" w:cs="Arial"/>
          <w:color w:val="000000"/>
          <w:sz w:val="28"/>
          <w:szCs w:val="28"/>
        </w:rPr>
      </w:pPr>
      <w:r w:rsidRPr="00B92B92">
        <w:rPr>
          <w:rFonts w:ascii="Arial" w:eastAsia="Times New Roman" w:hAnsi="Arial" w:cs="Arial"/>
          <w:color w:val="000000"/>
          <w:sz w:val="28"/>
          <w:szCs w:val="28"/>
        </w:rPr>
        <w:t>Children will be prioritize of everything. It helps children to express their views and make the right decision for their future. Youth are the hope of this country.</w:t>
      </w:r>
    </w:p>
    <w:p w:rsidR="00B92B92" w:rsidRDefault="00B92B92" w:rsidP="006247A3">
      <w:pPr>
        <w:spacing w:line="240" w:lineRule="auto"/>
        <w:rPr>
          <w:rFonts w:ascii="Arial" w:eastAsia="Times New Roman" w:hAnsi="Arial" w:cs="Arial"/>
          <w:color w:val="000000"/>
          <w:sz w:val="28"/>
          <w:szCs w:val="28"/>
        </w:rPr>
      </w:pPr>
    </w:p>
    <w:p w:rsidR="00315D7C" w:rsidRPr="00B92B92" w:rsidRDefault="00315D7C" w:rsidP="006247A3">
      <w:pPr>
        <w:spacing w:line="240" w:lineRule="auto"/>
        <w:rPr>
          <w:rFonts w:ascii="Arial" w:eastAsia="Times New Roman" w:hAnsi="Arial" w:cs="Arial"/>
          <w:color w:val="000000"/>
          <w:sz w:val="28"/>
          <w:szCs w:val="28"/>
        </w:rPr>
      </w:pPr>
    </w:p>
    <w:p w:rsidR="006247A3" w:rsidRPr="00913083" w:rsidRDefault="006247A3" w:rsidP="006247A3">
      <w:pPr>
        <w:spacing w:line="240" w:lineRule="auto"/>
        <w:rPr>
          <w:rFonts w:ascii="Arial" w:eastAsia="Times New Roman" w:hAnsi="Arial" w:cs="Arial"/>
          <w:b/>
          <w:color w:val="000000"/>
          <w:sz w:val="28"/>
          <w:szCs w:val="28"/>
        </w:rPr>
      </w:pPr>
      <w:r w:rsidRPr="00913083">
        <w:rPr>
          <w:rFonts w:ascii="Arial" w:eastAsia="Times New Roman" w:hAnsi="Arial" w:cs="Arial"/>
          <w:b/>
          <w:color w:val="000000"/>
          <w:sz w:val="28"/>
          <w:szCs w:val="28"/>
        </w:rPr>
        <w:t xml:space="preserve">Prayer and </w:t>
      </w:r>
      <w:proofErr w:type="spellStart"/>
      <w:r w:rsidRPr="00913083">
        <w:rPr>
          <w:rFonts w:ascii="Arial" w:eastAsia="Times New Roman" w:hAnsi="Arial" w:cs="Arial"/>
          <w:b/>
          <w:color w:val="000000"/>
          <w:sz w:val="28"/>
          <w:szCs w:val="28"/>
        </w:rPr>
        <w:t>Acknowlegments</w:t>
      </w:r>
      <w:proofErr w:type="spellEnd"/>
      <w:r w:rsidRPr="00913083">
        <w:rPr>
          <w:rFonts w:ascii="Arial" w:eastAsia="Times New Roman" w:hAnsi="Arial" w:cs="Arial"/>
          <w:b/>
          <w:color w:val="000000"/>
          <w:sz w:val="28"/>
          <w:szCs w:val="28"/>
        </w:rPr>
        <w:t>:</w:t>
      </w:r>
    </w:p>
    <w:p w:rsidR="005C615C" w:rsidRDefault="005C615C" w:rsidP="005C615C">
      <w:pPr>
        <w:rPr>
          <w:rFonts w:ascii="Arial" w:hAnsi="Arial" w:cs="Arial"/>
          <w:sz w:val="28"/>
          <w:szCs w:val="28"/>
        </w:rPr>
      </w:pPr>
      <w:r w:rsidRPr="00B92B92">
        <w:rPr>
          <w:rFonts w:ascii="Arial" w:hAnsi="Arial" w:cs="Arial"/>
          <w:sz w:val="28"/>
          <w:szCs w:val="28"/>
        </w:rPr>
        <w:t xml:space="preserve">Father God who art in heaven, thank you for making me strong despite of hunger other people experience. Guide me if I’m too much. May you hear every cries of each of your </w:t>
      </w:r>
      <w:proofErr w:type="gramStart"/>
      <w:r w:rsidRPr="00B92B92">
        <w:rPr>
          <w:rFonts w:ascii="Arial" w:hAnsi="Arial" w:cs="Arial"/>
          <w:sz w:val="28"/>
          <w:szCs w:val="28"/>
        </w:rPr>
        <w:t>child.</w:t>
      </w:r>
      <w:proofErr w:type="gramEnd"/>
      <w:r w:rsidRPr="00B92B92">
        <w:rPr>
          <w:rFonts w:ascii="Arial" w:hAnsi="Arial" w:cs="Arial"/>
          <w:sz w:val="28"/>
          <w:szCs w:val="28"/>
        </w:rPr>
        <w:t xml:space="preserve"> May you provide them what they </w:t>
      </w:r>
      <w:proofErr w:type="gramStart"/>
      <w:r w:rsidRPr="00B92B92">
        <w:rPr>
          <w:rFonts w:ascii="Arial" w:hAnsi="Arial" w:cs="Arial"/>
          <w:sz w:val="28"/>
          <w:szCs w:val="28"/>
        </w:rPr>
        <w:t>need.</w:t>
      </w:r>
      <w:proofErr w:type="gramEnd"/>
      <w:r w:rsidRPr="00B92B92">
        <w:rPr>
          <w:rFonts w:ascii="Arial" w:hAnsi="Arial" w:cs="Arial"/>
          <w:sz w:val="28"/>
          <w:szCs w:val="28"/>
        </w:rPr>
        <w:t xml:space="preserve"> Give them enough shelter to spend a night with. May you lessen those who treat them equally and help them to be treated </w:t>
      </w:r>
      <w:proofErr w:type="gramStart"/>
      <w:r w:rsidRPr="00B92B92">
        <w:rPr>
          <w:rFonts w:ascii="Arial" w:hAnsi="Arial" w:cs="Arial"/>
          <w:sz w:val="28"/>
          <w:szCs w:val="28"/>
        </w:rPr>
        <w:t>right.</w:t>
      </w:r>
      <w:proofErr w:type="gramEnd"/>
      <w:r w:rsidRPr="00B92B92">
        <w:rPr>
          <w:rFonts w:ascii="Arial" w:hAnsi="Arial" w:cs="Arial"/>
          <w:sz w:val="28"/>
          <w:szCs w:val="28"/>
        </w:rPr>
        <w:t xml:space="preserve"> Enlighten the minds of each and every people about the importance of education so they are aware and they wouldn’t commit the same mistake. Make people understand and be open-minded about the situation we are facing right now that they shouldn’t be selfish Guide the weather accordingly so that your children won’t suffer. Guide the government officials with wisdom so that they can provide every needs of the people they surrounded with. This we ask this in your mighty name, Amen </w:t>
      </w:r>
    </w:p>
    <w:p w:rsidR="00913083" w:rsidRDefault="00913083" w:rsidP="005C615C">
      <w:pPr>
        <w:rPr>
          <w:rFonts w:ascii="Arial" w:hAnsi="Arial" w:cs="Arial"/>
          <w:sz w:val="28"/>
          <w:szCs w:val="28"/>
        </w:rPr>
      </w:pPr>
    </w:p>
    <w:p w:rsidR="00913083" w:rsidRDefault="00913083" w:rsidP="005C615C">
      <w:pPr>
        <w:rPr>
          <w:rFonts w:ascii="Arial" w:hAnsi="Arial" w:cs="Arial"/>
          <w:sz w:val="28"/>
          <w:szCs w:val="28"/>
        </w:rPr>
      </w:pPr>
    </w:p>
    <w:p w:rsidR="00913083" w:rsidRDefault="00913083" w:rsidP="005C615C">
      <w:pPr>
        <w:rPr>
          <w:rFonts w:ascii="Arial" w:hAnsi="Arial" w:cs="Arial"/>
          <w:sz w:val="28"/>
          <w:szCs w:val="28"/>
        </w:rPr>
      </w:pPr>
    </w:p>
    <w:p w:rsidR="00913083" w:rsidRPr="00913083" w:rsidRDefault="00913083" w:rsidP="005C615C">
      <w:pPr>
        <w:rPr>
          <w:rFonts w:ascii="Arial" w:hAnsi="Arial" w:cs="Arial"/>
          <w:b/>
          <w:sz w:val="28"/>
          <w:szCs w:val="28"/>
        </w:rPr>
      </w:pPr>
      <w:r w:rsidRPr="00913083">
        <w:rPr>
          <w:rFonts w:ascii="Arial" w:hAnsi="Arial" w:cs="Arial"/>
          <w:b/>
          <w:sz w:val="28"/>
          <w:szCs w:val="28"/>
        </w:rPr>
        <w:lastRenderedPageBreak/>
        <w:t>Source:</w:t>
      </w:r>
    </w:p>
    <w:p w:rsidR="00913083" w:rsidRDefault="00913083" w:rsidP="00913083">
      <w:pPr>
        <w:rPr>
          <w:rFonts w:ascii="Arial" w:hAnsi="Arial" w:cs="Arial"/>
          <w:sz w:val="28"/>
        </w:rPr>
      </w:pPr>
      <w:hyperlink r:id="rId5" w:anchor=":~:text=Poverty%20is%20an%20objective%20condition,socially%20constructed%20and%20collectively%20defined" w:tgtFrame="_blank" w:history="1">
        <w:r w:rsidRPr="00913083">
          <w:rPr>
            <w:rStyle w:val="Hyperlink"/>
            <w:rFonts w:ascii="Arial" w:hAnsi="Arial" w:cs="Arial"/>
            <w:sz w:val="28"/>
          </w:rPr>
          <w:t>https://sites.duke.edu/krishna/poverty/rationale/#:~:text=Poverty%20is%20an%20objective%20condition,socially%20constructed%20and%20collectively%20defined</w:t>
        </w:r>
      </w:hyperlink>
    </w:p>
    <w:p w:rsidR="00913083" w:rsidRPr="00913083" w:rsidRDefault="00913083" w:rsidP="00913083">
      <w:pPr>
        <w:rPr>
          <w:rFonts w:ascii="Arial" w:hAnsi="Arial" w:cs="Arial"/>
          <w:sz w:val="28"/>
        </w:rPr>
      </w:pPr>
    </w:p>
    <w:p w:rsidR="00913083" w:rsidRDefault="00913083" w:rsidP="00913083">
      <w:pPr>
        <w:rPr>
          <w:rFonts w:ascii="Arial" w:hAnsi="Arial" w:cs="Arial"/>
          <w:sz w:val="28"/>
        </w:rPr>
      </w:pPr>
      <w:hyperlink r:id="rId6" w:anchor="Educate-children" w:tgtFrame="_blank" w:history="1">
        <w:r w:rsidRPr="00913083">
          <w:rPr>
            <w:rStyle w:val="Hyperlink"/>
            <w:rFonts w:ascii="Arial" w:hAnsi="Arial" w:cs="Arial"/>
            <w:sz w:val="28"/>
          </w:rPr>
          <w:t>https://www.worldvision.ca/stories/advocacy/solutions-to-poverty#Educate-children</w:t>
        </w:r>
      </w:hyperlink>
    </w:p>
    <w:p w:rsidR="00913083" w:rsidRPr="00913083" w:rsidRDefault="00913083" w:rsidP="00913083">
      <w:pPr>
        <w:rPr>
          <w:rFonts w:ascii="Arial" w:hAnsi="Arial" w:cs="Arial"/>
          <w:sz w:val="28"/>
        </w:rPr>
      </w:pPr>
    </w:p>
    <w:p w:rsidR="00913083" w:rsidRPr="00913083" w:rsidRDefault="00913083" w:rsidP="00913083">
      <w:pPr>
        <w:rPr>
          <w:rFonts w:ascii="Arial" w:hAnsi="Arial" w:cs="Arial"/>
          <w:sz w:val="28"/>
        </w:rPr>
      </w:pPr>
      <w:hyperlink r:id="rId7" w:tgtFrame="_blank" w:history="1">
        <w:r w:rsidRPr="00913083">
          <w:rPr>
            <w:rStyle w:val="Hyperlink"/>
            <w:rFonts w:ascii="Arial" w:hAnsi="Arial" w:cs="Arial"/>
            <w:sz w:val="28"/>
          </w:rPr>
          <w:t>https://www.borgenmagazine.com/10-solutions-poverty/</w:t>
        </w:r>
      </w:hyperlink>
      <w:bookmarkStart w:id="0" w:name="_GoBack"/>
      <w:bookmarkEnd w:id="0"/>
    </w:p>
    <w:p w:rsidR="00913083" w:rsidRPr="00913083" w:rsidRDefault="00913083" w:rsidP="00913083">
      <w:pPr>
        <w:rPr>
          <w:rFonts w:ascii="Arial" w:hAnsi="Arial" w:cs="Arial"/>
          <w:sz w:val="28"/>
        </w:rPr>
      </w:pPr>
    </w:p>
    <w:p w:rsidR="005C615C" w:rsidRPr="006247A3" w:rsidRDefault="005C615C" w:rsidP="005C615C">
      <w:pPr>
        <w:tabs>
          <w:tab w:val="left" w:pos="8349"/>
        </w:tabs>
        <w:spacing w:line="240" w:lineRule="auto"/>
        <w:rPr>
          <w:rFonts w:ascii="Arial" w:eastAsia="Times New Roman" w:hAnsi="Arial" w:cs="Arial"/>
          <w:color w:val="000000"/>
          <w:sz w:val="28"/>
          <w:szCs w:val="28"/>
        </w:rPr>
      </w:pPr>
      <w:r w:rsidRPr="00B92B92">
        <w:rPr>
          <w:rFonts w:ascii="Arial" w:eastAsia="Times New Roman" w:hAnsi="Arial" w:cs="Arial"/>
          <w:color w:val="000000"/>
          <w:sz w:val="28"/>
          <w:szCs w:val="28"/>
        </w:rPr>
        <w:tab/>
      </w:r>
    </w:p>
    <w:p w:rsidR="006247A3" w:rsidRPr="00B92B92" w:rsidRDefault="006247A3" w:rsidP="00957216">
      <w:pPr>
        <w:jc w:val="center"/>
        <w:rPr>
          <w:rFonts w:ascii="Arial" w:hAnsi="Arial" w:cs="Arial"/>
          <w:sz w:val="28"/>
          <w:szCs w:val="28"/>
        </w:rPr>
      </w:pPr>
    </w:p>
    <w:sectPr w:rsidR="006247A3" w:rsidRPr="00B9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4CC3"/>
    <w:multiLevelType w:val="hybridMultilevel"/>
    <w:tmpl w:val="7F52E888"/>
    <w:lvl w:ilvl="0" w:tplc="04090011">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
    <w:nsid w:val="4C0A7081"/>
    <w:multiLevelType w:val="hybridMultilevel"/>
    <w:tmpl w:val="CC96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16"/>
    <w:rsid w:val="00315D7C"/>
    <w:rsid w:val="0038111E"/>
    <w:rsid w:val="005C615C"/>
    <w:rsid w:val="006247A3"/>
    <w:rsid w:val="008B1F5B"/>
    <w:rsid w:val="00913083"/>
    <w:rsid w:val="00957216"/>
    <w:rsid w:val="00997029"/>
    <w:rsid w:val="009F7A2A"/>
    <w:rsid w:val="00A2084D"/>
    <w:rsid w:val="00B02D51"/>
    <w:rsid w:val="00B92B92"/>
    <w:rsid w:val="00CA5257"/>
    <w:rsid w:val="00D63DD6"/>
    <w:rsid w:val="00DA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84DF5-D3DA-453B-9246-AF8F3CC6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60CA"/>
    <w:rPr>
      <w:b/>
      <w:bCs/>
    </w:rPr>
  </w:style>
  <w:style w:type="paragraph" w:styleId="ListParagraph">
    <w:name w:val="List Paragraph"/>
    <w:basedOn w:val="Normal"/>
    <w:uiPriority w:val="34"/>
    <w:qFormat/>
    <w:rsid w:val="006247A3"/>
    <w:pPr>
      <w:ind w:left="720"/>
      <w:contextualSpacing/>
    </w:pPr>
  </w:style>
  <w:style w:type="character" w:customStyle="1" w:styleId="textlayer--absolute">
    <w:name w:val="textlayer--absolute"/>
    <w:basedOn w:val="DefaultParagraphFont"/>
    <w:rsid w:val="006247A3"/>
  </w:style>
  <w:style w:type="character" w:styleId="Hyperlink">
    <w:name w:val="Hyperlink"/>
    <w:basedOn w:val="DefaultParagraphFont"/>
    <w:uiPriority w:val="99"/>
    <w:unhideWhenUsed/>
    <w:rsid w:val="00913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4705">
      <w:bodyDiv w:val="1"/>
      <w:marLeft w:val="0"/>
      <w:marRight w:val="0"/>
      <w:marTop w:val="0"/>
      <w:marBottom w:val="0"/>
      <w:divBdr>
        <w:top w:val="none" w:sz="0" w:space="0" w:color="auto"/>
        <w:left w:val="none" w:sz="0" w:space="0" w:color="auto"/>
        <w:bottom w:val="none" w:sz="0" w:space="0" w:color="auto"/>
        <w:right w:val="none" w:sz="0" w:space="0" w:color="auto"/>
      </w:divBdr>
      <w:divsChild>
        <w:div w:id="1396320882">
          <w:marLeft w:val="0"/>
          <w:marRight w:val="0"/>
          <w:marTop w:val="100"/>
          <w:marBottom w:val="100"/>
          <w:divBdr>
            <w:top w:val="none" w:sz="0" w:space="0" w:color="auto"/>
            <w:left w:val="none" w:sz="0" w:space="0" w:color="auto"/>
            <w:bottom w:val="none" w:sz="0" w:space="0" w:color="auto"/>
            <w:right w:val="none" w:sz="0" w:space="0" w:color="auto"/>
          </w:divBdr>
          <w:divsChild>
            <w:div w:id="2144156912">
              <w:marLeft w:val="0"/>
              <w:marRight w:val="0"/>
              <w:marTop w:val="750"/>
              <w:marBottom w:val="750"/>
              <w:divBdr>
                <w:top w:val="none" w:sz="0" w:space="0" w:color="auto"/>
                <w:left w:val="none" w:sz="0" w:space="0" w:color="auto"/>
                <w:bottom w:val="none" w:sz="0" w:space="0" w:color="auto"/>
                <w:right w:val="none" w:sz="0" w:space="0" w:color="auto"/>
              </w:divBdr>
              <w:divsChild>
                <w:div w:id="1915165094">
                  <w:marLeft w:val="0"/>
                  <w:marRight w:val="0"/>
                  <w:marTop w:val="0"/>
                  <w:marBottom w:val="0"/>
                  <w:divBdr>
                    <w:top w:val="none" w:sz="0" w:space="0" w:color="auto"/>
                    <w:left w:val="none" w:sz="0" w:space="0" w:color="auto"/>
                    <w:bottom w:val="none" w:sz="0" w:space="0" w:color="auto"/>
                    <w:right w:val="none" w:sz="0" w:space="0" w:color="auto"/>
                  </w:divBdr>
                  <w:divsChild>
                    <w:div w:id="1034814611">
                      <w:marLeft w:val="0"/>
                      <w:marRight w:val="0"/>
                      <w:marTop w:val="0"/>
                      <w:marBottom w:val="0"/>
                      <w:divBdr>
                        <w:top w:val="none" w:sz="0" w:space="0" w:color="auto"/>
                        <w:left w:val="none" w:sz="0" w:space="0" w:color="auto"/>
                        <w:bottom w:val="none" w:sz="0" w:space="0" w:color="auto"/>
                        <w:right w:val="none" w:sz="0" w:space="0" w:color="auto"/>
                      </w:divBdr>
                      <w:divsChild>
                        <w:div w:id="11152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7405">
          <w:marLeft w:val="0"/>
          <w:marRight w:val="0"/>
          <w:marTop w:val="100"/>
          <w:marBottom w:val="100"/>
          <w:divBdr>
            <w:top w:val="dashed" w:sz="6" w:space="0" w:color="A8A8A8"/>
            <w:left w:val="none" w:sz="0" w:space="0" w:color="auto"/>
            <w:bottom w:val="none" w:sz="0" w:space="0" w:color="auto"/>
            <w:right w:val="none" w:sz="0" w:space="0" w:color="auto"/>
          </w:divBdr>
          <w:divsChild>
            <w:div w:id="288824063">
              <w:marLeft w:val="0"/>
              <w:marRight w:val="0"/>
              <w:marTop w:val="750"/>
              <w:marBottom w:val="750"/>
              <w:divBdr>
                <w:top w:val="none" w:sz="0" w:space="0" w:color="auto"/>
                <w:left w:val="none" w:sz="0" w:space="0" w:color="auto"/>
                <w:bottom w:val="none" w:sz="0" w:space="0" w:color="auto"/>
                <w:right w:val="none" w:sz="0" w:space="0" w:color="auto"/>
              </w:divBdr>
              <w:divsChild>
                <w:div w:id="2107069069">
                  <w:marLeft w:val="0"/>
                  <w:marRight w:val="0"/>
                  <w:marTop w:val="0"/>
                  <w:marBottom w:val="0"/>
                  <w:divBdr>
                    <w:top w:val="none" w:sz="0" w:space="0" w:color="auto"/>
                    <w:left w:val="none" w:sz="0" w:space="0" w:color="auto"/>
                    <w:bottom w:val="none" w:sz="0" w:space="0" w:color="auto"/>
                    <w:right w:val="none" w:sz="0" w:space="0" w:color="auto"/>
                  </w:divBdr>
                  <w:divsChild>
                    <w:div w:id="2005205022">
                      <w:marLeft w:val="0"/>
                      <w:marRight w:val="0"/>
                      <w:marTop w:val="0"/>
                      <w:marBottom w:val="0"/>
                      <w:divBdr>
                        <w:top w:val="none" w:sz="0" w:space="0" w:color="auto"/>
                        <w:left w:val="none" w:sz="0" w:space="0" w:color="auto"/>
                        <w:bottom w:val="none" w:sz="0" w:space="0" w:color="auto"/>
                        <w:right w:val="none" w:sz="0" w:space="0" w:color="auto"/>
                      </w:divBdr>
                      <w:divsChild>
                        <w:div w:id="17302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07294">
          <w:marLeft w:val="0"/>
          <w:marRight w:val="0"/>
          <w:marTop w:val="100"/>
          <w:marBottom w:val="100"/>
          <w:divBdr>
            <w:top w:val="dashed" w:sz="6" w:space="0" w:color="A8A8A8"/>
            <w:left w:val="none" w:sz="0" w:space="0" w:color="auto"/>
            <w:bottom w:val="none" w:sz="0" w:space="0" w:color="auto"/>
            <w:right w:val="none" w:sz="0" w:space="0" w:color="auto"/>
          </w:divBdr>
          <w:divsChild>
            <w:div w:id="689262805">
              <w:marLeft w:val="0"/>
              <w:marRight w:val="0"/>
              <w:marTop w:val="750"/>
              <w:marBottom w:val="750"/>
              <w:divBdr>
                <w:top w:val="none" w:sz="0" w:space="0" w:color="auto"/>
                <w:left w:val="none" w:sz="0" w:space="0" w:color="auto"/>
                <w:bottom w:val="none" w:sz="0" w:space="0" w:color="auto"/>
                <w:right w:val="none" w:sz="0" w:space="0" w:color="auto"/>
              </w:divBdr>
              <w:divsChild>
                <w:div w:id="84885836">
                  <w:marLeft w:val="0"/>
                  <w:marRight w:val="0"/>
                  <w:marTop w:val="0"/>
                  <w:marBottom w:val="0"/>
                  <w:divBdr>
                    <w:top w:val="none" w:sz="0" w:space="0" w:color="auto"/>
                    <w:left w:val="none" w:sz="0" w:space="0" w:color="auto"/>
                    <w:bottom w:val="none" w:sz="0" w:space="0" w:color="auto"/>
                    <w:right w:val="none" w:sz="0" w:space="0" w:color="auto"/>
                  </w:divBdr>
                  <w:divsChild>
                    <w:div w:id="1821573427">
                      <w:marLeft w:val="0"/>
                      <w:marRight w:val="0"/>
                      <w:marTop w:val="0"/>
                      <w:marBottom w:val="0"/>
                      <w:divBdr>
                        <w:top w:val="none" w:sz="0" w:space="0" w:color="auto"/>
                        <w:left w:val="none" w:sz="0" w:space="0" w:color="auto"/>
                        <w:bottom w:val="none" w:sz="0" w:space="0" w:color="auto"/>
                        <w:right w:val="none" w:sz="0" w:space="0" w:color="auto"/>
                      </w:divBdr>
                      <w:divsChild>
                        <w:div w:id="789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16007">
      <w:bodyDiv w:val="1"/>
      <w:marLeft w:val="0"/>
      <w:marRight w:val="0"/>
      <w:marTop w:val="0"/>
      <w:marBottom w:val="0"/>
      <w:divBdr>
        <w:top w:val="none" w:sz="0" w:space="0" w:color="auto"/>
        <w:left w:val="none" w:sz="0" w:space="0" w:color="auto"/>
        <w:bottom w:val="none" w:sz="0" w:space="0" w:color="auto"/>
        <w:right w:val="none" w:sz="0" w:space="0" w:color="auto"/>
      </w:divBdr>
    </w:div>
    <w:div w:id="1379813866">
      <w:bodyDiv w:val="1"/>
      <w:marLeft w:val="0"/>
      <w:marRight w:val="0"/>
      <w:marTop w:val="0"/>
      <w:marBottom w:val="0"/>
      <w:divBdr>
        <w:top w:val="none" w:sz="0" w:space="0" w:color="auto"/>
        <w:left w:val="none" w:sz="0" w:space="0" w:color="auto"/>
        <w:bottom w:val="none" w:sz="0" w:space="0" w:color="auto"/>
        <w:right w:val="none" w:sz="0" w:space="0" w:color="auto"/>
      </w:divBdr>
    </w:div>
    <w:div w:id="1453862258">
      <w:bodyDiv w:val="1"/>
      <w:marLeft w:val="0"/>
      <w:marRight w:val="0"/>
      <w:marTop w:val="0"/>
      <w:marBottom w:val="0"/>
      <w:divBdr>
        <w:top w:val="none" w:sz="0" w:space="0" w:color="auto"/>
        <w:left w:val="none" w:sz="0" w:space="0" w:color="auto"/>
        <w:bottom w:val="none" w:sz="0" w:space="0" w:color="auto"/>
        <w:right w:val="none" w:sz="0" w:space="0" w:color="auto"/>
      </w:divBdr>
    </w:div>
    <w:div w:id="1535726041">
      <w:bodyDiv w:val="1"/>
      <w:marLeft w:val="0"/>
      <w:marRight w:val="0"/>
      <w:marTop w:val="0"/>
      <w:marBottom w:val="0"/>
      <w:divBdr>
        <w:top w:val="none" w:sz="0" w:space="0" w:color="auto"/>
        <w:left w:val="none" w:sz="0" w:space="0" w:color="auto"/>
        <w:bottom w:val="none" w:sz="0" w:space="0" w:color="auto"/>
        <w:right w:val="none" w:sz="0" w:space="0" w:color="auto"/>
      </w:divBdr>
    </w:div>
    <w:div w:id="206753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rgenmagazine.com/10-solutions-poverty/?fbclid=IwAR10ijLyUydHr6HaX4j4RNni0kH5c56ekMjGbm8KpjEw6iVgMBz_sXWe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vision.ca/stories/advocacy/solutions-to-poverty?fbclid=IwAR13Lp4jSE0QV7tHW7ZcUBK92iCDyRALdexnKZgD28lF8e5vyxoHdDNVIKo" TargetMode="External"/><Relationship Id="rId5" Type="http://schemas.openxmlformats.org/officeDocument/2006/relationships/hyperlink" Target="https://sites.duke.edu/krishna/poverty/rationale/?fbclid=IwAR2PZ9uZTgOkQ0YqJfB00XVxVQvIJoNh_BB5kP33n0mhJRd1eNKJHPLEHl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2022-02-24T00:07:00Z</dcterms:created>
  <dcterms:modified xsi:type="dcterms:W3CDTF">2022-02-24T13:08:00Z</dcterms:modified>
</cp:coreProperties>
</file>