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6610744"/>
        <w:docPartObj>
          <w:docPartGallery w:val="Cover Pages"/>
          <w:docPartUnique/>
        </w:docPartObj>
      </w:sdtPr>
      <w:sdtEndPr/>
      <w:sdtContent>
        <w:p w14:paraId="55977008" w14:textId="709AAF2F" w:rsidR="0039780E" w:rsidRDefault="0039780E" w:rsidP="00CF4FDC">
          <w:pPr>
            <w:ind w:firstLine="0"/>
          </w:pPr>
        </w:p>
        <w:p w14:paraId="73D9536E" w14:textId="73D32370" w:rsidR="0039780E" w:rsidRDefault="003D42A1" w:rsidP="00CF4FDC">
          <w:pPr>
            <w:spacing w:line="259" w:lineRule="auto"/>
            <w:ind w:firstLine="0"/>
            <w:jc w:val="left"/>
          </w:pPr>
          <w:r>
            <w:rPr>
              <w:noProof/>
            </w:rPr>
            <mc:AlternateContent>
              <mc:Choice Requires="wps">
                <w:drawing>
                  <wp:anchor distT="0" distB="0" distL="114300" distR="114300" simplePos="0" relativeHeight="251661312" behindDoc="0" locked="0" layoutInCell="1" allowOverlap="1" wp14:anchorId="0CEB3A0B" wp14:editId="261F2E5D">
                    <wp:simplePos x="0" y="0"/>
                    <wp:positionH relativeFrom="page">
                      <wp:posOffset>4838700</wp:posOffset>
                    </wp:positionH>
                    <wp:positionV relativeFrom="page">
                      <wp:posOffset>7688580</wp:posOffset>
                    </wp:positionV>
                    <wp:extent cx="1835785" cy="2392680"/>
                    <wp:effectExtent l="0" t="0" r="12065" b="7620"/>
                    <wp:wrapSquare wrapText="bothSides"/>
                    <wp:docPr id="112" name="Szövegdoboz 112"/>
                    <wp:cNvGraphicFramePr/>
                    <a:graphic xmlns:a="http://schemas.openxmlformats.org/drawingml/2006/main">
                      <a:graphicData uri="http://schemas.microsoft.com/office/word/2010/wordprocessingShape">
                        <wps:wsp>
                          <wps:cNvSpPr txBox="1"/>
                          <wps:spPr>
                            <a:xfrm>
                              <a:off x="0" y="0"/>
                              <a:ext cx="1835785" cy="2392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1B4D4" w14:textId="2EF84617" w:rsidR="0039780E" w:rsidRDefault="00BB6F07">
                                <w:pPr>
                                  <w:pStyle w:val="Nincstrkz"/>
                                  <w:jc w:val="right"/>
                                  <w:rPr>
                                    <w:caps/>
                                    <w:color w:val="262626" w:themeColor="text1" w:themeTint="D9"/>
                                    <w:sz w:val="28"/>
                                    <w:szCs w:val="28"/>
                                  </w:rPr>
                                </w:pPr>
                                <w:sdt>
                                  <w:sdtPr>
                                    <w:rPr>
                                      <w:caps/>
                                      <w:color w:val="262626" w:themeColor="text1" w:themeTint="D9"/>
                                      <w:sz w:val="28"/>
                                      <w:szCs w:val="28"/>
                                    </w:rPr>
                                    <w:alias w:val="Szerző"/>
                                    <w:tag w:val=""/>
                                    <w:id w:val="1901796142"/>
                                    <w:dataBinding w:prefixMappings="xmlns:ns0='http://purl.org/dc/elements/1.1/' xmlns:ns1='http://schemas.openxmlformats.org/package/2006/metadata/core-properties' " w:xpath="/ns1:coreProperties[1]/ns0:creator[1]" w:storeItemID="{6C3C8BC8-F283-45AE-878A-BAB7291924A1}"/>
                                    <w:text/>
                                  </w:sdtPr>
                                  <w:sdtContent>
                                    <w:r w:rsidRPr="00BB6F07">
                                      <w:rPr>
                                        <w:caps/>
                                        <w:color w:val="262626" w:themeColor="text1" w:themeTint="D9"/>
                                        <w:sz w:val="28"/>
                                        <w:szCs w:val="28"/>
                                      </w:rPr>
                                      <w:t xml:space="preserve">Bagó Boglárka (SI2JMR), Gábor </w:t>
                                    </w:r>
                                    <w:proofErr w:type="gramStart"/>
                                    <w:r w:rsidRPr="00BB6F07">
                                      <w:rPr>
                                        <w:caps/>
                                        <w:color w:val="262626" w:themeColor="text1" w:themeTint="D9"/>
                                        <w:sz w:val="28"/>
                                        <w:szCs w:val="28"/>
                                      </w:rPr>
                                      <w:t>Krisztián(</w:t>
                                    </w:r>
                                    <w:proofErr w:type="gramEnd"/>
                                    <w:r w:rsidRPr="00BB6F07">
                                      <w:rPr>
                                        <w:caps/>
                                        <w:color w:val="262626" w:themeColor="text1" w:themeTint="D9"/>
                                        <w:sz w:val="28"/>
                                        <w:szCs w:val="28"/>
                                      </w:rPr>
                                      <w:t>),  Gergő            (), Tamási Miklós(O070E2), Hegedüs Alexandra(XM6YBD)</w:t>
                                    </w:r>
                                  </w:sdtContent>
                                </w:sdt>
                              </w:p>
                              <w:p w14:paraId="0D12FB4A" w14:textId="07D4CA48" w:rsidR="0039780E" w:rsidRDefault="009F5C8C">
                                <w:pPr>
                                  <w:pStyle w:val="Nincstrkz"/>
                                  <w:jc w:val="right"/>
                                  <w:rPr>
                                    <w:caps/>
                                    <w:color w:val="262626" w:themeColor="text1" w:themeTint="D9"/>
                                    <w:sz w:val="20"/>
                                    <w:szCs w:val="20"/>
                                  </w:rPr>
                                </w:pPr>
                                <w:sdt>
                                  <w:sdtPr>
                                    <w:rPr>
                                      <w:caps/>
                                      <w:color w:val="262626" w:themeColor="text1" w:themeTint="D9"/>
                                      <w:sz w:val="20"/>
                                      <w:szCs w:val="20"/>
                                    </w:rPr>
                                    <w:alias w:val="Cég"/>
                                    <w:tag w:val=""/>
                                    <w:id w:val="-661235724"/>
                                    <w:dataBinding w:prefixMappings="xmlns:ns0='http://schemas.openxmlformats.org/officeDocument/2006/extended-properties' " w:xpath="/ns0:Properties[1]/ns0:Company[1]" w:storeItemID="{6668398D-A668-4E3E-A5EB-62B293D839F1}"/>
                                    <w:text/>
                                  </w:sdtPr>
                                  <w:sdtEndPr/>
                                  <w:sdtContent>
                                    <w:r w:rsidR="0039780E">
                                      <w:rPr>
                                        <w:caps/>
                                        <w:color w:val="262626" w:themeColor="text1" w:themeTint="D9"/>
                                        <w:sz w:val="20"/>
                                        <w:szCs w:val="20"/>
                                      </w:rPr>
                                      <w:t>GDE Gazdaságinformatika Bsc</w:t>
                                    </w:r>
                                  </w:sdtContent>
                                </w:sdt>
                              </w:p>
                              <w:p w14:paraId="2C3F0A4B" w14:textId="67589A07" w:rsidR="0039780E" w:rsidRDefault="009F5C8C">
                                <w:pPr>
                                  <w:pStyle w:val="Nincstrkz"/>
                                  <w:jc w:val="right"/>
                                  <w:rPr>
                                    <w:caps/>
                                    <w:color w:val="262626" w:themeColor="text1" w:themeTint="D9"/>
                                    <w:sz w:val="20"/>
                                    <w:szCs w:val="20"/>
                                  </w:rPr>
                                </w:pPr>
                                <w:sdt>
                                  <w:sdtPr>
                                    <w:rPr>
                                      <w:color w:val="262626" w:themeColor="text1" w:themeTint="D9"/>
                                      <w:sz w:val="20"/>
                                      <w:szCs w:val="20"/>
                                    </w:rPr>
                                    <w:alias w:val="Cím"/>
                                    <w:tag w:val=""/>
                                    <w:id w:val="171227497"/>
                                    <w:showingPlcHdr/>
                                    <w:dataBinding w:prefixMappings="xmlns:ns0='http://schemas.microsoft.com/office/2006/coverPageProps' " w:xpath="/ns0:CoverPageProperties[1]/ns0:CompanyAddress[1]" w:storeItemID="{55AF091B-3C7A-41E3-B477-F2FDAA23CFDA}"/>
                                    <w:text/>
                                  </w:sdtPr>
                                  <w:sdtEndPr/>
                                  <w:sdtContent>
                                    <w:r w:rsidR="0039780E">
                                      <w:rPr>
                                        <w:color w:val="262626" w:themeColor="text1" w:themeTint="D9"/>
                                        <w:sz w:val="20"/>
                                        <w:szCs w:val="20"/>
                                      </w:rPr>
                                      <w:t xml:space="preserve">     </w:t>
                                    </w:r>
                                  </w:sdtContent>
                                </w:sdt>
                                <w:r w:rsidR="0039780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EB3A0B" id="_x0000_t202" coordsize="21600,21600" o:spt="202" path="m,l,21600r21600,l21600,xe">
                    <v:stroke joinstyle="miter"/>
                    <v:path gradientshapeok="t" o:connecttype="rect"/>
                  </v:shapetype>
                  <v:shape id="Szövegdoboz 112" o:spid="_x0000_s1026" type="#_x0000_t202" style="position:absolute;margin-left:381pt;margin-top:605.4pt;width:144.55pt;height:18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" filled="f" stroked="f" strokeweight=".5pt">
                    <v:textbox inset="0,0,0,0">
                      <w:txbxContent>
                        <w:p w14:paraId="49D1B4D4" w14:textId="2EF84617" w:rsidR="0039780E" w:rsidRDefault="00BB6F07">
                          <w:pPr>
                            <w:pStyle w:val="Nincstrkz"/>
                            <w:jc w:val="right"/>
                            <w:rPr>
                              <w:caps/>
                              <w:color w:val="262626" w:themeColor="text1" w:themeTint="D9"/>
                              <w:sz w:val="28"/>
                              <w:szCs w:val="28"/>
                            </w:rPr>
                          </w:pPr>
                          <w:sdt>
                            <w:sdtPr>
                              <w:rPr>
                                <w:caps/>
                                <w:color w:val="262626" w:themeColor="text1" w:themeTint="D9"/>
                                <w:sz w:val="28"/>
                                <w:szCs w:val="28"/>
                              </w:rPr>
                              <w:alias w:val="Szerző"/>
                              <w:tag w:val=""/>
                              <w:id w:val="1901796142"/>
                              <w:dataBinding w:prefixMappings="xmlns:ns0='http://purl.org/dc/elements/1.1/' xmlns:ns1='http://schemas.openxmlformats.org/package/2006/metadata/core-properties' " w:xpath="/ns1:coreProperties[1]/ns0:creator[1]" w:storeItemID="{6C3C8BC8-F283-45AE-878A-BAB7291924A1}"/>
                              <w:text/>
                            </w:sdtPr>
                            <w:sdtContent>
                              <w:r w:rsidRPr="00BB6F07">
                                <w:rPr>
                                  <w:caps/>
                                  <w:color w:val="262626" w:themeColor="text1" w:themeTint="D9"/>
                                  <w:sz w:val="28"/>
                                  <w:szCs w:val="28"/>
                                </w:rPr>
                                <w:t xml:space="preserve">Bagó Boglárka (SI2JMR), Gábor </w:t>
                              </w:r>
                              <w:proofErr w:type="gramStart"/>
                              <w:r w:rsidRPr="00BB6F07">
                                <w:rPr>
                                  <w:caps/>
                                  <w:color w:val="262626" w:themeColor="text1" w:themeTint="D9"/>
                                  <w:sz w:val="28"/>
                                  <w:szCs w:val="28"/>
                                </w:rPr>
                                <w:t>Krisztián(</w:t>
                              </w:r>
                              <w:proofErr w:type="gramEnd"/>
                              <w:r w:rsidRPr="00BB6F07">
                                <w:rPr>
                                  <w:caps/>
                                  <w:color w:val="262626" w:themeColor="text1" w:themeTint="D9"/>
                                  <w:sz w:val="28"/>
                                  <w:szCs w:val="28"/>
                                </w:rPr>
                                <w:t>),  Gergő            (), Tamási Miklós(O070E2), Hegedüs Alexandra(XM6YBD)</w:t>
                              </w:r>
                            </w:sdtContent>
                          </w:sdt>
                        </w:p>
                        <w:p w14:paraId="0D12FB4A" w14:textId="07D4CA48" w:rsidR="0039780E" w:rsidRDefault="009F5C8C">
                          <w:pPr>
                            <w:pStyle w:val="Nincstrkz"/>
                            <w:jc w:val="right"/>
                            <w:rPr>
                              <w:caps/>
                              <w:color w:val="262626" w:themeColor="text1" w:themeTint="D9"/>
                              <w:sz w:val="20"/>
                              <w:szCs w:val="20"/>
                            </w:rPr>
                          </w:pPr>
                          <w:sdt>
                            <w:sdtPr>
                              <w:rPr>
                                <w:caps/>
                                <w:color w:val="262626" w:themeColor="text1" w:themeTint="D9"/>
                                <w:sz w:val="20"/>
                                <w:szCs w:val="20"/>
                              </w:rPr>
                              <w:alias w:val="Cég"/>
                              <w:tag w:val=""/>
                              <w:id w:val="-661235724"/>
                              <w:dataBinding w:prefixMappings="xmlns:ns0='http://schemas.openxmlformats.org/officeDocument/2006/extended-properties' " w:xpath="/ns0:Properties[1]/ns0:Company[1]" w:storeItemID="{6668398D-A668-4E3E-A5EB-62B293D839F1}"/>
                              <w:text/>
                            </w:sdtPr>
                            <w:sdtEndPr/>
                            <w:sdtContent>
                              <w:r w:rsidR="0039780E">
                                <w:rPr>
                                  <w:caps/>
                                  <w:color w:val="262626" w:themeColor="text1" w:themeTint="D9"/>
                                  <w:sz w:val="20"/>
                                  <w:szCs w:val="20"/>
                                </w:rPr>
                                <w:t>GDE Gazdaságinformatika Bsc</w:t>
                              </w:r>
                            </w:sdtContent>
                          </w:sdt>
                        </w:p>
                        <w:p w14:paraId="2C3F0A4B" w14:textId="67589A07" w:rsidR="0039780E" w:rsidRDefault="009F5C8C">
                          <w:pPr>
                            <w:pStyle w:val="Nincstrkz"/>
                            <w:jc w:val="right"/>
                            <w:rPr>
                              <w:caps/>
                              <w:color w:val="262626" w:themeColor="text1" w:themeTint="D9"/>
                              <w:sz w:val="20"/>
                              <w:szCs w:val="20"/>
                            </w:rPr>
                          </w:pPr>
                          <w:sdt>
                            <w:sdtPr>
                              <w:rPr>
                                <w:color w:val="262626" w:themeColor="text1" w:themeTint="D9"/>
                                <w:sz w:val="20"/>
                                <w:szCs w:val="20"/>
                              </w:rPr>
                              <w:alias w:val="Cím"/>
                              <w:tag w:val=""/>
                              <w:id w:val="171227497"/>
                              <w:showingPlcHdr/>
                              <w:dataBinding w:prefixMappings="xmlns:ns0='http://schemas.microsoft.com/office/2006/coverPageProps' " w:xpath="/ns0:CoverPageProperties[1]/ns0:CompanyAddress[1]" w:storeItemID="{55AF091B-3C7A-41E3-B477-F2FDAA23CFDA}"/>
                              <w:text/>
                            </w:sdtPr>
                            <w:sdtEndPr/>
                            <w:sdtContent>
                              <w:r w:rsidR="0039780E">
                                <w:rPr>
                                  <w:color w:val="262626" w:themeColor="text1" w:themeTint="D9"/>
                                  <w:sz w:val="20"/>
                                  <w:szCs w:val="20"/>
                                </w:rPr>
                                <w:t xml:space="preserve">     </w:t>
                              </w:r>
                            </w:sdtContent>
                          </w:sdt>
                          <w:r w:rsidR="0039780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133B5A" wp14:editId="581E32A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468880"/>
                    <wp:effectExtent l="0" t="0" r="13335" b="7620"/>
                    <wp:wrapSquare wrapText="bothSides"/>
                    <wp:docPr id="113" name="Szövegdoboz 113"/>
                    <wp:cNvGraphicFramePr/>
                    <a:graphic xmlns:a="http://schemas.openxmlformats.org/drawingml/2006/main">
                      <a:graphicData uri="http://schemas.microsoft.com/office/word/2010/wordprocessingShape">
                        <wps:wsp>
                          <wps:cNvSpPr txBox="1"/>
                          <wps:spPr>
                            <a:xfrm>
                              <a:off x="0" y="0"/>
                              <a:ext cx="5753100" cy="2468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2CBD66" w14:textId="292C765E" w:rsidR="0039780E" w:rsidRDefault="009F5C8C">
                                <w:pPr>
                                  <w:pStyle w:val="Nincstrkz"/>
                                  <w:jc w:val="right"/>
                                  <w:rPr>
                                    <w:caps/>
                                    <w:color w:val="323E4F" w:themeColor="text2" w:themeShade="BF"/>
                                    <w:sz w:val="52"/>
                                    <w:szCs w:val="52"/>
                                  </w:rPr>
                                </w:pPr>
                                <w:sdt>
                                  <w:sdtPr>
                                    <w:rPr>
                                      <w:caps/>
                                      <w:color w:val="323E4F" w:themeColor="text2" w:themeShade="BF"/>
                                      <w:sz w:val="52"/>
                                      <w:szCs w:val="52"/>
                                    </w:rPr>
                                    <w:alias w:val="Cím"/>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D42A1">
                                      <w:rPr>
                                        <w:caps/>
                                        <w:color w:val="323E4F" w:themeColor="text2" w:themeShade="BF"/>
                                        <w:sz w:val="52"/>
                                        <w:szCs w:val="52"/>
                                      </w:rPr>
                                      <w:t xml:space="preserve">aDATBÁZISOK </w:t>
                                    </w:r>
                                    <w:r w:rsidR="003D42A1">
                                      <w:rPr>
                                        <w:caps/>
                                        <w:color w:val="323E4F" w:themeColor="text2" w:themeShade="BF"/>
                                        <w:sz w:val="52"/>
                                        <w:szCs w:val="52"/>
                                      </w:rPr>
                                      <w:br/>
                                      <w:t>PROJEKTMUNKA</w:t>
                                    </w:r>
                                  </w:sdtContent>
                                </w:sdt>
                                <w:r w:rsidR="003D42A1">
                                  <w:rPr>
                                    <w:caps/>
                                    <w:color w:val="323E4F" w:themeColor="text2" w:themeShade="BF"/>
                                    <w:sz w:val="52"/>
                                    <w:szCs w:val="52"/>
                                  </w:rPr>
                                  <w:br/>
                                  <w:t xml:space="preserve"> DOKUMENTÁCIÓ</w:t>
                                </w:r>
                              </w:p>
                              <w:p w14:paraId="266AC839" w14:textId="1939D16B" w:rsidR="0039780E" w:rsidRDefault="009F5C8C">
                                <w:pPr>
                                  <w:pStyle w:val="Nincstrkz"/>
                                  <w:jc w:val="right"/>
                                  <w:rPr>
                                    <w:smallCaps/>
                                    <w:color w:val="44546A" w:themeColor="text2"/>
                                    <w:sz w:val="36"/>
                                    <w:szCs w:val="36"/>
                                  </w:rPr>
                                </w:pPr>
                                <w:sdt>
                                  <w:sdtPr>
                                    <w:rPr>
                                      <w:smallCaps/>
                                      <w:color w:val="44546A" w:themeColor="text2"/>
                                      <w:sz w:val="36"/>
                                      <w:szCs w:val="36"/>
                                    </w:rPr>
                                    <w:alias w:val="Alcím"/>
                                    <w:tag w:val=""/>
                                    <w:id w:val="161524754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D42A1">
                                      <w:rPr>
                                        <w:smallCaps/>
                                        <w:color w:val="44546A" w:themeColor="text2"/>
                                        <w:sz w:val="36"/>
                                        <w:szCs w:val="36"/>
                                      </w:rPr>
                                      <w:t>íVKEMENCE</w:t>
                                    </w:r>
                                    <w:proofErr w:type="spellEnd"/>
                                  </w:sdtContent>
                                </w:sdt>
                                <w:r w:rsidR="003D42A1">
                                  <w:rPr>
                                    <w:smallCaps/>
                                    <w:color w:val="44546A" w:themeColor="text2"/>
                                    <w:sz w:val="36"/>
                                    <w:szCs w:val="36"/>
                                  </w:rPr>
                                  <w:t xml:space="preserve"> ADATAINAK FELDOLGOZÁSA,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27133B5A" id="Szövegdoboz 113" o:spid="_x0000_s1027" type="#_x0000_t202" style="position:absolute;margin-left:0;margin-top:0;width:453pt;height:194.4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" filled="f" stroked="f" strokeweight=".5pt">
                    <v:textbox inset="0,0,0,0">
                      <w:txbxContent>
                        <w:p w14:paraId="432CBD66" w14:textId="292C765E" w:rsidR="0039780E" w:rsidRDefault="009F5C8C">
                          <w:pPr>
                            <w:pStyle w:val="Nincstrkz"/>
                            <w:jc w:val="right"/>
                            <w:rPr>
                              <w:caps/>
                              <w:color w:val="323E4F" w:themeColor="text2" w:themeShade="BF"/>
                              <w:sz w:val="52"/>
                              <w:szCs w:val="52"/>
                            </w:rPr>
                          </w:pPr>
                          <w:sdt>
                            <w:sdtPr>
                              <w:rPr>
                                <w:caps/>
                                <w:color w:val="323E4F" w:themeColor="text2" w:themeShade="BF"/>
                                <w:sz w:val="52"/>
                                <w:szCs w:val="52"/>
                              </w:rPr>
                              <w:alias w:val="Cím"/>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D42A1">
                                <w:rPr>
                                  <w:caps/>
                                  <w:color w:val="323E4F" w:themeColor="text2" w:themeShade="BF"/>
                                  <w:sz w:val="52"/>
                                  <w:szCs w:val="52"/>
                                </w:rPr>
                                <w:t xml:space="preserve">aDATBÁZISOK </w:t>
                              </w:r>
                              <w:r w:rsidR="003D42A1">
                                <w:rPr>
                                  <w:caps/>
                                  <w:color w:val="323E4F" w:themeColor="text2" w:themeShade="BF"/>
                                  <w:sz w:val="52"/>
                                  <w:szCs w:val="52"/>
                                </w:rPr>
                                <w:br/>
                                <w:t>PROJEKTMUNKA</w:t>
                              </w:r>
                            </w:sdtContent>
                          </w:sdt>
                          <w:r w:rsidR="003D42A1">
                            <w:rPr>
                              <w:caps/>
                              <w:color w:val="323E4F" w:themeColor="text2" w:themeShade="BF"/>
                              <w:sz w:val="52"/>
                              <w:szCs w:val="52"/>
                            </w:rPr>
                            <w:br/>
                            <w:t xml:space="preserve"> DOKUMENTÁCIÓ</w:t>
                          </w:r>
                        </w:p>
                        <w:p w14:paraId="266AC839" w14:textId="1939D16B" w:rsidR="0039780E" w:rsidRDefault="009F5C8C">
                          <w:pPr>
                            <w:pStyle w:val="Nincstrkz"/>
                            <w:jc w:val="right"/>
                            <w:rPr>
                              <w:smallCaps/>
                              <w:color w:val="44546A" w:themeColor="text2"/>
                              <w:sz w:val="36"/>
                              <w:szCs w:val="36"/>
                            </w:rPr>
                          </w:pPr>
                          <w:sdt>
                            <w:sdtPr>
                              <w:rPr>
                                <w:smallCaps/>
                                <w:color w:val="44546A" w:themeColor="text2"/>
                                <w:sz w:val="36"/>
                                <w:szCs w:val="36"/>
                              </w:rPr>
                              <w:alias w:val="Alcím"/>
                              <w:tag w:val=""/>
                              <w:id w:val="161524754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D42A1">
                                <w:rPr>
                                  <w:smallCaps/>
                                  <w:color w:val="44546A" w:themeColor="text2"/>
                                  <w:sz w:val="36"/>
                                  <w:szCs w:val="36"/>
                                </w:rPr>
                                <w:t>íVKEMENCE</w:t>
                              </w:r>
                              <w:proofErr w:type="spellEnd"/>
                            </w:sdtContent>
                          </w:sdt>
                          <w:r w:rsidR="003D42A1">
                            <w:rPr>
                              <w:smallCaps/>
                              <w:color w:val="44546A" w:themeColor="text2"/>
                              <w:sz w:val="36"/>
                              <w:szCs w:val="36"/>
                            </w:rPr>
                            <w:t xml:space="preserve"> ADATAINAK FELDOLGOZÁSA,</w:t>
                          </w:r>
                        </w:p>
                      </w:txbxContent>
                    </v:textbox>
                    <w10:wrap type="square" anchorx="page" anchory="page"/>
                  </v:shape>
                </w:pict>
              </mc:Fallback>
            </mc:AlternateContent>
          </w:r>
          <w:r w:rsidR="0039780E">
            <w:rPr>
              <w:noProof/>
            </w:rPr>
            <mc:AlternateContent>
              <mc:Choice Requires="wps">
                <w:drawing>
                  <wp:anchor distT="0" distB="0" distL="114300" distR="114300" simplePos="0" relativeHeight="251662336" behindDoc="0" locked="0" layoutInCell="1" allowOverlap="1" wp14:anchorId="17E4AE94" wp14:editId="22E56E9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Szövegdoboz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Közzététel dátuma"/>
                                  <w:tag w:val=""/>
                                  <w:id w:val="400952559"/>
                                  <w:dataBinding w:prefixMappings="xmlns:ns0='http://schemas.microsoft.com/office/2006/coverPageProps' " w:xpath="/ns0:CoverPageProperties[1]/ns0:PublishDate[1]" w:storeItemID="{55AF091B-3C7A-41E3-B477-F2FDAA23CFDA}"/>
                                  <w:date w:fullDate="2024-09-28T00:00:00Z">
                                    <w:dateFormat w:val="yyyy. MMMM d."/>
                                    <w:lid w:val="hu-HU"/>
                                    <w:storeMappedDataAs w:val="dateTime"/>
                                    <w:calendar w:val="gregorian"/>
                                  </w:date>
                                </w:sdtPr>
                                <w:sdtEndPr/>
                                <w:sdtContent>
                                  <w:p w14:paraId="701AB855" w14:textId="23B355BD" w:rsidR="0039780E" w:rsidRDefault="0039780E">
                                    <w:pPr>
                                      <w:pStyle w:val="Nincstrkz"/>
                                      <w:jc w:val="right"/>
                                      <w:rPr>
                                        <w:caps/>
                                        <w:color w:val="323E4F" w:themeColor="text2" w:themeShade="BF"/>
                                        <w:sz w:val="40"/>
                                        <w:szCs w:val="40"/>
                                      </w:rPr>
                                    </w:pPr>
                                    <w:r>
                                      <w:rPr>
                                        <w:caps/>
                                        <w:color w:val="323E4F" w:themeColor="text2" w:themeShade="BF"/>
                                        <w:sz w:val="40"/>
                                        <w:szCs w:val="40"/>
                                      </w:rPr>
                                      <w:t>2024. szeptember 28.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7E4AE94" id="Szövegdoboz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" filled="f" stroked="f" strokeweight=".5pt">
                    <v:textbox style="mso-fit-shape-to-text:t" inset="0,0,0,0">
                      <w:txbxContent>
                        <w:sdt>
                          <w:sdtPr>
                            <w:rPr>
                              <w:caps/>
                              <w:color w:val="323E4F" w:themeColor="text2" w:themeShade="BF"/>
                              <w:sz w:val="40"/>
                              <w:szCs w:val="40"/>
                            </w:rPr>
                            <w:alias w:val="Közzététel dátuma"/>
                            <w:tag w:val=""/>
                            <w:id w:val="400952559"/>
                            <w:dataBinding w:prefixMappings="xmlns:ns0='http://schemas.microsoft.com/office/2006/coverPageProps' " w:xpath="/ns0:CoverPageProperties[1]/ns0:PublishDate[1]" w:storeItemID="{55AF091B-3C7A-41E3-B477-F2FDAA23CFDA}"/>
                            <w:date w:fullDate="2024-09-28T00:00:00Z">
                              <w:dateFormat w:val="yyyy. MMMM d."/>
                              <w:lid w:val="hu-HU"/>
                              <w:storeMappedDataAs w:val="dateTime"/>
                              <w:calendar w:val="gregorian"/>
                            </w:date>
                          </w:sdtPr>
                          <w:sdtEndPr/>
                          <w:sdtContent>
                            <w:p w14:paraId="701AB855" w14:textId="23B355BD" w:rsidR="0039780E" w:rsidRDefault="0039780E">
                              <w:pPr>
                                <w:pStyle w:val="Nincstrkz"/>
                                <w:jc w:val="right"/>
                                <w:rPr>
                                  <w:caps/>
                                  <w:color w:val="323E4F" w:themeColor="text2" w:themeShade="BF"/>
                                  <w:sz w:val="40"/>
                                  <w:szCs w:val="40"/>
                                </w:rPr>
                              </w:pPr>
                              <w:r>
                                <w:rPr>
                                  <w:caps/>
                                  <w:color w:val="323E4F" w:themeColor="text2" w:themeShade="BF"/>
                                  <w:sz w:val="40"/>
                                  <w:szCs w:val="40"/>
                                </w:rPr>
                                <w:t>2024. szeptember 28.</w:t>
                              </w:r>
                            </w:p>
                          </w:sdtContent>
                        </w:sdt>
                      </w:txbxContent>
                    </v:textbox>
                    <w10:wrap type="square" anchorx="page" anchory="page"/>
                  </v:shape>
                </w:pict>
              </mc:Fallback>
            </mc:AlternateContent>
          </w:r>
          <w:r w:rsidR="0039780E">
            <w:rPr>
              <w:noProof/>
            </w:rPr>
            <mc:AlternateContent>
              <mc:Choice Requires="wpg">
                <w:drawing>
                  <wp:anchor distT="0" distB="0" distL="114300" distR="114300" simplePos="0" relativeHeight="251659264" behindDoc="0" locked="0" layoutInCell="1" allowOverlap="1" wp14:anchorId="401F4176" wp14:editId="2EE581F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8575" b="15240"/>
                    <wp:wrapNone/>
                    <wp:docPr id="114" name="Csoport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Téglalap 115"/>
                            <wps:cNvSpPr/>
                            <wps:spPr>
                              <a:xfrm>
                                <a:off x="0" y="0"/>
                                <a:ext cx="228600" cy="8782050"/>
                              </a:xfrm>
                              <a:prstGeom prst="rect">
                                <a:avLst/>
                              </a:prstGeom>
                              <a:solidFill>
                                <a:srgbClr val="1FFFB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églalap 116"/>
                            <wps:cNvSpPr>
                              <a:spLocks noChangeAspect="1"/>
                            </wps:cNvSpPr>
                            <wps:spPr>
                              <a:xfrm>
                                <a:off x="0" y="8915400"/>
                                <a:ext cx="228600" cy="22860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oel="http://schemas.microsoft.com/office/2019/extlst" xmlns:w16du="http://schemas.microsoft.com/office/word/2023/wordml/word16du">
                <w:pict>
                  <v:group w14:anchorId="445489EF" id="Csoport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">
                    <v:rect id="Téglalap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" fillcolor="#1fffbf" stroked="f" strokeweight="1pt"/>
                    <v:rect id="Téglalap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" fillcolor="#002060" strokecolor="#002060" strokeweight="1pt">
                      <v:path arrowok="t"/>
                      <o:lock v:ext="edit" aspectratio="t"/>
                    </v:rect>
                    <w10:wrap anchorx="page" anchory="page"/>
                  </v:group>
                </w:pict>
              </mc:Fallback>
            </mc:AlternateContent>
          </w:r>
          <w:r w:rsidR="0039780E">
            <w:br w:type="page"/>
          </w:r>
        </w:p>
      </w:sdtContent>
    </w:sdt>
    <w:p w14:paraId="1797309D" w14:textId="60809850" w:rsidR="00D02E5B" w:rsidRDefault="00D02E5B" w:rsidP="00CF4FDC">
      <w:pPr>
        <w:spacing w:line="259" w:lineRule="auto"/>
        <w:ind w:firstLine="0"/>
        <w:jc w:val="left"/>
        <w:rPr>
          <w:i/>
          <w:iCs/>
          <w:color w:val="44546A" w:themeColor="text2"/>
          <w:sz w:val="18"/>
          <w:szCs w:val="18"/>
        </w:rPr>
      </w:pPr>
    </w:p>
    <w:sdt>
      <w:sdtPr>
        <w:rPr>
          <w:rFonts w:ascii="Times New Roman" w:eastAsiaTheme="minorHAnsi" w:hAnsi="Times New Roman" w:cstheme="minorBidi"/>
          <w:color w:val="auto"/>
          <w:sz w:val="24"/>
          <w:szCs w:val="22"/>
          <w:lang w:eastAsia="en-US"/>
        </w:rPr>
        <w:id w:val="-421570336"/>
        <w:docPartObj>
          <w:docPartGallery w:val="Table of Contents"/>
          <w:docPartUnique/>
        </w:docPartObj>
      </w:sdtPr>
      <w:sdtEndPr>
        <w:rPr>
          <w:b/>
          <w:bCs/>
        </w:rPr>
      </w:sdtEndPr>
      <w:sdtContent>
        <w:p w14:paraId="1E30BEF8" w14:textId="438C2B90" w:rsidR="00D02E5B" w:rsidRDefault="00D02E5B" w:rsidP="00CF4FDC">
          <w:pPr>
            <w:pStyle w:val="Tartalomjegyzkcmsora"/>
          </w:pPr>
          <w:r>
            <w:t>Tartalom</w:t>
          </w:r>
        </w:p>
        <w:p w14:paraId="29CD43BD" w14:textId="18777068" w:rsidR="00E86948" w:rsidRDefault="00D02E5B">
          <w:pPr>
            <w:pStyle w:val="TJ1"/>
            <w:tabs>
              <w:tab w:val="right" w:leader="dot" w:pos="9062"/>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81098112" w:history="1">
            <w:r w:rsidR="00E86948" w:rsidRPr="00125C29">
              <w:rPr>
                <w:rStyle w:val="Hiperhivatkozs"/>
                <w:noProof/>
              </w:rPr>
              <w:t>I. Bevezetés</w:t>
            </w:r>
            <w:r w:rsidR="00E86948">
              <w:rPr>
                <w:noProof/>
                <w:webHidden/>
              </w:rPr>
              <w:tab/>
            </w:r>
            <w:r w:rsidR="00E86948">
              <w:rPr>
                <w:noProof/>
                <w:webHidden/>
              </w:rPr>
              <w:fldChar w:fldCharType="begin"/>
            </w:r>
            <w:r w:rsidR="00E86948">
              <w:rPr>
                <w:noProof/>
                <w:webHidden/>
              </w:rPr>
              <w:instrText xml:space="preserve"> PAGEREF _Toc181098112 \h </w:instrText>
            </w:r>
            <w:r w:rsidR="00E86948">
              <w:rPr>
                <w:noProof/>
                <w:webHidden/>
              </w:rPr>
            </w:r>
            <w:r w:rsidR="00E86948">
              <w:rPr>
                <w:noProof/>
                <w:webHidden/>
              </w:rPr>
              <w:fldChar w:fldCharType="separate"/>
            </w:r>
            <w:r w:rsidR="00E86948">
              <w:rPr>
                <w:noProof/>
                <w:webHidden/>
              </w:rPr>
              <w:t>3</w:t>
            </w:r>
            <w:r w:rsidR="00E86948">
              <w:rPr>
                <w:noProof/>
                <w:webHidden/>
              </w:rPr>
              <w:fldChar w:fldCharType="end"/>
            </w:r>
          </w:hyperlink>
        </w:p>
        <w:p w14:paraId="42AC7497" w14:textId="179B8136" w:rsidR="00E86948" w:rsidRDefault="009F5C8C">
          <w:pPr>
            <w:pStyle w:val="TJ2"/>
            <w:tabs>
              <w:tab w:val="right" w:leader="dot" w:pos="9062"/>
            </w:tabs>
            <w:rPr>
              <w:rFonts w:asciiTheme="minorHAnsi" w:eastAsiaTheme="minorEastAsia" w:hAnsiTheme="minorHAnsi"/>
              <w:noProof/>
              <w:sz w:val="22"/>
              <w:lang w:eastAsia="hu-HU"/>
            </w:rPr>
          </w:pPr>
          <w:hyperlink w:anchor="_Toc181098113" w:history="1">
            <w:r w:rsidR="00E86948" w:rsidRPr="00125C29">
              <w:rPr>
                <w:rStyle w:val="Hiperhivatkozs"/>
                <w:noProof/>
              </w:rPr>
              <w:t>1.1 Csapat bemutatása</w:t>
            </w:r>
            <w:r w:rsidR="00E86948">
              <w:rPr>
                <w:noProof/>
                <w:webHidden/>
              </w:rPr>
              <w:tab/>
            </w:r>
            <w:r w:rsidR="00E86948">
              <w:rPr>
                <w:noProof/>
                <w:webHidden/>
              </w:rPr>
              <w:fldChar w:fldCharType="begin"/>
            </w:r>
            <w:r w:rsidR="00E86948">
              <w:rPr>
                <w:noProof/>
                <w:webHidden/>
              </w:rPr>
              <w:instrText xml:space="preserve"> PAGEREF _Toc181098113 \h </w:instrText>
            </w:r>
            <w:r w:rsidR="00E86948">
              <w:rPr>
                <w:noProof/>
                <w:webHidden/>
              </w:rPr>
            </w:r>
            <w:r w:rsidR="00E86948">
              <w:rPr>
                <w:noProof/>
                <w:webHidden/>
              </w:rPr>
              <w:fldChar w:fldCharType="separate"/>
            </w:r>
            <w:r w:rsidR="00E86948">
              <w:rPr>
                <w:noProof/>
                <w:webHidden/>
              </w:rPr>
              <w:t>3</w:t>
            </w:r>
            <w:r w:rsidR="00E86948">
              <w:rPr>
                <w:noProof/>
                <w:webHidden/>
              </w:rPr>
              <w:fldChar w:fldCharType="end"/>
            </w:r>
          </w:hyperlink>
        </w:p>
        <w:p w14:paraId="6D01A7E9" w14:textId="4082B9A2" w:rsidR="00E86948" w:rsidRDefault="009F5C8C">
          <w:pPr>
            <w:pStyle w:val="TJ2"/>
            <w:tabs>
              <w:tab w:val="right" w:leader="dot" w:pos="9062"/>
            </w:tabs>
            <w:rPr>
              <w:rFonts w:asciiTheme="minorHAnsi" w:eastAsiaTheme="minorEastAsia" w:hAnsiTheme="minorHAnsi"/>
              <w:noProof/>
              <w:sz w:val="22"/>
              <w:lang w:eastAsia="hu-HU"/>
            </w:rPr>
          </w:pPr>
          <w:hyperlink w:anchor="_Toc181098114" w:history="1">
            <w:r w:rsidR="00E86948" w:rsidRPr="00125C29">
              <w:rPr>
                <w:rStyle w:val="Hiperhivatkozs"/>
                <w:noProof/>
              </w:rPr>
              <w:t>1.2 Szerepkörök magyarázata</w:t>
            </w:r>
            <w:r w:rsidR="00E86948">
              <w:rPr>
                <w:noProof/>
                <w:webHidden/>
              </w:rPr>
              <w:tab/>
            </w:r>
            <w:r w:rsidR="00E86948">
              <w:rPr>
                <w:noProof/>
                <w:webHidden/>
              </w:rPr>
              <w:fldChar w:fldCharType="begin"/>
            </w:r>
            <w:r w:rsidR="00E86948">
              <w:rPr>
                <w:noProof/>
                <w:webHidden/>
              </w:rPr>
              <w:instrText xml:space="preserve"> PAGEREF _Toc181098114 \h </w:instrText>
            </w:r>
            <w:r w:rsidR="00E86948">
              <w:rPr>
                <w:noProof/>
                <w:webHidden/>
              </w:rPr>
            </w:r>
            <w:r w:rsidR="00E86948">
              <w:rPr>
                <w:noProof/>
                <w:webHidden/>
              </w:rPr>
              <w:fldChar w:fldCharType="separate"/>
            </w:r>
            <w:r w:rsidR="00E86948">
              <w:rPr>
                <w:noProof/>
                <w:webHidden/>
              </w:rPr>
              <w:t>3</w:t>
            </w:r>
            <w:r w:rsidR="00E86948">
              <w:rPr>
                <w:noProof/>
                <w:webHidden/>
              </w:rPr>
              <w:fldChar w:fldCharType="end"/>
            </w:r>
          </w:hyperlink>
        </w:p>
        <w:p w14:paraId="7393746D" w14:textId="7F6D1176" w:rsidR="00E86948" w:rsidRDefault="009F5C8C">
          <w:pPr>
            <w:pStyle w:val="TJ2"/>
            <w:tabs>
              <w:tab w:val="right" w:leader="dot" w:pos="9062"/>
            </w:tabs>
            <w:rPr>
              <w:rFonts w:asciiTheme="minorHAnsi" w:eastAsiaTheme="minorEastAsia" w:hAnsiTheme="minorHAnsi"/>
              <w:noProof/>
              <w:sz w:val="22"/>
              <w:lang w:eastAsia="hu-HU"/>
            </w:rPr>
          </w:pPr>
          <w:hyperlink w:anchor="_Toc181098115" w:history="1">
            <w:r w:rsidR="00E86948" w:rsidRPr="00125C29">
              <w:rPr>
                <w:rStyle w:val="Hiperhivatkozs"/>
                <w:noProof/>
              </w:rPr>
              <w:t>2. Lépések</w:t>
            </w:r>
            <w:r w:rsidR="00E86948">
              <w:rPr>
                <w:noProof/>
                <w:webHidden/>
              </w:rPr>
              <w:tab/>
            </w:r>
            <w:r w:rsidR="00E86948">
              <w:rPr>
                <w:noProof/>
                <w:webHidden/>
              </w:rPr>
              <w:fldChar w:fldCharType="begin"/>
            </w:r>
            <w:r w:rsidR="00E86948">
              <w:rPr>
                <w:noProof/>
                <w:webHidden/>
              </w:rPr>
              <w:instrText xml:space="preserve"> PAGEREF _Toc181098115 \h </w:instrText>
            </w:r>
            <w:r w:rsidR="00E86948">
              <w:rPr>
                <w:noProof/>
                <w:webHidden/>
              </w:rPr>
            </w:r>
            <w:r w:rsidR="00E86948">
              <w:rPr>
                <w:noProof/>
                <w:webHidden/>
              </w:rPr>
              <w:fldChar w:fldCharType="separate"/>
            </w:r>
            <w:r w:rsidR="00E86948">
              <w:rPr>
                <w:noProof/>
                <w:webHidden/>
              </w:rPr>
              <w:t>5</w:t>
            </w:r>
            <w:r w:rsidR="00E86948">
              <w:rPr>
                <w:noProof/>
                <w:webHidden/>
              </w:rPr>
              <w:fldChar w:fldCharType="end"/>
            </w:r>
          </w:hyperlink>
        </w:p>
        <w:p w14:paraId="7AE67141" w14:textId="67F5CD23" w:rsidR="00E86948" w:rsidRDefault="009F5C8C">
          <w:pPr>
            <w:pStyle w:val="TJ2"/>
            <w:tabs>
              <w:tab w:val="right" w:leader="dot" w:pos="9062"/>
            </w:tabs>
            <w:rPr>
              <w:rFonts w:asciiTheme="minorHAnsi" w:eastAsiaTheme="minorEastAsia" w:hAnsiTheme="minorHAnsi"/>
              <w:noProof/>
              <w:sz w:val="22"/>
              <w:lang w:eastAsia="hu-HU"/>
            </w:rPr>
          </w:pPr>
          <w:hyperlink w:anchor="_Toc181098116" w:history="1">
            <w:r w:rsidR="00E86948" w:rsidRPr="00125C29">
              <w:rPr>
                <w:rStyle w:val="Hiperhivatkozs"/>
                <w:noProof/>
              </w:rPr>
              <w:t>3.Téma ismertetése</w:t>
            </w:r>
            <w:r w:rsidR="00E86948">
              <w:rPr>
                <w:noProof/>
                <w:webHidden/>
              </w:rPr>
              <w:tab/>
            </w:r>
            <w:r w:rsidR="00E86948">
              <w:rPr>
                <w:noProof/>
                <w:webHidden/>
              </w:rPr>
              <w:fldChar w:fldCharType="begin"/>
            </w:r>
            <w:r w:rsidR="00E86948">
              <w:rPr>
                <w:noProof/>
                <w:webHidden/>
              </w:rPr>
              <w:instrText xml:space="preserve"> PAGEREF _Toc181098116 \h </w:instrText>
            </w:r>
            <w:r w:rsidR="00E86948">
              <w:rPr>
                <w:noProof/>
                <w:webHidden/>
              </w:rPr>
            </w:r>
            <w:r w:rsidR="00E86948">
              <w:rPr>
                <w:noProof/>
                <w:webHidden/>
              </w:rPr>
              <w:fldChar w:fldCharType="separate"/>
            </w:r>
            <w:r w:rsidR="00E86948">
              <w:rPr>
                <w:noProof/>
                <w:webHidden/>
              </w:rPr>
              <w:t>7</w:t>
            </w:r>
            <w:r w:rsidR="00E86948">
              <w:rPr>
                <w:noProof/>
                <w:webHidden/>
              </w:rPr>
              <w:fldChar w:fldCharType="end"/>
            </w:r>
          </w:hyperlink>
        </w:p>
        <w:p w14:paraId="7593CDF6" w14:textId="09204E1A" w:rsidR="00E86948" w:rsidRDefault="009F5C8C">
          <w:pPr>
            <w:pStyle w:val="TJ3"/>
            <w:tabs>
              <w:tab w:val="right" w:leader="dot" w:pos="9062"/>
            </w:tabs>
            <w:rPr>
              <w:rFonts w:asciiTheme="minorHAnsi" w:eastAsiaTheme="minorEastAsia" w:hAnsiTheme="minorHAnsi"/>
              <w:noProof/>
              <w:sz w:val="22"/>
              <w:lang w:eastAsia="hu-HU"/>
            </w:rPr>
          </w:pPr>
          <w:hyperlink w:anchor="_Toc181098117" w:history="1">
            <w:r w:rsidR="00E86948" w:rsidRPr="00125C29">
              <w:rPr>
                <w:rStyle w:val="Hiperhivatkozs"/>
                <w:noProof/>
              </w:rPr>
              <w:t>3.1 Témakör</w:t>
            </w:r>
            <w:r w:rsidR="00E86948">
              <w:rPr>
                <w:noProof/>
                <w:webHidden/>
              </w:rPr>
              <w:tab/>
            </w:r>
            <w:r w:rsidR="00E86948">
              <w:rPr>
                <w:noProof/>
                <w:webHidden/>
              </w:rPr>
              <w:fldChar w:fldCharType="begin"/>
            </w:r>
            <w:r w:rsidR="00E86948">
              <w:rPr>
                <w:noProof/>
                <w:webHidden/>
              </w:rPr>
              <w:instrText xml:space="preserve"> PAGEREF _Toc181098117 \h </w:instrText>
            </w:r>
            <w:r w:rsidR="00E86948">
              <w:rPr>
                <w:noProof/>
                <w:webHidden/>
              </w:rPr>
            </w:r>
            <w:r w:rsidR="00E86948">
              <w:rPr>
                <w:noProof/>
                <w:webHidden/>
              </w:rPr>
              <w:fldChar w:fldCharType="separate"/>
            </w:r>
            <w:r w:rsidR="00E86948">
              <w:rPr>
                <w:noProof/>
                <w:webHidden/>
              </w:rPr>
              <w:t>7</w:t>
            </w:r>
            <w:r w:rsidR="00E86948">
              <w:rPr>
                <w:noProof/>
                <w:webHidden/>
              </w:rPr>
              <w:fldChar w:fldCharType="end"/>
            </w:r>
          </w:hyperlink>
        </w:p>
        <w:p w14:paraId="4251403E" w14:textId="42B9D838" w:rsidR="00E86948" w:rsidRDefault="009F5C8C">
          <w:pPr>
            <w:pStyle w:val="TJ3"/>
            <w:tabs>
              <w:tab w:val="right" w:leader="dot" w:pos="9062"/>
            </w:tabs>
            <w:rPr>
              <w:rFonts w:asciiTheme="minorHAnsi" w:eastAsiaTheme="minorEastAsia" w:hAnsiTheme="minorHAnsi"/>
              <w:noProof/>
              <w:sz w:val="22"/>
              <w:lang w:eastAsia="hu-HU"/>
            </w:rPr>
          </w:pPr>
          <w:hyperlink w:anchor="_Toc181098118" w:history="1">
            <w:r w:rsidR="00E86948" w:rsidRPr="00125C29">
              <w:rPr>
                <w:rStyle w:val="Hiperhivatkozs"/>
                <w:noProof/>
              </w:rPr>
              <w:t>3.2 Projekt adatai</w:t>
            </w:r>
            <w:r w:rsidR="00E86948">
              <w:rPr>
                <w:noProof/>
                <w:webHidden/>
              </w:rPr>
              <w:tab/>
            </w:r>
            <w:r w:rsidR="00E86948">
              <w:rPr>
                <w:noProof/>
                <w:webHidden/>
              </w:rPr>
              <w:fldChar w:fldCharType="begin"/>
            </w:r>
            <w:r w:rsidR="00E86948">
              <w:rPr>
                <w:noProof/>
                <w:webHidden/>
              </w:rPr>
              <w:instrText xml:space="preserve"> PAGEREF _Toc181098118 \h </w:instrText>
            </w:r>
            <w:r w:rsidR="00E86948">
              <w:rPr>
                <w:noProof/>
                <w:webHidden/>
              </w:rPr>
            </w:r>
            <w:r w:rsidR="00E86948">
              <w:rPr>
                <w:noProof/>
                <w:webHidden/>
              </w:rPr>
              <w:fldChar w:fldCharType="separate"/>
            </w:r>
            <w:r w:rsidR="00E86948">
              <w:rPr>
                <w:noProof/>
                <w:webHidden/>
              </w:rPr>
              <w:t>8</w:t>
            </w:r>
            <w:r w:rsidR="00E86948">
              <w:rPr>
                <w:noProof/>
                <w:webHidden/>
              </w:rPr>
              <w:fldChar w:fldCharType="end"/>
            </w:r>
          </w:hyperlink>
        </w:p>
        <w:p w14:paraId="421A5753" w14:textId="1A92E315" w:rsidR="00E86948" w:rsidRDefault="009F5C8C">
          <w:pPr>
            <w:pStyle w:val="TJ3"/>
            <w:tabs>
              <w:tab w:val="right" w:leader="dot" w:pos="9062"/>
            </w:tabs>
            <w:rPr>
              <w:rFonts w:asciiTheme="minorHAnsi" w:eastAsiaTheme="minorEastAsia" w:hAnsiTheme="minorHAnsi"/>
              <w:noProof/>
              <w:sz w:val="22"/>
              <w:lang w:eastAsia="hu-HU"/>
            </w:rPr>
          </w:pPr>
          <w:hyperlink w:anchor="_Toc181098119" w:history="1">
            <w:r w:rsidR="00E86948" w:rsidRPr="00125C29">
              <w:rPr>
                <w:rStyle w:val="Hiperhivatkozs"/>
                <w:noProof/>
              </w:rPr>
              <w:t>3.3 Projekt célja</w:t>
            </w:r>
            <w:r w:rsidR="00E86948">
              <w:rPr>
                <w:noProof/>
                <w:webHidden/>
              </w:rPr>
              <w:tab/>
            </w:r>
            <w:r w:rsidR="00E86948">
              <w:rPr>
                <w:noProof/>
                <w:webHidden/>
              </w:rPr>
              <w:fldChar w:fldCharType="begin"/>
            </w:r>
            <w:r w:rsidR="00E86948">
              <w:rPr>
                <w:noProof/>
                <w:webHidden/>
              </w:rPr>
              <w:instrText xml:space="preserve"> PAGEREF _Toc181098119 \h </w:instrText>
            </w:r>
            <w:r w:rsidR="00E86948">
              <w:rPr>
                <w:noProof/>
                <w:webHidden/>
              </w:rPr>
            </w:r>
            <w:r w:rsidR="00E86948">
              <w:rPr>
                <w:noProof/>
                <w:webHidden/>
              </w:rPr>
              <w:fldChar w:fldCharType="separate"/>
            </w:r>
            <w:r w:rsidR="00E86948">
              <w:rPr>
                <w:noProof/>
                <w:webHidden/>
              </w:rPr>
              <w:t>8</w:t>
            </w:r>
            <w:r w:rsidR="00E86948">
              <w:rPr>
                <w:noProof/>
                <w:webHidden/>
              </w:rPr>
              <w:fldChar w:fldCharType="end"/>
            </w:r>
          </w:hyperlink>
        </w:p>
        <w:p w14:paraId="0794EBF7" w14:textId="41D9B369" w:rsidR="00E86948" w:rsidRDefault="009F5C8C">
          <w:pPr>
            <w:pStyle w:val="TJ2"/>
            <w:tabs>
              <w:tab w:val="right" w:leader="dot" w:pos="9062"/>
            </w:tabs>
            <w:rPr>
              <w:rFonts w:asciiTheme="minorHAnsi" w:eastAsiaTheme="minorEastAsia" w:hAnsiTheme="minorHAnsi"/>
              <w:noProof/>
              <w:sz w:val="22"/>
              <w:lang w:eastAsia="hu-HU"/>
            </w:rPr>
          </w:pPr>
          <w:hyperlink w:anchor="_Toc181098120" w:history="1">
            <w:r w:rsidR="00E86948" w:rsidRPr="00125C29">
              <w:rPr>
                <w:rStyle w:val="Hiperhivatkozs"/>
                <w:noProof/>
              </w:rPr>
              <w:t>4. Funkciók ismertetése</w:t>
            </w:r>
            <w:r w:rsidR="00E86948">
              <w:rPr>
                <w:noProof/>
                <w:webHidden/>
              </w:rPr>
              <w:tab/>
            </w:r>
            <w:r w:rsidR="00E86948">
              <w:rPr>
                <w:noProof/>
                <w:webHidden/>
              </w:rPr>
              <w:fldChar w:fldCharType="begin"/>
            </w:r>
            <w:r w:rsidR="00E86948">
              <w:rPr>
                <w:noProof/>
                <w:webHidden/>
              </w:rPr>
              <w:instrText xml:space="preserve"> PAGEREF _Toc181098120 \h </w:instrText>
            </w:r>
            <w:r w:rsidR="00E86948">
              <w:rPr>
                <w:noProof/>
                <w:webHidden/>
              </w:rPr>
            </w:r>
            <w:r w:rsidR="00E86948">
              <w:rPr>
                <w:noProof/>
                <w:webHidden/>
              </w:rPr>
              <w:fldChar w:fldCharType="separate"/>
            </w:r>
            <w:r w:rsidR="00E86948">
              <w:rPr>
                <w:noProof/>
                <w:webHidden/>
              </w:rPr>
              <w:t>10</w:t>
            </w:r>
            <w:r w:rsidR="00E86948">
              <w:rPr>
                <w:noProof/>
                <w:webHidden/>
              </w:rPr>
              <w:fldChar w:fldCharType="end"/>
            </w:r>
          </w:hyperlink>
        </w:p>
        <w:p w14:paraId="772D09EA" w14:textId="13B0F919" w:rsidR="00E86948" w:rsidRDefault="009F5C8C">
          <w:pPr>
            <w:pStyle w:val="TJ1"/>
            <w:tabs>
              <w:tab w:val="right" w:leader="dot" w:pos="9062"/>
            </w:tabs>
            <w:rPr>
              <w:rFonts w:asciiTheme="minorHAnsi" w:eastAsiaTheme="minorEastAsia" w:hAnsiTheme="minorHAnsi"/>
              <w:noProof/>
              <w:sz w:val="22"/>
              <w:lang w:eastAsia="hu-HU"/>
            </w:rPr>
          </w:pPr>
          <w:hyperlink w:anchor="_Toc181098121" w:history="1">
            <w:r w:rsidR="00E86948" w:rsidRPr="00125C29">
              <w:rPr>
                <w:rStyle w:val="Hiperhivatkozs"/>
                <w:noProof/>
              </w:rPr>
              <w:t>II.A munkafolyamat részletei</w:t>
            </w:r>
            <w:r w:rsidR="00E86948">
              <w:rPr>
                <w:noProof/>
                <w:webHidden/>
              </w:rPr>
              <w:tab/>
            </w:r>
            <w:r w:rsidR="00E86948">
              <w:rPr>
                <w:noProof/>
                <w:webHidden/>
              </w:rPr>
              <w:fldChar w:fldCharType="begin"/>
            </w:r>
            <w:r w:rsidR="00E86948">
              <w:rPr>
                <w:noProof/>
                <w:webHidden/>
              </w:rPr>
              <w:instrText xml:space="preserve"> PAGEREF _Toc181098121 \h </w:instrText>
            </w:r>
            <w:r w:rsidR="00E86948">
              <w:rPr>
                <w:noProof/>
                <w:webHidden/>
              </w:rPr>
            </w:r>
            <w:r w:rsidR="00E86948">
              <w:rPr>
                <w:noProof/>
                <w:webHidden/>
              </w:rPr>
              <w:fldChar w:fldCharType="separate"/>
            </w:r>
            <w:r w:rsidR="00E86948">
              <w:rPr>
                <w:noProof/>
                <w:webHidden/>
              </w:rPr>
              <w:t>11</w:t>
            </w:r>
            <w:r w:rsidR="00E86948">
              <w:rPr>
                <w:noProof/>
                <w:webHidden/>
              </w:rPr>
              <w:fldChar w:fldCharType="end"/>
            </w:r>
          </w:hyperlink>
        </w:p>
        <w:p w14:paraId="15E25623" w14:textId="363D566C" w:rsidR="00E86948" w:rsidRDefault="009F5C8C">
          <w:pPr>
            <w:pStyle w:val="TJ2"/>
            <w:tabs>
              <w:tab w:val="right" w:leader="dot" w:pos="9062"/>
            </w:tabs>
            <w:rPr>
              <w:rFonts w:asciiTheme="minorHAnsi" w:eastAsiaTheme="minorEastAsia" w:hAnsiTheme="minorHAnsi"/>
              <w:noProof/>
              <w:sz w:val="22"/>
              <w:lang w:eastAsia="hu-HU"/>
            </w:rPr>
          </w:pPr>
          <w:hyperlink w:anchor="_Toc181098122" w:history="1">
            <w:r w:rsidR="00E86948" w:rsidRPr="00125C29">
              <w:rPr>
                <w:rStyle w:val="Hiperhivatkozs"/>
                <w:noProof/>
              </w:rPr>
              <w:t>1.Adatfeldolgozás excellel és szabadszemmel</w:t>
            </w:r>
            <w:r w:rsidR="00E86948">
              <w:rPr>
                <w:noProof/>
                <w:webHidden/>
              </w:rPr>
              <w:tab/>
            </w:r>
            <w:r w:rsidR="00E86948">
              <w:rPr>
                <w:noProof/>
                <w:webHidden/>
              </w:rPr>
              <w:fldChar w:fldCharType="begin"/>
            </w:r>
            <w:r w:rsidR="00E86948">
              <w:rPr>
                <w:noProof/>
                <w:webHidden/>
              </w:rPr>
              <w:instrText xml:space="preserve"> PAGEREF _Toc181098122 \h </w:instrText>
            </w:r>
            <w:r w:rsidR="00E86948">
              <w:rPr>
                <w:noProof/>
                <w:webHidden/>
              </w:rPr>
            </w:r>
            <w:r w:rsidR="00E86948">
              <w:rPr>
                <w:noProof/>
                <w:webHidden/>
              </w:rPr>
              <w:fldChar w:fldCharType="separate"/>
            </w:r>
            <w:r w:rsidR="00E86948">
              <w:rPr>
                <w:noProof/>
                <w:webHidden/>
              </w:rPr>
              <w:t>11</w:t>
            </w:r>
            <w:r w:rsidR="00E86948">
              <w:rPr>
                <w:noProof/>
                <w:webHidden/>
              </w:rPr>
              <w:fldChar w:fldCharType="end"/>
            </w:r>
          </w:hyperlink>
        </w:p>
        <w:p w14:paraId="270F4792" w14:textId="41F2A438" w:rsidR="00E86948" w:rsidRDefault="009F5C8C">
          <w:pPr>
            <w:pStyle w:val="TJ3"/>
            <w:tabs>
              <w:tab w:val="right" w:leader="dot" w:pos="9062"/>
            </w:tabs>
            <w:rPr>
              <w:rFonts w:asciiTheme="minorHAnsi" w:eastAsiaTheme="minorEastAsia" w:hAnsiTheme="minorHAnsi"/>
              <w:noProof/>
              <w:sz w:val="22"/>
              <w:lang w:eastAsia="hu-HU"/>
            </w:rPr>
          </w:pPr>
          <w:hyperlink w:anchor="_Toc181098123" w:history="1">
            <w:r w:rsidR="00E86948" w:rsidRPr="00125C29">
              <w:rPr>
                <w:rStyle w:val="Hiperhivatkozs"/>
                <w:noProof/>
              </w:rPr>
              <w:t>Adatok és diagramok kiértékelése</w:t>
            </w:r>
            <w:r w:rsidR="00E86948">
              <w:rPr>
                <w:noProof/>
                <w:webHidden/>
              </w:rPr>
              <w:tab/>
            </w:r>
            <w:r w:rsidR="00E86948">
              <w:rPr>
                <w:noProof/>
                <w:webHidden/>
              </w:rPr>
              <w:fldChar w:fldCharType="begin"/>
            </w:r>
            <w:r w:rsidR="00E86948">
              <w:rPr>
                <w:noProof/>
                <w:webHidden/>
              </w:rPr>
              <w:instrText xml:space="preserve"> PAGEREF _Toc181098123 \h </w:instrText>
            </w:r>
            <w:r w:rsidR="00E86948">
              <w:rPr>
                <w:noProof/>
                <w:webHidden/>
              </w:rPr>
            </w:r>
            <w:r w:rsidR="00E86948">
              <w:rPr>
                <w:noProof/>
                <w:webHidden/>
              </w:rPr>
              <w:fldChar w:fldCharType="separate"/>
            </w:r>
            <w:r w:rsidR="00E86948">
              <w:rPr>
                <w:noProof/>
                <w:webHidden/>
              </w:rPr>
              <w:t>12</w:t>
            </w:r>
            <w:r w:rsidR="00E86948">
              <w:rPr>
                <w:noProof/>
                <w:webHidden/>
              </w:rPr>
              <w:fldChar w:fldCharType="end"/>
            </w:r>
          </w:hyperlink>
        </w:p>
        <w:p w14:paraId="10397120" w14:textId="1BECF875" w:rsidR="00E86948" w:rsidRDefault="009F5C8C">
          <w:pPr>
            <w:pStyle w:val="TJ2"/>
            <w:tabs>
              <w:tab w:val="right" w:leader="dot" w:pos="9062"/>
            </w:tabs>
            <w:rPr>
              <w:rFonts w:asciiTheme="minorHAnsi" w:eastAsiaTheme="minorEastAsia" w:hAnsiTheme="minorHAnsi"/>
              <w:noProof/>
              <w:sz w:val="22"/>
              <w:lang w:eastAsia="hu-HU"/>
            </w:rPr>
          </w:pPr>
          <w:hyperlink w:anchor="_Toc181098124" w:history="1">
            <w:r w:rsidR="00E86948" w:rsidRPr="00125C29">
              <w:rPr>
                <w:rStyle w:val="Hiperhivatkozs"/>
                <w:noProof/>
              </w:rPr>
              <w:t>2.Relációs adatbázis fontossága a projektnél</w:t>
            </w:r>
            <w:r w:rsidR="00E86948">
              <w:rPr>
                <w:noProof/>
                <w:webHidden/>
              </w:rPr>
              <w:tab/>
            </w:r>
            <w:r w:rsidR="00E86948">
              <w:rPr>
                <w:noProof/>
                <w:webHidden/>
              </w:rPr>
              <w:fldChar w:fldCharType="begin"/>
            </w:r>
            <w:r w:rsidR="00E86948">
              <w:rPr>
                <w:noProof/>
                <w:webHidden/>
              </w:rPr>
              <w:instrText xml:space="preserve"> PAGEREF _Toc181098124 \h </w:instrText>
            </w:r>
            <w:r w:rsidR="00E86948">
              <w:rPr>
                <w:noProof/>
                <w:webHidden/>
              </w:rPr>
            </w:r>
            <w:r w:rsidR="00E86948">
              <w:rPr>
                <w:noProof/>
                <w:webHidden/>
              </w:rPr>
              <w:fldChar w:fldCharType="separate"/>
            </w:r>
            <w:r w:rsidR="00E86948">
              <w:rPr>
                <w:noProof/>
                <w:webHidden/>
              </w:rPr>
              <w:t>14</w:t>
            </w:r>
            <w:r w:rsidR="00E86948">
              <w:rPr>
                <w:noProof/>
                <w:webHidden/>
              </w:rPr>
              <w:fldChar w:fldCharType="end"/>
            </w:r>
          </w:hyperlink>
        </w:p>
        <w:p w14:paraId="06B59E3D" w14:textId="00332918" w:rsidR="00E86948" w:rsidRDefault="009F5C8C">
          <w:pPr>
            <w:pStyle w:val="TJ2"/>
            <w:tabs>
              <w:tab w:val="right" w:leader="dot" w:pos="9062"/>
            </w:tabs>
            <w:rPr>
              <w:rFonts w:asciiTheme="minorHAnsi" w:eastAsiaTheme="minorEastAsia" w:hAnsiTheme="minorHAnsi"/>
              <w:noProof/>
              <w:sz w:val="22"/>
              <w:lang w:eastAsia="hu-HU"/>
            </w:rPr>
          </w:pPr>
          <w:hyperlink w:anchor="_Toc181098125" w:history="1">
            <w:r w:rsidR="00E86948" w:rsidRPr="00125C29">
              <w:rPr>
                <w:rStyle w:val="Hiperhivatkozs"/>
                <w:noProof/>
              </w:rPr>
              <w:t>3.Adatbázis megtervezése ER diagrammal</w:t>
            </w:r>
            <w:r w:rsidR="00E86948">
              <w:rPr>
                <w:noProof/>
                <w:webHidden/>
              </w:rPr>
              <w:tab/>
            </w:r>
            <w:r w:rsidR="00E86948">
              <w:rPr>
                <w:noProof/>
                <w:webHidden/>
              </w:rPr>
              <w:fldChar w:fldCharType="begin"/>
            </w:r>
            <w:r w:rsidR="00E86948">
              <w:rPr>
                <w:noProof/>
                <w:webHidden/>
              </w:rPr>
              <w:instrText xml:space="preserve"> PAGEREF _Toc181098125 \h </w:instrText>
            </w:r>
            <w:r w:rsidR="00E86948">
              <w:rPr>
                <w:noProof/>
                <w:webHidden/>
              </w:rPr>
            </w:r>
            <w:r w:rsidR="00E86948">
              <w:rPr>
                <w:noProof/>
                <w:webHidden/>
              </w:rPr>
              <w:fldChar w:fldCharType="separate"/>
            </w:r>
            <w:r w:rsidR="00E86948">
              <w:rPr>
                <w:noProof/>
                <w:webHidden/>
              </w:rPr>
              <w:t>15</w:t>
            </w:r>
            <w:r w:rsidR="00E86948">
              <w:rPr>
                <w:noProof/>
                <w:webHidden/>
              </w:rPr>
              <w:fldChar w:fldCharType="end"/>
            </w:r>
          </w:hyperlink>
        </w:p>
        <w:p w14:paraId="008433D3" w14:textId="77A3E4DC" w:rsidR="00E86948" w:rsidRDefault="009F5C8C">
          <w:pPr>
            <w:pStyle w:val="TJ3"/>
            <w:tabs>
              <w:tab w:val="right" w:leader="dot" w:pos="9062"/>
            </w:tabs>
            <w:rPr>
              <w:rFonts w:asciiTheme="minorHAnsi" w:eastAsiaTheme="minorEastAsia" w:hAnsiTheme="minorHAnsi"/>
              <w:noProof/>
              <w:sz w:val="22"/>
              <w:lang w:eastAsia="hu-HU"/>
            </w:rPr>
          </w:pPr>
          <w:hyperlink w:anchor="_Toc181098126" w:history="1">
            <w:r w:rsidR="00E86948" w:rsidRPr="00125C29">
              <w:rPr>
                <w:rStyle w:val="Hiperhivatkozs"/>
                <w:noProof/>
              </w:rPr>
              <w:t>3.1 Definíció</w:t>
            </w:r>
            <w:r w:rsidR="00E86948">
              <w:rPr>
                <w:noProof/>
                <w:webHidden/>
              </w:rPr>
              <w:tab/>
            </w:r>
            <w:r w:rsidR="00E86948">
              <w:rPr>
                <w:noProof/>
                <w:webHidden/>
              </w:rPr>
              <w:fldChar w:fldCharType="begin"/>
            </w:r>
            <w:r w:rsidR="00E86948">
              <w:rPr>
                <w:noProof/>
                <w:webHidden/>
              </w:rPr>
              <w:instrText xml:space="preserve"> PAGEREF _Toc181098126 \h </w:instrText>
            </w:r>
            <w:r w:rsidR="00E86948">
              <w:rPr>
                <w:noProof/>
                <w:webHidden/>
              </w:rPr>
            </w:r>
            <w:r w:rsidR="00E86948">
              <w:rPr>
                <w:noProof/>
                <w:webHidden/>
              </w:rPr>
              <w:fldChar w:fldCharType="separate"/>
            </w:r>
            <w:r w:rsidR="00E86948">
              <w:rPr>
                <w:noProof/>
                <w:webHidden/>
              </w:rPr>
              <w:t>15</w:t>
            </w:r>
            <w:r w:rsidR="00E86948">
              <w:rPr>
                <w:noProof/>
                <w:webHidden/>
              </w:rPr>
              <w:fldChar w:fldCharType="end"/>
            </w:r>
          </w:hyperlink>
        </w:p>
        <w:p w14:paraId="6AC4D8D3" w14:textId="1723A11C" w:rsidR="00E86948" w:rsidRDefault="009F5C8C">
          <w:pPr>
            <w:pStyle w:val="TJ3"/>
            <w:tabs>
              <w:tab w:val="right" w:leader="dot" w:pos="9062"/>
            </w:tabs>
            <w:rPr>
              <w:rFonts w:asciiTheme="minorHAnsi" w:eastAsiaTheme="minorEastAsia" w:hAnsiTheme="minorHAnsi"/>
              <w:noProof/>
              <w:sz w:val="22"/>
              <w:lang w:eastAsia="hu-HU"/>
            </w:rPr>
          </w:pPr>
          <w:hyperlink w:anchor="_Toc181098127" w:history="1">
            <w:r w:rsidR="00E86948" w:rsidRPr="00125C29">
              <w:rPr>
                <w:rStyle w:val="Hiperhivatkozs"/>
                <w:noProof/>
              </w:rPr>
              <w:t>3.2 Az aktuális entitások és attribútumok meghatározásának lépései</w:t>
            </w:r>
            <w:r w:rsidR="00E86948">
              <w:rPr>
                <w:noProof/>
                <w:webHidden/>
              </w:rPr>
              <w:tab/>
            </w:r>
            <w:r w:rsidR="00E86948">
              <w:rPr>
                <w:noProof/>
                <w:webHidden/>
              </w:rPr>
              <w:fldChar w:fldCharType="begin"/>
            </w:r>
            <w:r w:rsidR="00E86948">
              <w:rPr>
                <w:noProof/>
                <w:webHidden/>
              </w:rPr>
              <w:instrText xml:space="preserve"> PAGEREF _Toc181098127 \h </w:instrText>
            </w:r>
            <w:r w:rsidR="00E86948">
              <w:rPr>
                <w:noProof/>
                <w:webHidden/>
              </w:rPr>
            </w:r>
            <w:r w:rsidR="00E86948">
              <w:rPr>
                <w:noProof/>
                <w:webHidden/>
              </w:rPr>
              <w:fldChar w:fldCharType="separate"/>
            </w:r>
            <w:r w:rsidR="00E86948">
              <w:rPr>
                <w:noProof/>
                <w:webHidden/>
              </w:rPr>
              <w:t>15</w:t>
            </w:r>
            <w:r w:rsidR="00E86948">
              <w:rPr>
                <w:noProof/>
                <w:webHidden/>
              </w:rPr>
              <w:fldChar w:fldCharType="end"/>
            </w:r>
          </w:hyperlink>
        </w:p>
        <w:p w14:paraId="1CBF192E" w14:textId="0E2FDC8A" w:rsidR="00E86948" w:rsidRDefault="009F5C8C">
          <w:pPr>
            <w:pStyle w:val="TJ2"/>
            <w:tabs>
              <w:tab w:val="right" w:leader="dot" w:pos="9062"/>
            </w:tabs>
            <w:rPr>
              <w:rFonts w:asciiTheme="minorHAnsi" w:eastAsiaTheme="minorEastAsia" w:hAnsiTheme="minorHAnsi"/>
              <w:noProof/>
              <w:sz w:val="22"/>
              <w:lang w:eastAsia="hu-HU"/>
            </w:rPr>
          </w:pPr>
          <w:hyperlink w:anchor="_Toc181098128" w:history="1">
            <w:r w:rsidR="00E86948" w:rsidRPr="00125C29">
              <w:rPr>
                <w:rStyle w:val="Hiperhivatkozs"/>
                <w:noProof/>
              </w:rPr>
              <w:t>4.Adatok feltöltése, ellenőrzése</w:t>
            </w:r>
            <w:r w:rsidR="00E86948">
              <w:rPr>
                <w:noProof/>
                <w:webHidden/>
              </w:rPr>
              <w:tab/>
            </w:r>
            <w:r w:rsidR="00E86948">
              <w:rPr>
                <w:noProof/>
                <w:webHidden/>
              </w:rPr>
              <w:fldChar w:fldCharType="begin"/>
            </w:r>
            <w:r w:rsidR="00E86948">
              <w:rPr>
                <w:noProof/>
                <w:webHidden/>
              </w:rPr>
              <w:instrText xml:space="preserve"> PAGEREF _Toc181098128 \h </w:instrText>
            </w:r>
            <w:r w:rsidR="00E86948">
              <w:rPr>
                <w:noProof/>
                <w:webHidden/>
              </w:rPr>
            </w:r>
            <w:r w:rsidR="00E86948">
              <w:rPr>
                <w:noProof/>
                <w:webHidden/>
              </w:rPr>
              <w:fldChar w:fldCharType="separate"/>
            </w:r>
            <w:r w:rsidR="00E86948">
              <w:rPr>
                <w:noProof/>
                <w:webHidden/>
              </w:rPr>
              <w:t>18</w:t>
            </w:r>
            <w:r w:rsidR="00E86948">
              <w:rPr>
                <w:noProof/>
                <w:webHidden/>
              </w:rPr>
              <w:fldChar w:fldCharType="end"/>
            </w:r>
          </w:hyperlink>
        </w:p>
        <w:p w14:paraId="6A35C8C2" w14:textId="6251CCC8" w:rsidR="00E86948" w:rsidRDefault="009F5C8C">
          <w:pPr>
            <w:pStyle w:val="TJ2"/>
            <w:tabs>
              <w:tab w:val="right" w:leader="dot" w:pos="9062"/>
            </w:tabs>
            <w:rPr>
              <w:rFonts w:asciiTheme="minorHAnsi" w:eastAsiaTheme="minorEastAsia" w:hAnsiTheme="minorHAnsi"/>
              <w:noProof/>
              <w:sz w:val="22"/>
              <w:lang w:eastAsia="hu-HU"/>
            </w:rPr>
          </w:pPr>
          <w:hyperlink w:anchor="_Toc181098129" w:history="1">
            <w:r w:rsidR="00E86948" w:rsidRPr="00125C29">
              <w:rPr>
                <w:rStyle w:val="Hiperhivatkozs"/>
                <w:noProof/>
              </w:rPr>
              <w:t>5.Adatbázis létrehozása</w:t>
            </w:r>
            <w:r w:rsidR="00E86948">
              <w:rPr>
                <w:noProof/>
                <w:webHidden/>
              </w:rPr>
              <w:tab/>
            </w:r>
            <w:r w:rsidR="00E86948">
              <w:rPr>
                <w:noProof/>
                <w:webHidden/>
              </w:rPr>
              <w:fldChar w:fldCharType="begin"/>
            </w:r>
            <w:r w:rsidR="00E86948">
              <w:rPr>
                <w:noProof/>
                <w:webHidden/>
              </w:rPr>
              <w:instrText xml:space="preserve"> PAGEREF _Toc181098129 \h </w:instrText>
            </w:r>
            <w:r w:rsidR="00E86948">
              <w:rPr>
                <w:noProof/>
                <w:webHidden/>
              </w:rPr>
            </w:r>
            <w:r w:rsidR="00E86948">
              <w:rPr>
                <w:noProof/>
                <w:webHidden/>
              </w:rPr>
              <w:fldChar w:fldCharType="separate"/>
            </w:r>
            <w:r w:rsidR="00E86948">
              <w:rPr>
                <w:noProof/>
                <w:webHidden/>
              </w:rPr>
              <w:t>19</w:t>
            </w:r>
            <w:r w:rsidR="00E86948">
              <w:rPr>
                <w:noProof/>
                <w:webHidden/>
              </w:rPr>
              <w:fldChar w:fldCharType="end"/>
            </w:r>
          </w:hyperlink>
        </w:p>
        <w:p w14:paraId="2C63AC85" w14:textId="05380DE0" w:rsidR="00E86948" w:rsidRDefault="009F5C8C">
          <w:pPr>
            <w:pStyle w:val="TJ3"/>
            <w:tabs>
              <w:tab w:val="right" w:leader="dot" w:pos="9062"/>
            </w:tabs>
            <w:rPr>
              <w:rFonts w:asciiTheme="minorHAnsi" w:eastAsiaTheme="minorEastAsia" w:hAnsiTheme="minorHAnsi"/>
              <w:noProof/>
              <w:sz w:val="22"/>
              <w:lang w:eastAsia="hu-HU"/>
            </w:rPr>
          </w:pPr>
          <w:hyperlink w:anchor="_Toc181098130" w:history="1">
            <w:r w:rsidR="00E86948" w:rsidRPr="00125C29">
              <w:rPr>
                <w:rStyle w:val="Hiperhivatkozs"/>
                <w:noProof/>
              </w:rPr>
              <w:t>5.1 DCL és TCL: SQLite-n belül nincs jogosultságkezelés. a. Írják le, hogy melyik résztvevőnek milyen jogosultságra lett volna szüksége, a munkájához.</w:t>
            </w:r>
            <w:r w:rsidR="00E86948">
              <w:rPr>
                <w:noProof/>
                <w:webHidden/>
              </w:rPr>
              <w:tab/>
            </w:r>
            <w:r w:rsidR="00E86948">
              <w:rPr>
                <w:noProof/>
                <w:webHidden/>
              </w:rPr>
              <w:fldChar w:fldCharType="begin"/>
            </w:r>
            <w:r w:rsidR="00E86948">
              <w:rPr>
                <w:noProof/>
                <w:webHidden/>
              </w:rPr>
              <w:instrText xml:space="preserve"> PAGEREF _Toc181098130 \h </w:instrText>
            </w:r>
            <w:r w:rsidR="00E86948">
              <w:rPr>
                <w:noProof/>
                <w:webHidden/>
              </w:rPr>
            </w:r>
            <w:r w:rsidR="00E86948">
              <w:rPr>
                <w:noProof/>
                <w:webHidden/>
              </w:rPr>
              <w:fldChar w:fldCharType="separate"/>
            </w:r>
            <w:r w:rsidR="00E86948">
              <w:rPr>
                <w:noProof/>
                <w:webHidden/>
              </w:rPr>
              <w:t>19</w:t>
            </w:r>
            <w:r w:rsidR="00E86948">
              <w:rPr>
                <w:noProof/>
                <w:webHidden/>
              </w:rPr>
              <w:fldChar w:fldCharType="end"/>
            </w:r>
          </w:hyperlink>
        </w:p>
        <w:p w14:paraId="06DE2F54" w14:textId="05B9E6F1" w:rsidR="00E86948" w:rsidRDefault="009F5C8C">
          <w:pPr>
            <w:pStyle w:val="TJ3"/>
            <w:tabs>
              <w:tab w:val="right" w:leader="dot" w:pos="9062"/>
            </w:tabs>
            <w:rPr>
              <w:rFonts w:asciiTheme="minorHAnsi" w:eastAsiaTheme="minorEastAsia" w:hAnsiTheme="minorHAnsi"/>
              <w:noProof/>
              <w:sz w:val="22"/>
              <w:lang w:eastAsia="hu-HU"/>
            </w:rPr>
          </w:pPr>
          <w:hyperlink w:anchor="_Toc181098131" w:history="1">
            <w:r w:rsidR="00E86948" w:rsidRPr="00125C29">
              <w:rPr>
                <w:rStyle w:val="Hiperhivatkozs"/>
                <w:noProof/>
              </w:rPr>
              <w:t>5.2 b. Vizsgálják meg, hogy van-e, és ha van, akkor milyen esetben tranzakciókezelésre.</w:t>
            </w:r>
            <w:r w:rsidR="00E86948">
              <w:rPr>
                <w:noProof/>
                <w:webHidden/>
              </w:rPr>
              <w:tab/>
            </w:r>
            <w:r w:rsidR="00E86948">
              <w:rPr>
                <w:noProof/>
                <w:webHidden/>
              </w:rPr>
              <w:fldChar w:fldCharType="begin"/>
            </w:r>
            <w:r w:rsidR="00E86948">
              <w:rPr>
                <w:noProof/>
                <w:webHidden/>
              </w:rPr>
              <w:instrText xml:space="preserve"> PAGEREF _Toc181098131 \h </w:instrText>
            </w:r>
            <w:r w:rsidR="00E86948">
              <w:rPr>
                <w:noProof/>
                <w:webHidden/>
              </w:rPr>
            </w:r>
            <w:r w:rsidR="00E86948">
              <w:rPr>
                <w:noProof/>
                <w:webHidden/>
              </w:rPr>
              <w:fldChar w:fldCharType="separate"/>
            </w:r>
            <w:r w:rsidR="00E86948">
              <w:rPr>
                <w:noProof/>
                <w:webHidden/>
              </w:rPr>
              <w:t>19</w:t>
            </w:r>
            <w:r w:rsidR="00E86948">
              <w:rPr>
                <w:noProof/>
                <w:webHidden/>
              </w:rPr>
              <w:fldChar w:fldCharType="end"/>
            </w:r>
          </w:hyperlink>
        </w:p>
        <w:p w14:paraId="14CA6829" w14:textId="09A07C13" w:rsidR="00E86948" w:rsidRDefault="009F5C8C">
          <w:pPr>
            <w:pStyle w:val="TJ3"/>
            <w:tabs>
              <w:tab w:val="right" w:leader="dot" w:pos="9062"/>
            </w:tabs>
            <w:rPr>
              <w:rFonts w:asciiTheme="minorHAnsi" w:eastAsiaTheme="minorEastAsia" w:hAnsiTheme="minorHAnsi"/>
              <w:noProof/>
              <w:sz w:val="22"/>
              <w:lang w:eastAsia="hu-HU"/>
            </w:rPr>
          </w:pPr>
          <w:hyperlink w:anchor="_Toc181098132" w:history="1">
            <w:r w:rsidR="00E86948" w:rsidRPr="00125C29">
              <w:rPr>
                <w:rStyle w:val="Hiperhivatkozs"/>
                <w:noProof/>
              </w:rPr>
              <w:t>5.3 1 tranzakciót tegyenek bele akkor is, ha nem feltétlen szükséges csak a példa kedvéért.</w:t>
            </w:r>
            <w:r w:rsidR="00E86948">
              <w:rPr>
                <w:noProof/>
                <w:webHidden/>
              </w:rPr>
              <w:tab/>
            </w:r>
            <w:r w:rsidR="00E86948">
              <w:rPr>
                <w:noProof/>
                <w:webHidden/>
              </w:rPr>
              <w:fldChar w:fldCharType="begin"/>
            </w:r>
            <w:r w:rsidR="00E86948">
              <w:rPr>
                <w:noProof/>
                <w:webHidden/>
              </w:rPr>
              <w:instrText xml:space="preserve"> PAGEREF _Toc181098132 \h </w:instrText>
            </w:r>
            <w:r w:rsidR="00E86948">
              <w:rPr>
                <w:noProof/>
                <w:webHidden/>
              </w:rPr>
            </w:r>
            <w:r w:rsidR="00E86948">
              <w:rPr>
                <w:noProof/>
                <w:webHidden/>
              </w:rPr>
              <w:fldChar w:fldCharType="separate"/>
            </w:r>
            <w:r w:rsidR="00E86948">
              <w:rPr>
                <w:noProof/>
                <w:webHidden/>
              </w:rPr>
              <w:t>19</w:t>
            </w:r>
            <w:r w:rsidR="00E86948">
              <w:rPr>
                <w:noProof/>
                <w:webHidden/>
              </w:rPr>
              <w:fldChar w:fldCharType="end"/>
            </w:r>
          </w:hyperlink>
        </w:p>
        <w:p w14:paraId="340A9AAD" w14:textId="29A91F8B" w:rsidR="00E86948" w:rsidRDefault="009F5C8C">
          <w:pPr>
            <w:pStyle w:val="TJ2"/>
            <w:tabs>
              <w:tab w:val="right" w:leader="dot" w:pos="9062"/>
            </w:tabs>
            <w:rPr>
              <w:rFonts w:asciiTheme="minorHAnsi" w:eastAsiaTheme="minorEastAsia" w:hAnsiTheme="minorHAnsi"/>
              <w:noProof/>
              <w:sz w:val="22"/>
              <w:lang w:eastAsia="hu-HU"/>
            </w:rPr>
          </w:pPr>
          <w:hyperlink w:anchor="_Toc181098133" w:history="1">
            <w:r w:rsidR="00E86948" w:rsidRPr="00125C29">
              <w:rPr>
                <w:rStyle w:val="Hiperhivatkozs"/>
                <w:noProof/>
              </w:rPr>
              <w:t>6.Lek</w:t>
            </w:r>
            <w:r w:rsidR="00E86948" w:rsidRPr="00125C29">
              <w:rPr>
                <w:rStyle w:val="Hiperhivatkozs"/>
                <w:noProof/>
              </w:rPr>
              <w:t>é</w:t>
            </w:r>
            <w:r w:rsidR="00E86948" w:rsidRPr="00125C29">
              <w:rPr>
                <w:rStyle w:val="Hiperhivatkozs"/>
                <w:noProof/>
              </w:rPr>
              <w:t>rdezések</w:t>
            </w:r>
            <w:r w:rsidR="00E86948">
              <w:rPr>
                <w:noProof/>
                <w:webHidden/>
              </w:rPr>
              <w:tab/>
            </w:r>
            <w:r w:rsidR="00E86948">
              <w:rPr>
                <w:noProof/>
                <w:webHidden/>
              </w:rPr>
              <w:fldChar w:fldCharType="begin"/>
            </w:r>
            <w:r w:rsidR="00E86948">
              <w:rPr>
                <w:noProof/>
                <w:webHidden/>
              </w:rPr>
              <w:instrText xml:space="preserve"> PAGEREF _Toc181098133 \h </w:instrText>
            </w:r>
            <w:r w:rsidR="00E86948">
              <w:rPr>
                <w:noProof/>
                <w:webHidden/>
              </w:rPr>
            </w:r>
            <w:r w:rsidR="00E86948">
              <w:rPr>
                <w:noProof/>
                <w:webHidden/>
              </w:rPr>
              <w:fldChar w:fldCharType="separate"/>
            </w:r>
            <w:r w:rsidR="00E86948">
              <w:rPr>
                <w:noProof/>
                <w:webHidden/>
              </w:rPr>
              <w:t>20</w:t>
            </w:r>
            <w:r w:rsidR="00E86948">
              <w:rPr>
                <w:noProof/>
                <w:webHidden/>
              </w:rPr>
              <w:fldChar w:fldCharType="end"/>
            </w:r>
          </w:hyperlink>
        </w:p>
        <w:p w14:paraId="15DCB804" w14:textId="097750E3" w:rsidR="00E86948" w:rsidRDefault="009F5C8C">
          <w:pPr>
            <w:pStyle w:val="TJ3"/>
            <w:tabs>
              <w:tab w:val="right" w:leader="dot" w:pos="9062"/>
            </w:tabs>
            <w:rPr>
              <w:rFonts w:asciiTheme="minorHAnsi" w:eastAsiaTheme="minorEastAsia" w:hAnsiTheme="minorHAnsi"/>
              <w:noProof/>
              <w:sz w:val="22"/>
              <w:lang w:eastAsia="hu-HU"/>
            </w:rPr>
          </w:pPr>
          <w:hyperlink w:anchor="_Toc181098134" w:history="1">
            <w:r w:rsidR="00E86948" w:rsidRPr="00125C29">
              <w:rPr>
                <w:rStyle w:val="Hiperhivatkozs"/>
                <w:noProof/>
              </w:rPr>
              <w:t>6.1 Végezzenek el lekérdezéseket, melyek összecsatolnak táblákat (JOIN).</w:t>
            </w:r>
            <w:r w:rsidR="00E86948">
              <w:rPr>
                <w:noProof/>
                <w:webHidden/>
              </w:rPr>
              <w:tab/>
            </w:r>
            <w:r w:rsidR="00E86948">
              <w:rPr>
                <w:noProof/>
                <w:webHidden/>
              </w:rPr>
              <w:fldChar w:fldCharType="begin"/>
            </w:r>
            <w:r w:rsidR="00E86948">
              <w:rPr>
                <w:noProof/>
                <w:webHidden/>
              </w:rPr>
              <w:instrText xml:space="preserve"> PAGEREF _Toc181098134 \h </w:instrText>
            </w:r>
            <w:r w:rsidR="00E86948">
              <w:rPr>
                <w:noProof/>
                <w:webHidden/>
              </w:rPr>
            </w:r>
            <w:r w:rsidR="00E86948">
              <w:rPr>
                <w:noProof/>
                <w:webHidden/>
              </w:rPr>
              <w:fldChar w:fldCharType="separate"/>
            </w:r>
            <w:r w:rsidR="00E86948">
              <w:rPr>
                <w:noProof/>
                <w:webHidden/>
              </w:rPr>
              <w:t>20</w:t>
            </w:r>
            <w:r w:rsidR="00E86948">
              <w:rPr>
                <w:noProof/>
                <w:webHidden/>
              </w:rPr>
              <w:fldChar w:fldCharType="end"/>
            </w:r>
          </w:hyperlink>
        </w:p>
        <w:p w14:paraId="4F8C2AC6" w14:textId="37D7953C" w:rsidR="00E86948" w:rsidRDefault="009F5C8C">
          <w:pPr>
            <w:pStyle w:val="TJ3"/>
            <w:tabs>
              <w:tab w:val="right" w:leader="dot" w:pos="9062"/>
            </w:tabs>
            <w:rPr>
              <w:rFonts w:asciiTheme="minorHAnsi" w:eastAsiaTheme="minorEastAsia" w:hAnsiTheme="minorHAnsi"/>
              <w:noProof/>
              <w:sz w:val="22"/>
              <w:lang w:eastAsia="hu-HU"/>
            </w:rPr>
          </w:pPr>
          <w:hyperlink w:anchor="_Toc181098135" w:history="1">
            <w:r w:rsidR="00E86948" w:rsidRPr="00125C29">
              <w:rPr>
                <w:rStyle w:val="Hiperhivatkozs"/>
                <w:noProof/>
              </w:rPr>
              <w:t>6.2. Használjanak aggregációs függvényeket.</w:t>
            </w:r>
            <w:r w:rsidR="00E86948">
              <w:rPr>
                <w:noProof/>
                <w:webHidden/>
              </w:rPr>
              <w:tab/>
            </w:r>
            <w:r w:rsidR="00E86948">
              <w:rPr>
                <w:noProof/>
                <w:webHidden/>
              </w:rPr>
              <w:fldChar w:fldCharType="begin"/>
            </w:r>
            <w:r w:rsidR="00E86948">
              <w:rPr>
                <w:noProof/>
                <w:webHidden/>
              </w:rPr>
              <w:instrText xml:space="preserve"> PAGEREF _Toc181098135 \h </w:instrText>
            </w:r>
            <w:r w:rsidR="00E86948">
              <w:rPr>
                <w:noProof/>
                <w:webHidden/>
              </w:rPr>
            </w:r>
            <w:r w:rsidR="00E86948">
              <w:rPr>
                <w:noProof/>
                <w:webHidden/>
              </w:rPr>
              <w:fldChar w:fldCharType="separate"/>
            </w:r>
            <w:r w:rsidR="00E86948">
              <w:rPr>
                <w:noProof/>
                <w:webHidden/>
              </w:rPr>
              <w:t>20</w:t>
            </w:r>
            <w:r w:rsidR="00E86948">
              <w:rPr>
                <w:noProof/>
                <w:webHidden/>
              </w:rPr>
              <w:fldChar w:fldCharType="end"/>
            </w:r>
          </w:hyperlink>
        </w:p>
        <w:p w14:paraId="4F51C60B" w14:textId="4AC665A5" w:rsidR="00E86948" w:rsidRDefault="009F5C8C">
          <w:pPr>
            <w:pStyle w:val="TJ3"/>
            <w:tabs>
              <w:tab w:val="right" w:leader="dot" w:pos="9062"/>
            </w:tabs>
            <w:rPr>
              <w:rFonts w:asciiTheme="minorHAnsi" w:eastAsiaTheme="minorEastAsia" w:hAnsiTheme="minorHAnsi"/>
              <w:noProof/>
              <w:sz w:val="22"/>
              <w:lang w:eastAsia="hu-HU"/>
            </w:rPr>
          </w:pPr>
          <w:hyperlink w:anchor="_Toc181098136" w:history="1">
            <w:r w:rsidR="00E86948" w:rsidRPr="00125C29">
              <w:rPr>
                <w:rStyle w:val="Hiperhivatkozs"/>
                <w:noProof/>
              </w:rPr>
              <w:t>6.3. Írják le, hogy miért végezték el ezeket a műveleteket, és milyen következtetésekre jutottak.</w:t>
            </w:r>
            <w:r w:rsidR="00E86948">
              <w:rPr>
                <w:noProof/>
                <w:webHidden/>
              </w:rPr>
              <w:tab/>
            </w:r>
            <w:r w:rsidR="00E86948">
              <w:rPr>
                <w:noProof/>
                <w:webHidden/>
              </w:rPr>
              <w:fldChar w:fldCharType="begin"/>
            </w:r>
            <w:r w:rsidR="00E86948">
              <w:rPr>
                <w:noProof/>
                <w:webHidden/>
              </w:rPr>
              <w:instrText xml:space="preserve"> PAGEREF _Toc181098136 \h </w:instrText>
            </w:r>
            <w:r w:rsidR="00E86948">
              <w:rPr>
                <w:noProof/>
                <w:webHidden/>
              </w:rPr>
            </w:r>
            <w:r w:rsidR="00E86948">
              <w:rPr>
                <w:noProof/>
                <w:webHidden/>
              </w:rPr>
              <w:fldChar w:fldCharType="separate"/>
            </w:r>
            <w:r w:rsidR="00E86948">
              <w:rPr>
                <w:noProof/>
                <w:webHidden/>
              </w:rPr>
              <w:t>20</w:t>
            </w:r>
            <w:r w:rsidR="00E86948">
              <w:rPr>
                <w:noProof/>
                <w:webHidden/>
              </w:rPr>
              <w:fldChar w:fldCharType="end"/>
            </w:r>
          </w:hyperlink>
        </w:p>
        <w:p w14:paraId="0F278537" w14:textId="770C4FEF" w:rsidR="00E86948" w:rsidRDefault="009F5C8C">
          <w:pPr>
            <w:pStyle w:val="TJ2"/>
            <w:tabs>
              <w:tab w:val="right" w:leader="dot" w:pos="9062"/>
            </w:tabs>
            <w:rPr>
              <w:rFonts w:asciiTheme="minorHAnsi" w:eastAsiaTheme="minorEastAsia" w:hAnsiTheme="minorHAnsi"/>
              <w:noProof/>
              <w:sz w:val="22"/>
              <w:lang w:eastAsia="hu-HU"/>
            </w:rPr>
          </w:pPr>
          <w:hyperlink w:anchor="_Toc181098137" w:history="1">
            <w:r w:rsidR="00E86948" w:rsidRPr="00125C29">
              <w:rPr>
                <w:rStyle w:val="Hiperhivatkozs"/>
                <w:noProof/>
              </w:rPr>
              <w:t>7. Allekérdezések, UNION</w:t>
            </w:r>
            <w:r w:rsidR="00E86948">
              <w:rPr>
                <w:noProof/>
                <w:webHidden/>
              </w:rPr>
              <w:tab/>
            </w:r>
            <w:r w:rsidR="00E86948">
              <w:rPr>
                <w:noProof/>
                <w:webHidden/>
              </w:rPr>
              <w:fldChar w:fldCharType="begin"/>
            </w:r>
            <w:r w:rsidR="00E86948">
              <w:rPr>
                <w:noProof/>
                <w:webHidden/>
              </w:rPr>
              <w:instrText xml:space="preserve"> PAGEREF _Toc181098137 \h </w:instrText>
            </w:r>
            <w:r w:rsidR="00E86948">
              <w:rPr>
                <w:noProof/>
                <w:webHidden/>
              </w:rPr>
            </w:r>
            <w:r w:rsidR="00E86948">
              <w:rPr>
                <w:noProof/>
                <w:webHidden/>
              </w:rPr>
              <w:fldChar w:fldCharType="separate"/>
            </w:r>
            <w:r w:rsidR="00E86948">
              <w:rPr>
                <w:noProof/>
                <w:webHidden/>
              </w:rPr>
              <w:t>21</w:t>
            </w:r>
            <w:r w:rsidR="00E86948">
              <w:rPr>
                <w:noProof/>
                <w:webHidden/>
              </w:rPr>
              <w:fldChar w:fldCharType="end"/>
            </w:r>
          </w:hyperlink>
        </w:p>
        <w:p w14:paraId="7A2E5410" w14:textId="7BA6A34D" w:rsidR="00E86948" w:rsidRDefault="009F5C8C">
          <w:pPr>
            <w:pStyle w:val="TJ3"/>
            <w:tabs>
              <w:tab w:val="right" w:leader="dot" w:pos="9062"/>
            </w:tabs>
            <w:rPr>
              <w:rFonts w:asciiTheme="minorHAnsi" w:eastAsiaTheme="minorEastAsia" w:hAnsiTheme="minorHAnsi"/>
              <w:noProof/>
              <w:sz w:val="22"/>
              <w:lang w:eastAsia="hu-HU"/>
            </w:rPr>
          </w:pPr>
          <w:hyperlink w:anchor="_Toc181098138" w:history="1">
            <w:r w:rsidR="00E86948" w:rsidRPr="00125C29">
              <w:rPr>
                <w:rStyle w:val="Hiperhivatkozs"/>
                <w:noProof/>
              </w:rPr>
              <w:t>7.1 Szükség esetén készítsenek egymásba ágyazott lekérdezéseket</w:t>
            </w:r>
            <w:r w:rsidR="00E86948">
              <w:rPr>
                <w:noProof/>
                <w:webHidden/>
              </w:rPr>
              <w:tab/>
            </w:r>
            <w:r w:rsidR="00E86948">
              <w:rPr>
                <w:noProof/>
                <w:webHidden/>
              </w:rPr>
              <w:fldChar w:fldCharType="begin"/>
            </w:r>
            <w:r w:rsidR="00E86948">
              <w:rPr>
                <w:noProof/>
                <w:webHidden/>
              </w:rPr>
              <w:instrText xml:space="preserve"> PAGEREF _Toc181098138 \h </w:instrText>
            </w:r>
            <w:r w:rsidR="00E86948">
              <w:rPr>
                <w:noProof/>
                <w:webHidden/>
              </w:rPr>
            </w:r>
            <w:r w:rsidR="00E86948">
              <w:rPr>
                <w:noProof/>
                <w:webHidden/>
              </w:rPr>
              <w:fldChar w:fldCharType="separate"/>
            </w:r>
            <w:r w:rsidR="00E86948">
              <w:rPr>
                <w:noProof/>
                <w:webHidden/>
              </w:rPr>
              <w:t>21</w:t>
            </w:r>
            <w:r w:rsidR="00E86948">
              <w:rPr>
                <w:noProof/>
                <w:webHidden/>
              </w:rPr>
              <w:fldChar w:fldCharType="end"/>
            </w:r>
          </w:hyperlink>
        </w:p>
        <w:p w14:paraId="5E5BD5C8" w14:textId="2DE626DA" w:rsidR="00E86948" w:rsidRDefault="009F5C8C">
          <w:pPr>
            <w:pStyle w:val="TJ3"/>
            <w:tabs>
              <w:tab w:val="right" w:leader="dot" w:pos="9062"/>
            </w:tabs>
            <w:rPr>
              <w:rFonts w:asciiTheme="minorHAnsi" w:eastAsiaTheme="minorEastAsia" w:hAnsiTheme="minorHAnsi"/>
              <w:noProof/>
              <w:sz w:val="22"/>
              <w:lang w:eastAsia="hu-HU"/>
            </w:rPr>
          </w:pPr>
          <w:hyperlink w:anchor="_Toc181098139" w:history="1">
            <w:r w:rsidR="00E86948" w:rsidRPr="00125C29">
              <w:rPr>
                <w:rStyle w:val="Hiperhivatkozs"/>
                <w:noProof/>
              </w:rPr>
              <w:t>7.2 A részeredményeiket INSERT és SELECT segítségével tegyék ki külön táblákba</w:t>
            </w:r>
            <w:r w:rsidR="00E86948">
              <w:rPr>
                <w:noProof/>
                <w:webHidden/>
              </w:rPr>
              <w:tab/>
            </w:r>
            <w:r w:rsidR="00E86948">
              <w:rPr>
                <w:noProof/>
                <w:webHidden/>
              </w:rPr>
              <w:fldChar w:fldCharType="begin"/>
            </w:r>
            <w:r w:rsidR="00E86948">
              <w:rPr>
                <w:noProof/>
                <w:webHidden/>
              </w:rPr>
              <w:instrText xml:space="preserve"> PAGEREF _Toc181098139 \h </w:instrText>
            </w:r>
            <w:r w:rsidR="00E86948">
              <w:rPr>
                <w:noProof/>
                <w:webHidden/>
              </w:rPr>
            </w:r>
            <w:r w:rsidR="00E86948">
              <w:rPr>
                <w:noProof/>
                <w:webHidden/>
              </w:rPr>
              <w:fldChar w:fldCharType="separate"/>
            </w:r>
            <w:r w:rsidR="00E86948">
              <w:rPr>
                <w:noProof/>
                <w:webHidden/>
              </w:rPr>
              <w:t>21</w:t>
            </w:r>
            <w:r w:rsidR="00E86948">
              <w:rPr>
                <w:noProof/>
                <w:webHidden/>
              </w:rPr>
              <w:fldChar w:fldCharType="end"/>
            </w:r>
          </w:hyperlink>
        </w:p>
        <w:p w14:paraId="0425501F" w14:textId="5B56AAC0" w:rsidR="00E86948" w:rsidRDefault="009F5C8C">
          <w:pPr>
            <w:pStyle w:val="TJ3"/>
            <w:tabs>
              <w:tab w:val="right" w:leader="dot" w:pos="9062"/>
            </w:tabs>
            <w:rPr>
              <w:rFonts w:asciiTheme="minorHAnsi" w:eastAsiaTheme="minorEastAsia" w:hAnsiTheme="minorHAnsi"/>
              <w:noProof/>
              <w:sz w:val="22"/>
              <w:lang w:eastAsia="hu-HU"/>
            </w:rPr>
          </w:pPr>
          <w:hyperlink w:anchor="_Toc181098140" w:history="1">
            <w:r w:rsidR="00E86948" w:rsidRPr="00125C29">
              <w:rPr>
                <w:rStyle w:val="Hiperhivatkozs"/>
                <w:noProof/>
              </w:rPr>
              <w:t>7.3. Vizsgálják meg, hogy mit lehetne kimutatni, vagy ellenőrizni az UNION utasításokkal</w:t>
            </w:r>
            <w:r w:rsidR="00E86948">
              <w:rPr>
                <w:noProof/>
                <w:webHidden/>
              </w:rPr>
              <w:tab/>
            </w:r>
            <w:r w:rsidR="00E86948">
              <w:rPr>
                <w:noProof/>
                <w:webHidden/>
              </w:rPr>
              <w:fldChar w:fldCharType="begin"/>
            </w:r>
            <w:r w:rsidR="00E86948">
              <w:rPr>
                <w:noProof/>
                <w:webHidden/>
              </w:rPr>
              <w:instrText xml:space="preserve"> PAGEREF _Toc181098140 \h </w:instrText>
            </w:r>
            <w:r w:rsidR="00E86948">
              <w:rPr>
                <w:noProof/>
                <w:webHidden/>
              </w:rPr>
            </w:r>
            <w:r w:rsidR="00E86948">
              <w:rPr>
                <w:noProof/>
                <w:webHidden/>
              </w:rPr>
              <w:fldChar w:fldCharType="separate"/>
            </w:r>
            <w:r w:rsidR="00E86948">
              <w:rPr>
                <w:noProof/>
                <w:webHidden/>
              </w:rPr>
              <w:t>21</w:t>
            </w:r>
            <w:r w:rsidR="00E86948">
              <w:rPr>
                <w:noProof/>
                <w:webHidden/>
              </w:rPr>
              <w:fldChar w:fldCharType="end"/>
            </w:r>
          </w:hyperlink>
        </w:p>
        <w:p w14:paraId="267F6F68" w14:textId="5230E1ED" w:rsidR="00E86948" w:rsidRDefault="009F5C8C">
          <w:pPr>
            <w:pStyle w:val="TJ2"/>
            <w:tabs>
              <w:tab w:val="right" w:leader="dot" w:pos="9062"/>
            </w:tabs>
            <w:rPr>
              <w:rFonts w:asciiTheme="minorHAnsi" w:eastAsiaTheme="minorEastAsia" w:hAnsiTheme="minorHAnsi"/>
              <w:noProof/>
              <w:sz w:val="22"/>
              <w:lang w:eastAsia="hu-HU"/>
            </w:rPr>
          </w:pPr>
          <w:hyperlink w:anchor="_Toc181098141" w:history="1">
            <w:r w:rsidR="00E86948" w:rsidRPr="00125C29">
              <w:rPr>
                <w:rStyle w:val="Hiperhivatkozs"/>
                <w:noProof/>
              </w:rPr>
              <w:t>8. Teljesítmény optimalizálás</w:t>
            </w:r>
            <w:r w:rsidR="00E86948">
              <w:rPr>
                <w:noProof/>
                <w:webHidden/>
              </w:rPr>
              <w:tab/>
            </w:r>
            <w:r w:rsidR="00E86948">
              <w:rPr>
                <w:noProof/>
                <w:webHidden/>
              </w:rPr>
              <w:fldChar w:fldCharType="begin"/>
            </w:r>
            <w:r w:rsidR="00E86948">
              <w:rPr>
                <w:noProof/>
                <w:webHidden/>
              </w:rPr>
              <w:instrText xml:space="preserve"> PAGEREF _Toc181098141 \h </w:instrText>
            </w:r>
            <w:r w:rsidR="00E86948">
              <w:rPr>
                <w:noProof/>
                <w:webHidden/>
              </w:rPr>
            </w:r>
            <w:r w:rsidR="00E86948">
              <w:rPr>
                <w:noProof/>
                <w:webHidden/>
              </w:rPr>
              <w:fldChar w:fldCharType="separate"/>
            </w:r>
            <w:r w:rsidR="00E86948">
              <w:rPr>
                <w:noProof/>
                <w:webHidden/>
              </w:rPr>
              <w:t>22</w:t>
            </w:r>
            <w:r w:rsidR="00E86948">
              <w:rPr>
                <w:noProof/>
                <w:webHidden/>
              </w:rPr>
              <w:fldChar w:fldCharType="end"/>
            </w:r>
          </w:hyperlink>
        </w:p>
        <w:p w14:paraId="01E1C0D3" w14:textId="71C9B7FE" w:rsidR="00E86948" w:rsidRDefault="009F5C8C">
          <w:pPr>
            <w:pStyle w:val="TJ3"/>
            <w:tabs>
              <w:tab w:val="right" w:leader="dot" w:pos="9062"/>
            </w:tabs>
            <w:rPr>
              <w:rFonts w:asciiTheme="minorHAnsi" w:eastAsiaTheme="minorEastAsia" w:hAnsiTheme="minorHAnsi"/>
              <w:noProof/>
              <w:sz w:val="22"/>
              <w:lang w:eastAsia="hu-HU"/>
            </w:rPr>
          </w:pPr>
          <w:hyperlink w:anchor="_Toc181098142" w:history="1">
            <w:r w:rsidR="00E86948" w:rsidRPr="00125C29">
              <w:rPr>
                <w:rStyle w:val="Hiperhivatkozs"/>
                <w:noProof/>
              </w:rPr>
              <w:t>8.1  Melyik mezőre milyen kulcsot, indexet alkalmaznának, és miért?</w:t>
            </w:r>
            <w:r w:rsidR="00E86948">
              <w:rPr>
                <w:noProof/>
                <w:webHidden/>
              </w:rPr>
              <w:tab/>
            </w:r>
            <w:r w:rsidR="00E86948">
              <w:rPr>
                <w:noProof/>
                <w:webHidden/>
              </w:rPr>
              <w:fldChar w:fldCharType="begin"/>
            </w:r>
            <w:r w:rsidR="00E86948">
              <w:rPr>
                <w:noProof/>
                <w:webHidden/>
              </w:rPr>
              <w:instrText xml:space="preserve"> PAGEREF _Toc181098142 \h </w:instrText>
            </w:r>
            <w:r w:rsidR="00E86948">
              <w:rPr>
                <w:noProof/>
                <w:webHidden/>
              </w:rPr>
            </w:r>
            <w:r w:rsidR="00E86948">
              <w:rPr>
                <w:noProof/>
                <w:webHidden/>
              </w:rPr>
              <w:fldChar w:fldCharType="separate"/>
            </w:r>
            <w:r w:rsidR="00E86948">
              <w:rPr>
                <w:noProof/>
                <w:webHidden/>
              </w:rPr>
              <w:t>22</w:t>
            </w:r>
            <w:r w:rsidR="00E86948">
              <w:rPr>
                <w:noProof/>
                <w:webHidden/>
              </w:rPr>
              <w:fldChar w:fldCharType="end"/>
            </w:r>
          </w:hyperlink>
        </w:p>
        <w:p w14:paraId="4CAF2289" w14:textId="51EAC2E0" w:rsidR="00E86948" w:rsidRDefault="009F5C8C">
          <w:pPr>
            <w:pStyle w:val="TJ3"/>
            <w:tabs>
              <w:tab w:val="right" w:leader="dot" w:pos="9062"/>
            </w:tabs>
            <w:rPr>
              <w:rFonts w:asciiTheme="minorHAnsi" w:eastAsiaTheme="minorEastAsia" w:hAnsiTheme="minorHAnsi"/>
              <w:noProof/>
              <w:sz w:val="22"/>
              <w:lang w:eastAsia="hu-HU"/>
            </w:rPr>
          </w:pPr>
          <w:hyperlink w:anchor="_Toc181098143" w:history="1">
            <w:r w:rsidR="00E86948" w:rsidRPr="00125C29">
              <w:rPr>
                <w:rStyle w:val="Hiperhivatkozs"/>
                <w:noProof/>
              </w:rPr>
              <w:t>8.2 . Milyen módszert javasolnának az adatműveletek gyorsítására, ha megkapnának 10 évnyi adatot és azt kellene feldolgozni?</w:t>
            </w:r>
            <w:r w:rsidR="00E86948">
              <w:rPr>
                <w:noProof/>
                <w:webHidden/>
              </w:rPr>
              <w:tab/>
            </w:r>
            <w:r w:rsidR="00E86948">
              <w:rPr>
                <w:noProof/>
                <w:webHidden/>
              </w:rPr>
              <w:fldChar w:fldCharType="begin"/>
            </w:r>
            <w:r w:rsidR="00E86948">
              <w:rPr>
                <w:noProof/>
                <w:webHidden/>
              </w:rPr>
              <w:instrText xml:space="preserve"> PAGEREF _Toc181098143 \h </w:instrText>
            </w:r>
            <w:r w:rsidR="00E86948">
              <w:rPr>
                <w:noProof/>
                <w:webHidden/>
              </w:rPr>
            </w:r>
            <w:r w:rsidR="00E86948">
              <w:rPr>
                <w:noProof/>
                <w:webHidden/>
              </w:rPr>
              <w:fldChar w:fldCharType="separate"/>
            </w:r>
            <w:r w:rsidR="00E86948">
              <w:rPr>
                <w:noProof/>
                <w:webHidden/>
              </w:rPr>
              <w:t>23</w:t>
            </w:r>
            <w:r w:rsidR="00E86948">
              <w:rPr>
                <w:noProof/>
                <w:webHidden/>
              </w:rPr>
              <w:fldChar w:fldCharType="end"/>
            </w:r>
          </w:hyperlink>
        </w:p>
        <w:p w14:paraId="75CCD156" w14:textId="517104BF" w:rsidR="00E86948" w:rsidRDefault="009F5C8C">
          <w:pPr>
            <w:pStyle w:val="TJ2"/>
            <w:tabs>
              <w:tab w:val="right" w:leader="dot" w:pos="9062"/>
            </w:tabs>
            <w:rPr>
              <w:rFonts w:asciiTheme="minorHAnsi" w:eastAsiaTheme="minorEastAsia" w:hAnsiTheme="minorHAnsi"/>
              <w:noProof/>
              <w:sz w:val="22"/>
              <w:lang w:eastAsia="hu-HU"/>
            </w:rPr>
          </w:pPr>
          <w:hyperlink w:anchor="_Toc181098144" w:history="1">
            <w:r w:rsidR="00E86948" w:rsidRPr="00125C29">
              <w:rPr>
                <w:rStyle w:val="Hiperhivatkozs"/>
                <w:noProof/>
              </w:rPr>
              <w:t>9. Adattisztítás. Az adatok hibával terheltek</w:t>
            </w:r>
            <w:r w:rsidR="00E86948">
              <w:rPr>
                <w:noProof/>
                <w:webHidden/>
              </w:rPr>
              <w:tab/>
            </w:r>
            <w:r w:rsidR="00E86948">
              <w:rPr>
                <w:noProof/>
                <w:webHidden/>
              </w:rPr>
              <w:fldChar w:fldCharType="begin"/>
            </w:r>
            <w:r w:rsidR="00E86948">
              <w:rPr>
                <w:noProof/>
                <w:webHidden/>
              </w:rPr>
              <w:instrText xml:space="preserve"> PAGEREF _Toc181098144 \h </w:instrText>
            </w:r>
            <w:r w:rsidR="00E86948">
              <w:rPr>
                <w:noProof/>
                <w:webHidden/>
              </w:rPr>
            </w:r>
            <w:r w:rsidR="00E86948">
              <w:rPr>
                <w:noProof/>
                <w:webHidden/>
              </w:rPr>
              <w:fldChar w:fldCharType="separate"/>
            </w:r>
            <w:r w:rsidR="00E86948">
              <w:rPr>
                <w:noProof/>
                <w:webHidden/>
              </w:rPr>
              <w:t>25</w:t>
            </w:r>
            <w:r w:rsidR="00E86948">
              <w:rPr>
                <w:noProof/>
                <w:webHidden/>
              </w:rPr>
              <w:fldChar w:fldCharType="end"/>
            </w:r>
          </w:hyperlink>
        </w:p>
        <w:p w14:paraId="4D87D2D7" w14:textId="5B45F7E4" w:rsidR="00E86948" w:rsidRDefault="009F5C8C">
          <w:pPr>
            <w:pStyle w:val="TJ3"/>
            <w:tabs>
              <w:tab w:val="right" w:leader="dot" w:pos="9062"/>
            </w:tabs>
            <w:rPr>
              <w:rFonts w:asciiTheme="minorHAnsi" w:eastAsiaTheme="minorEastAsia" w:hAnsiTheme="minorHAnsi"/>
              <w:noProof/>
              <w:sz w:val="22"/>
              <w:lang w:eastAsia="hu-HU"/>
            </w:rPr>
          </w:pPr>
          <w:hyperlink w:anchor="_Toc181098145" w:history="1">
            <w:r w:rsidR="00E86948" w:rsidRPr="00125C29">
              <w:rPr>
                <w:rStyle w:val="Hiperhivatkozs"/>
                <w:noProof/>
              </w:rPr>
              <w:t>9.1 Milyen módszerrel, illetve logika alapján kerestek, szűrtek hibás adatokat?</w:t>
            </w:r>
            <w:r w:rsidR="00E86948">
              <w:rPr>
                <w:noProof/>
                <w:webHidden/>
              </w:rPr>
              <w:tab/>
            </w:r>
            <w:r w:rsidR="00E86948">
              <w:rPr>
                <w:noProof/>
                <w:webHidden/>
              </w:rPr>
              <w:fldChar w:fldCharType="begin"/>
            </w:r>
            <w:r w:rsidR="00E86948">
              <w:rPr>
                <w:noProof/>
                <w:webHidden/>
              </w:rPr>
              <w:instrText xml:space="preserve"> PAGEREF _Toc181098145 \h </w:instrText>
            </w:r>
            <w:r w:rsidR="00E86948">
              <w:rPr>
                <w:noProof/>
                <w:webHidden/>
              </w:rPr>
            </w:r>
            <w:r w:rsidR="00E86948">
              <w:rPr>
                <w:noProof/>
                <w:webHidden/>
              </w:rPr>
              <w:fldChar w:fldCharType="separate"/>
            </w:r>
            <w:r w:rsidR="00E86948">
              <w:rPr>
                <w:noProof/>
                <w:webHidden/>
              </w:rPr>
              <w:t>25</w:t>
            </w:r>
            <w:r w:rsidR="00E86948">
              <w:rPr>
                <w:noProof/>
                <w:webHidden/>
              </w:rPr>
              <w:fldChar w:fldCharType="end"/>
            </w:r>
          </w:hyperlink>
        </w:p>
        <w:p w14:paraId="6EB07305" w14:textId="357EC06A" w:rsidR="00E86948" w:rsidRDefault="009F5C8C">
          <w:pPr>
            <w:pStyle w:val="TJ3"/>
            <w:tabs>
              <w:tab w:val="right" w:leader="dot" w:pos="9062"/>
            </w:tabs>
            <w:rPr>
              <w:rFonts w:asciiTheme="minorHAnsi" w:eastAsiaTheme="minorEastAsia" w:hAnsiTheme="minorHAnsi"/>
              <w:noProof/>
              <w:sz w:val="22"/>
              <w:lang w:eastAsia="hu-HU"/>
            </w:rPr>
          </w:pPr>
          <w:hyperlink w:anchor="_Toc181098146" w:history="1">
            <w:r w:rsidR="00E86948" w:rsidRPr="00125C29">
              <w:rPr>
                <w:rStyle w:val="Hiperhivatkozs"/>
                <w:noProof/>
              </w:rPr>
              <w:t>9.2. Milyen módszerrel kezelték azokat?</w:t>
            </w:r>
            <w:r w:rsidR="00E86948">
              <w:rPr>
                <w:noProof/>
                <w:webHidden/>
              </w:rPr>
              <w:tab/>
            </w:r>
            <w:r w:rsidR="00E86948">
              <w:rPr>
                <w:noProof/>
                <w:webHidden/>
              </w:rPr>
              <w:fldChar w:fldCharType="begin"/>
            </w:r>
            <w:r w:rsidR="00E86948">
              <w:rPr>
                <w:noProof/>
                <w:webHidden/>
              </w:rPr>
              <w:instrText xml:space="preserve"> PAGEREF _Toc181098146 \h </w:instrText>
            </w:r>
            <w:r w:rsidR="00E86948">
              <w:rPr>
                <w:noProof/>
                <w:webHidden/>
              </w:rPr>
            </w:r>
            <w:r w:rsidR="00E86948">
              <w:rPr>
                <w:noProof/>
                <w:webHidden/>
              </w:rPr>
              <w:fldChar w:fldCharType="separate"/>
            </w:r>
            <w:r w:rsidR="00E86948">
              <w:rPr>
                <w:noProof/>
                <w:webHidden/>
              </w:rPr>
              <w:t>25</w:t>
            </w:r>
            <w:r w:rsidR="00E86948">
              <w:rPr>
                <w:noProof/>
                <w:webHidden/>
              </w:rPr>
              <w:fldChar w:fldCharType="end"/>
            </w:r>
          </w:hyperlink>
        </w:p>
        <w:p w14:paraId="02397CC2" w14:textId="75499266" w:rsidR="00E86948" w:rsidRDefault="009F5C8C">
          <w:pPr>
            <w:pStyle w:val="TJ2"/>
            <w:tabs>
              <w:tab w:val="right" w:leader="dot" w:pos="9062"/>
            </w:tabs>
            <w:rPr>
              <w:rFonts w:asciiTheme="minorHAnsi" w:eastAsiaTheme="minorEastAsia" w:hAnsiTheme="minorHAnsi"/>
              <w:noProof/>
              <w:sz w:val="22"/>
              <w:lang w:eastAsia="hu-HU"/>
            </w:rPr>
          </w:pPr>
          <w:hyperlink w:anchor="_Toc181098147" w:history="1">
            <w:r w:rsidR="00E86948" w:rsidRPr="00125C29">
              <w:rPr>
                <w:rStyle w:val="Hiperhivatkozs"/>
                <w:noProof/>
              </w:rPr>
              <w:t>10. Milyen tudásuk alapján tudták azonosítani a hibákat?</w:t>
            </w:r>
            <w:r w:rsidR="00E86948">
              <w:rPr>
                <w:noProof/>
                <w:webHidden/>
              </w:rPr>
              <w:tab/>
            </w:r>
            <w:r w:rsidR="00E86948">
              <w:rPr>
                <w:noProof/>
                <w:webHidden/>
              </w:rPr>
              <w:fldChar w:fldCharType="begin"/>
            </w:r>
            <w:r w:rsidR="00E86948">
              <w:rPr>
                <w:noProof/>
                <w:webHidden/>
              </w:rPr>
              <w:instrText xml:space="preserve"> PAGEREF _Toc181098147 \h </w:instrText>
            </w:r>
            <w:r w:rsidR="00E86948">
              <w:rPr>
                <w:noProof/>
                <w:webHidden/>
              </w:rPr>
            </w:r>
            <w:r w:rsidR="00E86948">
              <w:rPr>
                <w:noProof/>
                <w:webHidden/>
              </w:rPr>
              <w:fldChar w:fldCharType="separate"/>
            </w:r>
            <w:r w:rsidR="00E86948">
              <w:rPr>
                <w:noProof/>
                <w:webHidden/>
              </w:rPr>
              <w:t>26</w:t>
            </w:r>
            <w:r w:rsidR="00E86948">
              <w:rPr>
                <w:noProof/>
                <w:webHidden/>
              </w:rPr>
              <w:fldChar w:fldCharType="end"/>
            </w:r>
          </w:hyperlink>
        </w:p>
        <w:p w14:paraId="7273CE5A" w14:textId="13A9F87D" w:rsidR="00E86948" w:rsidRDefault="009F5C8C">
          <w:pPr>
            <w:pStyle w:val="TJ3"/>
            <w:tabs>
              <w:tab w:val="right" w:leader="dot" w:pos="9062"/>
            </w:tabs>
            <w:rPr>
              <w:rFonts w:asciiTheme="minorHAnsi" w:eastAsiaTheme="minorEastAsia" w:hAnsiTheme="minorHAnsi"/>
              <w:noProof/>
              <w:sz w:val="22"/>
              <w:lang w:eastAsia="hu-HU"/>
            </w:rPr>
          </w:pPr>
          <w:hyperlink w:anchor="_Toc181098148" w:history="1">
            <w:r w:rsidR="00E86948" w:rsidRPr="00125C29">
              <w:rPr>
                <w:rStyle w:val="Hiperhivatkozs"/>
                <w:noProof/>
              </w:rPr>
              <w:t>10.1 Mi alapján tekintették a hibás adatokat hibás adatnak?</w:t>
            </w:r>
            <w:r w:rsidR="00E86948">
              <w:rPr>
                <w:noProof/>
                <w:webHidden/>
              </w:rPr>
              <w:tab/>
            </w:r>
            <w:r w:rsidR="00E86948">
              <w:rPr>
                <w:noProof/>
                <w:webHidden/>
              </w:rPr>
              <w:fldChar w:fldCharType="begin"/>
            </w:r>
            <w:r w:rsidR="00E86948">
              <w:rPr>
                <w:noProof/>
                <w:webHidden/>
              </w:rPr>
              <w:instrText xml:space="preserve"> PAGEREF _Toc181098148 \h </w:instrText>
            </w:r>
            <w:r w:rsidR="00E86948">
              <w:rPr>
                <w:noProof/>
                <w:webHidden/>
              </w:rPr>
            </w:r>
            <w:r w:rsidR="00E86948">
              <w:rPr>
                <w:noProof/>
                <w:webHidden/>
              </w:rPr>
              <w:fldChar w:fldCharType="separate"/>
            </w:r>
            <w:r w:rsidR="00E86948">
              <w:rPr>
                <w:noProof/>
                <w:webHidden/>
              </w:rPr>
              <w:t>26</w:t>
            </w:r>
            <w:r w:rsidR="00E86948">
              <w:rPr>
                <w:noProof/>
                <w:webHidden/>
              </w:rPr>
              <w:fldChar w:fldCharType="end"/>
            </w:r>
          </w:hyperlink>
        </w:p>
        <w:p w14:paraId="5FC05585" w14:textId="773CDC63" w:rsidR="00E86948" w:rsidRDefault="009F5C8C">
          <w:pPr>
            <w:pStyle w:val="TJ3"/>
            <w:tabs>
              <w:tab w:val="right" w:leader="dot" w:pos="9062"/>
            </w:tabs>
            <w:rPr>
              <w:rFonts w:asciiTheme="minorHAnsi" w:eastAsiaTheme="minorEastAsia" w:hAnsiTheme="minorHAnsi"/>
              <w:noProof/>
              <w:sz w:val="22"/>
              <w:lang w:eastAsia="hu-HU"/>
            </w:rPr>
          </w:pPr>
          <w:hyperlink w:anchor="_Toc181098149" w:history="1">
            <w:r w:rsidR="00E86948" w:rsidRPr="00125C29">
              <w:rPr>
                <w:rStyle w:val="Hiperhivatkozs"/>
                <w:noProof/>
              </w:rPr>
              <w:t>10.2 A</w:t>
            </w:r>
            <w:r w:rsidR="00E86948" w:rsidRPr="00125C29">
              <w:rPr>
                <w:rStyle w:val="Hiperhivatkozs"/>
                <w:noProof/>
              </w:rPr>
              <w:t>d</w:t>
            </w:r>
            <w:r w:rsidR="00E86948" w:rsidRPr="00125C29">
              <w:rPr>
                <w:rStyle w:val="Hiperhivatkozs"/>
                <w:noProof/>
              </w:rPr>
              <w:t>atbevitelhez milyen érvényesítési szabályokat, milyen kényszereket javasolnának</w:t>
            </w:r>
            <w:r w:rsidR="00E86948">
              <w:rPr>
                <w:noProof/>
                <w:webHidden/>
              </w:rPr>
              <w:tab/>
            </w:r>
            <w:r w:rsidR="00E86948">
              <w:rPr>
                <w:noProof/>
                <w:webHidden/>
              </w:rPr>
              <w:fldChar w:fldCharType="begin"/>
            </w:r>
            <w:r w:rsidR="00E86948">
              <w:rPr>
                <w:noProof/>
                <w:webHidden/>
              </w:rPr>
              <w:instrText xml:space="preserve"> PAGEREF _Toc181098149 \h </w:instrText>
            </w:r>
            <w:r w:rsidR="00E86948">
              <w:rPr>
                <w:noProof/>
                <w:webHidden/>
              </w:rPr>
            </w:r>
            <w:r w:rsidR="00E86948">
              <w:rPr>
                <w:noProof/>
                <w:webHidden/>
              </w:rPr>
              <w:fldChar w:fldCharType="separate"/>
            </w:r>
            <w:r w:rsidR="00E86948">
              <w:rPr>
                <w:noProof/>
                <w:webHidden/>
              </w:rPr>
              <w:t>26</w:t>
            </w:r>
            <w:r w:rsidR="00E86948">
              <w:rPr>
                <w:noProof/>
                <w:webHidden/>
              </w:rPr>
              <w:fldChar w:fldCharType="end"/>
            </w:r>
          </w:hyperlink>
        </w:p>
        <w:p w14:paraId="709DC5C7" w14:textId="375A3F8A" w:rsidR="00E86948" w:rsidRDefault="009F5C8C">
          <w:pPr>
            <w:pStyle w:val="TJ2"/>
            <w:tabs>
              <w:tab w:val="right" w:leader="dot" w:pos="9062"/>
            </w:tabs>
            <w:rPr>
              <w:rFonts w:asciiTheme="minorHAnsi" w:eastAsiaTheme="minorEastAsia" w:hAnsiTheme="minorHAnsi"/>
              <w:noProof/>
              <w:sz w:val="22"/>
              <w:lang w:eastAsia="hu-HU"/>
            </w:rPr>
          </w:pPr>
          <w:hyperlink w:anchor="_Toc181098150" w:history="1">
            <w:r w:rsidR="00E86948" w:rsidRPr="00125C29">
              <w:rPr>
                <w:rStyle w:val="Hiperhivatkozs"/>
                <w:noProof/>
              </w:rPr>
              <w:t>11. Az adatok egy ipari adatgyűjtő program írja az adatbázisba.</w:t>
            </w:r>
            <w:r w:rsidR="00E86948">
              <w:rPr>
                <w:noProof/>
                <w:webHidden/>
              </w:rPr>
              <w:tab/>
            </w:r>
            <w:r w:rsidR="00E86948">
              <w:rPr>
                <w:noProof/>
                <w:webHidden/>
              </w:rPr>
              <w:fldChar w:fldCharType="begin"/>
            </w:r>
            <w:r w:rsidR="00E86948">
              <w:rPr>
                <w:noProof/>
                <w:webHidden/>
              </w:rPr>
              <w:instrText xml:space="preserve"> PAGEREF _Toc181098150 \h </w:instrText>
            </w:r>
            <w:r w:rsidR="00E86948">
              <w:rPr>
                <w:noProof/>
                <w:webHidden/>
              </w:rPr>
            </w:r>
            <w:r w:rsidR="00E86948">
              <w:rPr>
                <w:noProof/>
                <w:webHidden/>
              </w:rPr>
              <w:fldChar w:fldCharType="separate"/>
            </w:r>
            <w:r w:rsidR="00E86948">
              <w:rPr>
                <w:noProof/>
                <w:webHidden/>
              </w:rPr>
              <w:t>27</w:t>
            </w:r>
            <w:r w:rsidR="00E86948">
              <w:rPr>
                <w:noProof/>
                <w:webHidden/>
              </w:rPr>
              <w:fldChar w:fldCharType="end"/>
            </w:r>
          </w:hyperlink>
        </w:p>
        <w:p w14:paraId="6FB943CC" w14:textId="7929E6ED" w:rsidR="00E86948" w:rsidRDefault="009F5C8C">
          <w:pPr>
            <w:pStyle w:val="TJ2"/>
            <w:tabs>
              <w:tab w:val="right" w:leader="dot" w:pos="9062"/>
            </w:tabs>
            <w:rPr>
              <w:rFonts w:asciiTheme="minorHAnsi" w:eastAsiaTheme="minorEastAsia" w:hAnsiTheme="minorHAnsi"/>
              <w:noProof/>
              <w:sz w:val="22"/>
              <w:lang w:eastAsia="hu-HU"/>
            </w:rPr>
          </w:pPr>
          <w:hyperlink w:anchor="_Toc181098151" w:history="1">
            <w:r w:rsidR="00E86948" w:rsidRPr="00125C29">
              <w:rPr>
                <w:rStyle w:val="Hiperhivatkozs"/>
                <w:noProof/>
              </w:rPr>
              <w:t>12. Biztonsági mentésre milyen stratégiát választanának?</w:t>
            </w:r>
            <w:r w:rsidR="00E86948">
              <w:rPr>
                <w:noProof/>
                <w:webHidden/>
              </w:rPr>
              <w:tab/>
            </w:r>
            <w:r w:rsidR="00E86948">
              <w:rPr>
                <w:noProof/>
                <w:webHidden/>
              </w:rPr>
              <w:fldChar w:fldCharType="begin"/>
            </w:r>
            <w:r w:rsidR="00E86948">
              <w:rPr>
                <w:noProof/>
                <w:webHidden/>
              </w:rPr>
              <w:instrText xml:space="preserve"> PAGEREF _Toc181098151 \h </w:instrText>
            </w:r>
            <w:r w:rsidR="00E86948">
              <w:rPr>
                <w:noProof/>
                <w:webHidden/>
              </w:rPr>
            </w:r>
            <w:r w:rsidR="00E86948">
              <w:rPr>
                <w:noProof/>
                <w:webHidden/>
              </w:rPr>
              <w:fldChar w:fldCharType="separate"/>
            </w:r>
            <w:r w:rsidR="00E86948">
              <w:rPr>
                <w:noProof/>
                <w:webHidden/>
              </w:rPr>
              <w:t>28</w:t>
            </w:r>
            <w:r w:rsidR="00E86948">
              <w:rPr>
                <w:noProof/>
                <w:webHidden/>
              </w:rPr>
              <w:fldChar w:fldCharType="end"/>
            </w:r>
          </w:hyperlink>
        </w:p>
        <w:p w14:paraId="316AE784" w14:textId="1438D74D" w:rsidR="00E86948" w:rsidRDefault="009F5C8C">
          <w:pPr>
            <w:pStyle w:val="TJ1"/>
            <w:tabs>
              <w:tab w:val="right" w:leader="dot" w:pos="9062"/>
            </w:tabs>
            <w:rPr>
              <w:rFonts w:asciiTheme="minorHAnsi" w:eastAsiaTheme="minorEastAsia" w:hAnsiTheme="minorHAnsi"/>
              <w:noProof/>
              <w:sz w:val="22"/>
              <w:lang w:eastAsia="hu-HU"/>
            </w:rPr>
          </w:pPr>
          <w:hyperlink w:anchor="_Toc181098152" w:history="1">
            <w:r w:rsidR="00E86948" w:rsidRPr="00125C29">
              <w:rPr>
                <w:rStyle w:val="Hiperhivatkozs"/>
                <w:noProof/>
              </w:rPr>
              <w:t>III.Összegzés</w:t>
            </w:r>
            <w:r w:rsidR="00E86948">
              <w:rPr>
                <w:noProof/>
                <w:webHidden/>
              </w:rPr>
              <w:tab/>
            </w:r>
            <w:r w:rsidR="00E86948">
              <w:rPr>
                <w:noProof/>
                <w:webHidden/>
              </w:rPr>
              <w:fldChar w:fldCharType="begin"/>
            </w:r>
            <w:r w:rsidR="00E86948">
              <w:rPr>
                <w:noProof/>
                <w:webHidden/>
              </w:rPr>
              <w:instrText xml:space="preserve"> PAGEREF _Toc181098152 \h </w:instrText>
            </w:r>
            <w:r w:rsidR="00E86948">
              <w:rPr>
                <w:noProof/>
                <w:webHidden/>
              </w:rPr>
            </w:r>
            <w:r w:rsidR="00E86948">
              <w:rPr>
                <w:noProof/>
                <w:webHidden/>
              </w:rPr>
              <w:fldChar w:fldCharType="separate"/>
            </w:r>
            <w:r w:rsidR="00E86948">
              <w:rPr>
                <w:noProof/>
                <w:webHidden/>
              </w:rPr>
              <w:t>29</w:t>
            </w:r>
            <w:r w:rsidR="00E86948">
              <w:rPr>
                <w:noProof/>
                <w:webHidden/>
              </w:rPr>
              <w:fldChar w:fldCharType="end"/>
            </w:r>
          </w:hyperlink>
        </w:p>
        <w:p w14:paraId="4F1AF1F5" w14:textId="6D4076E9" w:rsidR="00D02E5B" w:rsidRDefault="00D02E5B" w:rsidP="00CF4FDC">
          <w:pPr>
            <w:ind w:firstLine="0"/>
          </w:pPr>
          <w:r>
            <w:rPr>
              <w:b/>
              <w:bCs/>
            </w:rPr>
            <w:fldChar w:fldCharType="end"/>
          </w:r>
        </w:p>
      </w:sdtContent>
    </w:sdt>
    <w:p w14:paraId="30DC892E" w14:textId="40602A67" w:rsidR="00D02E5B" w:rsidRDefault="00D02E5B" w:rsidP="00CF4FDC">
      <w:pPr>
        <w:spacing w:line="259" w:lineRule="auto"/>
        <w:ind w:firstLine="0"/>
        <w:jc w:val="left"/>
        <w:rPr>
          <w:i/>
          <w:iCs/>
          <w:color w:val="44546A" w:themeColor="text2"/>
          <w:sz w:val="18"/>
          <w:szCs w:val="18"/>
        </w:rPr>
      </w:pPr>
      <w:r>
        <w:rPr>
          <w:i/>
          <w:iCs/>
          <w:color w:val="44546A" w:themeColor="text2"/>
          <w:sz w:val="18"/>
          <w:szCs w:val="18"/>
        </w:rPr>
        <w:br w:type="page"/>
      </w:r>
    </w:p>
    <w:p w14:paraId="330377F0" w14:textId="28A8DB28" w:rsidR="003B5620" w:rsidRPr="00230FA3" w:rsidRDefault="00230FA3" w:rsidP="00CF4FDC">
      <w:pPr>
        <w:pStyle w:val="Cmsor1"/>
      </w:pPr>
      <w:bookmarkStart w:id="0" w:name="_Toc181098112"/>
      <w:r>
        <w:lastRenderedPageBreak/>
        <w:t xml:space="preserve">I. </w:t>
      </w:r>
      <w:r w:rsidR="00D02E5B" w:rsidRPr="00230FA3">
        <w:t>Bevezetés</w:t>
      </w:r>
      <w:bookmarkEnd w:id="0"/>
    </w:p>
    <w:p w14:paraId="79C9C856" w14:textId="1C506E20" w:rsidR="006513A8" w:rsidRDefault="006513A8" w:rsidP="00CF4FDC">
      <w:pPr>
        <w:pStyle w:val="Cmsor2"/>
      </w:pPr>
      <w:bookmarkStart w:id="1" w:name="_Toc181098113"/>
      <w:r>
        <w:t>1.</w:t>
      </w:r>
      <w:r w:rsidR="006B3E75">
        <w:t xml:space="preserve">1 </w:t>
      </w:r>
      <w:r>
        <w:t>Csapat bemutatása</w:t>
      </w:r>
      <w:bookmarkEnd w:id="1"/>
    </w:p>
    <w:tbl>
      <w:tblPr>
        <w:tblStyle w:val="Rcsostblzat"/>
        <w:tblW w:w="0" w:type="auto"/>
        <w:tblLook w:val="04A0" w:firstRow="1" w:lastRow="0" w:firstColumn="1" w:lastColumn="0" w:noHBand="0" w:noVBand="1"/>
      </w:tblPr>
      <w:tblGrid>
        <w:gridCol w:w="2386"/>
        <w:gridCol w:w="2188"/>
        <w:gridCol w:w="2437"/>
        <w:gridCol w:w="2051"/>
      </w:tblGrid>
      <w:tr w:rsidR="006513A8" w:rsidRPr="00CF1563" w14:paraId="73C770BC" w14:textId="4E8DADCE" w:rsidTr="00CF1563">
        <w:tc>
          <w:tcPr>
            <w:tcW w:w="2386" w:type="dxa"/>
            <w:tcBorders>
              <w:top w:val="nil"/>
              <w:left w:val="nil"/>
              <w:bottom w:val="thinThickLargeGap" w:sz="24" w:space="0" w:color="auto"/>
              <w:right w:val="nil"/>
            </w:tcBorders>
            <w:shd w:val="clear" w:color="auto" w:fill="auto"/>
          </w:tcPr>
          <w:p w14:paraId="5DEC08B6" w14:textId="50B49EE0" w:rsidR="006513A8" w:rsidRPr="00CF1563" w:rsidRDefault="006513A8" w:rsidP="00CF4FDC">
            <w:pPr>
              <w:ind w:firstLine="0"/>
              <w:jc w:val="left"/>
            </w:pPr>
            <w:r w:rsidRPr="00CF1563">
              <w:t>Szerepkör</w:t>
            </w:r>
          </w:p>
        </w:tc>
        <w:tc>
          <w:tcPr>
            <w:tcW w:w="2188" w:type="dxa"/>
            <w:tcBorders>
              <w:top w:val="nil"/>
              <w:left w:val="nil"/>
              <w:bottom w:val="thinThickLargeGap" w:sz="24" w:space="0" w:color="auto"/>
              <w:right w:val="nil"/>
            </w:tcBorders>
            <w:shd w:val="clear" w:color="auto" w:fill="auto"/>
          </w:tcPr>
          <w:p w14:paraId="4317058F" w14:textId="0C13D027" w:rsidR="006513A8" w:rsidRPr="00CF1563" w:rsidRDefault="006513A8" w:rsidP="00CF4FDC">
            <w:pPr>
              <w:ind w:firstLine="0"/>
              <w:jc w:val="left"/>
            </w:pPr>
            <w:r w:rsidRPr="00CF1563">
              <w:t>Név</w:t>
            </w:r>
          </w:p>
        </w:tc>
        <w:tc>
          <w:tcPr>
            <w:tcW w:w="2437" w:type="dxa"/>
            <w:tcBorders>
              <w:top w:val="nil"/>
              <w:left w:val="nil"/>
              <w:bottom w:val="thinThickLargeGap" w:sz="24" w:space="0" w:color="auto"/>
              <w:right w:val="nil"/>
            </w:tcBorders>
            <w:shd w:val="clear" w:color="auto" w:fill="auto"/>
          </w:tcPr>
          <w:p w14:paraId="653D17D0" w14:textId="55465CD6" w:rsidR="006513A8" w:rsidRPr="00CF1563" w:rsidRDefault="006513A8" w:rsidP="00CF4FDC">
            <w:pPr>
              <w:ind w:firstLine="0"/>
              <w:jc w:val="left"/>
            </w:pPr>
            <w:proofErr w:type="spellStart"/>
            <w:r w:rsidRPr="00CF1563">
              <w:t>NeptunKód</w:t>
            </w:r>
            <w:proofErr w:type="spellEnd"/>
          </w:p>
        </w:tc>
        <w:tc>
          <w:tcPr>
            <w:tcW w:w="2051" w:type="dxa"/>
            <w:tcBorders>
              <w:top w:val="nil"/>
              <w:left w:val="nil"/>
              <w:bottom w:val="thinThickLargeGap" w:sz="24" w:space="0" w:color="auto"/>
              <w:right w:val="nil"/>
            </w:tcBorders>
            <w:shd w:val="clear" w:color="auto" w:fill="auto"/>
          </w:tcPr>
          <w:p w14:paraId="2C51A47C" w14:textId="60215F5C" w:rsidR="006513A8" w:rsidRPr="00CF1563" w:rsidRDefault="006513A8" w:rsidP="00CF4FDC">
            <w:pPr>
              <w:ind w:firstLine="0"/>
              <w:jc w:val="left"/>
            </w:pPr>
            <w:r w:rsidRPr="00CF1563">
              <w:t>Szak</w:t>
            </w:r>
          </w:p>
        </w:tc>
      </w:tr>
      <w:tr w:rsidR="006513A8" w14:paraId="6B3ADA3A" w14:textId="531FEB0F" w:rsidTr="00CF1563">
        <w:tc>
          <w:tcPr>
            <w:tcW w:w="2386" w:type="dxa"/>
            <w:tcBorders>
              <w:top w:val="thinThickLargeGap" w:sz="24" w:space="0" w:color="auto"/>
            </w:tcBorders>
          </w:tcPr>
          <w:p w14:paraId="453CC4E6" w14:textId="77777777" w:rsidR="006513A8" w:rsidRDefault="006513A8" w:rsidP="00CF4FDC">
            <w:pPr>
              <w:pStyle w:val="Normlnincsbekezds"/>
            </w:pPr>
          </w:p>
        </w:tc>
        <w:tc>
          <w:tcPr>
            <w:tcW w:w="2188" w:type="dxa"/>
            <w:tcBorders>
              <w:top w:val="thinThickLargeGap" w:sz="24" w:space="0" w:color="auto"/>
            </w:tcBorders>
          </w:tcPr>
          <w:p w14:paraId="475A74E9" w14:textId="05E073FD" w:rsidR="006B3E75" w:rsidRDefault="006B3E75" w:rsidP="00CF4FDC">
            <w:pPr>
              <w:pStyle w:val="Normlnincsbekezds"/>
            </w:pPr>
            <w:r>
              <w:t>Gábor Krisztián</w:t>
            </w:r>
          </w:p>
        </w:tc>
        <w:tc>
          <w:tcPr>
            <w:tcW w:w="2437" w:type="dxa"/>
            <w:tcBorders>
              <w:top w:val="thinThickLargeGap" w:sz="24" w:space="0" w:color="auto"/>
            </w:tcBorders>
          </w:tcPr>
          <w:p w14:paraId="7443E1D0" w14:textId="77777777" w:rsidR="006513A8" w:rsidRDefault="006513A8" w:rsidP="00CF4FDC">
            <w:pPr>
              <w:pStyle w:val="Normlnincsbekezds"/>
            </w:pPr>
          </w:p>
        </w:tc>
        <w:tc>
          <w:tcPr>
            <w:tcW w:w="2051" w:type="dxa"/>
            <w:tcBorders>
              <w:top w:val="thinThickLargeGap" w:sz="24" w:space="0" w:color="auto"/>
            </w:tcBorders>
          </w:tcPr>
          <w:p w14:paraId="0A897944" w14:textId="7B5AAD21" w:rsidR="006B3E75" w:rsidRDefault="006B3E75" w:rsidP="00CF4FDC">
            <w:pPr>
              <w:pStyle w:val="Normlnincsbekezds"/>
            </w:pPr>
            <w:proofErr w:type="spellStart"/>
            <w:r>
              <w:t>Mérnökinfo</w:t>
            </w:r>
            <w:proofErr w:type="spellEnd"/>
          </w:p>
        </w:tc>
      </w:tr>
      <w:tr w:rsidR="006513A8" w14:paraId="2542B739" w14:textId="56FDDEDF" w:rsidTr="006513A8">
        <w:tc>
          <w:tcPr>
            <w:tcW w:w="2386" w:type="dxa"/>
          </w:tcPr>
          <w:p w14:paraId="4BD2D20A" w14:textId="77777777" w:rsidR="006513A8" w:rsidRDefault="006513A8" w:rsidP="00CF4FDC">
            <w:pPr>
              <w:pStyle w:val="Normlnincsbekezds"/>
            </w:pPr>
          </w:p>
        </w:tc>
        <w:tc>
          <w:tcPr>
            <w:tcW w:w="2188" w:type="dxa"/>
          </w:tcPr>
          <w:p w14:paraId="71D0A3EB" w14:textId="1C851047" w:rsidR="006513A8" w:rsidRDefault="006B3E75" w:rsidP="00CF4FDC">
            <w:pPr>
              <w:pStyle w:val="Normlnincsbekezds"/>
            </w:pPr>
            <w:r>
              <w:t>Gergő</w:t>
            </w:r>
          </w:p>
        </w:tc>
        <w:tc>
          <w:tcPr>
            <w:tcW w:w="2437" w:type="dxa"/>
          </w:tcPr>
          <w:p w14:paraId="6C2D69DA" w14:textId="77777777" w:rsidR="006513A8" w:rsidRDefault="006513A8" w:rsidP="00CF4FDC">
            <w:pPr>
              <w:pStyle w:val="Normlnincsbekezds"/>
            </w:pPr>
          </w:p>
        </w:tc>
        <w:tc>
          <w:tcPr>
            <w:tcW w:w="2051" w:type="dxa"/>
          </w:tcPr>
          <w:p w14:paraId="645C018D" w14:textId="54DBA425" w:rsidR="006513A8" w:rsidRDefault="006B3E75" w:rsidP="00CF4FDC">
            <w:pPr>
              <w:pStyle w:val="Normlnincsbekezds"/>
            </w:pPr>
            <w:proofErr w:type="spellStart"/>
            <w:r>
              <w:t>Mérnökinfo</w:t>
            </w:r>
            <w:proofErr w:type="spellEnd"/>
          </w:p>
        </w:tc>
      </w:tr>
      <w:tr w:rsidR="006513A8" w14:paraId="0DAB2032" w14:textId="38B477AF" w:rsidTr="006513A8">
        <w:tc>
          <w:tcPr>
            <w:tcW w:w="2386" w:type="dxa"/>
          </w:tcPr>
          <w:p w14:paraId="0B7BD642" w14:textId="77777777" w:rsidR="006513A8" w:rsidRDefault="006513A8" w:rsidP="00CF4FDC">
            <w:pPr>
              <w:pStyle w:val="Normlnincsbekezds"/>
            </w:pPr>
          </w:p>
        </w:tc>
        <w:tc>
          <w:tcPr>
            <w:tcW w:w="2188" w:type="dxa"/>
          </w:tcPr>
          <w:p w14:paraId="28D75F92" w14:textId="746EDAB6" w:rsidR="006513A8" w:rsidRDefault="00BB6F07" w:rsidP="00CF4FDC">
            <w:pPr>
              <w:pStyle w:val="Normlnincsbekezds"/>
            </w:pPr>
            <w:r>
              <w:t>Tamási Miklós</w:t>
            </w:r>
          </w:p>
        </w:tc>
        <w:tc>
          <w:tcPr>
            <w:tcW w:w="2437" w:type="dxa"/>
          </w:tcPr>
          <w:p w14:paraId="697A235A" w14:textId="2DADBBF7" w:rsidR="006513A8" w:rsidRDefault="00BB6F07" w:rsidP="00CF4FDC">
            <w:pPr>
              <w:pStyle w:val="Normlnincsbekezds"/>
            </w:pPr>
            <w:r w:rsidRPr="00BB6F07">
              <w:t>O070E2</w:t>
            </w:r>
          </w:p>
        </w:tc>
        <w:tc>
          <w:tcPr>
            <w:tcW w:w="2051" w:type="dxa"/>
          </w:tcPr>
          <w:p w14:paraId="7E6038E8" w14:textId="0B72D464" w:rsidR="006513A8" w:rsidRDefault="006B3E75" w:rsidP="00CF4FDC">
            <w:pPr>
              <w:pStyle w:val="Normlnincsbekezds"/>
            </w:pPr>
            <w:proofErr w:type="spellStart"/>
            <w:r>
              <w:t>Mérnökinfo</w:t>
            </w:r>
            <w:proofErr w:type="spellEnd"/>
          </w:p>
        </w:tc>
      </w:tr>
      <w:tr w:rsidR="006513A8" w14:paraId="5B83B52A" w14:textId="4C740F4C" w:rsidTr="006513A8">
        <w:tc>
          <w:tcPr>
            <w:tcW w:w="2386" w:type="dxa"/>
          </w:tcPr>
          <w:p w14:paraId="78FED23C" w14:textId="77777777" w:rsidR="006513A8" w:rsidRDefault="006513A8" w:rsidP="00CF4FDC">
            <w:pPr>
              <w:pStyle w:val="Normlnincsbekezds"/>
            </w:pPr>
          </w:p>
        </w:tc>
        <w:tc>
          <w:tcPr>
            <w:tcW w:w="2188" w:type="dxa"/>
          </w:tcPr>
          <w:p w14:paraId="62D45137" w14:textId="30A29B9A" w:rsidR="006513A8" w:rsidRDefault="006B3E75" w:rsidP="00CF4FDC">
            <w:pPr>
              <w:pStyle w:val="Normlnincsbekezds"/>
            </w:pPr>
            <w:r>
              <w:t>Bagó Boglárka</w:t>
            </w:r>
          </w:p>
        </w:tc>
        <w:tc>
          <w:tcPr>
            <w:tcW w:w="2437" w:type="dxa"/>
          </w:tcPr>
          <w:p w14:paraId="063C89EB" w14:textId="2484E519" w:rsidR="006513A8" w:rsidRDefault="00E94E9D" w:rsidP="00CF4FDC">
            <w:pPr>
              <w:pStyle w:val="Normlnincsbekezds"/>
            </w:pPr>
            <w:r>
              <w:t>SI2JMR</w:t>
            </w:r>
          </w:p>
        </w:tc>
        <w:tc>
          <w:tcPr>
            <w:tcW w:w="2051" w:type="dxa"/>
          </w:tcPr>
          <w:p w14:paraId="1B7BA98F" w14:textId="185A4B9B" w:rsidR="006513A8" w:rsidRDefault="006B3E75" w:rsidP="00CF4FDC">
            <w:pPr>
              <w:pStyle w:val="Normlnincsbekezds"/>
            </w:pPr>
            <w:proofErr w:type="spellStart"/>
            <w:r>
              <w:t>GazdInfo</w:t>
            </w:r>
            <w:proofErr w:type="spellEnd"/>
          </w:p>
        </w:tc>
      </w:tr>
      <w:tr w:rsidR="006513A8" w14:paraId="68D2E921" w14:textId="72248958" w:rsidTr="006513A8">
        <w:tc>
          <w:tcPr>
            <w:tcW w:w="2386" w:type="dxa"/>
          </w:tcPr>
          <w:p w14:paraId="66CA0052" w14:textId="77777777" w:rsidR="006513A8" w:rsidRDefault="006513A8" w:rsidP="00CF4FDC">
            <w:pPr>
              <w:pStyle w:val="Normlnincsbekezds"/>
            </w:pPr>
          </w:p>
        </w:tc>
        <w:tc>
          <w:tcPr>
            <w:tcW w:w="2188" w:type="dxa"/>
          </w:tcPr>
          <w:p w14:paraId="6E7B317D" w14:textId="7CC20656" w:rsidR="006513A8" w:rsidRDefault="006B3E75" w:rsidP="00CF4FDC">
            <w:pPr>
              <w:pStyle w:val="Normlnincsbekezds"/>
            </w:pPr>
            <w:r>
              <w:t>Hegedüs Alexandra</w:t>
            </w:r>
          </w:p>
        </w:tc>
        <w:tc>
          <w:tcPr>
            <w:tcW w:w="2437" w:type="dxa"/>
          </w:tcPr>
          <w:p w14:paraId="0726713D" w14:textId="05063831" w:rsidR="006513A8" w:rsidRDefault="009A2891" w:rsidP="00CF4FDC">
            <w:pPr>
              <w:pStyle w:val="Normlnincsbekezds"/>
            </w:pPr>
            <w:r>
              <w:t>XM6YBD</w:t>
            </w:r>
          </w:p>
        </w:tc>
        <w:tc>
          <w:tcPr>
            <w:tcW w:w="2051" w:type="dxa"/>
          </w:tcPr>
          <w:p w14:paraId="7EB5F039" w14:textId="3657ABF9" w:rsidR="006513A8" w:rsidRDefault="006B3E75" w:rsidP="00CF4FDC">
            <w:pPr>
              <w:pStyle w:val="Normlnincsbekezds"/>
            </w:pPr>
            <w:proofErr w:type="spellStart"/>
            <w:r>
              <w:t>GazdInfo</w:t>
            </w:r>
            <w:proofErr w:type="spellEnd"/>
          </w:p>
        </w:tc>
      </w:tr>
    </w:tbl>
    <w:p w14:paraId="17A0568F" w14:textId="55462A40" w:rsidR="006B3E75" w:rsidRDefault="006B3E75" w:rsidP="00CF4FDC">
      <w:pPr>
        <w:pStyle w:val="Cmsor2"/>
      </w:pPr>
      <w:bookmarkStart w:id="2" w:name="_Toc181098114"/>
      <w:r>
        <w:t>1.2 Szerepkörök magyarázata</w:t>
      </w:r>
      <w:bookmarkEnd w:id="2"/>
    </w:p>
    <w:p w14:paraId="19C190E5" w14:textId="77777777" w:rsidR="00977C1B" w:rsidRPr="00977C1B" w:rsidRDefault="00977C1B" w:rsidP="00CF4FDC">
      <w:pPr>
        <w:ind w:firstLine="0"/>
        <w:rPr>
          <w:color w:val="4472C4" w:themeColor="accent1"/>
          <w:sz w:val="27"/>
        </w:rPr>
      </w:pPr>
      <w:r w:rsidRPr="00977C1B">
        <w:rPr>
          <w:color w:val="4472C4" w:themeColor="accent1"/>
        </w:rPr>
        <w:t xml:space="preserve">1. </w:t>
      </w:r>
      <w:r w:rsidRPr="00977C1B">
        <w:rPr>
          <w:rStyle w:val="Kiemels2"/>
          <w:b w:val="0"/>
          <w:bCs w:val="0"/>
          <w:color w:val="4472C4" w:themeColor="accent1"/>
        </w:rPr>
        <w:t>Projektvezető (Project Manager)</w:t>
      </w:r>
    </w:p>
    <w:p w14:paraId="31E0574A" w14:textId="77777777" w:rsidR="00977C1B" w:rsidRDefault="00977C1B" w:rsidP="00CF4FDC">
      <w:pPr>
        <w:ind w:firstLine="0"/>
      </w:pPr>
      <w:r>
        <w:t>A projektvezető felelős az egész projekt szervezéséért és koordinálásáért. Feladata, hogy irányítsa a csapat munkáját, figyelemmel kísérje a projekt haladását, és biztosítsa, hogy mindenki időben elvégezze a feladatát. Emellett ő tartja a kapcsolatot az oktatókkal vagy a tanácsadókkal, és gondoskodik arról, hogy a projekt megfeleljen az előírt követelményeknek. Az ő feladata továbbá a határidők betartása, az erőforrások allokálása, és a felmerülő akadályok megoldása.</w:t>
      </w:r>
    </w:p>
    <w:p w14:paraId="06819145" w14:textId="77777777" w:rsidR="00977C1B" w:rsidRPr="00977C1B" w:rsidRDefault="00977C1B" w:rsidP="00CF4FDC">
      <w:pPr>
        <w:ind w:firstLine="0"/>
        <w:rPr>
          <w:color w:val="4472C4" w:themeColor="accent1"/>
        </w:rPr>
      </w:pPr>
      <w:r w:rsidRPr="00977C1B">
        <w:rPr>
          <w:color w:val="4472C4" w:themeColor="accent1"/>
        </w:rPr>
        <w:t xml:space="preserve">2. </w:t>
      </w:r>
      <w:r w:rsidRPr="00977C1B">
        <w:rPr>
          <w:rStyle w:val="Kiemels2"/>
          <w:b w:val="0"/>
          <w:bCs w:val="0"/>
          <w:color w:val="4472C4" w:themeColor="accent1"/>
        </w:rPr>
        <w:t xml:space="preserve">Adat- és üzleti elemző (Data and Business </w:t>
      </w:r>
      <w:proofErr w:type="spellStart"/>
      <w:r w:rsidRPr="00977C1B">
        <w:rPr>
          <w:rStyle w:val="Kiemels2"/>
          <w:b w:val="0"/>
          <w:bCs w:val="0"/>
          <w:color w:val="4472C4" w:themeColor="accent1"/>
        </w:rPr>
        <w:t>Analyst</w:t>
      </w:r>
      <w:proofErr w:type="spellEnd"/>
      <w:r w:rsidRPr="00977C1B">
        <w:rPr>
          <w:rStyle w:val="Kiemels2"/>
          <w:b w:val="0"/>
          <w:bCs w:val="0"/>
          <w:color w:val="4472C4" w:themeColor="accent1"/>
        </w:rPr>
        <w:t>)</w:t>
      </w:r>
    </w:p>
    <w:p w14:paraId="33AEC04F" w14:textId="77777777" w:rsidR="00977C1B" w:rsidRDefault="00977C1B" w:rsidP="00CF4FDC">
      <w:pPr>
        <w:ind w:firstLine="0"/>
      </w:pPr>
      <w:r>
        <w:t xml:space="preserve">Az adat- és üzleti elemző feladata az ívkemence működési adatai és üzleti szempontú követelményeinek elemzése. Ő vizsgálja meg, hogyan gyűjthetők össze az adatok, miként dolgozhatók fel, és hogyan használhatók fel ezek az információk a projekt céljainak eléréséhez. Elemzi az adatokat és meghatározza, hogy milyen mutatók </w:t>
      </w:r>
      <w:proofErr w:type="spellStart"/>
      <w:r>
        <w:t>fontosak</w:t>
      </w:r>
      <w:proofErr w:type="spellEnd"/>
      <w:r>
        <w:t xml:space="preserve"> a projekt sikeres teljesítéséhez. Az üzleti elemző felel továbbá az adatok értelmezéséért, valamint a jelentések és vizualizációk elkészítéséért, hogy a csapat többi tagja megfelelően láthassa az eredményeket.</w:t>
      </w:r>
    </w:p>
    <w:p w14:paraId="52147209" w14:textId="77777777" w:rsidR="00977C1B" w:rsidRPr="00977C1B" w:rsidRDefault="00977C1B" w:rsidP="00CF4FDC">
      <w:pPr>
        <w:ind w:firstLine="0"/>
        <w:rPr>
          <w:color w:val="4472C4" w:themeColor="accent1"/>
        </w:rPr>
      </w:pPr>
      <w:r w:rsidRPr="00977C1B">
        <w:rPr>
          <w:color w:val="4472C4" w:themeColor="accent1"/>
        </w:rPr>
        <w:t xml:space="preserve">3. </w:t>
      </w:r>
      <w:r w:rsidRPr="00977C1B">
        <w:rPr>
          <w:rStyle w:val="Kiemels2"/>
          <w:b w:val="0"/>
          <w:bCs w:val="0"/>
          <w:color w:val="4472C4" w:themeColor="accent1"/>
        </w:rPr>
        <w:t xml:space="preserve">Vezető fejlesztő (Lead </w:t>
      </w:r>
      <w:proofErr w:type="spellStart"/>
      <w:r w:rsidRPr="00977C1B">
        <w:rPr>
          <w:rStyle w:val="Kiemels2"/>
          <w:b w:val="0"/>
          <w:bCs w:val="0"/>
          <w:color w:val="4472C4" w:themeColor="accent1"/>
        </w:rPr>
        <w:t>Developer</w:t>
      </w:r>
      <w:proofErr w:type="spellEnd"/>
      <w:r w:rsidRPr="00977C1B">
        <w:rPr>
          <w:rStyle w:val="Kiemels2"/>
          <w:b w:val="0"/>
          <w:bCs w:val="0"/>
          <w:color w:val="4472C4" w:themeColor="accent1"/>
        </w:rPr>
        <w:t>)</w:t>
      </w:r>
    </w:p>
    <w:p w14:paraId="7567AD37" w14:textId="77777777" w:rsidR="00977C1B" w:rsidRDefault="00977C1B" w:rsidP="00CF4FDC">
      <w:pPr>
        <w:ind w:firstLine="0"/>
      </w:pPr>
      <w:r>
        <w:t xml:space="preserve">A vezető fejlesztő felelős az adatok feldolgozását végző rendszerek és szoftverek fejlesztéséért. Feladata az ívkemence adatainak kezeléséhez szükséges algoritmusok és kód megírása, illetve </w:t>
      </w:r>
      <w:r>
        <w:lastRenderedPageBreak/>
        <w:t>a technikai megvalósítás irányítása. Ő biztosítja, hogy az adatfeldolgozó szoftverek hatékonyan működjenek, és képesek legyenek a nagy mennyiségű adat kezelésére. Szorosan együttműködik az elemzővel és a projekt többi tagjával, hogy a technikai megoldások összhangban legyenek a projekt céljaival.</w:t>
      </w:r>
    </w:p>
    <w:p w14:paraId="256D110A" w14:textId="77777777" w:rsidR="00977C1B" w:rsidRPr="00977C1B" w:rsidRDefault="00977C1B" w:rsidP="00CF4FDC">
      <w:pPr>
        <w:ind w:firstLine="0"/>
        <w:rPr>
          <w:color w:val="4472C4" w:themeColor="accent1"/>
        </w:rPr>
      </w:pPr>
      <w:r w:rsidRPr="00977C1B">
        <w:rPr>
          <w:color w:val="4472C4" w:themeColor="accent1"/>
        </w:rPr>
        <w:t xml:space="preserve">4. </w:t>
      </w:r>
      <w:r w:rsidRPr="00977C1B">
        <w:rPr>
          <w:rStyle w:val="Kiemels2"/>
          <w:b w:val="0"/>
          <w:bCs w:val="0"/>
          <w:color w:val="4472C4" w:themeColor="accent1"/>
        </w:rPr>
        <w:t xml:space="preserve">Vezető tesztelő (Lead </w:t>
      </w:r>
      <w:proofErr w:type="spellStart"/>
      <w:r w:rsidRPr="00977C1B">
        <w:rPr>
          <w:rStyle w:val="Kiemels2"/>
          <w:b w:val="0"/>
          <w:bCs w:val="0"/>
          <w:color w:val="4472C4" w:themeColor="accent1"/>
        </w:rPr>
        <w:t>Tester</w:t>
      </w:r>
      <w:proofErr w:type="spellEnd"/>
      <w:r w:rsidRPr="00977C1B">
        <w:rPr>
          <w:rStyle w:val="Kiemels2"/>
          <w:b w:val="0"/>
          <w:bCs w:val="0"/>
          <w:color w:val="4472C4" w:themeColor="accent1"/>
        </w:rPr>
        <w:t>)</w:t>
      </w:r>
    </w:p>
    <w:p w14:paraId="6433826C" w14:textId="77777777" w:rsidR="00977C1B" w:rsidRDefault="00977C1B" w:rsidP="00CF4FDC">
      <w:pPr>
        <w:ind w:firstLine="0"/>
      </w:pPr>
      <w:r>
        <w:t>A vezető tesztelő felelős a fejlesztett rendszerek minőségének biztosításáért. Ő végzi a szoftverek tesztelését annak érdekében, hogy azok megfelelően működjenek, és minden adatfeldolgozási funkció hibátlan legyen. A tesztelési fázis során különböző forgatókönyvek alapján teszteli az ívkemence adatok feldolgozását, és ellenőrzi, hogy az adatok pontosan és helyesen jelennek meg a rendszerben. A felmerülő hibákat jelentésekkel dokumentálja, és javaslatokat tesz azok kijavítására.</w:t>
      </w:r>
    </w:p>
    <w:p w14:paraId="4681455D" w14:textId="77777777" w:rsidR="00977C1B" w:rsidRPr="00977C1B" w:rsidRDefault="00977C1B" w:rsidP="00CF4FDC">
      <w:pPr>
        <w:ind w:firstLine="0"/>
        <w:rPr>
          <w:sz w:val="27"/>
        </w:rPr>
      </w:pPr>
      <w:r w:rsidRPr="00977C1B">
        <w:rPr>
          <w:color w:val="4472C4" w:themeColor="accent1"/>
        </w:rPr>
        <w:t xml:space="preserve">5. </w:t>
      </w:r>
      <w:r w:rsidRPr="00977C1B">
        <w:rPr>
          <w:rStyle w:val="Kiemels2"/>
          <w:b w:val="0"/>
          <w:bCs w:val="0"/>
          <w:color w:val="4472C4" w:themeColor="accent1"/>
        </w:rPr>
        <w:t xml:space="preserve">Adatmérnök (Data </w:t>
      </w:r>
      <w:proofErr w:type="spellStart"/>
      <w:r w:rsidRPr="00977C1B">
        <w:rPr>
          <w:rStyle w:val="Kiemels2"/>
          <w:b w:val="0"/>
          <w:bCs w:val="0"/>
          <w:color w:val="4472C4" w:themeColor="accent1"/>
        </w:rPr>
        <w:t>Engineer</w:t>
      </w:r>
      <w:proofErr w:type="spellEnd"/>
      <w:r w:rsidRPr="00977C1B">
        <w:rPr>
          <w:rStyle w:val="Kiemels2"/>
          <w:b w:val="0"/>
          <w:bCs w:val="0"/>
          <w:color w:val="4472C4" w:themeColor="accent1"/>
        </w:rPr>
        <w:t>)</w:t>
      </w:r>
    </w:p>
    <w:p w14:paraId="684ED3A7" w14:textId="77777777" w:rsidR="00977C1B" w:rsidRDefault="00977C1B" w:rsidP="00CF4FDC">
      <w:pPr>
        <w:ind w:firstLine="0"/>
      </w:pPr>
      <w:r>
        <w:t>Az adatmérnök feladata az ívkemence adatainak begyűjtése, tárolása és feldolgozása. Ő tervezi meg az adatok áramlását biztosító technikai infrastruktúrát, és felelős a különböző adatbázisok létrehozásáért, karbantartásáért, valamint azok integrációjáért. Az adatmérnök biztosítja, hogy az ívkemencéből származó nyers adatok hatékonyan feldolgozhatók legyenek, és hozzáférhetők a csapat többi tagja számára elemzés céljából. Szoros együttműködésben dolgozik a vezető fejlesztővel, hogy a fejlesztett rendszerek képesek legyenek kezelni a nagyméretű és komplex adathalmazokat. Ő gondoskodik arról is, hogy az adatok tiszták, konzisztens formátumúak és megfelelően strukturáltak legyenek az elemzési célok érdekében.</w:t>
      </w:r>
    </w:p>
    <w:p w14:paraId="391FA930" w14:textId="77777777" w:rsidR="000E4A50" w:rsidRDefault="000E4A50">
      <w:pPr>
        <w:spacing w:line="259" w:lineRule="auto"/>
        <w:ind w:firstLine="0"/>
        <w:jc w:val="left"/>
        <w:rPr>
          <w:rFonts w:eastAsiaTheme="majorEastAsia" w:cstheme="majorBidi"/>
          <w:b/>
          <w:sz w:val="28"/>
          <w:szCs w:val="26"/>
        </w:rPr>
      </w:pPr>
      <w:r>
        <w:br w:type="page"/>
      </w:r>
    </w:p>
    <w:p w14:paraId="4A63E0D0" w14:textId="22A5439D" w:rsidR="006513A8" w:rsidRDefault="006513A8" w:rsidP="00CF4FDC">
      <w:pPr>
        <w:pStyle w:val="Cmsor2"/>
      </w:pPr>
      <w:bookmarkStart w:id="3" w:name="_Toc181098115"/>
      <w:r>
        <w:lastRenderedPageBreak/>
        <w:t>2.</w:t>
      </w:r>
      <w:r w:rsidR="006B3E75">
        <w:t xml:space="preserve"> </w:t>
      </w:r>
      <w:r w:rsidR="00AA3026">
        <w:t>Lépések</w:t>
      </w:r>
      <w:bookmarkEnd w:id="3"/>
    </w:p>
    <w:p w14:paraId="638556FE" w14:textId="6587CB2E" w:rsidR="00AA3026" w:rsidRDefault="00763782" w:rsidP="00CF4FDC">
      <w:pPr>
        <w:spacing w:before="360"/>
        <w:ind w:firstLine="0"/>
      </w:pPr>
      <w:r>
        <w:t>A projekt lépései és a hozzájuk tartozó feladatok ütemtervvel való egybehangolása során minden szakaszt alaposan áttekintettünk. Amennyiben eltérések voltak a 1-es verzióhoz képest, azokat szekvenciálisan megjelöltük és korrigáltuk, ahol szükséges volt.</w:t>
      </w:r>
    </w:p>
    <w:p w14:paraId="258A9DD9" w14:textId="77777777" w:rsidR="00A4206C" w:rsidRPr="00AA3026" w:rsidRDefault="00A4206C" w:rsidP="00CF4FDC">
      <w:pPr>
        <w:spacing w:before="360"/>
        <w:ind w:firstLine="0"/>
      </w:pPr>
    </w:p>
    <w:tbl>
      <w:tblPr>
        <w:tblStyle w:val="Rcsostblzat"/>
        <w:tblW w:w="0" w:type="auto"/>
        <w:tblLook w:val="04A0" w:firstRow="1" w:lastRow="0" w:firstColumn="1" w:lastColumn="0" w:noHBand="0" w:noVBand="1"/>
      </w:tblPr>
      <w:tblGrid>
        <w:gridCol w:w="1134"/>
        <w:gridCol w:w="2268"/>
        <w:gridCol w:w="1701"/>
        <w:gridCol w:w="3969"/>
      </w:tblGrid>
      <w:tr w:rsidR="006513A8" w:rsidRPr="00CF1563" w14:paraId="0F1837B7" w14:textId="77777777" w:rsidTr="006B3E75">
        <w:tc>
          <w:tcPr>
            <w:tcW w:w="1134" w:type="dxa"/>
            <w:tcBorders>
              <w:top w:val="nil"/>
              <w:left w:val="nil"/>
              <w:bottom w:val="thinThickLargeGap" w:sz="24" w:space="0" w:color="auto"/>
              <w:right w:val="nil"/>
            </w:tcBorders>
            <w:shd w:val="clear" w:color="auto" w:fill="auto"/>
          </w:tcPr>
          <w:p w14:paraId="1BB69DC6" w14:textId="318EBCD1" w:rsidR="006513A8" w:rsidRPr="00CF1563" w:rsidRDefault="006513A8" w:rsidP="00CF4FDC">
            <w:pPr>
              <w:ind w:firstLine="0"/>
              <w:jc w:val="left"/>
            </w:pPr>
            <w:r w:rsidRPr="00CF1563">
              <w:t>Verzió</w:t>
            </w:r>
          </w:p>
        </w:tc>
        <w:tc>
          <w:tcPr>
            <w:tcW w:w="2268" w:type="dxa"/>
            <w:tcBorders>
              <w:top w:val="nil"/>
              <w:left w:val="nil"/>
              <w:bottom w:val="thinThickLargeGap" w:sz="24" w:space="0" w:color="auto"/>
              <w:right w:val="nil"/>
            </w:tcBorders>
            <w:shd w:val="clear" w:color="auto" w:fill="auto"/>
          </w:tcPr>
          <w:p w14:paraId="47CF69C1" w14:textId="153C6B5D" w:rsidR="006513A8" w:rsidRPr="00CF1563" w:rsidRDefault="006513A8" w:rsidP="00CF4FDC">
            <w:pPr>
              <w:ind w:firstLine="0"/>
              <w:jc w:val="left"/>
            </w:pPr>
            <w:r w:rsidRPr="00CF1563">
              <w:t>Dátum</w:t>
            </w:r>
          </w:p>
        </w:tc>
        <w:tc>
          <w:tcPr>
            <w:tcW w:w="1701" w:type="dxa"/>
            <w:tcBorders>
              <w:top w:val="nil"/>
              <w:left w:val="nil"/>
              <w:bottom w:val="thinThickLargeGap" w:sz="24" w:space="0" w:color="auto"/>
              <w:right w:val="nil"/>
            </w:tcBorders>
            <w:shd w:val="clear" w:color="auto" w:fill="auto"/>
          </w:tcPr>
          <w:p w14:paraId="7B18F8A0" w14:textId="7A4483D2" w:rsidR="006513A8" w:rsidRPr="00CF1563" w:rsidRDefault="006513A8" w:rsidP="00CF4FDC">
            <w:pPr>
              <w:ind w:firstLine="0"/>
              <w:jc w:val="left"/>
            </w:pPr>
            <w:r w:rsidRPr="00CF1563">
              <w:t>Szerző</w:t>
            </w:r>
          </w:p>
        </w:tc>
        <w:tc>
          <w:tcPr>
            <w:tcW w:w="3969" w:type="dxa"/>
            <w:tcBorders>
              <w:top w:val="nil"/>
              <w:left w:val="nil"/>
              <w:bottom w:val="thinThickLargeGap" w:sz="24" w:space="0" w:color="auto"/>
              <w:right w:val="nil"/>
            </w:tcBorders>
            <w:shd w:val="clear" w:color="auto" w:fill="auto"/>
          </w:tcPr>
          <w:p w14:paraId="0806FCAD" w14:textId="4F060780" w:rsidR="006513A8" w:rsidRPr="00CF1563" w:rsidRDefault="006513A8" w:rsidP="00CF4FDC">
            <w:pPr>
              <w:ind w:firstLine="0"/>
              <w:jc w:val="left"/>
            </w:pPr>
            <w:r w:rsidRPr="00CF1563">
              <w:t>Tevékenység</w:t>
            </w:r>
          </w:p>
        </w:tc>
      </w:tr>
      <w:tr w:rsidR="006513A8" w14:paraId="476BABA0" w14:textId="77777777" w:rsidTr="006B3E75">
        <w:tc>
          <w:tcPr>
            <w:tcW w:w="1134" w:type="dxa"/>
            <w:tcBorders>
              <w:top w:val="thinThickLargeGap" w:sz="24" w:space="0" w:color="auto"/>
            </w:tcBorders>
          </w:tcPr>
          <w:p w14:paraId="2F1E2A2B" w14:textId="0EEED398" w:rsidR="006513A8" w:rsidRDefault="00CF1563" w:rsidP="00CF4FDC">
            <w:pPr>
              <w:pStyle w:val="Normlnincsbekezds"/>
            </w:pPr>
            <w:r>
              <w:t>1.</w:t>
            </w:r>
          </w:p>
        </w:tc>
        <w:tc>
          <w:tcPr>
            <w:tcW w:w="2268" w:type="dxa"/>
            <w:tcBorders>
              <w:top w:val="thinThickLargeGap" w:sz="24" w:space="0" w:color="auto"/>
            </w:tcBorders>
          </w:tcPr>
          <w:p w14:paraId="3344806C" w14:textId="2DB5204B" w:rsidR="006513A8" w:rsidRDefault="00CF1563" w:rsidP="00CF4FDC">
            <w:pPr>
              <w:pStyle w:val="Normlnincsbekezds"/>
            </w:pPr>
            <w:r>
              <w:t>2024.10.08</w:t>
            </w:r>
          </w:p>
        </w:tc>
        <w:tc>
          <w:tcPr>
            <w:tcW w:w="1701" w:type="dxa"/>
            <w:tcBorders>
              <w:top w:val="thinThickLargeGap" w:sz="24" w:space="0" w:color="auto"/>
            </w:tcBorders>
          </w:tcPr>
          <w:p w14:paraId="65FF900A" w14:textId="74148C46" w:rsidR="006513A8" w:rsidRDefault="006B3E75" w:rsidP="00CF4FDC">
            <w:pPr>
              <w:pStyle w:val="Normlnincsbekezds"/>
            </w:pPr>
            <w:r>
              <w:t>Mindenki</w:t>
            </w:r>
          </w:p>
        </w:tc>
        <w:tc>
          <w:tcPr>
            <w:tcW w:w="3969" w:type="dxa"/>
            <w:tcBorders>
              <w:top w:val="thinThickLargeGap" w:sz="24" w:space="0" w:color="auto"/>
            </w:tcBorders>
          </w:tcPr>
          <w:p w14:paraId="0DE7D192" w14:textId="3110BD4A" w:rsidR="006513A8" w:rsidRDefault="00F32B98" w:rsidP="00CF4FDC">
            <w:pPr>
              <w:pStyle w:val="Normlnincsbekezds"/>
            </w:pPr>
            <w:r w:rsidRPr="00F32B98">
              <w:rPr>
                <w:b/>
                <w:bCs/>
              </w:rPr>
              <w:t>1.alkalom</w:t>
            </w:r>
            <w:r>
              <w:t xml:space="preserve">: </w:t>
            </w:r>
            <w:r w:rsidR="00CF1563">
              <w:t>Megbeszélés,</w:t>
            </w:r>
            <w:r w:rsidR="006B3E75">
              <w:t xml:space="preserve"> </w:t>
            </w:r>
            <w:r w:rsidR="00CF1563">
              <w:t>alapok lefektetése</w:t>
            </w:r>
            <w:r w:rsidR="006B3E75">
              <w:t>:</w:t>
            </w:r>
          </w:p>
          <w:p w14:paraId="569B05E5" w14:textId="02DED2D3" w:rsidR="00F32B98" w:rsidRDefault="006B3E75" w:rsidP="00CF4FDC">
            <w:pPr>
              <w:pStyle w:val="Normlnincsbekezds"/>
              <w:numPr>
                <w:ilvl w:val="0"/>
                <w:numId w:val="4"/>
              </w:numPr>
              <w:ind w:left="0" w:firstLine="0"/>
            </w:pPr>
            <w:r>
              <w:t xml:space="preserve">Elemzés </w:t>
            </w:r>
            <w:r w:rsidR="00596EB6">
              <w:t>Excellel</w:t>
            </w:r>
            <w:r>
              <w:t xml:space="preserve">, </w:t>
            </w:r>
          </w:p>
          <w:p w14:paraId="2BC37082" w14:textId="1854F949" w:rsidR="00F32B98" w:rsidRDefault="00F32B98" w:rsidP="00CF4FDC">
            <w:pPr>
              <w:pStyle w:val="Normlnincsbekezds"/>
              <w:numPr>
                <w:ilvl w:val="0"/>
                <w:numId w:val="4"/>
              </w:numPr>
              <w:ind w:left="0" w:firstLine="0"/>
            </w:pPr>
            <w:r>
              <w:t>K</w:t>
            </w:r>
            <w:r w:rsidR="006B3E75">
              <w:t xml:space="preserve">iindulópontok keresés, </w:t>
            </w:r>
          </w:p>
          <w:p w14:paraId="1845C38D" w14:textId="74CF1A0A" w:rsidR="006B3E75" w:rsidRDefault="00F32B98" w:rsidP="00CF4FDC">
            <w:pPr>
              <w:pStyle w:val="Normlnincsbekezds"/>
              <w:numPr>
                <w:ilvl w:val="0"/>
                <w:numId w:val="4"/>
              </w:numPr>
              <w:ind w:left="0" w:firstLine="0"/>
            </w:pPr>
            <w:r>
              <w:t>É</w:t>
            </w:r>
            <w:r w:rsidR="006B3E75">
              <w:t>rtelmezés</w:t>
            </w:r>
          </w:p>
        </w:tc>
      </w:tr>
      <w:tr w:rsidR="006513A8" w14:paraId="6C651AD0" w14:textId="77777777" w:rsidTr="006B3E75">
        <w:tc>
          <w:tcPr>
            <w:tcW w:w="1134" w:type="dxa"/>
          </w:tcPr>
          <w:p w14:paraId="08A3E3D5" w14:textId="32018BE4" w:rsidR="006513A8" w:rsidRDefault="00CF1563" w:rsidP="00CF4FDC">
            <w:pPr>
              <w:pStyle w:val="Normlnincsbekezds"/>
            </w:pPr>
            <w:r>
              <w:t>1.</w:t>
            </w:r>
          </w:p>
        </w:tc>
        <w:tc>
          <w:tcPr>
            <w:tcW w:w="2268" w:type="dxa"/>
          </w:tcPr>
          <w:p w14:paraId="12681987" w14:textId="19EA2656" w:rsidR="006513A8" w:rsidRDefault="006B3E75" w:rsidP="00CF4FDC">
            <w:pPr>
              <w:pStyle w:val="Normlnincsbekezds"/>
            </w:pPr>
            <w:r>
              <w:t>2024.10.08</w:t>
            </w:r>
          </w:p>
        </w:tc>
        <w:tc>
          <w:tcPr>
            <w:tcW w:w="1701" w:type="dxa"/>
          </w:tcPr>
          <w:p w14:paraId="3EA81DE5" w14:textId="52D8BA08" w:rsidR="006513A8" w:rsidRDefault="006B3E75" w:rsidP="00CF4FDC">
            <w:pPr>
              <w:pStyle w:val="Normlnincsbekezds"/>
            </w:pPr>
            <w:r>
              <w:t>HA</w:t>
            </w:r>
          </w:p>
        </w:tc>
        <w:tc>
          <w:tcPr>
            <w:tcW w:w="3969" w:type="dxa"/>
          </w:tcPr>
          <w:p w14:paraId="528FA977" w14:textId="10B632EE" w:rsidR="006513A8" w:rsidRDefault="006B3E75" w:rsidP="00CF4FDC">
            <w:pPr>
              <w:pStyle w:val="Normlnincsbekezds"/>
            </w:pPr>
            <w:r>
              <w:t xml:space="preserve">Dokumentáció </w:t>
            </w:r>
            <w:proofErr w:type="gramStart"/>
            <w:r>
              <w:t>írása</w:t>
            </w:r>
            <w:r w:rsidR="00596EB6">
              <w:t xml:space="preserve"> ,</w:t>
            </w:r>
            <w:proofErr w:type="gramEnd"/>
            <w:r w:rsidR="00596EB6">
              <w:t xml:space="preserve"> főbb pontok hozzáadása, ER Diagram 1.verzió</w:t>
            </w:r>
          </w:p>
        </w:tc>
      </w:tr>
      <w:tr w:rsidR="006513A8" w14:paraId="0A22B14B" w14:textId="77777777" w:rsidTr="006B3E75">
        <w:tc>
          <w:tcPr>
            <w:tcW w:w="1134" w:type="dxa"/>
          </w:tcPr>
          <w:p w14:paraId="7DC27C91" w14:textId="1585198C" w:rsidR="006513A8" w:rsidRDefault="00CF1563" w:rsidP="00CF4FDC">
            <w:pPr>
              <w:pStyle w:val="Normlnincsbekezds"/>
            </w:pPr>
            <w:r>
              <w:t>1.</w:t>
            </w:r>
          </w:p>
        </w:tc>
        <w:tc>
          <w:tcPr>
            <w:tcW w:w="2268" w:type="dxa"/>
          </w:tcPr>
          <w:p w14:paraId="2931D32B" w14:textId="54814BE4" w:rsidR="006513A8" w:rsidRDefault="00145E80" w:rsidP="00CF4FDC">
            <w:pPr>
              <w:pStyle w:val="Normlnincsbekezds"/>
            </w:pPr>
            <w:r>
              <w:t>2024.10.09</w:t>
            </w:r>
          </w:p>
        </w:tc>
        <w:tc>
          <w:tcPr>
            <w:tcW w:w="1701" w:type="dxa"/>
          </w:tcPr>
          <w:p w14:paraId="777EE246" w14:textId="32AB9CD3" w:rsidR="006513A8" w:rsidRDefault="009A2891" w:rsidP="00CF4FDC">
            <w:pPr>
              <w:pStyle w:val="Normlnincsbekezds"/>
            </w:pPr>
            <w:r>
              <w:t>VG</w:t>
            </w:r>
          </w:p>
        </w:tc>
        <w:tc>
          <w:tcPr>
            <w:tcW w:w="3969" w:type="dxa"/>
          </w:tcPr>
          <w:p w14:paraId="59BB8679" w14:textId="0FF4D090" w:rsidR="006513A8" w:rsidRDefault="00596EB6" w:rsidP="00CF4FDC">
            <w:pPr>
              <w:pStyle w:val="Normlnincsbekezds"/>
            </w:pPr>
            <w:r>
              <w:t>Adattisztítás, normalizálás</w:t>
            </w:r>
          </w:p>
        </w:tc>
      </w:tr>
      <w:tr w:rsidR="00F32B98" w14:paraId="207130BC" w14:textId="77777777" w:rsidTr="006B3E75">
        <w:tc>
          <w:tcPr>
            <w:tcW w:w="1134" w:type="dxa"/>
          </w:tcPr>
          <w:p w14:paraId="4CA26A2D" w14:textId="6799807D" w:rsidR="00F32B98" w:rsidRDefault="00F32B98" w:rsidP="00CF4FDC">
            <w:pPr>
              <w:pStyle w:val="Normlnincsbekezds"/>
            </w:pPr>
            <w:r>
              <w:t>1.</w:t>
            </w:r>
          </w:p>
        </w:tc>
        <w:tc>
          <w:tcPr>
            <w:tcW w:w="2268" w:type="dxa"/>
          </w:tcPr>
          <w:p w14:paraId="0DD00F2D" w14:textId="3E77F216" w:rsidR="00F32B98" w:rsidRDefault="00596EB6" w:rsidP="00CF4FDC">
            <w:pPr>
              <w:pStyle w:val="Normlnincsbekezds"/>
            </w:pPr>
            <w:r>
              <w:t>2024.10.09</w:t>
            </w:r>
          </w:p>
        </w:tc>
        <w:tc>
          <w:tcPr>
            <w:tcW w:w="1701" w:type="dxa"/>
          </w:tcPr>
          <w:p w14:paraId="01E2E820" w14:textId="7BC142AC" w:rsidR="00F32B98" w:rsidRDefault="00596EB6" w:rsidP="00CF4FDC">
            <w:pPr>
              <w:pStyle w:val="Normlnincsbekezds"/>
            </w:pPr>
            <w:r>
              <w:t>HA</w:t>
            </w:r>
          </w:p>
        </w:tc>
        <w:tc>
          <w:tcPr>
            <w:tcW w:w="3969" w:type="dxa"/>
          </w:tcPr>
          <w:p w14:paraId="78EFBEA1" w14:textId="4AD8AE2B" w:rsidR="00F32B98" w:rsidRDefault="00596EB6" w:rsidP="00CF4FDC">
            <w:pPr>
              <w:pStyle w:val="Normlnincsbekezds"/>
            </w:pPr>
            <w:r>
              <w:t>Projekt lépéseinek tervezése, megbeszélés részleteinek hozzáadása a dokumentumhoz</w:t>
            </w:r>
          </w:p>
        </w:tc>
      </w:tr>
      <w:tr w:rsidR="009A2891" w14:paraId="130B76CA" w14:textId="77777777" w:rsidTr="006B3E75">
        <w:tc>
          <w:tcPr>
            <w:tcW w:w="1134" w:type="dxa"/>
          </w:tcPr>
          <w:p w14:paraId="0E3C8CDD" w14:textId="50D3EF48" w:rsidR="009A2891" w:rsidRDefault="009A2891" w:rsidP="00CF4FDC">
            <w:pPr>
              <w:pStyle w:val="Normlnincsbekezds"/>
            </w:pPr>
            <w:r>
              <w:t>2.</w:t>
            </w:r>
          </w:p>
        </w:tc>
        <w:tc>
          <w:tcPr>
            <w:tcW w:w="2268" w:type="dxa"/>
          </w:tcPr>
          <w:p w14:paraId="43F4AD29" w14:textId="5E700779" w:rsidR="009A2891" w:rsidRDefault="009A2891" w:rsidP="00CF4FDC">
            <w:pPr>
              <w:pStyle w:val="Normlnincsbekezds"/>
            </w:pPr>
            <w:r>
              <w:t>2024.10.09</w:t>
            </w:r>
          </w:p>
        </w:tc>
        <w:tc>
          <w:tcPr>
            <w:tcW w:w="1701" w:type="dxa"/>
          </w:tcPr>
          <w:p w14:paraId="1CA3E48C" w14:textId="6E742408" w:rsidR="009A2891" w:rsidRDefault="009A2891" w:rsidP="00CF4FDC">
            <w:pPr>
              <w:pStyle w:val="Normlnincsbekezds"/>
            </w:pPr>
            <w:r>
              <w:t>HA</w:t>
            </w:r>
          </w:p>
        </w:tc>
        <w:tc>
          <w:tcPr>
            <w:tcW w:w="3969" w:type="dxa"/>
          </w:tcPr>
          <w:p w14:paraId="5683A2DA" w14:textId="12A098DE" w:rsidR="009A2891" w:rsidRDefault="009A2891" w:rsidP="00CF4FDC">
            <w:pPr>
              <w:pStyle w:val="Normlnincsbekezds"/>
            </w:pPr>
            <w:r>
              <w:t>ER Diagram 2.verzió</w:t>
            </w:r>
          </w:p>
        </w:tc>
      </w:tr>
      <w:tr w:rsidR="00E94E9D" w14:paraId="63D7BC6B" w14:textId="77777777" w:rsidTr="006B3E75">
        <w:tc>
          <w:tcPr>
            <w:tcW w:w="1134" w:type="dxa"/>
          </w:tcPr>
          <w:p w14:paraId="0DA33710" w14:textId="2DC25DE2" w:rsidR="00E94E9D" w:rsidRDefault="00E94E9D" w:rsidP="00CF4FDC">
            <w:pPr>
              <w:pStyle w:val="Normlnincsbekezds"/>
            </w:pPr>
            <w:r>
              <w:t>1.</w:t>
            </w:r>
          </w:p>
        </w:tc>
        <w:tc>
          <w:tcPr>
            <w:tcW w:w="2268" w:type="dxa"/>
          </w:tcPr>
          <w:p w14:paraId="49841E67" w14:textId="7557263A" w:rsidR="00E94E9D" w:rsidRDefault="00E94E9D" w:rsidP="00CF4FDC">
            <w:pPr>
              <w:pStyle w:val="Normlnincsbekezds"/>
            </w:pPr>
            <w:r>
              <w:t>2024. 10. 11</w:t>
            </w:r>
          </w:p>
        </w:tc>
        <w:tc>
          <w:tcPr>
            <w:tcW w:w="1701" w:type="dxa"/>
          </w:tcPr>
          <w:p w14:paraId="6C8F3B18" w14:textId="7D20ED84" w:rsidR="00E94E9D" w:rsidRDefault="00E94E9D" w:rsidP="00CF4FDC">
            <w:pPr>
              <w:pStyle w:val="Normlnincsbekezds"/>
            </w:pPr>
            <w:r>
              <w:t>BB</w:t>
            </w:r>
          </w:p>
        </w:tc>
        <w:tc>
          <w:tcPr>
            <w:tcW w:w="3969" w:type="dxa"/>
          </w:tcPr>
          <w:p w14:paraId="4DDAF437" w14:textId="6A7743BC" w:rsidR="00E94E9D" w:rsidRDefault="00E94E9D" w:rsidP="00CF4FDC">
            <w:pPr>
              <w:pStyle w:val="Normlnincsbekezds"/>
            </w:pPr>
            <w:r>
              <w:t>Diagramok és kiértékelésük</w:t>
            </w:r>
          </w:p>
        </w:tc>
      </w:tr>
      <w:tr w:rsidR="009A2891" w14:paraId="487D92B8" w14:textId="77777777" w:rsidTr="006B3E75">
        <w:tc>
          <w:tcPr>
            <w:tcW w:w="1134" w:type="dxa"/>
          </w:tcPr>
          <w:p w14:paraId="621EB355" w14:textId="5CCAFE2F" w:rsidR="009A2891" w:rsidRDefault="009A2891" w:rsidP="00CF4FDC">
            <w:pPr>
              <w:pStyle w:val="Normlnincsbekezds"/>
            </w:pPr>
            <w:r>
              <w:t>1.</w:t>
            </w:r>
          </w:p>
        </w:tc>
        <w:tc>
          <w:tcPr>
            <w:tcW w:w="2268" w:type="dxa"/>
          </w:tcPr>
          <w:p w14:paraId="4ED2BC37" w14:textId="3681A109" w:rsidR="009A2891" w:rsidRDefault="009A2891" w:rsidP="00CF4FDC">
            <w:pPr>
              <w:pStyle w:val="Normlnincsbekezds"/>
            </w:pPr>
            <w:r>
              <w:t>2024.10.14</w:t>
            </w:r>
          </w:p>
        </w:tc>
        <w:tc>
          <w:tcPr>
            <w:tcW w:w="1701" w:type="dxa"/>
          </w:tcPr>
          <w:p w14:paraId="058B58E2" w14:textId="6BE4FD13" w:rsidR="009A2891" w:rsidRDefault="009A2891" w:rsidP="00CF4FDC">
            <w:pPr>
              <w:pStyle w:val="Normlnincsbekezds"/>
            </w:pPr>
            <w:r>
              <w:t>HA</w:t>
            </w:r>
          </w:p>
        </w:tc>
        <w:tc>
          <w:tcPr>
            <w:tcW w:w="3969" w:type="dxa"/>
          </w:tcPr>
          <w:p w14:paraId="05CBA1C4" w14:textId="77777777" w:rsidR="009A2891" w:rsidRDefault="009A2891" w:rsidP="00CF4FDC">
            <w:pPr>
              <w:pStyle w:val="Normlnincsbekezds"/>
            </w:pPr>
            <w:proofErr w:type="spellStart"/>
            <w:r>
              <w:t>Github</w:t>
            </w:r>
            <w:proofErr w:type="spellEnd"/>
            <w:r>
              <w:t xml:space="preserve"> </w:t>
            </w:r>
            <w:proofErr w:type="spellStart"/>
            <w:r>
              <w:t>porject</w:t>
            </w:r>
            <w:proofErr w:type="spellEnd"/>
            <w:r>
              <w:t xml:space="preserve"> inicializálása</w:t>
            </w:r>
          </w:p>
          <w:p w14:paraId="1F58DA15" w14:textId="77777777" w:rsidR="009A2891" w:rsidRDefault="009A2891" w:rsidP="00CF4FDC">
            <w:pPr>
              <w:pStyle w:val="Normlnincsbekezds"/>
            </w:pPr>
            <w:r>
              <w:t>Alap használati útmutató</w:t>
            </w:r>
          </w:p>
          <w:p w14:paraId="4DDD93D8" w14:textId="4A59384A" w:rsidR="009A2891" w:rsidRDefault="009A2891" w:rsidP="00CF4FDC">
            <w:pPr>
              <w:pStyle w:val="Normlnincsbekezds"/>
            </w:pPr>
            <w:r>
              <w:t>Python DB táblák készítése</w:t>
            </w:r>
          </w:p>
        </w:tc>
      </w:tr>
      <w:tr w:rsidR="009A2891" w14:paraId="7EBDDAEE" w14:textId="77777777" w:rsidTr="006B3E75">
        <w:tc>
          <w:tcPr>
            <w:tcW w:w="1134" w:type="dxa"/>
          </w:tcPr>
          <w:p w14:paraId="12509811" w14:textId="5484CD9A" w:rsidR="009A2891" w:rsidRDefault="009A2891" w:rsidP="00CF4FDC">
            <w:pPr>
              <w:pStyle w:val="Normlnincsbekezds"/>
            </w:pPr>
            <w:r>
              <w:t>1</w:t>
            </w:r>
          </w:p>
        </w:tc>
        <w:tc>
          <w:tcPr>
            <w:tcW w:w="2268" w:type="dxa"/>
          </w:tcPr>
          <w:p w14:paraId="38E6721C" w14:textId="2FEDE15B" w:rsidR="009A2891" w:rsidRDefault="009A2891" w:rsidP="00CF4FDC">
            <w:pPr>
              <w:pStyle w:val="Normlnincsbekezds"/>
            </w:pPr>
            <w:r>
              <w:t>2024.10.14</w:t>
            </w:r>
          </w:p>
        </w:tc>
        <w:tc>
          <w:tcPr>
            <w:tcW w:w="1701" w:type="dxa"/>
          </w:tcPr>
          <w:p w14:paraId="7BB45CE8" w14:textId="7436E61D" w:rsidR="009A2891" w:rsidRDefault="009A2891" w:rsidP="00CF4FDC">
            <w:pPr>
              <w:pStyle w:val="Normlnincsbekezds"/>
            </w:pPr>
            <w:proofErr w:type="gramStart"/>
            <w:r>
              <w:t>BB,VG</w:t>
            </w:r>
            <w:proofErr w:type="gramEnd"/>
            <w:r w:rsidR="003249E0">
              <w:t>, HA</w:t>
            </w:r>
          </w:p>
        </w:tc>
        <w:tc>
          <w:tcPr>
            <w:tcW w:w="3969" w:type="dxa"/>
          </w:tcPr>
          <w:p w14:paraId="515D2E16" w14:textId="230DAB48" w:rsidR="009A2891" w:rsidRDefault="009A2891" w:rsidP="00CF4FDC">
            <w:pPr>
              <w:pStyle w:val="Normlnincsbekezds"/>
            </w:pPr>
            <w:proofErr w:type="spellStart"/>
            <w:r>
              <w:t>Github</w:t>
            </w:r>
            <w:proofErr w:type="spellEnd"/>
            <w:r>
              <w:t xml:space="preserve"> szinkronizálás, összekapcsolás </w:t>
            </w:r>
            <w:proofErr w:type="spellStart"/>
            <w:r>
              <w:t>PyCharmmal</w:t>
            </w:r>
            <w:proofErr w:type="spellEnd"/>
          </w:p>
        </w:tc>
      </w:tr>
      <w:tr w:rsidR="009A2891" w14:paraId="47EFC2EC" w14:textId="77777777" w:rsidTr="006B3E75">
        <w:tc>
          <w:tcPr>
            <w:tcW w:w="1134" w:type="dxa"/>
          </w:tcPr>
          <w:p w14:paraId="461838E7" w14:textId="62524328" w:rsidR="009A2891" w:rsidRDefault="009A2891" w:rsidP="00CF4FDC">
            <w:pPr>
              <w:pStyle w:val="Normlnincsbekezds"/>
            </w:pPr>
            <w:r>
              <w:t>1.</w:t>
            </w:r>
          </w:p>
        </w:tc>
        <w:tc>
          <w:tcPr>
            <w:tcW w:w="2268" w:type="dxa"/>
          </w:tcPr>
          <w:p w14:paraId="2A4BD8D3" w14:textId="51DDE426" w:rsidR="009A2891" w:rsidRDefault="009A2891" w:rsidP="00CF4FDC">
            <w:pPr>
              <w:pStyle w:val="Normlnincsbekezds"/>
            </w:pPr>
            <w:r>
              <w:t>2024.10.16</w:t>
            </w:r>
          </w:p>
        </w:tc>
        <w:tc>
          <w:tcPr>
            <w:tcW w:w="1701" w:type="dxa"/>
          </w:tcPr>
          <w:p w14:paraId="3AC9E780" w14:textId="1B176314" w:rsidR="009A2891" w:rsidRDefault="003249E0" w:rsidP="00CF4FDC">
            <w:pPr>
              <w:pStyle w:val="Normlnincsbekezds"/>
            </w:pPr>
            <w:r>
              <w:t xml:space="preserve">VG, </w:t>
            </w:r>
            <w:r w:rsidR="009A2891">
              <w:t>HA</w:t>
            </w:r>
          </w:p>
        </w:tc>
        <w:tc>
          <w:tcPr>
            <w:tcW w:w="3969" w:type="dxa"/>
          </w:tcPr>
          <w:p w14:paraId="6EC2F2F6" w14:textId="122BDF78" w:rsidR="009A2891" w:rsidRDefault="009A2891" w:rsidP="00CF4FDC">
            <w:pPr>
              <w:pStyle w:val="Normlnincsbekezds"/>
            </w:pPr>
            <w:proofErr w:type="spellStart"/>
            <w:r>
              <w:t>Py</w:t>
            </w:r>
            <w:proofErr w:type="spellEnd"/>
            <w:r>
              <w:t xml:space="preserve"> </w:t>
            </w:r>
            <w:proofErr w:type="spellStart"/>
            <w:r>
              <w:t>adatisztítás</w:t>
            </w:r>
            <w:proofErr w:type="spellEnd"/>
            <w:r>
              <w:t xml:space="preserve"> rész bővítése, Diagram elemzés átnézése</w:t>
            </w:r>
          </w:p>
        </w:tc>
      </w:tr>
      <w:tr w:rsidR="00D96D87" w14:paraId="79115E74" w14:textId="77777777" w:rsidTr="006B3E75">
        <w:tc>
          <w:tcPr>
            <w:tcW w:w="1134" w:type="dxa"/>
          </w:tcPr>
          <w:p w14:paraId="2547DAD0" w14:textId="77B32C93" w:rsidR="00D96D87" w:rsidRDefault="00D96D87" w:rsidP="00CF4FDC">
            <w:pPr>
              <w:pStyle w:val="Normlnincsbekezds"/>
            </w:pPr>
            <w:r>
              <w:t>1.</w:t>
            </w:r>
          </w:p>
        </w:tc>
        <w:tc>
          <w:tcPr>
            <w:tcW w:w="2268" w:type="dxa"/>
          </w:tcPr>
          <w:p w14:paraId="50A22DBC" w14:textId="54119E50" w:rsidR="00D96D87" w:rsidRDefault="00D96D87" w:rsidP="00CF4FDC">
            <w:pPr>
              <w:pStyle w:val="Normlnincsbekezds"/>
            </w:pPr>
            <w:r>
              <w:t>2024.10.27</w:t>
            </w:r>
          </w:p>
        </w:tc>
        <w:tc>
          <w:tcPr>
            <w:tcW w:w="1701" w:type="dxa"/>
          </w:tcPr>
          <w:p w14:paraId="78C16CC5" w14:textId="64B9E54C" w:rsidR="00D96D87" w:rsidRDefault="00D96D87" w:rsidP="00CF4FDC">
            <w:pPr>
              <w:pStyle w:val="Normlnincsbekezds"/>
            </w:pPr>
            <w:r>
              <w:t>Mindenki</w:t>
            </w:r>
          </w:p>
        </w:tc>
        <w:tc>
          <w:tcPr>
            <w:tcW w:w="3969" w:type="dxa"/>
          </w:tcPr>
          <w:p w14:paraId="2F76BBDA" w14:textId="149373F6" w:rsidR="00D96D87" w:rsidRDefault="00D96D87" w:rsidP="00CF4FDC">
            <w:pPr>
              <w:pStyle w:val="Normlnincsbekezds"/>
            </w:pPr>
            <w:r>
              <w:t xml:space="preserve">Megbeszélés, további stratégia kidolgozása, az újonnan tanultak alapján </w:t>
            </w:r>
            <w:proofErr w:type="spellStart"/>
            <w:r>
              <w:t>pl</w:t>
            </w:r>
            <w:proofErr w:type="spellEnd"/>
            <w:r>
              <w:t>: Index hozzáadása</w:t>
            </w:r>
            <w:r>
              <w:br/>
            </w:r>
            <w:proofErr w:type="spellStart"/>
            <w:r>
              <w:t>Github</w:t>
            </w:r>
            <w:proofErr w:type="spellEnd"/>
            <w:r>
              <w:t xml:space="preserve"> project tábla létrehozása, </w:t>
            </w:r>
            <w:r>
              <w:lastRenderedPageBreak/>
              <w:t>további feladatok elosztása a csapat tagok között</w:t>
            </w:r>
          </w:p>
        </w:tc>
      </w:tr>
      <w:tr w:rsidR="00D96D87" w14:paraId="6B684672" w14:textId="77777777" w:rsidTr="006B3E75">
        <w:tc>
          <w:tcPr>
            <w:tcW w:w="1134" w:type="dxa"/>
          </w:tcPr>
          <w:p w14:paraId="0D9CA9CE" w14:textId="5D67A4EA" w:rsidR="00D96D87" w:rsidRDefault="007B32B1" w:rsidP="00CF4FDC">
            <w:pPr>
              <w:pStyle w:val="Normlnincsbekezds"/>
            </w:pPr>
            <w:r>
              <w:lastRenderedPageBreak/>
              <w:t>1.</w:t>
            </w:r>
          </w:p>
        </w:tc>
        <w:tc>
          <w:tcPr>
            <w:tcW w:w="2268" w:type="dxa"/>
          </w:tcPr>
          <w:p w14:paraId="4E2AF9A2" w14:textId="40C4C163" w:rsidR="00D96D87" w:rsidRDefault="00D96D87" w:rsidP="00CF4FDC">
            <w:pPr>
              <w:pStyle w:val="Normlnincsbekezds"/>
            </w:pPr>
            <w:r>
              <w:t>2024.10.26</w:t>
            </w:r>
          </w:p>
        </w:tc>
        <w:tc>
          <w:tcPr>
            <w:tcW w:w="1701" w:type="dxa"/>
          </w:tcPr>
          <w:p w14:paraId="61B7A5B9" w14:textId="692F37EC" w:rsidR="00D96D87" w:rsidRDefault="00D96D87" w:rsidP="00CF4FDC">
            <w:pPr>
              <w:pStyle w:val="Normlnincsbekezds"/>
            </w:pPr>
            <w:r>
              <w:t xml:space="preserve">VG, </w:t>
            </w:r>
            <w:r w:rsidR="00A4206C">
              <w:t>HA</w:t>
            </w:r>
          </w:p>
        </w:tc>
        <w:tc>
          <w:tcPr>
            <w:tcW w:w="3969" w:type="dxa"/>
          </w:tcPr>
          <w:p w14:paraId="5D5D9D4C" w14:textId="17E7875A" w:rsidR="00D96D87" w:rsidRDefault="00D96D87" w:rsidP="00CF4FDC">
            <w:pPr>
              <w:pStyle w:val="Normlnincsbekezds"/>
            </w:pPr>
            <w:r>
              <w:t>Adattisztítás befejezése, .</w:t>
            </w:r>
            <w:proofErr w:type="spellStart"/>
            <w:r>
              <w:t>py</w:t>
            </w:r>
            <w:proofErr w:type="spellEnd"/>
            <w:r>
              <w:t xml:space="preserve"> fileok elrendezése</w:t>
            </w:r>
          </w:p>
        </w:tc>
      </w:tr>
      <w:tr w:rsidR="00A4206C" w14:paraId="2BE324E1" w14:textId="77777777" w:rsidTr="006B3E75">
        <w:tc>
          <w:tcPr>
            <w:tcW w:w="1134" w:type="dxa"/>
          </w:tcPr>
          <w:p w14:paraId="25FBA6C4" w14:textId="6753D260" w:rsidR="00A4206C" w:rsidRDefault="00A4206C" w:rsidP="00CF4FDC">
            <w:pPr>
              <w:pStyle w:val="Normlnincsbekezds"/>
            </w:pPr>
            <w:r>
              <w:t>1.</w:t>
            </w:r>
          </w:p>
        </w:tc>
        <w:tc>
          <w:tcPr>
            <w:tcW w:w="2268" w:type="dxa"/>
          </w:tcPr>
          <w:p w14:paraId="423962DA" w14:textId="0CAE3A3D" w:rsidR="00A4206C" w:rsidRDefault="00A4206C" w:rsidP="00CF4FDC">
            <w:pPr>
              <w:pStyle w:val="Normlnincsbekezds"/>
            </w:pPr>
            <w:r>
              <w:t>2024.10.26</w:t>
            </w:r>
          </w:p>
        </w:tc>
        <w:tc>
          <w:tcPr>
            <w:tcW w:w="1701" w:type="dxa"/>
          </w:tcPr>
          <w:p w14:paraId="2E922122" w14:textId="337B60C7" w:rsidR="00A4206C" w:rsidRDefault="00A4206C" w:rsidP="00CF4FDC">
            <w:pPr>
              <w:pStyle w:val="Normlnincsbekezds"/>
            </w:pPr>
            <w:r>
              <w:t>GH</w:t>
            </w:r>
          </w:p>
        </w:tc>
        <w:tc>
          <w:tcPr>
            <w:tcW w:w="3969" w:type="dxa"/>
            <w:vMerge w:val="restart"/>
          </w:tcPr>
          <w:p w14:paraId="370DEA52" w14:textId="29CF90C4" w:rsidR="00A4206C" w:rsidRDefault="00A4206C" w:rsidP="00CF4FDC">
            <w:pPr>
              <w:pStyle w:val="Normlnincsbekezds"/>
            </w:pPr>
            <w:r>
              <w:t xml:space="preserve">A projekt struktúrájának kialakítása, létező fájlok ellenőrzése, </w:t>
            </w:r>
            <w:proofErr w:type="spellStart"/>
            <w:r>
              <w:t>merge-elése</w:t>
            </w:r>
            <w:proofErr w:type="spellEnd"/>
          </w:p>
        </w:tc>
      </w:tr>
      <w:tr w:rsidR="00A4206C" w14:paraId="455ED13E" w14:textId="77777777" w:rsidTr="006B3E75">
        <w:tc>
          <w:tcPr>
            <w:tcW w:w="1134" w:type="dxa"/>
          </w:tcPr>
          <w:p w14:paraId="5B4E4916" w14:textId="250B8E21" w:rsidR="00A4206C" w:rsidRDefault="00A4206C" w:rsidP="00CF4FDC">
            <w:pPr>
              <w:pStyle w:val="Normlnincsbekezds"/>
            </w:pPr>
            <w:r>
              <w:t>1.</w:t>
            </w:r>
          </w:p>
        </w:tc>
        <w:tc>
          <w:tcPr>
            <w:tcW w:w="2268" w:type="dxa"/>
          </w:tcPr>
          <w:p w14:paraId="6556A7AF" w14:textId="5652EFF0" w:rsidR="00A4206C" w:rsidRDefault="00A4206C" w:rsidP="00CF4FDC">
            <w:pPr>
              <w:pStyle w:val="Normlnincsbekezds"/>
            </w:pPr>
            <w:r>
              <w:t>2024.10.27</w:t>
            </w:r>
          </w:p>
        </w:tc>
        <w:tc>
          <w:tcPr>
            <w:tcW w:w="1701" w:type="dxa"/>
          </w:tcPr>
          <w:p w14:paraId="486BC47B" w14:textId="09967B2B" w:rsidR="00A4206C" w:rsidRDefault="00A4206C" w:rsidP="00CF4FDC">
            <w:pPr>
              <w:pStyle w:val="Normlnincsbekezds"/>
            </w:pPr>
            <w:r>
              <w:t>GH</w:t>
            </w:r>
          </w:p>
        </w:tc>
        <w:tc>
          <w:tcPr>
            <w:tcW w:w="3969" w:type="dxa"/>
            <w:vMerge/>
          </w:tcPr>
          <w:p w14:paraId="695D8FB4" w14:textId="77777777" w:rsidR="00A4206C" w:rsidRDefault="00A4206C" w:rsidP="00CF4FDC">
            <w:pPr>
              <w:pStyle w:val="Normlnincsbekezds"/>
            </w:pPr>
          </w:p>
        </w:tc>
      </w:tr>
      <w:tr w:rsidR="00D96D87" w14:paraId="1DD8ECC9" w14:textId="77777777" w:rsidTr="006B3E75">
        <w:tc>
          <w:tcPr>
            <w:tcW w:w="1134" w:type="dxa"/>
          </w:tcPr>
          <w:p w14:paraId="7C6A019D" w14:textId="019AAAF4" w:rsidR="00D96D87" w:rsidRDefault="00D96D87" w:rsidP="00CF4FDC">
            <w:pPr>
              <w:pStyle w:val="Normlnincsbekezds"/>
            </w:pPr>
            <w:r>
              <w:t>1.</w:t>
            </w:r>
          </w:p>
        </w:tc>
        <w:tc>
          <w:tcPr>
            <w:tcW w:w="2268" w:type="dxa"/>
          </w:tcPr>
          <w:p w14:paraId="09CCDC26" w14:textId="6A3D6CDF" w:rsidR="00D96D87" w:rsidRDefault="00D96D87" w:rsidP="00CF4FDC">
            <w:pPr>
              <w:pStyle w:val="Normlnincsbekezds"/>
            </w:pPr>
            <w:r>
              <w:t>2024.10.28</w:t>
            </w:r>
          </w:p>
        </w:tc>
        <w:tc>
          <w:tcPr>
            <w:tcW w:w="1701" w:type="dxa"/>
          </w:tcPr>
          <w:p w14:paraId="132657E1" w14:textId="24F6D82B" w:rsidR="00D96D87" w:rsidRDefault="00D96D87" w:rsidP="00CF4FDC">
            <w:pPr>
              <w:pStyle w:val="Normlnincsbekezds"/>
            </w:pPr>
            <w:r>
              <w:t>Mindenki</w:t>
            </w:r>
          </w:p>
        </w:tc>
        <w:tc>
          <w:tcPr>
            <w:tcW w:w="3969" w:type="dxa"/>
          </w:tcPr>
          <w:p w14:paraId="4105FD73" w14:textId="70795C19" w:rsidR="00D96D87" w:rsidRDefault="00D96D87" w:rsidP="00CF4FDC">
            <w:pPr>
              <w:pStyle w:val="Normlnincsbekezds"/>
            </w:pPr>
            <w:r>
              <w:t>Megbeszélés, további lépések felmérése</w:t>
            </w:r>
          </w:p>
        </w:tc>
      </w:tr>
    </w:tbl>
    <w:p w14:paraId="3CB3392E" w14:textId="77777777" w:rsidR="000E4A50" w:rsidRDefault="000E4A50" w:rsidP="00CF4FDC">
      <w:pPr>
        <w:pStyle w:val="Cmsor2"/>
      </w:pPr>
    </w:p>
    <w:p w14:paraId="5F0FA840" w14:textId="77777777" w:rsidR="000E4A50" w:rsidRDefault="000E4A50">
      <w:pPr>
        <w:spacing w:line="259" w:lineRule="auto"/>
        <w:ind w:firstLine="0"/>
        <w:jc w:val="left"/>
        <w:rPr>
          <w:rFonts w:eastAsiaTheme="majorEastAsia" w:cstheme="majorBidi"/>
          <w:b/>
          <w:sz w:val="28"/>
          <w:szCs w:val="26"/>
        </w:rPr>
      </w:pPr>
      <w:r>
        <w:br w:type="page"/>
      </w:r>
    </w:p>
    <w:p w14:paraId="06AEFE0C" w14:textId="42A56B3C" w:rsidR="006513A8" w:rsidRDefault="006513A8" w:rsidP="00CF4FDC">
      <w:pPr>
        <w:pStyle w:val="Cmsor2"/>
      </w:pPr>
      <w:bookmarkStart w:id="4" w:name="_Toc181098116"/>
      <w:r>
        <w:lastRenderedPageBreak/>
        <w:t>3.Téma ismertetése</w:t>
      </w:r>
      <w:bookmarkEnd w:id="4"/>
    </w:p>
    <w:p w14:paraId="256BCCC5" w14:textId="76A6D6E7" w:rsidR="00E646BD" w:rsidRPr="00E646BD" w:rsidRDefault="00E646BD" w:rsidP="00CF4FDC">
      <w:pPr>
        <w:pStyle w:val="Cmsor3"/>
      </w:pPr>
      <w:bookmarkStart w:id="5" w:name="_Toc181098117"/>
      <w:r>
        <w:t>3.1 Témakör</w:t>
      </w:r>
      <w:bookmarkEnd w:id="5"/>
    </w:p>
    <w:p w14:paraId="0C460BB1" w14:textId="73418C8F" w:rsidR="00D02E5B" w:rsidRDefault="00D02E5B" w:rsidP="00CF4FDC">
      <w:pPr>
        <w:spacing w:after="360"/>
        <w:ind w:firstLine="0"/>
      </w:pPr>
      <w:r>
        <w:rPr>
          <w:shd w:val="clear" w:color="auto" w:fill="FFFFFF"/>
        </w:rPr>
        <w:t>Az elektromos ívkemence olyan kemence, amely elektromos ív segítségével f</w:t>
      </w:r>
      <w:r>
        <w:rPr>
          <w:rFonts w:ascii="Calibri" w:hAnsi="Calibri" w:cs="Calibri"/>
          <w:shd w:val="clear" w:color="auto" w:fill="FFFFFF"/>
        </w:rPr>
        <w:t>ű</w:t>
      </w:r>
      <w:r>
        <w:rPr>
          <w:shd w:val="clear" w:color="auto" w:fill="FFFFFF"/>
        </w:rPr>
        <w:t>ti az anyagot. Az ipari ívkemencék mérete a körülbelül egy tonnás kapacitású, kis egységekt</w:t>
      </w:r>
      <w:r>
        <w:rPr>
          <w:rFonts w:ascii="Calibri" w:hAnsi="Calibri" w:cs="Calibri"/>
          <w:shd w:val="clear" w:color="auto" w:fill="FFFFFF"/>
        </w:rPr>
        <w:t>ő</w:t>
      </w:r>
      <w:r>
        <w:rPr>
          <w:shd w:val="clear" w:color="auto" w:fill="FFFFFF"/>
        </w:rPr>
        <w:t>l a másodlagos acélgyártáshoz használt 400 tonnás egységig terjednek.</w:t>
      </w:r>
      <w:r w:rsidR="001D1906">
        <w:rPr>
          <w:shd w:val="clear" w:color="auto" w:fill="FFFFFF"/>
        </w:rPr>
        <w:t xml:space="preserve"> </w:t>
      </w:r>
      <w:r>
        <w:rPr>
          <w:shd w:val="clear" w:color="auto" w:fill="FFFFFF"/>
        </w:rPr>
        <w:t xml:space="preserve">Az </w:t>
      </w:r>
      <w:proofErr w:type="spellStart"/>
      <w:r>
        <w:rPr>
          <w:shd w:val="clear" w:color="auto" w:fill="FFFFFF"/>
        </w:rPr>
        <w:t>Electric</w:t>
      </w:r>
      <w:proofErr w:type="spellEnd"/>
      <w:r>
        <w:rPr>
          <w:shd w:val="clear" w:color="auto" w:fill="FFFFFF"/>
        </w:rPr>
        <w:t xml:space="preserve"> Arc Kemence (EAF) egy acélkészít</w:t>
      </w:r>
      <w:r>
        <w:rPr>
          <w:rFonts w:ascii="Calibri" w:hAnsi="Calibri" w:cs="Calibri"/>
          <w:shd w:val="clear" w:color="auto" w:fill="FFFFFF"/>
        </w:rPr>
        <w:t>ő</w:t>
      </w:r>
      <w:r>
        <w:rPr>
          <w:shd w:val="clear" w:color="auto" w:fill="FFFFFF"/>
        </w:rPr>
        <w:t xml:space="preserve"> kemence, amelyben acélhulladékot f</w:t>
      </w:r>
      <w:r>
        <w:rPr>
          <w:rFonts w:ascii="Calibri" w:hAnsi="Calibri" w:cs="Calibri"/>
          <w:shd w:val="clear" w:color="auto" w:fill="FFFFFF"/>
        </w:rPr>
        <w:t>ű</w:t>
      </w:r>
      <w:r>
        <w:rPr>
          <w:shd w:val="clear" w:color="auto" w:fill="FFFFFF"/>
        </w:rPr>
        <w:t>tik és olvad fel a kemenceelektródák és a fémfürd</w:t>
      </w:r>
      <w:r>
        <w:rPr>
          <w:rFonts w:ascii="Calibri" w:hAnsi="Calibri" w:cs="Calibri"/>
          <w:shd w:val="clear" w:color="auto" w:fill="FFFFFF"/>
        </w:rPr>
        <w:t>ő</w:t>
      </w:r>
      <w:r>
        <w:rPr>
          <w:shd w:val="clear" w:color="auto" w:fill="FFFFFF"/>
        </w:rPr>
        <w:t xml:space="preserve"> között.</w:t>
      </w:r>
      <w:r w:rsidRPr="00D02E5B">
        <w:t xml:space="preserve"> </w:t>
      </w:r>
      <w:r>
        <w:t>A hűtőpanelek (hűtési elemek) az ívkemencékben olyan hűtőrendszerek, amelyek a kemence falait és egyéb forró részeit hűtik, hogy megakadályozzák a túlmelegedést és a szerkezeti károsodásokat.</w:t>
      </w:r>
      <w:r w:rsidR="001D1906">
        <w:t xml:space="preserve"> A panelekben csövekben áramoltatják a vizet, célja a kemence élettartamának növelése.</w:t>
      </w:r>
    </w:p>
    <w:p w14:paraId="4D872B90" w14:textId="77777777" w:rsidR="007564C9" w:rsidRDefault="007564C9" w:rsidP="00CF4FDC">
      <w:pPr>
        <w:ind w:firstLine="0"/>
      </w:pPr>
      <w:r>
        <w:t>Egy ilyen kemence ára függ a nagyságától, kapacitásától, teljesítményétől…</w:t>
      </w:r>
      <w:proofErr w:type="spellStart"/>
      <w:proofErr w:type="gramStart"/>
      <w:r>
        <w:t>stb</w:t>
      </w:r>
      <w:proofErr w:type="spellEnd"/>
      <w:r>
        <w:t xml:space="preserve"> ,</w:t>
      </w:r>
      <w:proofErr w:type="gramEnd"/>
      <w:r>
        <w:t xml:space="preserve"> de egészen magas, akár millió euros árat is elérhet. A minőség és a biztonság szempontjából is kulcsfontosságú a megfelelő szabályzás, ezért van szükség az adatok folyamatos </w:t>
      </w:r>
      <w:proofErr w:type="gramStart"/>
      <w:r>
        <w:t>értelmezésére ,</w:t>
      </w:r>
      <w:proofErr w:type="gramEnd"/>
      <w:r>
        <w:t xml:space="preserve"> kontextusba helyezésére és vizsgálatára.</w:t>
      </w:r>
    </w:p>
    <w:p w14:paraId="559F0D86" w14:textId="77777777" w:rsidR="007564C9" w:rsidRDefault="007564C9" w:rsidP="00CF4FDC">
      <w:pPr>
        <w:pStyle w:val="Normlnincsbekezds"/>
      </w:pPr>
      <w:r w:rsidRPr="007564C9">
        <w:rPr>
          <w:b/>
          <w:bCs/>
        </w:rPr>
        <w:t>Adagok</w:t>
      </w:r>
      <w:r>
        <w:t>:</w:t>
      </w:r>
      <w:r w:rsidRPr="007564C9">
        <w:t xml:space="preserve"> </w:t>
      </w:r>
      <w:r>
        <w:t xml:space="preserve">Újra olvasztott </w:t>
      </w:r>
      <w:r w:rsidRPr="007564C9">
        <w:t>acélhulladék</w:t>
      </w:r>
      <w:r>
        <w:t>.</w:t>
      </w:r>
    </w:p>
    <w:p w14:paraId="51D6C231" w14:textId="77777777" w:rsidR="007564C9" w:rsidRDefault="007564C9" w:rsidP="00CF4FDC">
      <w:pPr>
        <w:pStyle w:val="Normlnincsbekezds"/>
      </w:pPr>
      <w:proofErr w:type="spellStart"/>
      <w:proofErr w:type="gramStart"/>
      <w:r w:rsidRPr="007564C9">
        <w:rPr>
          <w:b/>
          <w:bCs/>
        </w:rPr>
        <w:t>Hűtőpanelek</w:t>
      </w:r>
      <w:r>
        <w:t>:A</w:t>
      </w:r>
      <w:proofErr w:type="spellEnd"/>
      <w:proofErr w:type="gramEnd"/>
      <w:r>
        <w:t xml:space="preserve"> hűtést végző vízzel feltöltött segédrendszer.</w:t>
      </w:r>
    </w:p>
    <w:p w14:paraId="5F3B5DFD" w14:textId="3F77CA9B" w:rsidR="0002267B" w:rsidRDefault="009B63F2" w:rsidP="00CF4FDC">
      <w:pPr>
        <w:pStyle w:val="Kpalrs"/>
        <w:keepNext/>
        <w:ind w:firstLine="0"/>
        <w:jc w:val="center"/>
      </w:pPr>
      <w:fldSimple w:instr=" SEQ ábra \* ARABIC ">
        <w:r w:rsidR="00C11B5F">
          <w:rPr>
            <w:noProof/>
          </w:rPr>
          <w:t>1</w:t>
        </w:r>
      </w:fldSimple>
      <w:r w:rsidR="0002267B">
        <w:t xml:space="preserve">. ábra cím: </w:t>
      </w:r>
      <w:r w:rsidR="003D42A1">
        <w:t>ELEKTROMOS ÍVKEMENCE</w:t>
      </w:r>
    </w:p>
    <w:p w14:paraId="3A3312C4" w14:textId="19BC3916" w:rsidR="0002267B" w:rsidRDefault="003D42A1" w:rsidP="00CF4FDC">
      <w:pPr>
        <w:ind w:firstLine="0"/>
        <w:jc w:val="center"/>
        <w:rPr>
          <w:sz w:val="20"/>
          <w:szCs w:val="20"/>
        </w:rPr>
      </w:pPr>
      <w:r>
        <w:rPr>
          <w:noProof/>
        </w:rPr>
        <w:drawing>
          <wp:inline distT="0" distB="0" distL="0" distR="0" wp14:anchorId="33272DC0" wp14:editId="5B70D7F8">
            <wp:extent cx="3294170" cy="3009900"/>
            <wp:effectExtent l="0" t="0" r="190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1475" cy="3080534"/>
                    </a:xfrm>
                    <a:prstGeom prst="rect">
                      <a:avLst/>
                    </a:prstGeom>
                    <a:noFill/>
                    <a:ln>
                      <a:noFill/>
                    </a:ln>
                  </pic:spPr>
                </pic:pic>
              </a:graphicData>
            </a:graphic>
          </wp:inline>
        </w:drawing>
      </w:r>
      <w:r w:rsidR="006513A8">
        <w:rPr>
          <w:sz w:val="20"/>
          <w:szCs w:val="20"/>
        </w:rPr>
        <w:br/>
      </w:r>
      <w:r w:rsidR="0002267B" w:rsidRPr="0002267B">
        <w:rPr>
          <w:sz w:val="20"/>
          <w:szCs w:val="20"/>
        </w:rPr>
        <w:t xml:space="preserve">Forrás megjelölés: </w:t>
      </w:r>
      <w:r>
        <w:rPr>
          <w:sz w:val="20"/>
          <w:szCs w:val="20"/>
        </w:rPr>
        <w:t xml:space="preserve">Facebook, Fémipari Szakember- Steel </w:t>
      </w:r>
      <w:proofErr w:type="spellStart"/>
      <w:r>
        <w:rPr>
          <w:sz w:val="20"/>
          <w:szCs w:val="20"/>
        </w:rPr>
        <w:t>Worker</w:t>
      </w:r>
      <w:proofErr w:type="spellEnd"/>
      <w:r>
        <w:rPr>
          <w:sz w:val="20"/>
          <w:szCs w:val="20"/>
        </w:rPr>
        <w:t xml:space="preserve"> csoport</w:t>
      </w:r>
    </w:p>
    <w:p w14:paraId="54FBEA55" w14:textId="445AFE48" w:rsidR="00E646BD" w:rsidRDefault="00E646BD" w:rsidP="00CF4FDC">
      <w:pPr>
        <w:pStyle w:val="Cmsor3"/>
      </w:pPr>
      <w:bookmarkStart w:id="6" w:name="_Toc181098118"/>
      <w:r>
        <w:lastRenderedPageBreak/>
        <w:t>3.2 Projekt adatai</w:t>
      </w:r>
      <w:bookmarkEnd w:id="6"/>
    </w:p>
    <w:p w14:paraId="71D9DFA7" w14:textId="2C763168" w:rsidR="00E646BD" w:rsidRDefault="00E646BD" w:rsidP="00CF4FDC">
      <w:pPr>
        <w:pStyle w:val="Normlnincsbekezds"/>
      </w:pPr>
      <w:r>
        <w:t>Projekt neve:</w:t>
      </w:r>
      <w:r w:rsidR="0066232D">
        <w:t xml:space="preserve"> Ívkemence adatainak kezelése</w:t>
      </w:r>
    </w:p>
    <w:p w14:paraId="02D8AE3B" w14:textId="68D85381" w:rsidR="00E646BD" w:rsidRDefault="00E646BD" w:rsidP="00CF4FDC">
      <w:pPr>
        <w:pStyle w:val="Normlnincsbekezds"/>
      </w:pPr>
      <w:r>
        <w:t>Projekt kezdete: 2024.10.08</w:t>
      </w:r>
    </w:p>
    <w:p w14:paraId="4E087D90" w14:textId="72D352C8" w:rsidR="00E646BD" w:rsidRDefault="00E646BD" w:rsidP="00CF4FDC">
      <w:pPr>
        <w:pStyle w:val="Normlnincsbekezds"/>
      </w:pPr>
      <w:r>
        <w:t>Projekt elvárt befejezési ideje:</w:t>
      </w:r>
      <w:r w:rsidR="00781803">
        <w:t>2024.11.</w:t>
      </w:r>
      <w:r w:rsidR="00612608">
        <w:t>17</w:t>
      </w:r>
    </w:p>
    <w:p w14:paraId="2EFD3211" w14:textId="5B039BF4" w:rsidR="00E646BD" w:rsidRDefault="00E646BD" w:rsidP="00CF4FDC">
      <w:pPr>
        <w:pStyle w:val="Normlnincsbekezds"/>
      </w:pPr>
      <w:r>
        <w:t>Projekt tényleges befejezési ideje:</w:t>
      </w:r>
    </w:p>
    <w:p w14:paraId="6A6187A3" w14:textId="6310E233" w:rsidR="00763782" w:rsidRDefault="00763782" w:rsidP="00CF4FDC">
      <w:pPr>
        <w:pStyle w:val="Normlnincsbekezds"/>
      </w:pPr>
      <w:r>
        <w:t xml:space="preserve">Kommunikációhoz használt </w:t>
      </w:r>
      <w:proofErr w:type="spellStart"/>
      <w:proofErr w:type="gramStart"/>
      <w:r>
        <w:t>felületek,keretren</w:t>
      </w:r>
      <w:r w:rsidR="0046688D">
        <w:t>d</w:t>
      </w:r>
      <w:r>
        <w:t>szerek</w:t>
      </w:r>
      <w:proofErr w:type="gramEnd"/>
      <w:r>
        <w:t>,programok</w:t>
      </w:r>
      <w:proofErr w:type="spellEnd"/>
      <w:r>
        <w:t>:</w:t>
      </w:r>
      <w:r w:rsidR="005F4ACA">
        <w:t xml:space="preserve"> GitHub, </w:t>
      </w:r>
      <w:proofErr w:type="spellStart"/>
      <w:r w:rsidR="005F4ACA">
        <w:t>PyCharm</w:t>
      </w:r>
      <w:proofErr w:type="spellEnd"/>
      <w:r w:rsidR="005F4ACA">
        <w:t xml:space="preserve">, </w:t>
      </w:r>
      <w:proofErr w:type="spellStart"/>
      <w:r w:rsidR="005F4ACA">
        <w:t>Discord</w:t>
      </w:r>
      <w:proofErr w:type="spellEnd"/>
    </w:p>
    <w:p w14:paraId="03B1846B" w14:textId="1610B152" w:rsidR="00372569" w:rsidRPr="00E646BD" w:rsidRDefault="00372569" w:rsidP="00CF4FDC">
      <w:pPr>
        <w:pStyle w:val="Normlnincsbekezds"/>
      </w:pPr>
      <w:r>
        <w:t>Kapott adatok: Adagok.csv, Hűtőpanelek.csv</w:t>
      </w:r>
    </w:p>
    <w:p w14:paraId="39634152" w14:textId="18DFB070" w:rsidR="00E646BD" w:rsidRDefault="00E646BD" w:rsidP="00CF4FDC">
      <w:pPr>
        <w:pStyle w:val="Cmsor3"/>
      </w:pPr>
      <w:bookmarkStart w:id="7" w:name="_Toc181098119"/>
      <w:r>
        <w:t>3.</w:t>
      </w:r>
      <w:r w:rsidR="0066232D">
        <w:t>3</w:t>
      </w:r>
      <w:r>
        <w:t xml:space="preserve"> Projekt célja</w:t>
      </w:r>
      <w:bookmarkEnd w:id="7"/>
    </w:p>
    <w:p w14:paraId="52CD55D9" w14:textId="074A8DFF" w:rsidR="00E646BD" w:rsidRDefault="00E646BD" w:rsidP="00CF4FDC">
      <w:pPr>
        <w:ind w:firstLine="0"/>
      </w:pPr>
      <w:r>
        <w:t>Az adatok feldolgozása Python és SQL használatával, CSV formátumú fájlo</w:t>
      </w:r>
      <w:r w:rsidR="002C3AA8">
        <w:t>kból.</w:t>
      </w:r>
      <w:r>
        <w:t xml:space="preserve"> </w:t>
      </w:r>
      <w:r w:rsidR="002C3AA8">
        <w:t>A</w:t>
      </w:r>
      <w:r>
        <w:t>datok létrehozás</w:t>
      </w:r>
      <w:r w:rsidR="002C3AA8">
        <w:t>a</w:t>
      </w:r>
      <w:r>
        <w:t>, lekérdezés</w:t>
      </w:r>
      <w:r w:rsidR="002C3AA8">
        <w:t>e</w:t>
      </w:r>
      <w:r>
        <w:t>, módosítás</w:t>
      </w:r>
      <w:r w:rsidR="002C3AA8">
        <w:t>a</w:t>
      </w:r>
      <w:r>
        <w:t xml:space="preserve"> és törlés</w:t>
      </w:r>
      <w:r w:rsidR="002C3AA8">
        <w:t>e</w:t>
      </w:r>
      <w:r>
        <w:t xml:space="preserve">. Ezen folyamatok során kiemelt jelentőséget kap az adattisztítás, az adatok integritásának biztosítása, valamint az anomáliák és hibák detektálása és javítása, továbbá a trendek és mintázatok disszonanciáinak </w:t>
      </w:r>
      <w:proofErr w:type="gramStart"/>
      <w:r>
        <w:t>feltárása.</w:t>
      </w:r>
      <w:r w:rsidR="002C3AA8">
        <w:t>(</w:t>
      </w:r>
      <w:proofErr w:type="gramEnd"/>
      <w:r w:rsidR="002C3AA8">
        <w:t>két egyforma folyamat nincsen de jellegében kevés eltérést mutasson)</w:t>
      </w:r>
    </w:p>
    <w:p w14:paraId="2A6351BB" w14:textId="77777777" w:rsidR="00E646BD" w:rsidRDefault="00E646BD" w:rsidP="00CF4FDC">
      <w:pPr>
        <w:ind w:firstLine="0"/>
      </w:pPr>
      <w:r>
        <w:t>A folyamat főbb lépései a következők:</w:t>
      </w:r>
    </w:p>
    <w:p w14:paraId="3F433BFD" w14:textId="77777777" w:rsidR="00E646BD" w:rsidRDefault="00E646BD" w:rsidP="00CF4FDC">
      <w:pPr>
        <w:ind w:firstLine="0"/>
      </w:pPr>
      <w:r>
        <w:rPr>
          <w:rStyle w:val="Kiemels2"/>
        </w:rPr>
        <w:t>Adatbevitel és betöltés</w:t>
      </w:r>
      <w:r>
        <w:t>: Az adatok importálása CSV fájlokból Python segítségével, mely során a kapott struktúrák SQL adatbázisba kerülnek. Ez a lépés magában foglalhatja az adatok előfeldolgozását, például formátumkonverziókat, hiányzó értékek kezelését, valamint típuskonzisztenciák ellenőrzését.</w:t>
      </w:r>
    </w:p>
    <w:p w14:paraId="11613693" w14:textId="77777777" w:rsidR="00E646BD" w:rsidRDefault="00E646BD" w:rsidP="00CF4FDC">
      <w:pPr>
        <w:ind w:firstLine="0"/>
      </w:pPr>
      <w:proofErr w:type="spellStart"/>
      <w:r>
        <w:rPr>
          <w:rStyle w:val="Kiemels2"/>
        </w:rPr>
        <w:t>Adatlekérdezés</w:t>
      </w:r>
      <w:proofErr w:type="spellEnd"/>
      <w:r>
        <w:rPr>
          <w:rStyle w:val="Kiemels2"/>
        </w:rPr>
        <w:t xml:space="preserve"> és manipuláció</w:t>
      </w:r>
      <w:r>
        <w:t>: SQL segítségével specifikus lekérdezések futtatása az adatbázisban, hogy előre meghatározott kritériumok alapján kinyerhessük a releváns információkat. Az adatok módosítása (szerkesztése) során az adatintegritás fenntartása kritikus fontosságú, míg az adatok törlése gondos elemzés után történik, hogy elkerüljük a hasznos információk elvesztését.</w:t>
      </w:r>
    </w:p>
    <w:p w14:paraId="59775AD3" w14:textId="77777777" w:rsidR="00E646BD" w:rsidRDefault="00E646BD" w:rsidP="00CF4FDC">
      <w:pPr>
        <w:ind w:firstLine="0"/>
      </w:pPr>
      <w:r>
        <w:rPr>
          <w:rStyle w:val="Kiemels2"/>
        </w:rPr>
        <w:t>Anomáliák és hibák kiszűrése</w:t>
      </w:r>
      <w:r>
        <w:t xml:space="preserve">: Az adatok elemzése során matematikai és statisztikai módszerekkel azonosíthatók az anomáliák és hibák. Ez magában foglalja a hibás vagy szokatlan adatok detektálását, például </w:t>
      </w:r>
      <w:proofErr w:type="spellStart"/>
      <w:r>
        <w:t>statisztikailag</w:t>
      </w:r>
      <w:proofErr w:type="spellEnd"/>
      <w:r>
        <w:t xml:space="preserve"> szignifikáns eltérések feltárását, amelyek hibás adatgyűjtésre, mérési hibákra, vagy szabálytalanságokra utalhatnak.</w:t>
      </w:r>
    </w:p>
    <w:p w14:paraId="52E43E0C" w14:textId="77777777" w:rsidR="00E646BD" w:rsidRDefault="00E646BD" w:rsidP="00CF4FDC">
      <w:pPr>
        <w:ind w:firstLine="0"/>
      </w:pPr>
      <w:r>
        <w:rPr>
          <w:rStyle w:val="Kiemels2"/>
        </w:rPr>
        <w:t>Trend disszonanciák elemzése</w:t>
      </w:r>
      <w:r>
        <w:t xml:space="preserve">: A kapott adatok trendjeinek vizsgálata, különös tekintettel a hosszú távú mintázatokra és azok időbeli alakulására. A disszonanciák feltárása során </w:t>
      </w:r>
      <w:r>
        <w:lastRenderedPageBreak/>
        <w:t>figyelembe vesszük a megszokott trendektől való eltéréseket, melyek mögöttes okainak statisztikai módszerekkel történő azonosítása hozzájárul a döntéshozatali folyamatokhoz. A trend disszonanciák előfordulása utalhat váratlan külső tényezőkre, rendszerszintű hibákra vagy nem szándékolt változásokra az adatgyűjtési folyamatban.</w:t>
      </w:r>
    </w:p>
    <w:p w14:paraId="192D33B2" w14:textId="77777777" w:rsidR="00E646BD" w:rsidRDefault="00E646BD" w:rsidP="00CF4FDC">
      <w:pPr>
        <w:ind w:firstLine="0"/>
      </w:pPr>
      <w:r>
        <w:t>Az egész folyamat célja az adatok konzisztenciájának és pontosságának biztosítása, amely nélkülözhetetlen az eredmények tudományos értelmezéséhez, valamint az adatok megbízható felhasználásához döntéstámogató rendszerekben.</w:t>
      </w:r>
    </w:p>
    <w:p w14:paraId="50CEDED9" w14:textId="77777777" w:rsidR="000E4A50" w:rsidRDefault="000E4A50">
      <w:pPr>
        <w:spacing w:line="259" w:lineRule="auto"/>
        <w:ind w:firstLine="0"/>
        <w:jc w:val="left"/>
        <w:rPr>
          <w:rFonts w:eastAsiaTheme="majorEastAsia" w:cstheme="majorBidi"/>
          <w:b/>
          <w:sz w:val="28"/>
          <w:szCs w:val="26"/>
        </w:rPr>
      </w:pPr>
      <w:r>
        <w:br w:type="page"/>
      </w:r>
    </w:p>
    <w:p w14:paraId="28B834BC" w14:textId="76B675B7" w:rsidR="005D39CD" w:rsidRDefault="005D39CD" w:rsidP="00CF4FDC">
      <w:pPr>
        <w:pStyle w:val="Cmsor2"/>
      </w:pPr>
      <w:bookmarkStart w:id="8" w:name="_Toc181098120"/>
      <w:r>
        <w:lastRenderedPageBreak/>
        <w:t>4. Funkciók ismertetése</w:t>
      </w:r>
      <w:bookmarkEnd w:id="8"/>
    </w:p>
    <w:p w14:paraId="54F130C1" w14:textId="77777777" w:rsidR="00EB0CCE" w:rsidRPr="00EB0CCE" w:rsidRDefault="00EB0CCE" w:rsidP="00CF4FDC">
      <w:pPr>
        <w:ind w:firstLine="0"/>
        <w:rPr>
          <w:lang w:eastAsia="hu-HU"/>
        </w:rPr>
      </w:pPr>
      <w:r w:rsidRPr="00EB0CCE">
        <w:rPr>
          <w:lang w:eastAsia="hu-HU"/>
        </w:rPr>
        <w:t xml:space="preserve">Elsődleges célunk az adatok tisztítása és ellenőrzése, amelyet a </w:t>
      </w:r>
      <w:proofErr w:type="spellStart"/>
      <w:r w:rsidRPr="00EB0CCE">
        <w:rPr>
          <w:lang w:eastAsia="hu-HU"/>
        </w:rPr>
        <w:t>pandas</w:t>
      </w:r>
      <w:proofErr w:type="spellEnd"/>
      <w:r w:rsidRPr="00EB0CCE">
        <w:rPr>
          <w:lang w:eastAsia="hu-HU"/>
        </w:rPr>
        <w:t xml:space="preserve"> és </w:t>
      </w:r>
      <w:proofErr w:type="spellStart"/>
      <w:r w:rsidRPr="00EB0CCE">
        <w:rPr>
          <w:lang w:eastAsia="hu-HU"/>
        </w:rPr>
        <w:t>SQLite</w:t>
      </w:r>
      <w:proofErr w:type="spellEnd"/>
      <w:r w:rsidRPr="00EB0CCE">
        <w:rPr>
          <w:lang w:eastAsia="hu-HU"/>
        </w:rPr>
        <w:t xml:space="preserve"> eszközeivel végzünk el. Ebben a kezdeti szakaszban az adatokat lekérdezzük, szükség esetén töröljük, valamint statisztikai módszerekkel elemzéseket és számításokat végzünk. Ez az alapos előkészítés segít biztosítani az adataink megbízhatóságát és minőségét.</w:t>
      </w:r>
    </w:p>
    <w:p w14:paraId="43E8343B" w14:textId="77777777" w:rsidR="00EB0CCE" w:rsidRPr="00EB0CCE" w:rsidRDefault="00EB0CCE" w:rsidP="00CF4FDC">
      <w:pPr>
        <w:ind w:firstLine="0"/>
        <w:rPr>
          <w:lang w:eastAsia="hu-HU"/>
        </w:rPr>
      </w:pPr>
      <w:r w:rsidRPr="00EB0CCE">
        <w:rPr>
          <w:lang w:eastAsia="hu-HU"/>
        </w:rPr>
        <w:t>A továbbiakban az alapvető adatkezelési funkciókat építettük be, beleértve az adatok bevitelét, módosítását és törlését is. A felhasználó ezeket a műveleteket a terminálon keresztül egyszerűen végrehajthatja, lehetővé téve a folyamatok gyors és rugalmas kezelését.</w:t>
      </w:r>
    </w:p>
    <w:p w14:paraId="3E28864A" w14:textId="241DA813" w:rsidR="000E4A50" w:rsidRDefault="00EB0CCE" w:rsidP="00CF4FDC">
      <w:pPr>
        <w:ind w:firstLine="0"/>
        <w:rPr>
          <w:lang w:eastAsia="hu-HU"/>
        </w:rPr>
      </w:pPr>
      <w:r w:rsidRPr="00EB0CCE">
        <w:rPr>
          <w:lang w:eastAsia="hu-HU"/>
        </w:rPr>
        <w:t>Programunk egyik kiemelt funkciója az adatvizualizáció: grafikonokon jelenítjük meg az adatokat, különös figyelmet fordítva a hibák és eltérések kiemelésére. Ezáltal az esetleges problémák és eltérések vizuálisan is jól azonosíthatók, ami segíti a gyors és hatékony elemzést.</w:t>
      </w:r>
    </w:p>
    <w:p w14:paraId="20C5AE61" w14:textId="77777777" w:rsidR="000E4A50" w:rsidRDefault="000E4A50">
      <w:pPr>
        <w:spacing w:line="259" w:lineRule="auto"/>
        <w:ind w:firstLine="0"/>
        <w:jc w:val="left"/>
        <w:rPr>
          <w:lang w:eastAsia="hu-HU"/>
        </w:rPr>
      </w:pPr>
      <w:r>
        <w:rPr>
          <w:lang w:eastAsia="hu-HU"/>
        </w:rPr>
        <w:br w:type="page"/>
      </w:r>
    </w:p>
    <w:p w14:paraId="17D5FEDD" w14:textId="78102E97" w:rsidR="0002267B" w:rsidRPr="00EA4185" w:rsidRDefault="00800481" w:rsidP="00CF4FDC">
      <w:pPr>
        <w:pStyle w:val="Cmsor1"/>
      </w:pPr>
      <w:bookmarkStart w:id="9" w:name="_Toc181098121"/>
      <w:r>
        <w:lastRenderedPageBreak/>
        <w:t>II.A munkafolyamat részletei</w:t>
      </w:r>
      <w:bookmarkEnd w:id="9"/>
    </w:p>
    <w:p w14:paraId="57DF81B5" w14:textId="192E51F6" w:rsidR="00800481" w:rsidRDefault="00EA4185" w:rsidP="00CF4FDC">
      <w:pPr>
        <w:pStyle w:val="Cmsor2"/>
      </w:pPr>
      <w:bookmarkStart w:id="10" w:name="_Toc181098122"/>
      <w:r>
        <w:t>1.</w:t>
      </w:r>
      <w:r w:rsidR="00800481">
        <w:t xml:space="preserve">Adatfeldolgozás </w:t>
      </w:r>
      <w:proofErr w:type="spellStart"/>
      <w:r w:rsidR="00800481">
        <w:t>excellel</w:t>
      </w:r>
      <w:proofErr w:type="spellEnd"/>
      <w:r w:rsidR="00800481">
        <w:t xml:space="preserve"> és szabadszemmel</w:t>
      </w:r>
      <w:bookmarkEnd w:id="10"/>
    </w:p>
    <w:p w14:paraId="210B17D8" w14:textId="1CD0F305" w:rsidR="00145E80" w:rsidRPr="00145E80" w:rsidRDefault="00145E80" w:rsidP="00CF4FDC">
      <w:pPr>
        <w:ind w:firstLine="0"/>
      </w:pPr>
      <w:r w:rsidRPr="00145E80">
        <w:rPr>
          <w:noProof/>
        </w:rPr>
        <w:drawing>
          <wp:inline distT="0" distB="0" distL="0" distR="0" wp14:anchorId="1707D5DE" wp14:editId="07AD2AB9">
            <wp:extent cx="5760720" cy="2848610"/>
            <wp:effectExtent l="0" t="0" r="0" b="889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48610"/>
                    </a:xfrm>
                    <a:prstGeom prst="rect">
                      <a:avLst/>
                    </a:prstGeom>
                  </pic:spPr>
                </pic:pic>
              </a:graphicData>
            </a:graphic>
          </wp:inline>
        </w:drawing>
      </w:r>
    </w:p>
    <w:p w14:paraId="623DA7B4" w14:textId="51C51783" w:rsidR="00800481" w:rsidRDefault="00372569" w:rsidP="00CF4FDC">
      <w:pPr>
        <w:ind w:firstLine="0"/>
      </w:pPr>
      <w:r>
        <w:t xml:space="preserve">Az adatok első vizsgálatakor a következő </w:t>
      </w:r>
      <w:r w:rsidR="007564C9">
        <w:t>megállapításokat tettük</w:t>
      </w:r>
      <w:r>
        <w:t>:</w:t>
      </w:r>
    </w:p>
    <w:p w14:paraId="0A83AD68" w14:textId="6C085281" w:rsidR="00372569" w:rsidRDefault="00372569" w:rsidP="00CF4FDC">
      <w:pPr>
        <w:pStyle w:val="Listaszerbekezds"/>
        <w:numPr>
          <w:ilvl w:val="0"/>
          <w:numId w:val="7"/>
        </w:numPr>
        <w:ind w:left="0" w:firstLine="0"/>
      </w:pPr>
      <w:r>
        <w:t>Dátumok el vannak csúszva a</w:t>
      </w:r>
      <w:r w:rsidR="00145E80">
        <w:t xml:space="preserve"> két file között </w:t>
      </w:r>
      <w:r w:rsidR="00274BBC">
        <w:t>(nem egyszerre kezdődik az idősor)</w:t>
      </w:r>
    </w:p>
    <w:p w14:paraId="70D1B92B" w14:textId="68F45745" w:rsidR="00372569" w:rsidRDefault="00372569" w:rsidP="00CF4FDC">
      <w:pPr>
        <w:pStyle w:val="Listaszerbekezds"/>
        <w:numPr>
          <w:ilvl w:val="0"/>
          <w:numId w:val="7"/>
        </w:numPr>
        <w:ind w:left="0" w:firstLine="0"/>
      </w:pPr>
      <w:r>
        <w:t>Címek hibás karaktereket tartalmaznak</w:t>
      </w:r>
    </w:p>
    <w:p w14:paraId="00C4E802" w14:textId="165203A5" w:rsidR="00372569" w:rsidRDefault="00372569" w:rsidP="00CF4FDC">
      <w:pPr>
        <w:pStyle w:val="Listaszerbekezds"/>
        <w:numPr>
          <w:ilvl w:val="0"/>
          <w:numId w:val="7"/>
        </w:numPr>
        <w:ind w:left="0" w:firstLine="0"/>
      </w:pPr>
      <w:r>
        <w:t>Szükség van PK létrehozására,</w:t>
      </w:r>
      <w:r w:rsidR="00145E80">
        <w:t xml:space="preserve"> </w:t>
      </w:r>
      <w:r>
        <w:t>és egyértelmű hozzárendelésre</w:t>
      </w:r>
    </w:p>
    <w:p w14:paraId="07612494" w14:textId="50BCD7C0" w:rsidR="00372569" w:rsidRDefault="00372569" w:rsidP="00CF4FDC">
      <w:pPr>
        <w:pStyle w:val="Listaszerbekezds"/>
        <w:numPr>
          <w:ilvl w:val="0"/>
          <w:numId w:val="7"/>
        </w:numPr>
        <w:ind w:left="0" w:firstLine="0"/>
      </w:pPr>
      <w:r>
        <w:t>Különböző nagyságú időintervallumok vannak megadva</w:t>
      </w:r>
    </w:p>
    <w:p w14:paraId="77ADBB2F" w14:textId="0AC9CAB6" w:rsidR="007564C9" w:rsidRDefault="007564C9" w:rsidP="00CF4FDC">
      <w:pPr>
        <w:pStyle w:val="Listaszerbekezds"/>
        <w:numPr>
          <w:ilvl w:val="0"/>
          <w:numId w:val="7"/>
        </w:numPr>
        <w:ind w:left="0" w:firstLine="0"/>
      </w:pPr>
      <w:r>
        <w:t>Nincsenek mértékegységek</w:t>
      </w:r>
    </w:p>
    <w:p w14:paraId="7A725FA3" w14:textId="1123D11D" w:rsidR="007564C9" w:rsidRDefault="007564C9" w:rsidP="00CF4FDC">
      <w:pPr>
        <w:pStyle w:val="Listaszerbekezds"/>
        <w:numPr>
          <w:ilvl w:val="0"/>
          <w:numId w:val="7"/>
        </w:numPr>
        <w:ind w:left="0" w:firstLine="0"/>
      </w:pPr>
      <w:r>
        <w:t>Adagközi idő hiányzik</w:t>
      </w:r>
    </w:p>
    <w:p w14:paraId="2619F4D1" w14:textId="389F6D63" w:rsidR="007564C9" w:rsidRDefault="007564C9" w:rsidP="00CF4FDC">
      <w:pPr>
        <w:pStyle w:val="Listaszerbekezds"/>
        <w:numPr>
          <w:ilvl w:val="0"/>
          <w:numId w:val="7"/>
        </w:numPr>
        <w:ind w:left="0" w:firstLine="0"/>
      </w:pPr>
      <w:r>
        <w:t>Idő alapján párosíthatóak az adatok</w:t>
      </w:r>
    </w:p>
    <w:p w14:paraId="5734303A" w14:textId="2CFE4DBF" w:rsidR="007564C9" w:rsidRDefault="007564C9" w:rsidP="00CF4FDC">
      <w:pPr>
        <w:pStyle w:val="Listaszerbekezds"/>
        <w:numPr>
          <w:ilvl w:val="0"/>
          <w:numId w:val="7"/>
        </w:numPr>
        <w:ind w:left="0" w:firstLine="0"/>
      </w:pPr>
      <w:r>
        <w:t>17- es adagnál eltérés látható</w:t>
      </w:r>
    </w:p>
    <w:p w14:paraId="32F9608B" w14:textId="7ACEF8D3" w:rsidR="00E87BE7" w:rsidRDefault="00E87BE7" w:rsidP="00CF4FDC">
      <w:pPr>
        <w:pStyle w:val="Listaszerbekezds"/>
        <w:ind w:left="0" w:firstLine="0"/>
      </w:pPr>
      <w:r>
        <w:t>jellegre hasonlóak a görbék? akkor ugyanaz</w:t>
      </w:r>
    </w:p>
    <w:p w14:paraId="712CA6D1" w14:textId="45E8649B" w:rsidR="00E87BE7" w:rsidRDefault="00E87BE7" w:rsidP="00CF4FDC">
      <w:pPr>
        <w:pStyle w:val="Listaszerbekezds"/>
        <w:ind w:left="0" w:firstLine="0"/>
      </w:pPr>
      <w:r>
        <w:t>kétszer ugyanazt az eredményt nem lehet kapni</w:t>
      </w:r>
    </w:p>
    <w:p w14:paraId="4CC903CF" w14:textId="7F68739C" w:rsidR="00E87BE7" w:rsidRDefault="00E87BE7" w:rsidP="00CF4FDC">
      <w:pPr>
        <w:pStyle w:val="Listaszerbekezds"/>
        <w:ind w:left="0" w:firstLine="0"/>
      </w:pPr>
      <w:r>
        <w:t>lehet a kiindulási anyagban szennyeződés</w:t>
      </w:r>
    </w:p>
    <w:p w14:paraId="0B32BFBE" w14:textId="77777777" w:rsidR="00E87BE7" w:rsidRDefault="00E87BE7" w:rsidP="00CF4FDC">
      <w:pPr>
        <w:pStyle w:val="Listaszerbekezds"/>
        <w:ind w:left="0" w:firstLine="0"/>
      </w:pPr>
      <w:r>
        <w:t>meghibásodás</w:t>
      </w:r>
      <w:r w:rsidRPr="00E87BE7">
        <w:t xml:space="preserve"> </w:t>
      </w:r>
    </w:p>
    <w:p w14:paraId="10F0C7BE" w14:textId="6FD7E9B9" w:rsidR="00E87BE7" w:rsidRDefault="00E87BE7" w:rsidP="00CF4FDC">
      <w:pPr>
        <w:pStyle w:val="Listaszerbekezds"/>
        <w:numPr>
          <w:ilvl w:val="0"/>
          <w:numId w:val="7"/>
        </w:numPr>
        <w:ind w:left="0" w:firstLine="0"/>
      </w:pPr>
      <w:r>
        <w:t xml:space="preserve">a hűtőpanelek </w:t>
      </w:r>
      <w:proofErr w:type="spellStart"/>
      <w:r>
        <w:t>csv</w:t>
      </w:r>
      <w:proofErr w:type="spellEnd"/>
      <w:r>
        <w:t xml:space="preserve"> egy azonos időpontban a hűtőrendszer </w:t>
      </w:r>
      <w:r w:rsidR="00145E80">
        <w:t>különböző</w:t>
      </w:r>
      <w:r>
        <w:t xml:space="preserve"> pontjain mért értékek, ebből </w:t>
      </w:r>
      <w:proofErr w:type="gramStart"/>
      <w:r>
        <w:t>kifolyólag</w:t>
      </w:r>
      <w:proofErr w:type="gramEnd"/>
      <w:r>
        <w:t xml:space="preserve"> ha </w:t>
      </w:r>
      <w:r w:rsidR="00145E80">
        <w:t>ugrásszerű</w:t>
      </w:r>
      <w:r>
        <w:t xml:space="preserve"> változást látunk az hiba</w:t>
      </w:r>
    </w:p>
    <w:p w14:paraId="37A4A73C" w14:textId="446CC216" w:rsidR="00E87BE7" w:rsidRDefault="00E87BE7" w:rsidP="00CF4FDC">
      <w:pPr>
        <w:pStyle w:val="Listaszerbekezds"/>
        <w:numPr>
          <w:ilvl w:val="0"/>
          <w:numId w:val="7"/>
        </w:numPr>
        <w:ind w:left="0" w:firstLine="0"/>
      </w:pPr>
      <w:r>
        <w:t>07.19.10:45 percnél kiugró hőm. adatsor = berendezés hiba</w:t>
      </w:r>
    </w:p>
    <w:p w14:paraId="7E27B05C" w14:textId="025532EE" w:rsidR="00E87BE7" w:rsidRDefault="00E87BE7" w:rsidP="00CF4FDC">
      <w:pPr>
        <w:pStyle w:val="Listaszerbekezds"/>
        <w:numPr>
          <w:ilvl w:val="0"/>
          <w:numId w:val="7"/>
        </w:numPr>
        <w:ind w:left="0" w:firstLine="0"/>
      </w:pPr>
      <w:r>
        <w:lastRenderedPageBreak/>
        <w:t xml:space="preserve">07.18 18:25-től anomália valószínűleg </w:t>
      </w:r>
      <w:r w:rsidR="00145E80">
        <w:t>lehűlés</w:t>
      </w:r>
      <w:r>
        <w:t xml:space="preserve"> és csak </w:t>
      </w:r>
      <w:proofErr w:type="gramStart"/>
      <w:r>
        <w:t>rámondták ,hogy</w:t>
      </w:r>
      <w:proofErr w:type="gramEnd"/>
      <w:r>
        <w:t xml:space="preserve"> adag</w:t>
      </w:r>
    </w:p>
    <w:p w14:paraId="1ACD01A1" w14:textId="0AE7C0E5" w:rsidR="00E87BE7" w:rsidRDefault="00E87BE7" w:rsidP="00CF4FDC">
      <w:pPr>
        <w:pStyle w:val="Listaszerbekezds"/>
        <w:numPr>
          <w:ilvl w:val="0"/>
          <w:numId w:val="7"/>
        </w:numPr>
        <w:ind w:left="0" w:firstLine="0"/>
      </w:pPr>
      <w:r>
        <w:t xml:space="preserve">27-es adag végén van egy kiugró </w:t>
      </w:r>
      <w:proofErr w:type="gramStart"/>
      <w:r>
        <w:t>hőmérséklet ,</w:t>
      </w:r>
      <w:proofErr w:type="gramEnd"/>
      <w:r>
        <w:t xml:space="preserve"> </w:t>
      </w:r>
      <w:r w:rsidR="00145E80">
        <w:t>csúcs</w:t>
      </w:r>
      <w:r>
        <w:t xml:space="preserve"> az 1-es panelnél</w:t>
      </w:r>
    </w:p>
    <w:p w14:paraId="29CBCADE" w14:textId="77777777" w:rsidR="00A4206C" w:rsidRPr="00595943" w:rsidRDefault="00A4206C" w:rsidP="007F1D24">
      <w:pPr>
        <w:pStyle w:val="Cmsor3"/>
      </w:pPr>
      <w:bookmarkStart w:id="11" w:name="_Toc181098123"/>
      <w:r w:rsidRPr="00595943">
        <w:t>Adatok és diagramok kiértékelése</w:t>
      </w:r>
      <w:bookmarkEnd w:id="11"/>
    </w:p>
    <w:p w14:paraId="0A3277A6" w14:textId="77777777" w:rsidR="00A4206C" w:rsidRDefault="00A4206C" w:rsidP="00CF4FDC">
      <w:pPr>
        <w:spacing w:line="259" w:lineRule="auto"/>
        <w:ind w:firstLine="0"/>
        <w:jc w:val="left"/>
      </w:pPr>
      <w:r>
        <w:rPr>
          <w:noProof/>
        </w:rPr>
        <w:drawing>
          <wp:inline distT="0" distB="0" distL="0" distR="0" wp14:anchorId="533D7FA9" wp14:editId="79576057">
            <wp:extent cx="5791200" cy="2079625"/>
            <wp:effectExtent l="0" t="0" r="0" b="0"/>
            <wp:docPr id="290546675" name="Kép 1"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46675" name="Kép 1" descr="A képen szöveg, képernyőkép, Betűtípus, sor látható&#10;&#10;Automatikusan generált leírá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94247" cy="2080719"/>
                    </a:xfrm>
                    <a:prstGeom prst="rect">
                      <a:avLst/>
                    </a:prstGeom>
                  </pic:spPr>
                </pic:pic>
              </a:graphicData>
            </a:graphic>
          </wp:inline>
        </w:drawing>
      </w:r>
    </w:p>
    <w:p w14:paraId="4D24DC58" w14:textId="77777777" w:rsidR="00A4206C" w:rsidRDefault="00A4206C" w:rsidP="00CF4FDC">
      <w:pPr>
        <w:spacing w:line="259" w:lineRule="auto"/>
        <w:ind w:firstLine="0"/>
        <w:jc w:val="left"/>
      </w:pPr>
      <w:r>
        <w:rPr>
          <w:noProof/>
        </w:rPr>
        <w:drawing>
          <wp:inline distT="0" distB="0" distL="0" distR="0" wp14:anchorId="2817E3AA" wp14:editId="3785C68D">
            <wp:extent cx="5758815" cy="2513965"/>
            <wp:effectExtent l="0" t="0" r="0" b="635"/>
            <wp:docPr id="1388687167" name="Kép 2"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87167" name="Kép 2" descr="A képen szöveg, képernyőkép, Betűtípus, sor látható&#10;&#10;Automatikusan generált leírá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455" cy="2514681"/>
                    </a:xfrm>
                    <a:prstGeom prst="rect">
                      <a:avLst/>
                    </a:prstGeom>
                  </pic:spPr>
                </pic:pic>
              </a:graphicData>
            </a:graphic>
          </wp:inline>
        </w:drawing>
      </w:r>
    </w:p>
    <w:p w14:paraId="1A25E8EC" w14:textId="77777777" w:rsidR="00A4206C" w:rsidRDefault="00A4206C" w:rsidP="00CF4FDC">
      <w:pPr>
        <w:ind w:firstLine="0"/>
      </w:pPr>
      <w:r w:rsidRPr="00455FBB">
        <w:t>A képeken látható vonaldiagramok egy ívkemence hűtőpaneljeinek hőmérsékleti adatait mutatják az idő függvényében.</w:t>
      </w:r>
      <w:r>
        <w:t xml:space="preserve"> X tengelyen tehát az mérési idő látható másodperc pontossággal, az Y tengelyen pedig a mért hőmérséklet.</w:t>
      </w:r>
    </w:p>
    <w:p w14:paraId="3B656E1E" w14:textId="77777777" w:rsidR="00A4206C" w:rsidRPr="00D80395" w:rsidRDefault="00A4206C" w:rsidP="00CF4FDC">
      <w:pPr>
        <w:ind w:firstLine="0"/>
        <w:rPr>
          <w:b/>
          <w:bCs/>
        </w:rPr>
      </w:pPr>
      <w:r w:rsidRPr="00D80395">
        <w:rPr>
          <w:b/>
          <w:bCs/>
        </w:rPr>
        <w:t>Az adatok és diagram alapján történő következtetések:</w:t>
      </w:r>
    </w:p>
    <w:p w14:paraId="3D3E3A35" w14:textId="77777777" w:rsidR="00A4206C" w:rsidRPr="00D80395" w:rsidRDefault="00A4206C" w:rsidP="00CF4FDC">
      <w:pPr>
        <w:pStyle w:val="Listaszerbekezds"/>
        <w:numPr>
          <w:ilvl w:val="0"/>
          <w:numId w:val="14"/>
        </w:numPr>
        <w:spacing w:line="278" w:lineRule="auto"/>
        <w:ind w:left="0" w:firstLine="0"/>
        <w:jc w:val="left"/>
      </w:pPr>
      <w:r w:rsidRPr="00D80395">
        <w:t>A hőmérsékletadatok jellemzően a 30°C és 50°C közötti tartományban mozognak, ami normális működésre utal a panelek többségénél.</w:t>
      </w:r>
    </w:p>
    <w:p w14:paraId="174BDDC5" w14:textId="77777777" w:rsidR="00A4206C" w:rsidRPr="00D80395" w:rsidRDefault="00A4206C" w:rsidP="00CF4FDC">
      <w:pPr>
        <w:pStyle w:val="Listaszerbekezds"/>
        <w:numPr>
          <w:ilvl w:val="0"/>
          <w:numId w:val="14"/>
        </w:numPr>
        <w:spacing w:line="278" w:lineRule="auto"/>
        <w:ind w:left="0" w:firstLine="0"/>
        <w:jc w:val="left"/>
      </w:pPr>
      <w:r w:rsidRPr="00D80395">
        <w:t>Az adatok folyamatosak, nincsenek jelentős mérési szünetek, és a hűtőpanelek működésében általánosan stabilitás mutatkozik.</w:t>
      </w:r>
    </w:p>
    <w:p w14:paraId="5487923A" w14:textId="77777777" w:rsidR="00A4206C" w:rsidRDefault="00A4206C" w:rsidP="00CF4FDC">
      <w:pPr>
        <w:pStyle w:val="Listaszerbekezds"/>
        <w:numPr>
          <w:ilvl w:val="0"/>
          <w:numId w:val="14"/>
        </w:numPr>
        <w:spacing w:line="278" w:lineRule="auto"/>
        <w:ind w:left="0" w:firstLine="0"/>
        <w:jc w:val="left"/>
      </w:pPr>
      <w:r w:rsidRPr="00D80395">
        <w:t>Bizonyos esetekben kiszúrtunk ingadozásokat és esetleges szélsőértékeket, ahol a hőmérséklet váratlanul megugrik vagy csökken.</w:t>
      </w:r>
    </w:p>
    <w:p w14:paraId="700195BB" w14:textId="77777777" w:rsidR="00A4206C" w:rsidRPr="00D80395" w:rsidRDefault="00A4206C" w:rsidP="00CF4FDC">
      <w:pPr>
        <w:ind w:firstLine="0"/>
      </w:pPr>
      <w:r w:rsidRPr="00D80395">
        <w:rPr>
          <w:b/>
          <w:bCs/>
        </w:rPr>
        <w:t>Panelek hőmérsékletének részletezése:</w:t>
      </w:r>
    </w:p>
    <w:p w14:paraId="07DA1EE6" w14:textId="77777777" w:rsidR="00A4206C" w:rsidRPr="00D80395" w:rsidRDefault="00A4206C" w:rsidP="00CF4FDC">
      <w:pPr>
        <w:numPr>
          <w:ilvl w:val="0"/>
          <w:numId w:val="13"/>
        </w:numPr>
        <w:spacing w:line="278" w:lineRule="auto"/>
        <w:ind w:left="0" w:firstLine="0"/>
        <w:jc w:val="left"/>
      </w:pPr>
      <w:r w:rsidRPr="00D80395">
        <w:rPr>
          <w:b/>
          <w:bCs/>
        </w:rPr>
        <w:lastRenderedPageBreak/>
        <w:t>Panel 5, 9, 13:</w:t>
      </w:r>
    </w:p>
    <w:p w14:paraId="55E009B0" w14:textId="77777777" w:rsidR="00A4206C" w:rsidRPr="00D80395" w:rsidRDefault="00A4206C" w:rsidP="00CF4FDC">
      <w:pPr>
        <w:numPr>
          <w:ilvl w:val="1"/>
          <w:numId w:val="15"/>
        </w:numPr>
        <w:spacing w:line="278" w:lineRule="auto"/>
        <w:ind w:left="0" w:firstLine="0"/>
        <w:jc w:val="left"/>
      </w:pPr>
      <w:r w:rsidRPr="00D80395">
        <w:t>Ezek a panelek stabilan a 30-50°C közötti tartományban mozognak, néhány kisebb hőmérséklet-ingadozással.</w:t>
      </w:r>
    </w:p>
    <w:p w14:paraId="0EE07E41" w14:textId="77777777" w:rsidR="00A4206C" w:rsidRPr="00D80395" w:rsidRDefault="00A4206C" w:rsidP="00CF4FDC">
      <w:pPr>
        <w:numPr>
          <w:ilvl w:val="1"/>
          <w:numId w:val="15"/>
        </w:numPr>
        <w:spacing w:line="278" w:lineRule="auto"/>
        <w:ind w:left="0" w:firstLine="0"/>
        <w:jc w:val="left"/>
      </w:pPr>
      <w:r w:rsidRPr="00D80395">
        <w:t>Az ingadozások általában a kemence működésének természetes változásaihoz köthetők,</w:t>
      </w:r>
      <w:r>
        <w:t xml:space="preserve"> </w:t>
      </w:r>
      <w:r w:rsidRPr="00D80395">
        <w:t>például a be- és kikapcsolási ciklusokhoz, valamint az anyagfeldolgozási szakaszokhoz.</w:t>
      </w:r>
      <w:r w:rsidRPr="00AD15CE">
        <w:t xml:space="preserve"> </w:t>
      </w:r>
      <w:r>
        <w:t>A folyamatok jellegükben megegyezőek</w:t>
      </w:r>
    </w:p>
    <w:p w14:paraId="55584ADE" w14:textId="77777777" w:rsidR="00A4206C" w:rsidRPr="00D80395" w:rsidRDefault="00A4206C" w:rsidP="00CF4FDC">
      <w:pPr>
        <w:numPr>
          <w:ilvl w:val="1"/>
          <w:numId w:val="15"/>
        </w:numPr>
        <w:spacing w:line="278" w:lineRule="auto"/>
        <w:ind w:left="0" w:firstLine="0"/>
        <w:jc w:val="left"/>
      </w:pPr>
      <w:r w:rsidRPr="00D80395">
        <w:t>Nincs jelentős kiugrás vagy 0-ra való visszaesés.</w:t>
      </w:r>
    </w:p>
    <w:p w14:paraId="373D1CE3" w14:textId="3D04759B" w:rsidR="00A4206C" w:rsidRPr="00D80395" w:rsidRDefault="00A4206C" w:rsidP="00CF4FDC">
      <w:pPr>
        <w:numPr>
          <w:ilvl w:val="0"/>
          <w:numId w:val="13"/>
        </w:numPr>
        <w:spacing w:line="278" w:lineRule="auto"/>
        <w:ind w:left="0" w:firstLine="0"/>
        <w:jc w:val="left"/>
      </w:pPr>
      <w:r w:rsidRPr="00D80395">
        <w:rPr>
          <w:b/>
          <w:bCs/>
        </w:rPr>
        <w:t>Panel 6, 11:</w:t>
      </w:r>
    </w:p>
    <w:p w14:paraId="3E89FC11" w14:textId="77777777" w:rsidR="00A4206C" w:rsidRPr="00D80395" w:rsidRDefault="00A4206C" w:rsidP="00CF4FDC">
      <w:pPr>
        <w:numPr>
          <w:ilvl w:val="1"/>
          <w:numId w:val="16"/>
        </w:numPr>
        <w:spacing w:line="278" w:lineRule="auto"/>
        <w:ind w:left="0" w:firstLine="0"/>
        <w:jc w:val="left"/>
      </w:pPr>
      <w:r w:rsidRPr="00D80395">
        <w:t xml:space="preserve">Itt figyelhetők meg jelentősebb hőmérsékleti kiugrások, akár </w:t>
      </w:r>
      <w:r>
        <w:t>150</w:t>
      </w:r>
      <w:r w:rsidRPr="00D80395">
        <w:t xml:space="preserve">-200°C körüli </w:t>
      </w:r>
      <w:r>
        <w:t xml:space="preserve">lokális </w:t>
      </w:r>
      <w:r w:rsidRPr="00D80395">
        <w:t xml:space="preserve">csúcsok is. Ez eltér a többi paneltől, amelyek </w:t>
      </w:r>
      <w:r>
        <w:t xml:space="preserve">értékei </w:t>
      </w:r>
      <w:r w:rsidRPr="00D80395">
        <w:t>stabilabbak.</w:t>
      </w:r>
    </w:p>
    <w:p w14:paraId="4E97FC94" w14:textId="77777777" w:rsidR="00A4206C" w:rsidRPr="00D80395" w:rsidRDefault="00A4206C" w:rsidP="00CF4FDC">
      <w:pPr>
        <w:numPr>
          <w:ilvl w:val="1"/>
          <w:numId w:val="16"/>
        </w:numPr>
        <w:spacing w:line="278" w:lineRule="auto"/>
        <w:ind w:left="0" w:firstLine="0"/>
        <w:jc w:val="left"/>
      </w:pPr>
      <w:r w:rsidRPr="00D80395">
        <w:t xml:space="preserve">Lehetséges okok: </w:t>
      </w:r>
      <w:r>
        <w:t>E</w:t>
      </w:r>
      <w:r w:rsidRPr="00D80395">
        <w:t>zeknek a paneleknek a</w:t>
      </w:r>
      <w:r>
        <w:t xml:space="preserve"> mérésénél</w:t>
      </w:r>
      <w:r w:rsidRPr="00D80395">
        <w:t xml:space="preserve"> időszakos zavarok vannak.</w:t>
      </w:r>
      <w:r>
        <w:t xml:space="preserve"> Valószínűleg a hibás adatok a szenzorok hibájából adódnak, </w:t>
      </w:r>
      <w:proofErr w:type="gramStart"/>
      <w:r>
        <w:t>főleg</w:t>
      </w:r>
      <w:proofErr w:type="gramEnd"/>
      <w:r>
        <w:t xml:space="preserve"> hogy a forráspont feletti érétkek nem reálisak.</w:t>
      </w:r>
    </w:p>
    <w:p w14:paraId="37C1A2E4" w14:textId="77777777" w:rsidR="00A4206C" w:rsidRPr="00D80395" w:rsidRDefault="00A4206C" w:rsidP="00CF4FDC">
      <w:pPr>
        <w:numPr>
          <w:ilvl w:val="0"/>
          <w:numId w:val="13"/>
        </w:numPr>
        <w:spacing w:line="278" w:lineRule="auto"/>
        <w:ind w:left="0" w:firstLine="0"/>
        <w:jc w:val="left"/>
      </w:pPr>
      <w:r w:rsidRPr="00D80395">
        <w:rPr>
          <w:b/>
          <w:bCs/>
        </w:rPr>
        <w:t xml:space="preserve">Panel </w:t>
      </w:r>
      <w:r>
        <w:rPr>
          <w:b/>
          <w:bCs/>
        </w:rPr>
        <w:t>1,</w:t>
      </w:r>
      <w:r w:rsidRPr="00D80395">
        <w:rPr>
          <w:b/>
          <w:bCs/>
        </w:rPr>
        <w:t>3, 10, 14:</w:t>
      </w:r>
    </w:p>
    <w:p w14:paraId="1A92D89A" w14:textId="77777777" w:rsidR="00A4206C" w:rsidRPr="00D80395" w:rsidRDefault="00A4206C" w:rsidP="00CF4FDC">
      <w:pPr>
        <w:numPr>
          <w:ilvl w:val="1"/>
          <w:numId w:val="17"/>
        </w:numPr>
        <w:spacing w:line="278" w:lineRule="auto"/>
        <w:ind w:left="0" w:firstLine="0"/>
        <w:jc w:val="left"/>
      </w:pPr>
      <w:r w:rsidRPr="00D80395">
        <w:t>Ezeknél a panelek működése során szintén láthatók kisebb ingadozások, azonban ezek mérsékeltek. A hőmérséklet ritkán megy 40-50°C fölé, és viszonylag konstans marad.</w:t>
      </w:r>
    </w:p>
    <w:p w14:paraId="0E8C4246" w14:textId="77777777" w:rsidR="00A4206C" w:rsidRPr="00D80395" w:rsidRDefault="00A4206C" w:rsidP="00CF4FDC">
      <w:pPr>
        <w:numPr>
          <w:ilvl w:val="1"/>
          <w:numId w:val="17"/>
        </w:numPr>
        <w:spacing w:line="278" w:lineRule="auto"/>
        <w:ind w:left="0" w:firstLine="0"/>
        <w:jc w:val="left"/>
      </w:pPr>
      <w:r w:rsidRPr="00D80395">
        <w:t>Az ingadozások oka lehet például a hűtőfolyadék áramlásának változása vagy a kemence hőmérsékleti ciklusai</w:t>
      </w:r>
      <w:r>
        <w:t xml:space="preserve"> okozta változás, ez lehet reális adat, de meg kell nézni, hogy miből adódik az eltérés</w:t>
      </w:r>
      <w:r w:rsidRPr="00D80395">
        <w:t>.</w:t>
      </w:r>
    </w:p>
    <w:p w14:paraId="35D71EFE" w14:textId="77777777" w:rsidR="00A4206C" w:rsidRPr="00D80395" w:rsidRDefault="00A4206C" w:rsidP="00CF4FDC">
      <w:pPr>
        <w:ind w:firstLine="0"/>
      </w:pPr>
      <w:r w:rsidRPr="00D80395">
        <w:rPr>
          <w:b/>
          <w:bCs/>
        </w:rPr>
        <w:t>Hőmérsékleti eltérések okainak lehetséges magyarázata:</w:t>
      </w:r>
    </w:p>
    <w:p w14:paraId="18CCCC85" w14:textId="77777777" w:rsidR="00A4206C" w:rsidRPr="00D80395" w:rsidRDefault="00A4206C" w:rsidP="00CF4FDC">
      <w:pPr>
        <w:numPr>
          <w:ilvl w:val="0"/>
          <w:numId w:val="18"/>
        </w:numPr>
        <w:spacing w:line="278" w:lineRule="auto"/>
        <w:ind w:left="0" w:firstLine="0"/>
        <w:jc w:val="left"/>
      </w:pPr>
      <w:r w:rsidRPr="00D80395">
        <w:rPr>
          <w:b/>
          <w:bCs/>
        </w:rPr>
        <w:t>Hűtési rendszer működése:</w:t>
      </w:r>
      <w:r w:rsidRPr="00D80395">
        <w:t xml:space="preserve"> Bizonyos panelek esetében a hőmérséklet rövid időre jelentősen </w:t>
      </w:r>
      <w:proofErr w:type="gramStart"/>
      <w:r w:rsidRPr="00D80395">
        <w:t>megnövekszik</w:t>
      </w:r>
      <w:r>
        <w:t>(</w:t>
      </w:r>
      <w:proofErr w:type="gramEnd"/>
      <w:r>
        <w:t>60-70 fok körüli értékre)</w:t>
      </w:r>
      <w:r w:rsidRPr="00D80395">
        <w:t>, ami utalhat a hűtési rendszerben fellépő átmeneti problémákra. Ezek lehetnek a hűtőfolyadék áramlásának megszakadásai, eltömődések vagy szivárgások.</w:t>
      </w:r>
    </w:p>
    <w:p w14:paraId="03CEC06B" w14:textId="77777777" w:rsidR="00A4206C" w:rsidRPr="00D80395" w:rsidRDefault="00A4206C" w:rsidP="00CF4FDC">
      <w:pPr>
        <w:numPr>
          <w:ilvl w:val="0"/>
          <w:numId w:val="18"/>
        </w:numPr>
        <w:spacing w:line="278" w:lineRule="auto"/>
        <w:ind w:left="0" w:firstLine="0"/>
        <w:jc w:val="left"/>
      </w:pPr>
      <w:r w:rsidRPr="00D80395">
        <w:rPr>
          <w:b/>
          <w:bCs/>
        </w:rPr>
        <w:t>Kemence belső működése:</w:t>
      </w:r>
      <w:r w:rsidRPr="00D80395">
        <w:t xml:space="preserve"> Azoknál a paneleknél, ahol magasabb hőmérsékleti csúcsokat tapasztalunk (pl. Panel 6 és 11), feltételezhető, hogy közelebbi kapcsolatban állnak a kemence aktívabb zónáival. Ezek a területek hőtermelőbbek, így a panelek is magasabb hőmérsékleteknek vannak kitéve.</w:t>
      </w:r>
    </w:p>
    <w:p w14:paraId="2DB881E5" w14:textId="77777777" w:rsidR="00A4206C" w:rsidRDefault="00A4206C" w:rsidP="00CF4FDC">
      <w:pPr>
        <w:numPr>
          <w:ilvl w:val="0"/>
          <w:numId w:val="18"/>
        </w:numPr>
        <w:spacing w:line="278" w:lineRule="auto"/>
        <w:ind w:left="0" w:firstLine="0"/>
        <w:jc w:val="left"/>
      </w:pPr>
      <w:r w:rsidRPr="00D80395">
        <w:rPr>
          <w:b/>
          <w:bCs/>
        </w:rPr>
        <w:t>Hőmérséklet-szenzorok érzékenysége:</w:t>
      </w:r>
      <w:r w:rsidRPr="00D80395">
        <w:t xml:space="preserve"> A jelentős hőmérsékleti kiugrásokat okozhatja a hőmérséklet-szenzorok átmeneti hibája is, bár a legtöbb adat a megfelelő működésre utal.</w:t>
      </w:r>
    </w:p>
    <w:p w14:paraId="53B1753C" w14:textId="77777777" w:rsidR="000E4A50" w:rsidRDefault="000E4A50">
      <w:pPr>
        <w:spacing w:line="259" w:lineRule="auto"/>
        <w:ind w:firstLine="0"/>
        <w:jc w:val="left"/>
        <w:rPr>
          <w:rFonts w:eastAsiaTheme="majorEastAsia" w:cstheme="majorBidi"/>
          <w:b/>
          <w:sz w:val="28"/>
          <w:szCs w:val="26"/>
        </w:rPr>
      </w:pPr>
      <w:r>
        <w:br w:type="page"/>
      </w:r>
    </w:p>
    <w:p w14:paraId="2182C23C" w14:textId="54FB9C8B" w:rsidR="00800481" w:rsidRDefault="00800481" w:rsidP="00CF4FDC">
      <w:pPr>
        <w:pStyle w:val="Cmsor2"/>
      </w:pPr>
      <w:bookmarkStart w:id="12" w:name="_Toc181098124"/>
      <w:r>
        <w:lastRenderedPageBreak/>
        <w:t>2.Relációs adatbázis fontossága a projektnél</w:t>
      </w:r>
      <w:bookmarkEnd w:id="12"/>
    </w:p>
    <w:p w14:paraId="1388B773" w14:textId="1CE98C9D" w:rsidR="002F2718" w:rsidRDefault="002F2718" w:rsidP="00CF4FDC">
      <w:pPr>
        <w:ind w:firstLine="0"/>
      </w:pPr>
      <w:r>
        <w:t>A</w:t>
      </w:r>
      <w:r w:rsidR="000A38DA">
        <w:t xml:space="preserve">z adatbázisunkban </w:t>
      </w:r>
      <w:r>
        <w:t>az adatokat táblákban tárolj</w:t>
      </w:r>
      <w:r w:rsidR="000A38DA">
        <w:t>u</w:t>
      </w:r>
      <w:r>
        <w:t>k, amelyeket SQL nyelvvel kezel</w:t>
      </w:r>
      <w:r w:rsidR="000A38DA">
        <w:t>ünk</w:t>
      </w:r>
      <w:r>
        <w:t xml:space="preserve">. </w:t>
      </w:r>
      <w:r w:rsidR="000A38DA">
        <w:t xml:space="preserve">Ez </w:t>
      </w:r>
      <w:r>
        <w:t>biztosítj</w:t>
      </w:r>
      <w:r w:rsidR="000A38DA">
        <w:t>a</w:t>
      </w:r>
      <w:r>
        <w:t xml:space="preserve"> az adatok konzisztenciáját és integritását, </w:t>
      </w:r>
      <w:r w:rsidR="000A38DA">
        <w:t>ezzel</w:t>
      </w:r>
      <w:r>
        <w:t xml:space="preserve"> megbízható</w:t>
      </w:r>
      <w:r w:rsidR="000A38DA">
        <w:t>, pontos és biztonságos</w:t>
      </w:r>
      <w:r>
        <w:t xml:space="preserve"> adatkezelést kínálnak.</w:t>
      </w:r>
    </w:p>
    <w:p w14:paraId="64C35263" w14:textId="77777777" w:rsidR="00274BBC" w:rsidRDefault="003110D7" w:rsidP="00CF4FDC">
      <w:pPr>
        <w:ind w:firstLine="0"/>
      </w:pPr>
      <w:r>
        <w:t>A szerkezet felépítéséből fakad, hogy relációs adatbázist használunk</w:t>
      </w:r>
      <w:r w:rsidR="000A38DA">
        <w:t>: mivel a relációs adatbázis modelljében az adatok táblázatos formában kerülnek tárolásra, ahol minden tábla sorai különböző rekordokat, míg oszlopai a rekordokhoz tartozó attribútumokat reprezentálják</w:t>
      </w:r>
      <w:r w:rsidR="000A38DA" w:rsidRPr="000A38DA">
        <w:t xml:space="preserve"> </w:t>
      </w:r>
      <w:r w:rsidR="000A38DA">
        <w:t xml:space="preserve">A kapott adataink már a kezdetektől ilyen formát követnek, azonban az adatok szerkezetének továbbra is meg kell felelnie a </w:t>
      </w:r>
      <w:proofErr w:type="spellStart"/>
      <w:r w:rsidR="000A38DA">
        <w:t>normalizációs</w:t>
      </w:r>
      <w:proofErr w:type="spellEnd"/>
      <w:r w:rsidR="000A38DA">
        <w:t xml:space="preserve"> követelményeknek. A </w:t>
      </w:r>
      <w:proofErr w:type="spellStart"/>
      <w:r w:rsidR="000A38DA">
        <w:t>normalizációs</w:t>
      </w:r>
      <w:proofErr w:type="spellEnd"/>
      <w:r w:rsidR="000A38DA">
        <w:t xml:space="preserve"> folyamat biztosítja, hogy az adatbázisunk minimális redundanciát tartalmazzon, ezáltal hatékonyabb tárolást és adatkezelést eredményez. Ezen túlmenően segít elkerülni az anomáliákat (pl. beszúrási, törlési és módosítási anomáliák), amelyek az adatok konzisztenciáját veszélyeztethetnék.</w:t>
      </w:r>
    </w:p>
    <w:p w14:paraId="54762F26" w14:textId="77777777" w:rsidR="000E4A50" w:rsidRDefault="000E4A50">
      <w:pPr>
        <w:spacing w:line="259" w:lineRule="auto"/>
        <w:ind w:firstLine="0"/>
        <w:jc w:val="left"/>
        <w:rPr>
          <w:rFonts w:eastAsiaTheme="majorEastAsia" w:cstheme="majorBidi"/>
          <w:b/>
          <w:sz w:val="28"/>
          <w:szCs w:val="26"/>
        </w:rPr>
      </w:pPr>
      <w:r>
        <w:br w:type="page"/>
      </w:r>
    </w:p>
    <w:p w14:paraId="086E13CA" w14:textId="74FE2249" w:rsidR="00800481" w:rsidRDefault="00800481" w:rsidP="00CF4FDC">
      <w:pPr>
        <w:pStyle w:val="Cmsor2"/>
      </w:pPr>
      <w:bookmarkStart w:id="13" w:name="_Toc181098125"/>
      <w:r>
        <w:lastRenderedPageBreak/>
        <w:t>3.Adatbázis megtervezése ER diagrammal</w:t>
      </w:r>
      <w:bookmarkEnd w:id="13"/>
    </w:p>
    <w:p w14:paraId="51CEEC0D" w14:textId="70C618AE" w:rsidR="00A7498E" w:rsidRPr="00A7498E" w:rsidRDefault="00A7498E" w:rsidP="00CF4FDC">
      <w:pPr>
        <w:pStyle w:val="Cmsor3"/>
      </w:pPr>
      <w:bookmarkStart w:id="14" w:name="_Toc181098126"/>
      <w:r>
        <w:t>3.1 Definíció</w:t>
      </w:r>
      <w:bookmarkEnd w:id="14"/>
    </w:p>
    <w:p w14:paraId="171C1D11" w14:textId="4E19B8DE" w:rsidR="00A7498E" w:rsidRDefault="007B7A25" w:rsidP="00CF4FDC">
      <w:pPr>
        <w:ind w:firstLine="0"/>
      </w:pPr>
      <w:r w:rsidRPr="007B7A25">
        <w:t>ER diagram</w:t>
      </w:r>
      <w:r>
        <w:rPr>
          <w:shd w:val="clear" w:color="auto" w:fill="FFFFFF"/>
        </w:rPr>
        <w:t xml:space="preserve"> Az </w:t>
      </w:r>
      <w:proofErr w:type="spellStart"/>
      <w:r>
        <w:rPr>
          <w:shd w:val="clear" w:color="auto" w:fill="FFFFFF"/>
        </w:rPr>
        <w:t>Entity</w:t>
      </w:r>
      <w:proofErr w:type="spellEnd"/>
      <w:r>
        <w:rPr>
          <w:shd w:val="clear" w:color="auto" w:fill="FFFFFF"/>
        </w:rPr>
        <w:t xml:space="preserve"> </w:t>
      </w:r>
      <w:proofErr w:type="spellStart"/>
      <w:r>
        <w:rPr>
          <w:shd w:val="clear" w:color="auto" w:fill="FFFFFF"/>
        </w:rPr>
        <w:t>Relationship</w:t>
      </w:r>
      <w:proofErr w:type="spellEnd"/>
      <w:r>
        <w:rPr>
          <w:shd w:val="clear" w:color="auto" w:fill="FFFFFF"/>
        </w:rPr>
        <w:t xml:space="preserve"> Diagram rövidítése, más néven ER</w:t>
      </w:r>
      <w:r w:rsidR="00E03D27">
        <w:rPr>
          <w:shd w:val="clear" w:color="auto" w:fill="FFFFFF"/>
        </w:rPr>
        <w:t>D</w:t>
      </w:r>
      <w:r>
        <w:rPr>
          <w:shd w:val="clear" w:color="auto" w:fill="FFFFFF"/>
        </w:rPr>
        <w:t xml:space="preserve"> egy diagram, amely az adatbázisban tárolt entitáshalmazok kapcsolatát jeleníti meg, segít egy jól megtervezett adatbázis létrehozásában.</w:t>
      </w:r>
      <w:r w:rsidRPr="007B7A25">
        <w:rPr>
          <w:rFonts w:ascii="Source Sans Pro" w:hAnsi="Source Sans Pro"/>
          <w:color w:val="222222"/>
          <w:sz w:val="30"/>
          <w:szCs w:val="30"/>
          <w:shd w:val="clear" w:color="auto" w:fill="FFFFFF"/>
        </w:rPr>
        <w:t xml:space="preserve"> </w:t>
      </w:r>
      <w:r w:rsidRPr="007B7A25">
        <w:t xml:space="preserve">Az ER diagramok alapfogalom alapján készülnek: </w:t>
      </w:r>
    </w:p>
    <w:p w14:paraId="3D9C53CC" w14:textId="06ABBBD3" w:rsidR="00A7498E" w:rsidRDefault="007B7A25" w:rsidP="00CF4FDC">
      <w:pPr>
        <w:pStyle w:val="Listaszerbekezds"/>
        <w:numPr>
          <w:ilvl w:val="0"/>
          <w:numId w:val="8"/>
        </w:numPr>
        <w:ind w:left="0" w:firstLine="0"/>
      </w:pPr>
      <w:r w:rsidRPr="007B7A25">
        <w:t>entitások</w:t>
      </w:r>
      <w:r w:rsidR="00A7498E">
        <w:t>:</w:t>
      </w:r>
      <w:r w:rsidR="00A67971">
        <w:t xml:space="preserve"> </w:t>
      </w:r>
      <w:proofErr w:type="spellStart"/>
      <w:proofErr w:type="gramStart"/>
      <w:r w:rsidR="00A7498E">
        <w:t>hely,személy</w:t>
      </w:r>
      <w:proofErr w:type="gramEnd"/>
      <w:r w:rsidR="00A7498E">
        <w:t>,objektum,esemény,fogalom</w:t>
      </w:r>
      <w:proofErr w:type="spellEnd"/>
      <w:r w:rsidR="00A7498E">
        <w:t xml:space="preserve"> valós dolog,</w:t>
      </w:r>
      <w:r w:rsidR="00A67971">
        <w:t xml:space="preserve"> </w:t>
      </w:r>
      <w:r w:rsidR="00A7498E">
        <w:t>kell hogy legyenek attribútumai és elsődleges kulcsa</w:t>
      </w:r>
    </w:p>
    <w:p w14:paraId="3C29A99B" w14:textId="0760B96C" w:rsidR="00A67971" w:rsidRPr="00A67971" w:rsidRDefault="007F2765" w:rsidP="00CF4FDC">
      <w:pPr>
        <w:pStyle w:val="Listaszerbekezds"/>
        <w:numPr>
          <w:ilvl w:val="0"/>
          <w:numId w:val="8"/>
        </w:numPr>
        <w:ind w:left="0" w:firstLine="0"/>
      </w:pPr>
      <w:r w:rsidRPr="007F2765">
        <w:rPr>
          <w:noProof/>
        </w:rPr>
        <w:drawing>
          <wp:anchor distT="0" distB="0" distL="114300" distR="114300" simplePos="0" relativeHeight="251663360" behindDoc="1" locked="0" layoutInCell="1" allowOverlap="1" wp14:anchorId="437D50B6" wp14:editId="75860041">
            <wp:simplePos x="0" y="0"/>
            <wp:positionH relativeFrom="column">
              <wp:posOffset>3199765</wp:posOffset>
            </wp:positionH>
            <wp:positionV relativeFrom="paragraph">
              <wp:posOffset>414020</wp:posOffset>
            </wp:positionV>
            <wp:extent cx="2414905" cy="1637665"/>
            <wp:effectExtent l="0" t="0" r="4445" b="635"/>
            <wp:wrapTight wrapText="bothSides">
              <wp:wrapPolygon edited="0">
                <wp:start x="0" y="0"/>
                <wp:lineTo x="0" y="21357"/>
                <wp:lineTo x="21469" y="21357"/>
                <wp:lineTo x="21469"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14905" cy="1637665"/>
                    </a:xfrm>
                    <a:prstGeom prst="rect">
                      <a:avLst/>
                    </a:prstGeom>
                  </pic:spPr>
                </pic:pic>
              </a:graphicData>
            </a:graphic>
            <wp14:sizeRelH relativeFrom="margin">
              <wp14:pctWidth>0</wp14:pctWidth>
            </wp14:sizeRelH>
            <wp14:sizeRelV relativeFrom="margin">
              <wp14:pctHeight>0</wp14:pctHeight>
            </wp14:sizeRelV>
          </wp:anchor>
        </w:drawing>
      </w:r>
      <w:r w:rsidR="00A67971">
        <w:t>gyenge entitás: dupla gyémánt kapcsolja össze az entitással, nincs elsődleges kulcsa, g</w:t>
      </w:r>
      <w:r w:rsidR="00A67971" w:rsidRPr="00A67971">
        <w:t>yenge entitáskészletben ez az erős entitáskészlet elsődleges kulcsának és részkulcsának kombinációja.</w:t>
      </w:r>
    </w:p>
    <w:p w14:paraId="1F620288" w14:textId="3D5CDA26" w:rsidR="00A7498E" w:rsidRDefault="007B7A25" w:rsidP="00CF4FDC">
      <w:pPr>
        <w:pStyle w:val="Listaszerbekezds"/>
        <w:numPr>
          <w:ilvl w:val="0"/>
          <w:numId w:val="8"/>
        </w:numPr>
        <w:ind w:left="0" w:firstLine="0"/>
      </w:pPr>
      <w:r w:rsidRPr="007B7A25">
        <w:t>attribútumok</w:t>
      </w:r>
      <w:r w:rsidR="00A7498E">
        <w:t>:</w:t>
      </w:r>
      <w:r w:rsidRPr="007B7A25">
        <w:t xml:space="preserve"> </w:t>
      </w:r>
      <w:r w:rsidR="00A7498E">
        <w:t>entitás tulajdonsága</w:t>
      </w:r>
    </w:p>
    <w:p w14:paraId="512AB6A9" w14:textId="24B60FEB" w:rsidR="007B7A25" w:rsidRDefault="007B7A25" w:rsidP="00CF4FDC">
      <w:pPr>
        <w:pStyle w:val="Listaszerbekezds"/>
        <w:numPr>
          <w:ilvl w:val="0"/>
          <w:numId w:val="8"/>
        </w:numPr>
        <w:ind w:left="0" w:firstLine="0"/>
      </w:pPr>
      <w:r w:rsidRPr="007B7A25">
        <w:t>kapcsolatok</w:t>
      </w:r>
      <w:r w:rsidR="00A7498E">
        <w:t>: ami összekapcsolja az az entitásokat,</w:t>
      </w:r>
      <w:r w:rsidR="007F2765">
        <w:t xml:space="preserve"> </w:t>
      </w:r>
      <w:r w:rsidR="00A7498E">
        <w:t>attribútumokat</w:t>
      </w:r>
      <w:r w:rsidR="00A67971">
        <w:t xml:space="preserve">, gyakran azonosíthatjuk igékkel </w:t>
      </w:r>
      <w:proofErr w:type="spellStart"/>
      <w:r w:rsidR="00A67971">
        <w:t>pl</w:t>
      </w:r>
      <w:proofErr w:type="spellEnd"/>
      <w:r w:rsidR="00A67971">
        <w:t>: tamás részt vesz a kémia órán</w:t>
      </w:r>
    </w:p>
    <w:p w14:paraId="381769A8" w14:textId="6714C1CF" w:rsidR="00A7498E" w:rsidRDefault="00A7498E" w:rsidP="00CF4FDC">
      <w:pPr>
        <w:pStyle w:val="Cmsor3"/>
      </w:pPr>
      <w:bookmarkStart w:id="15" w:name="_Toc181098127"/>
      <w:r>
        <w:t>3.2 A</w:t>
      </w:r>
      <w:r w:rsidR="00A67971">
        <w:t>z a</w:t>
      </w:r>
      <w:r>
        <w:t>ktuális</w:t>
      </w:r>
      <w:r w:rsidR="00A67971">
        <w:t xml:space="preserve"> entitások és attribútumok meghatározás</w:t>
      </w:r>
      <w:r w:rsidR="007F2765">
        <w:t>ának lépései</w:t>
      </w:r>
      <w:bookmarkEnd w:id="15"/>
    </w:p>
    <w:p w14:paraId="6A96F22F" w14:textId="11B7538E" w:rsidR="00A7498E" w:rsidRDefault="007F2765" w:rsidP="00CF4FDC">
      <w:pPr>
        <w:pStyle w:val="Cmsor4"/>
        <w:ind w:firstLine="0"/>
      </w:pPr>
      <w:r>
        <w:t xml:space="preserve">3.2.1 Entitás </w:t>
      </w:r>
      <w:proofErr w:type="spellStart"/>
      <w:r>
        <w:t>azanosítás</w:t>
      </w:r>
      <w:proofErr w:type="spellEnd"/>
      <w:r>
        <w:t>:</w:t>
      </w:r>
    </w:p>
    <w:p w14:paraId="410D38C4" w14:textId="746F841C" w:rsidR="00044EAD" w:rsidRDefault="00691443" w:rsidP="00CF4FDC">
      <w:pPr>
        <w:pStyle w:val="Listaszerbekezds"/>
        <w:numPr>
          <w:ilvl w:val="0"/>
          <w:numId w:val="8"/>
        </w:numPr>
        <w:ind w:left="0" w:firstLine="0"/>
      </w:pPr>
      <w:r>
        <w:t>adagok tábla: adagok</w:t>
      </w:r>
    </w:p>
    <w:p w14:paraId="5E25463C" w14:textId="6F208975" w:rsidR="00691443" w:rsidRDefault="00691443" w:rsidP="00CF4FDC">
      <w:pPr>
        <w:pStyle w:val="Listaszerbekezds"/>
        <w:numPr>
          <w:ilvl w:val="0"/>
          <w:numId w:val="8"/>
        </w:numPr>
        <w:ind w:left="0" w:firstLine="0"/>
      </w:pPr>
      <w:r>
        <w:t>panelek tábla: panelek 1- 15</w:t>
      </w:r>
      <w:r w:rsidR="00CE24FC">
        <w:t>-</w:t>
      </w:r>
      <w:r>
        <w:t>ig</w:t>
      </w:r>
    </w:p>
    <w:p w14:paraId="4E4638A7" w14:textId="03E512E6" w:rsidR="00472E2E" w:rsidRPr="00044EAD" w:rsidRDefault="00472E2E" w:rsidP="00CF4FDC">
      <w:pPr>
        <w:pStyle w:val="Listaszerbekezds"/>
        <w:numPr>
          <w:ilvl w:val="0"/>
          <w:numId w:val="8"/>
        </w:numPr>
        <w:ind w:left="0" w:firstLine="0"/>
      </w:pPr>
      <w:r>
        <w:t xml:space="preserve">hőmérsékletek tábla a rekordokat tartalmazza hűtőpanelek </w:t>
      </w:r>
      <w:proofErr w:type="spellStart"/>
      <w:r>
        <w:t>csv-ből</w:t>
      </w:r>
      <w:proofErr w:type="spellEnd"/>
    </w:p>
    <w:p w14:paraId="01141258" w14:textId="282EFFE9" w:rsidR="007F2765" w:rsidRDefault="007F2765" w:rsidP="00CF4FDC">
      <w:pPr>
        <w:pStyle w:val="Cmsor4"/>
        <w:ind w:firstLine="0"/>
      </w:pPr>
      <w:r>
        <w:t xml:space="preserve">3.2.2 Kapcsolat </w:t>
      </w:r>
      <w:proofErr w:type="spellStart"/>
      <w:r>
        <w:t>azonozítás</w:t>
      </w:r>
      <w:proofErr w:type="spellEnd"/>
      <w:r>
        <w:t>:</w:t>
      </w:r>
    </w:p>
    <w:p w14:paraId="1F624BB0" w14:textId="0612B2B6" w:rsidR="006E75EC" w:rsidRPr="006E75EC" w:rsidRDefault="006E75EC" w:rsidP="00CF4FDC">
      <w:pPr>
        <w:ind w:firstLine="0"/>
      </w:pPr>
      <w:r>
        <w:t>idő alapján kapcsolhatóak az adagok a panelekkel</w:t>
      </w:r>
      <w:r w:rsidR="00CE24FC">
        <w:t xml:space="preserve">, </w:t>
      </w:r>
      <w:r>
        <w:t>a paneleknek függősége van a</w:t>
      </w:r>
      <w:r w:rsidR="00CE24FC">
        <w:t>z adagolási ciklusokra (ha egy adagot hozzáadunk megváltozik a hűtőpanel által mért hőmérséklet</w:t>
      </w:r>
      <w:r w:rsidR="00472E2E">
        <w:t>)</w:t>
      </w:r>
    </w:p>
    <w:p w14:paraId="5B687078" w14:textId="7B3920AF" w:rsidR="007F2765" w:rsidRDefault="007F2765" w:rsidP="00CF4FDC">
      <w:pPr>
        <w:pStyle w:val="Cmsor4"/>
        <w:ind w:firstLine="0"/>
      </w:pPr>
      <w:r>
        <w:t xml:space="preserve">3.2.3 </w:t>
      </w:r>
      <w:proofErr w:type="spellStart"/>
      <w:r>
        <w:t>Kardinalitás</w:t>
      </w:r>
      <w:proofErr w:type="spellEnd"/>
      <w:r>
        <w:t xml:space="preserve"> azonosítása:</w:t>
      </w:r>
    </w:p>
    <w:p w14:paraId="59A7E444" w14:textId="33F63DCB" w:rsidR="00CE24FC" w:rsidRDefault="00CE24FC" w:rsidP="00CF4FDC">
      <w:pPr>
        <w:pStyle w:val="Listaszerbekezds"/>
        <w:numPr>
          <w:ilvl w:val="0"/>
          <w:numId w:val="8"/>
        </w:numPr>
        <w:ind w:left="0" w:firstLine="0"/>
      </w:pPr>
      <w:r>
        <w:t xml:space="preserve">Egy adaghoz több hőm. kapcsolódik </w:t>
      </w:r>
      <w:proofErr w:type="gramStart"/>
      <w:r>
        <w:t>1:N</w:t>
      </w:r>
      <w:proofErr w:type="gramEnd"/>
    </w:p>
    <w:p w14:paraId="08AD5351" w14:textId="5A960E3D" w:rsidR="00472E2E" w:rsidRDefault="00472E2E" w:rsidP="00CF4FDC">
      <w:pPr>
        <w:pStyle w:val="Listaszerbekezds"/>
        <w:numPr>
          <w:ilvl w:val="0"/>
          <w:numId w:val="8"/>
        </w:numPr>
        <w:ind w:left="0" w:firstLine="0"/>
      </w:pPr>
      <w:r>
        <w:t>Egy hűtőpanelhez több hőmérséklet kapcsolódik 1: N</w:t>
      </w:r>
    </w:p>
    <w:p w14:paraId="489CC58B" w14:textId="616A4739" w:rsidR="00472E2E" w:rsidRDefault="00472E2E" w:rsidP="00CF4FDC">
      <w:pPr>
        <w:pStyle w:val="Listaszerbekezds"/>
        <w:numPr>
          <w:ilvl w:val="0"/>
          <w:numId w:val="8"/>
        </w:numPr>
        <w:ind w:left="0" w:firstLine="0"/>
      </w:pPr>
      <w:r>
        <w:t>Egy hőmérséklethez egy panel tartozik 1:1</w:t>
      </w:r>
    </w:p>
    <w:p w14:paraId="34E57797" w14:textId="453B34F1" w:rsidR="00472E2E" w:rsidRPr="00CE24FC" w:rsidRDefault="00472E2E" w:rsidP="00CF4FDC">
      <w:pPr>
        <w:pStyle w:val="Listaszerbekezds"/>
        <w:numPr>
          <w:ilvl w:val="0"/>
          <w:numId w:val="8"/>
        </w:numPr>
        <w:ind w:left="0" w:firstLine="0"/>
      </w:pPr>
      <w:r>
        <w:lastRenderedPageBreak/>
        <w:t>Egy hőmérséklethez egy adag tartozik 1:1</w:t>
      </w:r>
    </w:p>
    <w:p w14:paraId="5B4424C7" w14:textId="2C4F58EB" w:rsidR="007F2765" w:rsidRDefault="007F2765" w:rsidP="00CF4FDC">
      <w:pPr>
        <w:pStyle w:val="Cmsor4"/>
        <w:ind w:firstLine="0"/>
      </w:pPr>
      <w:r>
        <w:t>3.2.4 Attribútumok azonosítása:</w:t>
      </w:r>
    </w:p>
    <w:p w14:paraId="7B12F99F" w14:textId="4D40C99E" w:rsidR="00691443" w:rsidRDefault="00691443" w:rsidP="00CF4FDC">
      <w:pPr>
        <w:ind w:firstLine="0"/>
      </w:pPr>
      <w:r>
        <w:t>adagok:</w:t>
      </w:r>
    </w:p>
    <w:p w14:paraId="498384E5" w14:textId="5A0D9E63" w:rsidR="00691443" w:rsidRPr="008325FC" w:rsidRDefault="008325FC" w:rsidP="00CF4FDC">
      <w:pPr>
        <w:pStyle w:val="Listaszerbekezds"/>
        <w:numPr>
          <w:ilvl w:val="0"/>
          <w:numId w:val="9"/>
        </w:numPr>
        <w:ind w:left="0" w:firstLine="0"/>
      </w:pPr>
      <w:proofErr w:type="spellStart"/>
      <w:r w:rsidRPr="008325FC">
        <w:t>adag_id</w:t>
      </w:r>
      <w:proofErr w:type="spellEnd"/>
      <w:r w:rsidR="00691443" w:rsidRPr="008325FC">
        <w:t xml:space="preserve"> – elsődleges kulcs</w:t>
      </w:r>
    </w:p>
    <w:p w14:paraId="3F45A441" w14:textId="6DB70737" w:rsidR="00691443" w:rsidRDefault="008325FC" w:rsidP="00CF4FDC">
      <w:pPr>
        <w:pStyle w:val="Listaszerbekezds"/>
        <w:numPr>
          <w:ilvl w:val="0"/>
          <w:numId w:val="9"/>
        </w:numPr>
        <w:ind w:left="0" w:firstLine="0"/>
      </w:pPr>
      <w:proofErr w:type="spellStart"/>
      <w:r>
        <w:t>datumido_kezdet</w:t>
      </w:r>
      <w:proofErr w:type="spellEnd"/>
    </w:p>
    <w:p w14:paraId="6EADA238" w14:textId="6E2848EC" w:rsidR="00691443" w:rsidRDefault="008325FC" w:rsidP="00CF4FDC">
      <w:pPr>
        <w:pStyle w:val="Listaszerbekezds"/>
        <w:numPr>
          <w:ilvl w:val="0"/>
          <w:numId w:val="9"/>
        </w:numPr>
        <w:ind w:left="0" w:firstLine="0"/>
      </w:pPr>
      <w:proofErr w:type="spellStart"/>
      <w:r>
        <w:t>datumido_veg</w:t>
      </w:r>
      <w:proofErr w:type="spellEnd"/>
    </w:p>
    <w:p w14:paraId="4D91D260" w14:textId="01D64A9E" w:rsidR="00691443" w:rsidRDefault="008325FC" w:rsidP="00CF4FDC">
      <w:pPr>
        <w:pStyle w:val="Listaszerbekezds"/>
        <w:numPr>
          <w:ilvl w:val="0"/>
          <w:numId w:val="9"/>
        </w:numPr>
        <w:ind w:left="0" w:firstLine="0"/>
      </w:pPr>
      <w:proofErr w:type="spellStart"/>
      <w:r>
        <w:t>kozetes_ido</w:t>
      </w:r>
      <w:proofErr w:type="spellEnd"/>
    </w:p>
    <w:p w14:paraId="30E3EBF8" w14:textId="34E51D8C" w:rsidR="00691443" w:rsidRDefault="008325FC" w:rsidP="00CF4FDC">
      <w:pPr>
        <w:pStyle w:val="Listaszerbekezds"/>
        <w:numPr>
          <w:ilvl w:val="0"/>
          <w:numId w:val="9"/>
        </w:numPr>
        <w:ind w:left="0" w:firstLine="0"/>
      </w:pPr>
      <w:proofErr w:type="spellStart"/>
      <w:r>
        <w:t>idotartam</w:t>
      </w:r>
      <w:proofErr w:type="spellEnd"/>
    </w:p>
    <w:p w14:paraId="020D3A82" w14:textId="576EBE83" w:rsidR="00691443" w:rsidRDefault="008325FC" w:rsidP="00CF4FDC">
      <w:pPr>
        <w:ind w:firstLine="0"/>
      </w:pPr>
      <w:proofErr w:type="spellStart"/>
      <w:r>
        <w:t>homerseklet</w:t>
      </w:r>
      <w:proofErr w:type="spellEnd"/>
      <w:r w:rsidR="00691443">
        <w:t>:</w:t>
      </w:r>
    </w:p>
    <w:p w14:paraId="4A03588B" w14:textId="72542036" w:rsidR="008325FC" w:rsidRDefault="008325FC" w:rsidP="00CF4FDC">
      <w:pPr>
        <w:pStyle w:val="Listaszerbekezds"/>
        <w:numPr>
          <w:ilvl w:val="0"/>
          <w:numId w:val="10"/>
        </w:numPr>
        <w:ind w:left="0" w:firstLine="0"/>
      </w:pPr>
      <w:proofErr w:type="spellStart"/>
      <w:r>
        <w:t>homerseklet_id</w:t>
      </w:r>
      <w:proofErr w:type="spellEnd"/>
      <w:r>
        <w:t xml:space="preserve"> – elsődleges kulcs</w:t>
      </w:r>
    </w:p>
    <w:p w14:paraId="407118AD" w14:textId="0FE11C32" w:rsidR="00691443" w:rsidRDefault="008325FC" w:rsidP="00CF4FDC">
      <w:pPr>
        <w:pStyle w:val="Listaszerbekezds"/>
        <w:numPr>
          <w:ilvl w:val="0"/>
          <w:numId w:val="10"/>
        </w:numPr>
        <w:ind w:left="0" w:firstLine="0"/>
      </w:pPr>
      <w:proofErr w:type="spellStart"/>
      <w:r>
        <w:t>adag_id</w:t>
      </w:r>
      <w:proofErr w:type="spellEnd"/>
      <w:r w:rsidR="00691443">
        <w:t xml:space="preserve"> – idegen kulcs</w:t>
      </w:r>
    </w:p>
    <w:p w14:paraId="0E39CBDF" w14:textId="438FA0F2" w:rsidR="008325FC" w:rsidRDefault="008325FC" w:rsidP="00CF4FDC">
      <w:pPr>
        <w:pStyle w:val="Listaszerbekezds"/>
        <w:numPr>
          <w:ilvl w:val="0"/>
          <w:numId w:val="10"/>
        </w:numPr>
        <w:ind w:left="0" w:firstLine="0"/>
      </w:pPr>
      <w:proofErr w:type="spellStart"/>
      <w:r>
        <w:t>hutopanel_id</w:t>
      </w:r>
      <w:proofErr w:type="spellEnd"/>
      <w:r>
        <w:t xml:space="preserve"> – idegen kulcs</w:t>
      </w:r>
    </w:p>
    <w:p w14:paraId="14E9B371" w14:textId="19510EAE" w:rsidR="00691443" w:rsidRDefault="00691443" w:rsidP="00CF4FDC">
      <w:pPr>
        <w:pStyle w:val="Listaszerbekezds"/>
        <w:numPr>
          <w:ilvl w:val="0"/>
          <w:numId w:val="10"/>
        </w:numPr>
        <w:ind w:left="0" w:firstLine="0"/>
      </w:pPr>
      <w:r>
        <w:t>hőmérséklet</w:t>
      </w:r>
    </w:p>
    <w:p w14:paraId="0C743415" w14:textId="1FC3969E" w:rsidR="008325FC" w:rsidRDefault="008325FC" w:rsidP="00CF4FDC">
      <w:pPr>
        <w:pStyle w:val="Listaszerbekezds"/>
        <w:numPr>
          <w:ilvl w:val="0"/>
          <w:numId w:val="10"/>
        </w:numPr>
        <w:ind w:left="0" w:firstLine="0"/>
      </w:pPr>
      <w:proofErr w:type="spellStart"/>
      <w:r>
        <w:t>datumido</w:t>
      </w:r>
      <w:proofErr w:type="spellEnd"/>
    </w:p>
    <w:p w14:paraId="22DC3089" w14:textId="4B1E591C" w:rsidR="008325FC" w:rsidRDefault="008325FC" w:rsidP="00CF4FDC">
      <w:pPr>
        <w:ind w:firstLine="0"/>
      </w:pPr>
      <w:proofErr w:type="spellStart"/>
      <w:r>
        <w:t>hutopanelek</w:t>
      </w:r>
      <w:proofErr w:type="spellEnd"/>
      <w:r>
        <w:t>:</w:t>
      </w:r>
    </w:p>
    <w:p w14:paraId="46CB07E6" w14:textId="138C54A1" w:rsidR="008325FC" w:rsidRDefault="008325FC" w:rsidP="00CF4FDC">
      <w:pPr>
        <w:pStyle w:val="Listaszerbekezds"/>
        <w:numPr>
          <w:ilvl w:val="0"/>
          <w:numId w:val="10"/>
        </w:numPr>
        <w:ind w:left="0" w:firstLine="0"/>
      </w:pPr>
      <w:proofErr w:type="spellStart"/>
      <w:r>
        <w:t>hutopanel_id</w:t>
      </w:r>
      <w:proofErr w:type="spellEnd"/>
      <w:r>
        <w:t xml:space="preserve"> – elsődleges kulcs</w:t>
      </w:r>
    </w:p>
    <w:p w14:paraId="347E3983" w14:textId="558F43B3" w:rsidR="008325FC" w:rsidRPr="00691443" w:rsidRDefault="008325FC" w:rsidP="00CF4FDC">
      <w:pPr>
        <w:pStyle w:val="Listaszerbekezds"/>
        <w:numPr>
          <w:ilvl w:val="0"/>
          <w:numId w:val="10"/>
        </w:numPr>
        <w:ind w:left="0" w:firstLine="0"/>
      </w:pPr>
      <w:proofErr w:type="spellStart"/>
      <w:r>
        <w:t>nev</w:t>
      </w:r>
      <w:proofErr w:type="spellEnd"/>
    </w:p>
    <w:p w14:paraId="58ACB71B" w14:textId="28FA1E7C" w:rsidR="007F2765" w:rsidRDefault="007F2765" w:rsidP="00CF4FDC">
      <w:pPr>
        <w:pStyle w:val="Cmsor4"/>
        <w:ind w:firstLine="0"/>
      </w:pPr>
      <w:r>
        <w:t xml:space="preserve">3.2.5 ER Diagram </w:t>
      </w:r>
      <w:proofErr w:type="spellStart"/>
      <w:r>
        <w:t>létrhozása</w:t>
      </w:r>
      <w:proofErr w:type="spellEnd"/>
      <w:r w:rsidR="00596EB6">
        <w:t xml:space="preserve"> </w:t>
      </w:r>
    </w:p>
    <w:p w14:paraId="3D8AF945" w14:textId="4A07147B" w:rsidR="00596EB6" w:rsidRDefault="009B63F2" w:rsidP="00CF4FDC">
      <w:pPr>
        <w:pStyle w:val="Kpalrs"/>
        <w:keepNext/>
        <w:ind w:firstLine="0"/>
        <w:jc w:val="center"/>
      </w:pPr>
      <w:fldSimple w:instr=" SEQ ábra \* ARABIC ">
        <w:r w:rsidR="00C11B5F">
          <w:rPr>
            <w:noProof/>
          </w:rPr>
          <w:t>2</w:t>
        </w:r>
      </w:fldSimple>
      <w:r w:rsidR="00596EB6">
        <w:t>. ábra ER Diagram 1.verzió</w:t>
      </w:r>
    </w:p>
    <w:p w14:paraId="52EAF978" w14:textId="77777777" w:rsidR="00C11B5F" w:rsidRDefault="00F0298D" w:rsidP="00CF4FDC">
      <w:pPr>
        <w:ind w:firstLine="0"/>
        <w:jc w:val="center"/>
      </w:pPr>
      <w:r w:rsidRPr="00F0298D">
        <w:rPr>
          <w:noProof/>
        </w:rPr>
        <w:drawing>
          <wp:inline distT="0" distB="0" distL="0" distR="0" wp14:anchorId="21922438" wp14:editId="1BF175FD">
            <wp:extent cx="3657600" cy="2770211"/>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7545" cy="2815613"/>
                    </a:xfrm>
                    <a:prstGeom prst="rect">
                      <a:avLst/>
                    </a:prstGeom>
                  </pic:spPr>
                </pic:pic>
              </a:graphicData>
            </a:graphic>
          </wp:inline>
        </w:drawing>
      </w:r>
    </w:p>
    <w:p w14:paraId="1B7161BD" w14:textId="2B0FDACF" w:rsidR="00C11B5F" w:rsidRDefault="009B63F2" w:rsidP="00CF4FDC">
      <w:pPr>
        <w:pStyle w:val="Kpalrs"/>
        <w:keepNext/>
        <w:ind w:firstLine="0"/>
        <w:jc w:val="center"/>
      </w:pPr>
      <w:fldSimple w:instr=" SEQ ábra \* ARABIC ">
        <w:r w:rsidR="00C11B5F">
          <w:rPr>
            <w:noProof/>
          </w:rPr>
          <w:t>3</w:t>
        </w:r>
      </w:fldSimple>
      <w:r w:rsidR="00C11B5F">
        <w:t>. ábra ER Diagram 2.verzió</w:t>
      </w:r>
    </w:p>
    <w:p w14:paraId="43566952" w14:textId="754BE688" w:rsidR="00BB4B66" w:rsidRPr="00BB4B66" w:rsidRDefault="00293CA3" w:rsidP="00CF4FDC">
      <w:pPr>
        <w:ind w:firstLine="0"/>
        <w:jc w:val="center"/>
      </w:pPr>
      <w:r w:rsidRPr="00293CA3">
        <w:rPr>
          <w:noProof/>
        </w:rPr>
        <w:drawing>
          <wp:inline distT="0" distB="0" distL="0" distR="0" wp14:anchorId="7BD7E9E9" wp14:editId="1352682B">
            <wp:extent cx="5760720" cy="213995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139950"/>
                    </a:xfrm>
                    <a:prstGeom prst="rect">
                      <a:avLst/>
                    </a:prstGeom>
                  </pic:spPr>
                </pic:pic>
              </a:graphicData>
            </a:graphic>
          </wp:inline>
        </w:drawing>
      </w:r>
    </w:p>
    <w:p w14:paraId="7BC5F969" w14:textId="77777777" w:rsidR="000E4A50" w:rsidRDefault="000E4A50">
      <w:pPr>
        <w:spacing w:line="259" w:lineRule="auto"/>
        <w:ind w:firstLine="0"/>
        <w:jc w:val="left"/>
        <w:rPr>
          <w:rFonts w:eastAsiaTheme="majorEastAsia" w:cstheme="majorBidi"/>
          <w:b/>
          <w:sz w:val="28"/>
          <w:szCs w:val="26"/>
        </w:rPr>
      </w:pPr>
      <w:r>
        <w:br w:type="page"/>
      </w:r>
    </w:p>
    <w:p w14:paraId="5E0DAE7E" w14:textId="278D88CD" w:rsidR="00800481" w:rsidRDefault="00274BBC" w:rsidP="00CF4FDC">
      <w:pPr>
        <w:pStyle w:val="Cmsor2"/>
      </w:pPr>
      <w:bookmarkStart w:id="16" w:name="_Toc181098128"/>
      <w:r>
        <w:lastRenderedPageBreak/>
        <w:t>4</w:t>
      </w:r>
      <w:r w:rsidR="00800481">
        <w:t>.Adatok feltöltése, ellenőrzése</w:t>
      </w:r>
      <w:bookmarkEnd w:id="16"/>
    </w:p>
    <w:p w14:paraId="68C80981" w14:textId="55AB8237" w:rsidR="00274BBC" w:rsidRDefault="00274BBC" w:rsidP="00CF4FDC">
      <w:pPr>
        <w:pStyle w:val="Listaszerbekezds"/>
        <w:numPr>
          <w:ilvl w:val="0"/>
          <w:numId w:val="11"/>
        </w:numPr>
        <w:ind w:left="0" w:firstLine="0"/>
      </w:pPr>
      <w:r>
        <w:t xml:space="preserve">dátum és idő egybevonása a </w:t>
      </w:r>
      <w:r w:rsidR="00145E80">
        <w:t>könnyebb</w:t>
      </w:r>
      <w:r>
        <w:t xml:space="preserve"> </w:t>
      </w:r>
      <w:r w:rsidR="00145E80">
        <w:t>kezelhetőségért, átláthatóságért</w:t>
      </w:r>
      <w:r w:rsidR="0020515B">
        <w:t xml:space="preserve"> </w:t>
      </w:r>
      <w:r w:rsidR="005D245A">
        <w:t xml:space="preserve">kevesebb </w:t>
      </w:r>
      <w:proofErr w:type="gramStart"/>
      <w:r w:rsidR="005D245A">
        <w:t>hibalehetőség</w:t>
      </w:r>
      <w:r w:rsidR="00C11B5F">
        <w:t>(</w:t>
      </w:r>
      <w:proofErr w:type="gramEnd"/>
      <w:r w:rsidR="00C11B5F">
        <w:t>DATETIME mindenhol</w:t>
      </w:r>
      <w:r w:rsidR="00837D68">
        <w:t>, figyelmet fordítva arra, hogy ne veszítsünk adatot – mp a hűtőpanelek táblánál</w:t>
      </w:r>
      <w:r w:rsidR="00C11B5F">
        <w:t>)</w:t>
      </w:r>
    </w:p>
    <w:p w14:paraId="21F461B6" w14:textId="2B8EBA5E" w:rsidR="005D245A" w:rsidRDefault="005D245A" w:rsidP="00CF4FDC">
      <w:pPr>
        <w:pStyle w:val="Listaszerbekezds"/>
        <w:numPr>
          <w:ilvl w:val="0"/>
          <w:numId w:val="11"/>
        </w:numPr>
        <w:ind w:left="0" w:firstLine="0"/>
      </w:pPr>
      <w:r>
        <w:t>adagok számának kinevezése elsődleges kulccsá</w:t>
      </w:r>
      <w:r w:rsidR="00C11B5F">
        <w:t xml:space="preserve"> </w:t>
      </w:r>
      <w:r w:rsidR="00781803">
        <w:t>(</w:t>
      </w:r>
      <w:proofErr w:type="spellStart"/>
      <w:r w:rsidR="00C11B5F">
        <w:t>id</w:t>
      </w:r>
      <w:proofErr w:type="spellEnd"/>
      <w:r w:rsidR="00781803">
        <w:t>)</w:t>
      </w:r>
      <w:r>
        <w:t xml:space="preserve">, amit idegen kulcsként a </w:t>
      </w:r>
      <w:r w:rsidR="00837D68">
        <w:t>hőmérsékletek</w:t>
      </w:r>
      <w:r>
        <w:t xml:space="preserve"> tábla is megkap</w:t>
      </w:r>
      <w:r w:rsidR="00837D68">
        <w:t xml:space="preserve"> </w:t>
      </w:r>
      <w:r w:rsidR="00C11B5F">
        <w:t>(</w:t>
      </w:r>
      <w:proofErr w:type="spellStart"/>
      <w:r w:rsidR="00C11B5F">
        <w:t>adag_id</w:t>
      </w:r>
      <w:proofErr w:type="spellEnd"/>
      <w:r w:rsidR="00C11B5F">
        <w:t>)</w:t>
      </w:r>
    </w:p>
    <w:p w14:paraId="6A6C5485" w14:textId="688BB4BB" w:rsidR="00781803" w:rsidRDefault="00781803" w:rsidP="00CF4FDC">
      <w:pPr>
        <w:pStyle w:val="Listaszerbekezds"/>
        <w:numPr>
          <w:ilvl w:val="0"/>
          <w:numId w:val="11"/>
        </w:numPr>
        <w:ind w:left="0" w:firstLine="0"/>
      </w:pPr>
      <w:r>
        <w:t xml:space="preserve">Hűtőpanelek </w:t>
      </w:r>
      <w:r w:rsidR="00837D68">
        <w:t>táblához is rendeljünk egy azonosítót</w:t>
      </w:r>
      <w:r>
        <w:t xml:space="preserve"> </w:t>
      </w:r>
      <w:r w:rsidR="00C11B5F">
        <w:t>(</w:t>
      </w:r>
      <w:proofErr w:type="spellStart"/>
      <w:r w:rsidR="00C11B5F">
        <w:t>panel_id</w:t>
      </w:r>
      <w:proofErr w:type="spellEnd"/>
      <w:r w:rsidR="00C11B5F">
        <w:t>)</w:t>
      </w:r>
    </w:p>
    <w:p w14:paraId="5BB2B62F" w14:textId="3EEA37C1" w:rsidR="00C11B5F" w:rsidRDefault="00C11B5F" w:rsidP="00CF4FDC">
      <w:pPr>
        <w:pStyle w:val="Listaszerbekezds"/>
        <w:numPr>
          <w:ilvl w:val="0"/>
          <w:numId w:val="11"/>
        </w:numPr>
        <w:ind w:left="0" w:firstLine="0"/>
      </w:pPr>
      <w:r>
        <w:t>H</w:t>
      </w:r>
      <w:r w:rsidR="00837D68">
        <w:t>ő</w:t>
      </w:r>
      <w:r>
        <w:t xml:space="preserve">mérsékletek </w:t>
      </w:r>
      <w:r w:rsidR="00837D68">
        <w:t xml:space="preserve">táblához is rendeljünk egy azonosítót </w:t>
      </w:r>
      <w:r>
        <w:t>(</w:t>
      </w:r>
      <w:proofErr w:type="spellStart"/>
      <w:r>
        <w:t>homerseklet_id</w:t>
      </w:r>
      <w:proofErr w:type="spellEnd"/>
      <w:r>
        <w:t xml:space="preserve">) </w:t>
      </w:r>
    </w:p>
    <w:p w14:paraId="60299DE4" w14:textId="279F17CB" w:rsidR="005D245A" w:rsidRDefault="005D245A" w:rsidP="00CF4FDC">
      <w:pPr>
        <w:pStyle w:val="Listaszerbekezds"/>
        <w:numPr>
          <w:ilvl w:val="0"/>
          <w:numId w:val="11"/>
        </w:numPr>
        <w:ind w:left="0" w:firstLine="0"/>
      </w:pPr>
      <w:r>
        <w:t xml:space="preserve">egy időpont többször egymás után </w:t>
      </w:r>
      <w:proofErr w:type="gramStart"/>
      <w:r>
        <w:t>szerepel ,</w:t>
      </w:r>
      <w:proofErr w:type="gramEnd"/>
      <w:r>
        <w:t xml:space="preserve"> alig eltérő adatokkal, érdemes ezt redukálni</w:t>
      </w:r>
      <w:r w:rsidR="00C11B5F">
        <w:t>-</w:t>
      </w:r>
      <w:r w:rsidR="00D8436F">
        <w:t xml:space="preserve">? </w:t>
      </w:r>
      <w:r w:rsidR="00C11B5F">
        <w:t xml:space="preserve"> nem, az</w:t>
      </w:r>
      <w:r w:rsidR="00D8436F">
        <w:t xml:space="preserve">ért </w:t>
      </w:r>
      <w:r w:rsidR="00C11B5F">
        <w:t xml:space="preserve">mert nem egyformák, és nem tudjuk milyen a vízáramoltatás </w:t>
      </w:r>
      <w:proofErr w:type="gramStart"/>
      <w:r w:rsidR="00C11B5F">
        <w:t>( 100</w:t>
      </w:r>
      <w:proofErr w:type="gramEnd"/>
      <w:r w:rsidR="00C11B5F">
        <w:t xml:space="preserve"> l/sec vagy 10 l/sec így nem tudjuk megítélni mennyit változtat 0,2 fok eltérés, mekkora a súlya)</w:t>
      </w:r>
    </w:p>
    <w:p w14:paraId="075A87FF" w14:textId="71A30F5A" w:rsidR="005D245A" w:rsidRDefault="005D245A" w:rsidP="00CF4FDC">
      <w:pPr>
        <w:pStyle w:val="Listaszerbekezds"/>
        <w:numPr>
          <w:ilvl w:val="0"/>
          <w:numId w:val="11"/>
        </w:numPr>
        <w:ind w:left="0" w:firstLine="0"/>
      </w:pPr>
      <w:r>
        <w:t xml:space="preserve">sor címek </w:t>
      </w:r>
      <w:r w:rsidR="00781803">
        <w:t xml:space="preserve">hibás karaktereket </w:t>
      </w:r>
      <w:proofErr w:type="gramStart"/>
      <w:r w:rsidR="00781803">
        <w:t>tartalmaznak :</w:t>
      </w:r>
      <w:proofErr w:type="gramEnd"/>
      <w:r w:rsidR="00781803">
        <w:t xml:space="preserve"> UTF-8 </w:t>
      </w:r>
      <w:proofErr w:type="spellStart"/>
      <w:r w:rsidR="00781803">
        <w:t>encodeinggal</w:t>
      </w:r>
      <w:proofErr w:type="spellEnd"/>
      <w:r w:rsidR="00781803">
        <w:t xml:space="preserve"> is hibás karaktereket jelenít meg, valószínűleg más </w:t>
      </w:r>
      <w:proofErr w:type="spellStart"/>
      <w:r w:rsidR="00781803">
        <w:t>encodeingban</w:t>
      </w:r>
      <w:proofErr w:type="spellEnd"/>
      <w:r w:rsidR="00781803">
        <w:t xml:space="preserve"> lett elmentve (pl.:Windows-1252)</w:t>
      </w:r>
    </w:p>
    <w:p w14:paraId="1790E5F9" w14:textId="3089D265" w:rsidR="00837D68" w:rsidRDefault="00837D68" w:rsidP="00CF4FDC">
      <w:pPr>
        <w:pStyle w:val="Listaszerbekezds"/>
        <w:numPr>
          <w:ilvl w:val="0"/>
          <w:numId w:val="11"/>
        </w:numPr>
        <w:ind w:left="0" w:firstLine="0"/>
      </w:pPr>
      <w:r>
        <w:t xml:space="preserve">A </w:t>
      </w:r>
      <w:proofErr w:type="spellStart"/>
      <w:r>
        <w:t>rekorodok</w:t>
      </w:r>
      <w:proofErr w:type="spellEnd"/>
      <w:r>
        <w:t xml:space="preserve"> vegyesen </w:t>
      </w:r>
      <w:proofErr w:type="gramStart"/>
      <w:r>
        <w:t>tartalmaznak ’</w:t>
      </w:r>
      <w:proofErr w:type="gramEnd"/>
      <w:r>
        <w:t xml:space="preserve">,’-őt és ’.’-ot , ezt fontos átalakítani az adatok elmentésénél mert </w:t>
      </w:r>
      <w:proofErr w:type="spellStart"/>
      <w:r>
        <w:t>pl</w:t>
      </w:r>
      <w:proofErr w:type="spellEnd"/>
      <w:r>
        <w:t xml:space="preserve"> ha REAL </w:t>
      </w:r>
      <w:proofErr w:type="spellStart"/>
      <w:r>
        <w:t>type-ba</w:t>
      </w:r>
      <w:proofErr w:type="spellEnd"/>
      <w:r>
        <w:t xml:space="preserve"> mentjük a </w:t>
      </w:r>
      <w:r w:rsidR="00DC4CC4">
        <w:t>rekordokat nem alakítja át a rendszer és későbbi számolásnál probléma lesz vele, ezért feltöltésnél átalakítjuk.</w:t>
      </w:r>
    </w:p>
    <w:p w14:paraId="32592D6E" w14:textId="67969D2C" w:rsidR="00DC4CC4" w:rsidRPr="00274BBC" w:rsidRDefault="00DC4CC4" w:rsidP="00CF4FDC">
      <w:pPr>
        <w:pStyle w:val="Listaszerbekezds"/>
        <w:numPr>
          <w:ilvl w:val="0"/>
          <w:numId w:val="11"/>
        </w:numPr>
        <w:ind w:left="0" w:firstLine="0"/>
      </w:pPr>
      <w:r>
        <w:t xml:space="preserve">A kiugró biztosan hibás értékeket tisztítjuk – ehhez bővebb ismeretekre lenne </w:t>
      </w:r>
      <w:proofErr w:type="spellStart"/>
      <w:proofErr w:type="gramStart"/>
      <w:r>
        <w:t>szükség,hogy</w:t>
      </w:r>
      <w:proofErr w:type="spellEnd"/>
      <w:proofErr w:type="gramEnd"/>
      <w:r>
        <w:t xml:space="preserve"> pontosan megállapítsuk melyek azok az értékek amik már nem az adagok mérésénél tapasztalt normális eltérések ( kiugrás 60 </w:t>
      </w:r>
      <w:proofErr w:type="spellStart"/>
      <w:r>
        <w:t>ról</w:t>
      </w:r>
      <w:proofErr w:type="spellEnd"/>
      <w:r>
        <w:t xml:space="preserve"> 70 fokra ) hanem a szenzor vagy szenzor kezelő program hibájából adódik ( 250 fok ).</w:t>
      </w:r>
    </w:p>
    <w:p w14:paraId="03E557CD" w14:textId="77777777" w:rsidR="000E4A50" w:rsidRDefault="000E4A50">
      <w:pPr>
        <w:spacing w:line="259" w:lineRule="auto"/>
        <w:ind w:firstLine="0"/>
        <w:jc w:val="left"/>
        <w:rPr>
          <w:rFonts w:eastAsiaTheme="majorEastAsia" w:cstheme="majorBidi"/>
          <w:b/>
          <w:sz w:val="28"/>
          <w:szCs w:val="26"/>
        </w:rPr>
      </w:pPr>
      <w:r>
        <w:br w:type="page"/>
      </w:r>
    </w:p>
    <w:p w14:paraId="0D072FE4" w14:textId="2B47FDEE" w:rsidR="00800481" w:rsidRDefault="00010D80" w:rsidP="00CF4FDC">
      <w:pPr>
        <w:pStyle w:val="Cmsor2"/>
      </w:pPr>
      <w:bookmarkStart w:id="17" w:name="_Toc181098129"/>
      <w:r>
        <w:lastRenderedPageBreak/>
        <w:t>5</w:t>
      </w:r>
      <w:r w:rsidR="00800481">
        <w:t>.Adatbázis létrehozása</w:t>
      </w:r>
      <w:bookmarkEnd w:id="17"/>
    </w:p>
    <w:p w14:paraId="19D06595" w14:textId="0949C6C3" w:rsidR="00CC2315" w:rsidRDefault="00010D80" w:rsidP="007F1D24">
      <w:pPr>
        <w:pStyle w:val="Cmsor3"/>
      </w:pPr>
      <w:bookmarkStart w:id="18" w:name="_Toc181098130"/>
      <w:r>
        <w:t>5</w:t>
      </w:r>
      <w:r w:rsidR="00CC2315">
        <w:t>.1</w:t>
      </w:r>
      <w:r w:rsidR="00CC2315" w:rsidRPr="00CC2315">
        <w:t xml:space="preserve"> </w:t>
      </w:r>
      <w:r w:rsidR="00CC2315">
        <w:t xml:space="preserve">DCL és TCL: </w:t>
      </w:r>
      <w:proofErr w:type="spellStart"/>
      <w:r w:rsidR="00CC2315">
        <w:t>SQLite</w:t>
      </w:r>
      <w:proofErr w:type="spellEnd"/>
      <w:r w:rsidR="00CC2315">
        <w:t>-n belül nincs jogosultságkezelés. a. Írják le, hogy melyik résztvevőnek milyen jogosultságra lett volna szüksége, a munkájához.</w:t>
      </w:r>
      <w:bookmarkEnd w:id="18"/>
    </w:p>
    <w:p w14:paraId="093FE882" w14:textId="2F0020E4" w:rsidR="00CC2315" w:rsidRDefault="00010D80" w:rsidP="007F1D24">
      <w:pPr>
        <w:pStyle w:val="Cmsor3"/>
      </w:pPr>
      <w:bookmarkStart w:id="19" w:name="_Toc181098131"/>
      <w:r>
        <w:t>5</w:t>
      </w:r>
      <w:r w:rsidR="00CC2315">
        <w:t>.2</w:t>
      </w:r>
      <w:r w:rsidR="00CC2315" w:rsidRPr="00CC2315">
        <w:t xml:space="preserve"> </w:t>
      </w:r>
      <w:proofErr w:type="spellStart"/>
      <w:r w:rsidR="00CC2315">
        <w:t>b.</w:t>
      </w:r>
      <w:proofErr w:type="spellEnd"/>
      <w:r w:rsidR="00CC2315">
        <w:t xml:space="preserve"> Vizsgálják meg, hogy van-e, és ha van, akkor milyen esetben tranzakciókezelésre.</w:t>
      </w:r>
      <w:bookmarkEnd w:id="19"/>
    </w:p>
    <w:p w14:paraId="40C78CB8" w14:textId="539A90A8" w:rsidR="00CC2315" w:rsidRPr="00800481" w:rsidRDefault="00010D80" w:rsidP="007F1D24">
      <w:pPr>
        <w:pStyle w:val="Cmsor3"/>
      </w:pPr>
      <w:bookmarkStart w:id="20" w:name="_Toc181098132"/>
      <w:r>
        <w:t>5</w:t>
      </w:r>
      <w:r w:rsidR="00CC2315">
        <w:t>.3 1 tranzakciót tegyenek bele akkor is, ha nem feltétlen szükséges csak a példa kedvéért.</w:t>
      </w:r>
      <w:bookmarkEnd w:id="20"/>
    </w:p>
    <w:p w14:paraId="332B80B6" w14:textId="77777777" w:rsidR="000E4A50" w:rsidRDefault="000E4A50">
      <w:pPr>
        <w:spacing w:line="259" w:lineRule="auto"/>
        <w:ind w:firstLine="0"/>
        <w:jc w:val="left"/>
        <w:rPr>
          <w:rFonts w:eastAsiaTheme="majorEastAsia" w:cstheme="majorBidi"/>
          <w:b/>
          <w:sz w:val="28"/>
          <w:szCs w:val="26"/>
        </w:rPr>
      </w:pPr>
      <w:r>
        <w:br w:type="page"/>
      </w:r>
    </w:p>
    <w:p w14:paraId="12725105" w14:textId="1065F9C4" w:rsidR="00800481" w:rsidRDefault="00010D80" w:rsidP="00CF4FDC">
      <w:pPr>
        <w:pStyle w:val="Cmsor2"/>
      </w:pPr>
      <w:bookmarkStart w:id="21" w:name="_Toc181098133"/>
      <w:r>
        <w:lastRenderedPageBreak/>
        <w:t>6</w:t>
      </w:r>
      <w:r w:rsidR="00800481">
        <w:t>.</w:t>
      </w:r>
      <w:r w:rsidR="00CC2315">
        <w:t>Lekérdezések</w:t>
      </w:r>
      <w:bookmarkEnd w:id="21"/>
      <w:r w:rsidR="00640559">
        <w:t xml:space="preserve"> </w:t>
      </w:r>
    </w:p>
    <w:p w14:paraId="3FB5B548" w14:textId="1974BD88" w:rsidR="00CC2315" w:rsidRDefault="00010D80" w:rsidP="007F1D24">
      <w:pPr>
        <w:pStyle w:val="Cmsor3"/>
      </w:pPr>
      <w:bookmarkStart w:id="22" w:name="_Toc181098134"/>
      <w:r>
        <w:t>6</w:t>
      </w:r>
      <w:r w:rsidR="00CC2315">
        <w:t>.1 Végezzenek el lekérdezéseket, melyek összecsatolnak táblákat (JOIN).</w:t>
      </w:r>
      <w:bookmarkEnd w:id="22"/>
      <w:r w:rsidR="00CC2315">
        <w:t xml:space="preserve"> </w:t>
      </w:r>
    </w:p>
    <w:p w14:paraId="357EC50C" w14:textId="36CA1503" w:rsidR="00CC2315" w:rsidRDefault="00010D80" w:rsidP="007F1D24">
      <w:pPr>
        <w:pStyle w:val="Cmsor3"/>
      </w:pPr>
      <w:bookmarkStart w:id="23" w:name="_Toc181098135"/>
      <w:r>
        <w:t>6</w:t>
      </w:r>
      <w:r w:rsidR="00CC2315">
        <w:t xml:space="preserve">.2. Használjanak </w:t>
      </w:r>
      <w:proofErr w:type="spellStart"/>
      <w:r w:rsidR="00CC2315">
        <w:t>aggregációs</w:t>
      </w:r>
      <w:proofErr w:type="spellEnd"/>
      <w:r w:rsidR="00CC2315">
        <w:t xml:space="preserve"> függvényeket.</w:t>
      </w:r>
      <w:bookmarkEnd w:id="23"/>
      <w:r w:rsidR="00CC2315">
        <w:t xml:space="preserve"> </w:t>
      </w:r>
    </w:p>
    <w:p w14:paraId="16669AAF" w14:textId="4598E1C0" w:rsidR="00800481" w:rsidRDefault="00010D80" w:rsidP="007F1D24">
      <w:pPr>
        <w:pStyle w:val="Cmsor3"/>
      </w:pPr>
      <w:bookmarkStart w:id="24" w:name="_Toc181098136"/>
      <w:r>
        <w:t>6</w:t>
      </w:r>
      <w:r w:rsidR="00CC2315">
        <w:t>.3. Írják le, hogy miért végezték el ezeket a műveleteket, és milyen következtetésekre jutottak.</w:t>
      </w:r>
      <w:bookmarkEnd w:id="24"/>
    </w:p>
    <w:p w14:paraId="376B12A9" w14:textId="77777777" w:rsidR="000E4A50" w:rsidRDefault="000E4A50">
      <w:pPr>
        <w:spacing w:line="259" w:lineRule="auto"/>
        <w:ind w:firstLine="0"/>
        <w:jc w:val="left"/>
        <w:rPr>
          <w:rFonts w:eastAsiaTheme="majorEastAsia" w:cstheme="majorBidi"/>
          <w:b/>
          <w:sz w:val="28"/>
          <w:szCs w:val="26"/>
        </w:rPr>
      </w:pPr>
      <w:r>
        <w:br w:type="page"/>
      </w:r>
    </w:p>
    <w:p w14:paraId="1EF42A72" w14:textId="26F59BE9" w:rsidR="00640559" w:rsidRDefault="00010D80" w:rsidP="00CF4FDC">
      <w:pPr>
        <w:pStyle w:val="Cmsor2"/>
      </w:pPr>
      <w:bookmarkStart w:id="25" w:name="_Toc181098137"/>
      <w:r>
        <w:lastRenderedPageBreak/>
        <w:t>7</w:t>
      </w:r>
      <w:r w:rsidR="00640559">
        <w:t>.</w:t>
      </w:r>
      <w:r w:rsidR="00640559" w:rsidRPr="00640559">
        <w:t xml:space="preserve"> </w:t>
      </w:r>
      <w:proofErr w:type="spellStart"/>
      <w:r w:rsidR="00640559">
        <w:t>Allekérdezések</w:t>
      </w:r>
      <w:proofErr w:type="spellEnd"/>
      <w:r w:rsidR="00640559">
        <w:t>, UNION</w:t>
      </w:r>
      <w:bookmarkEnd w:id="25"/>
      <w:r w:rsidR="00640559">
        <w:t xml:space="preserve"> </w:t>
      </w:r>
    </w:p>
    <w:p w14:paraId="0E6AA75F" w14:textId="3600072C" w:rsidR="00640559" w:rsidRDefault="00010D80" w:rsidP="007F1D24">
      <w:pPr>
        <w:pStyle w:val="Cmsor3"/>
      </w:pPr>
      <w:bookmarkStart w:id="26" w:name="_Toc181098138"/>
      <w:r>
        <w:t>7</w:t>
      </w:r>
      <w:r w:rsidR="00640559">
        <w:t>.1 Szükség esetén készítsenek egymásba ágyazott lekérdezéseket</w:t>
      </w:r>
      <w:bookmarkEnd w:id="26"/>
      <w:r w:rsidR="00640559">
        <w:t xml:space="preserve"> </w:t>
      </w:r>
    </w:p>
    <w:p w14:paraId="45EA1BE5" w14:textId="78ABB6E4" w:rsidR="00640559" w:rsidRDefault="00010D80" w:rsidP="007F1D24">
      <w:pPr>
        <w:pStyle w:val="Cmsor3"/>
      </w:pPr>
      <w:bookmarkStart w:id="27" w:name="_Toc181098139"/>
      <w:r>
        <w:t>7</w:t>
      </w:r>
      <w:r w:rsidR="00640559">
        <w:t>.2 A részeredményeiket INSERT és SELECT segítségével tegyék ki külön táblákba</w:t>
      </w:r>
      <w:bookmarkEnd w:id="27"/>
      <w:r w:rsidR="00640559">
        <w:t xml:space="preserve"> </w:t>
      </w:r>
    </w:p>
    <w:p w14:paraId="06226384" w14:textId="46C02C50" w:rsidR="00640559" w:rsidRDefault="00010D80" w:rsidP="007F1D24">
      <w:pPr>
        <w:pStyle w:val="Cmsor3"/>
      </w:pPr>
      <w:bookmarkStart w:id="28" w:name="_Toc181098140"/>
      <w:r>
        <w:t>7</w:t>
      </w:r>
      <w:r w:rsidR="00640559">
        <w:t>.3. Vizsgálják meg, hogy mit lehetne kimutatni, vagy ellenőrizni az UNION utasításokkal</w:t>
      </w:r>
      <w:bookmarkEnd w:id="28"/>
    </w:p>
    <w:p w14:paraId="3AA46DBB" w14:textId="77777777" w:rsidR="0069782B" w:rsidRDefault="0069782B">
      <w:pPr>
        <w:spacing w:line="259" w:lineRule="auto"/>
        <w:ind w:firstLine="0"/>
        <w:jc w:val="left"/>
        <w:rPr>
          <w:rFonts w:eastAsiaTheme="majorEastAsia" w:cstheme="majorBidi"/>
          <w:b/>
          <w:sz w:val="28"/>
          <w:szCs w:val="26"/>
        </w:rPr>
      </w:pPr>
      <w:r>
        <w:br w:type="page"/>
      </w:r>
    </w:p>
    <w:p w14:paraId="1F57C761" w14:textId="6BAF2ED4" w:rsidR="00640559" w:rsidRDefault="00010D80" w:rsidP="00CF4FDC">
      <w:pPr>
        <w:pStyle w:val="Cmsor2"/>
      </w:pPr>
      <w:bookmarkStart w:id="29" w:name="_Toc181098141"/>
      <w:r>
        <w:lastRenderedPageBreak/>
        <w:t>8</w:t>
      </w:r>
      <w:r w:rsidR="00640559">
        <w:t>.</w:t>
      </w:r>
      <w:r w:rsidR="00640559" w:rsidRPr="00640559">
        <w:t xml:space="preserve"> </w:t>
      </w:r>
      <w:r w:rsidR="00640559">
        <w:t>Teljesítmény optimalizálás</w:t>
      </w:r>
      <w:bookmarkEnd w:id="29"/>
    </w:p>
    <w:p w14:paraId="74BCAA37" w14:textId="5BA7A57A" w:rsidR="00640559" w:rsidRDefault="00010D80" w:rsidP="007F1D24">
      <w:pPr>
        <w:pStyle w:val="Cmsor3"/>
      </w:pPr>
      <w:bookmarkStart w:id="30" w:name="_Toc181098142"/>
      <w:proofErr w:type="gramStart"/>
      <w:r>
        <w:t>8</w:t>
      </w:r>
      <w:r w:rsidR="00640559">
        <w:t>.1  Melyik</w:t>
      </w:r>
      <w:proofErr w:type="gramEnd"/>
      <w:r w:rsidR="00640559">
        <w:t xml:space="preserve"> mezőre milyen kulcsot, indexet alkalmaznának, és miért?</w:t>
      </w:r>
      <w:bookmarkEnd w:id="30"/>
      <w:r w:rsidR="00640559">
        <w:t xml:space="preserve"> </w:t>
      </w:r>
    </w:p>
    <w:p w14:paraId="4CD75519" w14:textId="77777777" w:rsidR="001A5225" w:rsidRPr="001A5225" w:rsidRDefault="001A5225" w:rsidP="001A5225">
      <w:pPr>
        <w:pStyle w:val="Normlnincsbekezds"/>
      </w:pPr>
      <w:r w:rsidRPr="001A5225">
        <w:t>A teljesítmény optimalizálása érdekében fontos, hogy a kulcsokat és indexeket gondosan tervezzük meg, mivel ezek nagymértékben befolyásolják a lekérdezési sebességet és a műveletek hatékonyságát. Az alábbiakban a táblák releváns mezőire javasolt indexeket és kulcsokat mutatom be:</w:t>
      </w:r>
    </w:p>
    <w:p w14:paraId="7BE88D53" w14:textId="77777777" w:rsidR="001A5225" w:rsidRPr="001A5225" w:rsidRDefault="001A5225" w:rsidP="001A5225">
      <w:pPr>
        <w:pStyle w:val="Normlnincsbekezds"/>
        <w:jc w:val="center"/>
        <w:rPr>
          <w:b/>
          <w:bCs/>
        </w:rPr>
      </w:pPr>
      <w:r w:rsidRPr="001A5225">
        <w:rPr>
          <w:b/>
          <w:bCs/>
        </w:rPr>
        <w:t>Elsődleges kulcsok (</w:t>
      </w:r>
      <w:proofErr w:type="spellStart"/>
      <w:r w:rsidRPr="001A5225">
        <w:rPr>
          <w:b/>
          <w:bCs/>
        </w:rPr>
        <w:t>Primary</w:t>
      </w:r>
      <w:proofErr w:type="spellEnd"/>
      <w:r w:rsidRPr="001A5225">
        <w:rPr>
          <w:b/>
          <w:bCs/>
        </w:rPr>
        <w:t xml:space="preserve"> Key):</w:t>
      </w:r>
    </w:p>
    <w:p w14:paraId="2382A2EA" w14:textId="77777777" w:rsidR="001A5225" w:rsidRPr="001A5225" w:rsidRDefault="001A5225" w:rsidP="001A5225">
      <w:pPr>
        <w:pStyle w:val="Normlnincsbekezds"/>
      </w:pPr>
      <w:r w:rsidRPr="001A5225">
        <w:rPr>
          <w:u w:val="single"/>
        </w:rPr>
        <w:t>Adag tábla:</w:t>
      </w:r>
      <w:r w:rsidRPr="001A5225">
        <w:t xml:space="preserve"> </w:t>
      </w:r>
      <w:proofErr w:type="spellStart"/>
      <w:r w:rsidRPr="001A5225">
        <w:t>adag_id</w:t>
      </w:r>
      <w:proofErr w:type="spellEnd"/>
      <w:r w:rsidRPr="001A5225">
        <w:t xml:space="preserve"> mező. Az </w:t>
      </w:r>
      <w:proofErr w:type="spellStart"/>
      <w:r w:rsidRPr="001A5225">
        <w:t>adag_id</w:t>
      </w:r>
      <w:proofErr w:type="spellEnd"/>
      <w:r w:rsidRPr="001A5225">
        <w:t xml:space="preserve"> egyedi azonosítója minden egyes rekordnak, ezért elsődleges kulcsként szolgálhat, ami gyorsítja az egyedi rekordok azonosítását és lekérdezését.</w:t>
      </w:r>
    </w:p>
    <w:p w14:paraId="65B0A4ED" w14:textId="77777777" w:rsidR="001A5225" w:rsidRPr="001A5225" w:rsidRDefault="001A5225" w:rsidP="001A5225">
      <w:pPr>
        <w:pStyle w:val="Normlnincsbekezds"/>
      </w:pPr>
      <w:proofErr w:type="spellStart"/>
      <w:r w:rsidRPr="001A5225">
        <w:rPr>
          <w:u w:val="single"/>
        </w:rPr>
        <w:t>Homerseklet</w:t>
      </w:r>
      <w:proofErr w:type="spellEnd"/>
      <w:r w:rsidRPr="001A5225">
        <w:rPr>
          <w:u w:val="single"/>
        </w:rPr>
        <w:t xml:space="preserve"> tábla:</w:t>
      </w:r>
      <w:r w:rsidRPr="001A5225">
        <w:t xml:space="preserve"> </w:t>
      </w:r>
      <w:proofErr w:type="spellStart"/>
      <w:r w:rsidRPr="001A5225">
        <w:t>id</w:t>
      </w:r>
      <w:proofErr w:type="spellEnd"/>
      <w:r w:rsidRPr="001A5225">
        <w:t xml:space="preserve"> mező. Az </w:t>
      </w:r>
      <w:proofErr w:type="spellStart"/>
      <w:r w:rsidRPr="001A5225">
        <w:t>id</w:t>
      </w:r>
      <w:proofErr w:type="spellEnd"/>
      <w:r w:rsidRPr="001A5225">
        <w:t xml:space="preserve"> mező elsődleges kulcs, amely minden hőmérsékleti adat egyedi azonosítója. Ezen kívül a </w:t>
      </w:r>
      <w:proofErr w:type="spellStart"/>
      <w:r w:rsidRPr="001A5225">
        <w:t>hutopanel_id</w:t>
      </w:r>
      <w:proofErr w:type="spellEnd"/>
      <w:r w:rsidRPr="001A5225">
        <w:t xml:space="preserve"> és </w:t>
      </w:r>
      <w:proofErr w:type="spellStart"/>
      <w:r w:rsidRPr="001A5225">
        <w:t>adag_id</w:t>
      </w:r>
      <w:proofErr w:type="spellEnd"/>
      <w:r w:rsidRPr="001A5225">
        <w:t xml:space="preserve"> mezőkön idegen kulcsokat (</w:t>
      </w:r>
      <w:proofErr w:type="spellStart"/>
      <w:r w:rsidRPr="001A5225">
        <w:t>Foreign</w:t>
      </w:r>
      <w:proofErr w:type="spellEnd"/>
      <w:r w:rsidRPr="001A5225">
        <w:t xml:space="preserve"> Key) definiálunk, hogy a kapcsolatok biztosítva legyenek.</w:t>
      </w:r>
    </w:p>
    <w:p w14:paraId="44B40199" w14:textId="77777777" w:rsidR="001A5225" w:rsidRPr="001A5225" w:rsidRDefault="001A5225" w:rsidP="001A5225">
      <w:pPr>
        <w:pStyle w:val="Normlnincsbekezds"/>
      </w:pPr>
      <w:proofErr w:type="spellStart"/>
      <w:r w:rsidRPr="001A5225">
        <w:rPr>
          <w:u w:val="single"/>
        </w:rPr>
        <w:t>Hutopanelek</w:t>
      </w:r>
      <w:proofErr w:type="spellEnd"/>
      <w:r w:rsidRPr="001A5225">
        <w:rPr>
          <w:u w:val="single"/>
        </w:rPr>
        <w:t xml:space="preserve"> tábla:</w:t>
      </w:r>
      <w:r w:rsidRPr="001A5225">
        <w:t xml:space="preserve"> </w:t>
      </w:r>
      <w:proofErr w:type="spellStart"/>
      <w:r w:rsidRPr="001A5225">
        <w:t>hutopanel_id</w:t>
      </w:r>
      <w:proofErr w:type="spellEnd"/>
      <w:r w:rsidRPr="001A5225">
        <w:t xml:space="preserve"> mező. Ez is elsődleges kulcs, amely minden hűtőpanel egyedi azonosítója.</w:t>
      </w:r>
    </w:p>
    <w:p w14:paraId="48AE1AD4" w14:textId="77777777" w:rsidR="001A5225" w:rsidRPr="001A5225" w:rsidRDefault="001A5225" w:rsidP="001A5225">
      <w:pPr>
        <w:pStyle w:val="Normlnincsbekezds"/>
        <w:jc w:val="center"/>
        <w:rPr>
          <w:b/>
          <w:bCs/>
        </w:rPr>
      </w:pPr>
      <w:r w:rsidRPr="001A5225">
        <w:rPr>
          <w:b/>
          <w:bCs/>
        </w:rPr>
        <w:t>Idegen kulcsok (</w:t>
      </w:r>
      <w:proofErr w:type="spellStart"/>
      <w:r w:rsidRPr="001A5225">
        <w:rPr>
          <w:b/>
          <w:bCs/>
        </w:rPr>
        <w:t>Foreign</w:t>
      </w:r>
      <w:proofErr w:type="spellEnd"/>
      <w:r w:rsidRPr="001A5225">
        <w:rPr>
          <w:b/>
          <w:bCs/>
        </w:rPr>
        <w:t xml:space="preserve"> Key):</w:t>
      </w:r>
    </w:p>
    <w:p w14:paraId="5A482575" w14:textId="77777777" w:rsidR="001A5225" w:rsidRPr="001A5225" w:rsidRDefault="001A5225" w:rsidP="001A5225">
      <w:pPr>
        <w:pStyle w:val="Normlnincsbekezds"/>
      </w:pPr>
      <w:proofErr w:type="spellStart"/>
      <w:r w:rsidRPr="001A5225">
        <w:rPr>
          <w:u w:val="single"/>
        </w:rPr>
        <w:t>Homerseklet</w:t>
      </w:r>
      <w:proofErr w:type="spellEnd"/>
      <w:r w:rsidRPr="001A5225">
        <w:rPr>
          <w:u w:val="single"/>
        </w:rPr>
        <w:t xml:space="preserve"> tábla:</w:t>
      </w:r>
      <w:r w:rsidRPr="001A5225">
        <w:t xml:space="preserve"> Az </w:t>
      </w:r>
      <w:proofErr w:type="spellStart"/>
      <w:r w:rsidRPr="001A5225">
        <w:t>adag_id</w:t>
      </w:r>
      <w:proofErr w:type="spellEnd"/>
      <w:r w:rsidRPr="001A5225">
        <w:t xml:space="preserve"> mező kapcsolódik az Adag táblához, míg a </w:t>
      </w:r>
      <w:proofErr w:type="spellStart"/>
      <w:r w:rsidRPr="001A5225">
        <w:t>hutopanel_id</w:t>
      </w:r>
      <w:proofErr w:type="spellEnd"/>
      <w:r w:rsidRPr="001A5225">
        <w:t xml:space="preserve"> mező a </w:t>
      </w:r>
      <w:proofErr w:type="spellStart"/>
      <w:r w:rsidRPr="001A5225">
        <w:t>Hutopanelek</w:t>
      </w:r>
      <w:proofErr w:type="spellEnd"/>
      <w:r w:rsidRPr="001A5225">
        <w:t xml:space="preserve"> táblához kapcsolódik. Ezek az idegen kulcsok biztosítják az adatok közötti integritást.</w:t>
      </w:r>
    </w:p>
    <w:p w14:paraId="1CD1EFAB" w14:textId="77777777" w:rsidR="001A5225" w:rsidRPr="001A5225" w:rsidRDefault="001A5225" w:rsidP="001A5225">
      <w:pPr>
        <w:pStyle w:val="Normlnincsbekezds"/>
        <w:jc w:val="center"/>
        <w:rPr>
          <w:b/>
          <w:bCs/>
        </w:rPr>
      </w:pPr>
      <w:r w:rsidRPr="001A5225">
        <w:rPr>
          <w:b/>
          <w:bCs/>
        </w:rPr>
        <w:t>Indexek:</w:t>
      </w:r>
    </w:p>
    <w:p w14:paraId="3CE437C2" w14:textId="77777777" w:rsidR="001A5225" w:rsidRPr="001A5225" w:rsidRDefault="001A5225" w:rsidP="001A5225">
      <w:pPr>
        <w:pStyle w:val="Normlnincsbekezds"/>
      </w:pPr>
      <w:r w:rsidRPr="001A5225">
        <w:rPr>
          <w:u w:val="single"/>
        </w:rPr>
        <w:t>Adag tábla:</w:t>
      </w:r>
      <w:r w:rsidRPr="001A5225">
        <w:t xml:space="preserve"> </w:t>
      </w:r>
      <w:proofErr w:type="spellStart"/>
      <w:r w:rsidRPr="001A5225">
        <w:t>start_datetime</w:t>
      </w:r>
      <w:proofErr w:type="spellEnd"/>
      <w:r w:rsidRPr="001A5225">
        <w:t xml:space="preserve">, </w:t>
      </w:r>
      <w:proofErr w:type="spellStart"/>
      <w:r w:rsidRPr="001A5225">
        <w:t>end_datetime</w:t>
      </w:r>
      <w:proofErr w:type="spellEnd"/>
      <w:r w:rsidRPr="001A5225">
        <w:t xml:space="preserve">. Mivel a lekérdezések gyakran időalapúak lehetnek (például egy adott időintervallumon belüli adatok lekérése), érdemes indexet létrehozni a </w:t>
      </w:r>
      <w:proofErr w:type="spellStart"/>
      <w:r w:rsidRPr="001A5225">
        <w:t>start_datetime</w:t>
      </w:r>
      <w:proofErr w:type="spellEnd"/>
      <w:r w:rsidRPr="001A5225">
        <w:t xml:space="preserve"> és </w:t>
      </w:r>
      <w:proofErr w:type="spellStart"/>
      <w:r w:rsidRPr="001A5225">
        <w:t>end_datetime</w:t>
      </w:r>
      <w:proofErr w:type="spellEnd"/>
      <w:r w:rsidRPr="001A5225">
        <w:t xml:space="preserve"> mezőkön. Ezek az indexek gyorsítják az időalapú szűréseket és elemzéseket.</w:t>
      </w:r>
    </w:p>
    <w:p w14:paraId="1A3BCFA4" w14:textId="77777777" w:rsidR="001A5225" w:rsidRPr="001A5225" w:rsidRDefault="001A5225" w:rsidP="001A5225">
      <w:pPr>
        <w:pStyle w:val="Normlnincsbekezds"/>
      </w:pPr>
      <w:proofErr w:type="spellStart"/>
      <w:r w:rsidRPr="001A5225">
        <w:rPr>
          <w:u w:val="single"/>
        </w:rPr>
        <w:t>Homerseklet</w:t>
      </w:r>
      <w:proofErr w:type="spellEnd"/>
      <w:r w:rsidRPr="001A5225">
        <w:rPr>
          <w:u w:val="single"/>
        </w:rPr>
        <w:t xml:space="preserve"> tábla:</w:t>
      </w:r>
      <w:r w:rsidRPr="001A5225">
        <w:t xml:space="preserve"> </w:t>
      </w:r>
      <w:proofErr w:type="spellStart"/>
      <w:r w:rsidRPr="001A5225">
        <w:t>datumido</w:t>
      </w:r>
      <w:proofErr w:type="spellEnd"/>
      <w:r w:rsidRPr="001A5225">
        <w:t xml:space="preserve">, </w:t>
      </w:r>
      <w:proofErr w:type="spellStart"/>
      <w:r w:rsidRPr="001A5225">
        <w:t>hutopanel_id</w:t>
      </w:r>
      <w:proofErr w:type="spellEnd"/>
      <w:r w:rsidRPr="001A5225">
        <w:t xml:space="preserve">, és </w:t>
      </w:r>
      <w:proofErr w:type="spellStart"/>
      <w:r w:rsidRPr="001A5225">
        <w:t>adag_id</w:t>
      </w:r>
      <w:proofErr w:type="spellEnd"/>
      <w:r w:rsidRPr="001A5225">
        <w:t xml:space="preserve">. A </w:t>
      </w:r>
      <w:proofErr w:type="spellStart"/>
      <w:r w:rsidRPr="001A5225">
        <w:t>datumido</w:t>
      </w:r>
      <w:proofErr w:type="spellEnd"/>
      <w:r w:rsidRPr="001A5225">
        <w:t xml:space="preserve"> mezőre érdemes indexet alkalmazni, mert ez gyakran használt mező az idő alapú lekérdezésekhez, és segít a hőmérsékleti adatok gyors elérésében. A </w:t>
      </w:r>
      <w:proofErr w:type="spellStart"/>
      <w:r w:rsidRPr="001A5225">
        <w:t>hutopanel_id</w:t>
      </w:r>
      <w:proofErr w:type="spellEnd"/>
      <w:r w:rsidRPr="001A5225">
        <w:t xml:space="preserve"> és </w:t>
      </w:r>
      <w:proofErr w:type="spellStart"/>
      <w:r w:rsidRPr="001A5225">
        <w:t>adag_id</w:t>
      </w:r>
      <w:proofErr w:type="spellEnd"/>
      <w:r w:rsidRPr="001A5225">
        <w:t xml:space="preserve"> indexelése szintén gyorsítja a keresést, különösen, ha szűrni szeretnénk a hőmérsékleti adatokat adott hűtőpanel és adag szerint.</w:t>
      </w:r>
    </w:p>
    <w:p w14:paraId="039988F8" w14:textId="77777777" w:rsidR="001A5225" w:rsidRPr="001A5225" w:rsidRDefault="001A5225" w:rsidP="001A5225">
      <w:pPr>
        <w:pStyle w:val="Normlnincsbekezds"/>
      </w:pPr>
      <w:r w:rsidRPr="001A5225">
        <w:t>Ezekkel a kulcsokkal és indexekkel a lekérdezések gyorsabbá válnak, mivel a rendszer kevesebb rekordot kell átvizsgáljon a releváns adat megtalálásához.</w:t>
      </w:r>
    </w:p>
    <w:p w14:paraId="7151588D" w14:textId="0E2CD292" w:rsidR="00640559" w:rsidRDefault="00010D80" w:rsidP="007F1D24">
      <w:pPr>
        <w:pStyle w:val="Cmsor3"/>
      </w:pPr>
      <w:bookmarkStart w:id="31" w:name="_Toc181098143"/>
      <w:proofErr w:type="gramStart"/>
      <w:r>
        <w:lastRenderedPageBreak/>
        <w:t>8</w:t>
      </w:r>
      <w:r w:rsidR="00640559">
        <w:t>.2 .</w:t>
      </w:r>
      <w:proofErr w:type="gramEnd"/>
      <w:r w:rsidR="00640559">
        <w:t xml:space="preserve"> Milyen módszert javasolnának az adatműveletek gyorsítására, ha megkapnának 10 évnyi adatot és azt kellene feldolgozni?</w:t>
      </w:r>
      <w:bookmarkEnd w:id="31"/>
    </w:p>
    <w:p w14:paraId="6896DDEA" w14:textId="2E2C909D" w:rsidR="001A5225" w:rsidRDefault="001A5225" w:rsidP="001A5225">
      <w:pPr>
        <w:pStyle w:val="Normlnincsbekezds"/>
      </w:pPr>
      <w:r>
        <w:t>10 évnyi adat feldolgozása jelentős mennyiségű adatot jelenthet, így szükség lehet további optimalizálási módszerekre az adatműveletek gyorsításához. Az alábbi módszereket javasolnám:</w:t>
      </w:r>
    </w:p>
    <w:p w14:paraId="51936510" w14:textId="19896686" w:rsidR="001A5225" w:rsidRPr="001A5225" w:rsidRDefault="001A5225" w:rsidP="001A5225">
      <w:pPr>
        <w:pStyle w:val="Normlnincsbekezds"/>
        <w:rPr>
          <w:lang w:eastAsia="hu-HU"/>
        </w:rPr>
      </w:pPr>
      <w:proofErr w:type="spellStart"/>
      <w:r w:rsidRPr="00AC1757">
        <w:rPr>
          <w:b/>
          <w:bCs/>
          <w:lang w:eastAsia="hu-HU"/>
        </w:rPr>
        <w:t>Particionálás</w:t>
      </w:r>
      <w:proofErr w:type="spellEnd"/>
      <w:r w:rsidRPr="00AC1757">
        <w:rPr>
          <w:b/>
          <w:bCs/>
          <w:lang w:eastAsia="hu-HU"/>
        </w:rPr>
        <w:t>:</w:t>
      </w:r>
    </w:p>
    <w:p w14:paraId="1E98FB98" w14:textId="77777777" w:rsidR="001A5225" w:rsidRPr="001A5225" w:rsidRDefault="001A5225" w:rsidP="001A5225">
      <w:pPr>
        <w:pStyle w:val="Normlnincsbekezds"/>
        <w:rPr>
          <w:lang w:eastAsia="hu-HU"/>
        </w:rPr>
      </w:pPr>
      <w:r w:rsidRPr="001A5225">
        <w:rPr>
          <w:lang w:eastAsia="hu-HU"/>
        </w:rPr>
        <w:t xml:space="preserve">Az adatbázis </w:t>
      </w:r>
      <w:proofErr w:type="spellStart"/>
      <w:r w:rsidRPr="001A5225">
        <w:rPr>
          <w:lang w:eastAsia="hu-HU"/>
        </w:rPr>
        <w:t>partícionálása</w:t>
      </w:r>
      <w:proofErr w:type="spellEnd"/>
      <w:r w:rsidRPr="001A5225">
        <w:rPr>
          <w:lang w:eastAsia="hu-HU"/>
        </w:rPr>
        <w:t xml:space="preserve"> időintervallumok alapján (például évenként vagy havonta) segíthet a nagy mennyiségű adat kezelésében. Így egy adott időszakra vonatkozó lekérdezések csak a releváns partíciókat érintik, nem pedig a teljes adatbázist, ami jelentősen gyorsítja a folyamatot.</w:t>
      </w:r>
    </w:p>
    <w:p w14:paraId="6DF8B575" w14:textId="4E477F46" w:rsidR="001A5225" w:rsidRPr="001A5225" w:rsidRDefault="001A5225" w:rsidP="001A5225">
      <w:pPr>
        <w:pStyle w:val="Normlnincsbekezds"/>
        <w:rPr>
          <w:lang w:eastAsia="hu-HU"/>
        </w:rPr>
      </w:pPr>
      <w:r w:rsidRPr="00AC1757">
        <w:rPr>
          <w:b/>
          <w:bCs/>
          <w:lang w:eastAsia="hu-HU"/>
        </w:rPr>
        <w:t>Materializált nézetek</w:t>
      </w:r>
      <w:r w:rsidRPr="001A5225">
        <w:rPr>
          <w:lang w:eastAsia="hu-HU"/>
        </w:rPr>
        <w:t>:</w:t>
      </w:r>
    </w:p>
    <w:p w14:paraId="79562F07" w14:textId="77777777" w:rsidR="001A5225" w:rsidRPr="001A5225" w:rsidRDefault="001A5225" w:rsidP="001A5225">
      <w:pPr>
        <w:pStyle w:val="Normlnincsbekezds"/>
        <w:rPr>
          <w:lang w:eastAsia="hu-HU"/>
        </w:rPr>
      </w:pPr>
      <w:r w:rsidRPr="001A5225">
        <w:rPr>
          <w:lang w:eastAsia="hu-HU"/>
        </w:rPr>
        <w:t>Az előre kiszámított és összesített adatokat materializált nézetek formájában tárolhatjuk. Például, ha gyakran van szükség bizonyos aggregált adatokra (mint a havi vagy éves átlaghőmérséklet), ezeket előre kiszámíthatjuk és elmenthetjük egy materializált nézetben. Ezzel a gyakran használt összesített adatokat gyorsabban lehet elérni.</w:t>
      </w:r>
    </w:p>
    <w:p w14:paraId="7A57248A" w14:textId="05138422" w:rsidR="001A5225" w:rsidRPr="001A5225" w:rsidRDefault="001A5225" w:rsidP="001A5225">
      <w:pPr>
        <w:pStyle w:val="Normlnincsbekezds"/>
        <w:rPr>
          <w:lang w:eastAsia="hu-HU"/>
        </w:rPr>
      </w:pPr>
      <w:r w:rsidRPr="00AC1757">
        <w:rPr>
          <w:b/>
          <w:bCs/>
          <w:lang w:eastAsia="hu-HU"/>
        </w:rPr>
        <w:t>Index karbantartása és optimalizálása</w:t>
      </w:r>
      <w:r w:rsidRPr="001A5225">
        <w:rPr>
          <w:lang w:eastAsia="hu-HU"/>
        </w:rPr>
        <w:t>:</w:t>
      </w:r>
    </w:p>
    <w:p w14:paraId="7C21ABDA" w14:textId="77777777" w:rsidR="001A5225" w:rsidRPr="001A5225" w:rsidRDefault="001A5225" w:rsidP="001A5225">
      <w:pPr>
        <w:pStyle w:val="Normlnincsbekezds"/>
        <w:rPr>
          <w:lang w:eastAsia="hu-HU"/>
        </w:rPr>
      </w:pPr>
      <w:r w:rsidRPr="001A5225">
        <w:rPr>
          <w:lang w:eastAsia="hu-HU"/>
        </w:rPr>
        <w:t>Mivel az indexek hatékonysága az idő múlásával csökkenhet, rendszeresen karban kell tartani és optimalizálni őket, hogy az adatbázis gyorsan válaszoljon a lekérdezésekre. Túl sok index is lassíthatja az adatműveleteket, ezért érdemes csak a legfontosabb mezőkön megtartani az indexeket.</w:t>
      </w:r>
    </w:p>
    <w:p w14:paraId="32CAD5CA" w14:textId="36316D2A" w:rsidR="001A5225" w:rsidRPr="001A5225" w:rsidRDefault="001A5225" w:rsidP="001A5225">
      <w:pPr>
        <w:pStyle w:val="Normlnincsbekezds"/>
        <w:rPr>
          <w:lang w:eastAsia="hu-HU"/>
        </w:rPr>
      </w:pPr>
      <w:r w:rsidRPr="00AC1757">
        <w:rPr>
          <w:b/>
          <w:bCs/>
          <w:lang w:eastAsia="hu-HU"/>
        </w:rPr>
        <w:t>Adatbázis cache</w:t>
      </w:r>
      <w:r w:rsidRPr="001A5225">
        <w:rPr>
          <w:lang w:eastAsia="hu-HU"/>
        </w:rPr>
        <w:t xml:space="preserve"> (gyorsítótár):</w:t>
      </w:r>
    </w:p>
    <w:p w14:paraId="2A786925" w14:textId="77777777" w:rsidR="001A5225" w:rsidRPr="001A5225" w:rsidRDefault="001A5225" w:rsidP="001A5225">
      <w:pPr>
        <w:pStyle w:val="Normlnincsbekezds"/>
        <w:rPr>
          <w:lang w:eastAsia="hu-HU"/>
        </w:rPr>
      </w:pPr>
      <w:r w:rsidRPr="001A5225">
        <w:rPr>
          <w:lang w:eastAsia="hu-HU"/>
        </w:rPr>
        <w:t>Ha gyakran hajtunk végre ugyanazt a lekérdezést, érdemes lehet cache-t használni a lekérdezési eredmények tárolására. Ez azt jelenti, hogy az adatbázis nem minden alkalommal számolja ki az adatokat, hanem a gyorsítótárból olvassa azokat.</w:t>
      </w:r>
    </w:p>
    <w:p w14:paraId="68668436" w14:textId="746A1CF5" w:rsidR="001A5225" w:rsidRPr="001A5225" w:rsidRDefault="001A5225" w:rsidP="001A5225">
      <w:pPr>
        <w:pStyle w:val="Normlnincsbekezds"/>
        <w:rPr>
          <w:lang w:eastAsia="hu-HU"/>
        </w:rPr>
      </w:pPr>
      <w:r w:rsidRPr="00AC1757">
        <w:rPr>
          <w:b/>
          <w:bCs/>
          <w:lang w:eastAsia="hu-HU"/>
        </w:rPr>
        <w:t>Batch feldolgozás</w:t>
      </w:r>
      <w:r w:rsidRPr="001A5225">
        <w:rPr>
          <w:lang w:eastAsia="hu-HU"/>
        </w:rPr>
        <w:t>:</w:t>
      </w:r>
    </w:p>
    <w:p w14:paraId="3FEAE84E" w14:textId="77777777" w:rsidR="001A5225" w:rsidRPr="001A5225" w:rsidRDefault="001A5225" w:rsidP="001A5225">
      <w:pPr>
        <w:pStyle w:val="Normlnincsbekezds"/>
        <w:rPr>
          <w:lang w:eastAsia="hu-HU"/>
        </w:rPr>
      </w:pPr>
      <w:r w:rsidRPr="001A5225">
        <w:rPr>
          <w:lang w:eastAsia="hu-HU"/>
        </w:rPr>
        <w:t>Nagy adathalmazok esetén nem célszerű egyszerre feldolgozni minden adatot. Helyette érdemes batch (tételes) feldolgozást alkalmazni, ahol kisebb adatcsomagokat dolgozunk fel egy időben. Ez csökkenti a memóriahasználatot és a processzor terhelését, valamint csökkenti a teljesítményromlás esélyét.</w:t>
      </w:r>
    </w:p>
    <w:p w14:paraId="31DEC643" w14:textId="1692303C" w:rsidR="001A5225" w:rsidRPr="001A5225" w:rsidRDefault="001A5225" w:rsidP="001A5225">
      <w:pPr>
        <w:pStyle w:val="Normlnincsbekezds"/>
        <w:rPr>
          <w:lang w:eastAsia="hu-HU"/>
        </w:rPr>
      </w:pPr>
      <w:r w:rsidRPr="00AC1757">
        <w:rPr>
          <w:b/>
          <w:bCs/>
          <w:lang w:eastAsia="hu-HU"/>
        </w:rPr>
        <w:t>Archiválás</w:t>
      </w:r>
      <w:r w:rsidRPr="001A5225">
        <w:rPr>
          <w:lang w:eastAsia="hu-HU"/>
        </w:rPr>
        <w:t>:</w:t>
      </w:r>
    </w:p>
    <w:p w14:paraId="4A68CE95" w14:textId="77777777" w:rsidR="001A5225" w:rsidRPr="001A5225" w:rsidRDefault="001A5225" w:rsidP="001A5225">
      <w:pPr>
        <w:pStyle w:val="Normlnincsbekezds"/>
        <w:rPr>
          <w:lang w:eastAsia="hu-HU"/>
        </w:rPr>
      </w:pPr>
      <w:r w:rsidRPr="001A5225">
        <w:rPr>
          <w:lang w:eastAsia="hu-HU"/>
        </w:rPr>
        <w:t>A nagyon régi adatokat, amelyekre már ritkán van szükség, érdemes lehet archív adatbázisba áthelyezni. Így a fő adatbázis mérete csökken, és csak a releváns, aktuális adatokat tartjuk meg, amelyek gyorsabban lekérhetők.</w:t>
      </w:r>
    </w:p>
    <w:p w14:paraId="74083CC3" w14:textId="3E9B9DEA" w:rsidR="001A5225" w:rsidRPr="001A5225" w:rsidRDefault="001A5225" w:rsidP="001A5225">
      <w:pPr>
        <w:pStyle w:val="Normlnincsbekezds"/>
        <w:rPr>
          <w:lang w:eastAsia="hu-HU"/>
        </w:rPr>
      </w:pPr>
      <w:r w:rsidRPr="00AC1757">
        <w:rPr>
          <w:b/>
          <w:bCs/>
          <w:lang w:eastAsia="hu-HU"/>
        </w:rPr>
        <w:t xml:space="preserve">Python </w:t>
      </w:r>
      <w:proofErr w:type="spellStart"/>
      <w:r w:rsidRPr="00AC1757">
        <w:rPr>
          <w:b/>
          <w:bCs/>
          <w:lang w:eastAsia="hu-HU"/>
        </w:rPr>
        <w:t>Pandas</w:t>
      </w:r>
      <w:proofErr w:type="spellEnd"/>
      <w:r w:rsidRPr="00AC1757">
        <w:rPr>
          <w:b/>
          <w:bCs/>
          <w:lang w:eastAsia="hu-HU"/>
        </w:rPr>
        <w:t xml:space="preserve"> optimalizálása nagy adatmennyiségekhez</w:t>
      </w:r>
      <w:r w:rsidRPr="001A5225">
        <w:rPr>
          <w:lang w:eastAsia="hu-HU"/>
        </w:rPr>
        <w:t>:</w:t>
      </w:r>
    </w:p>
    <w:p w14:paraId="7B10068A" w14:textId="77777777" w:rsidR="001A5225" w:rsidRPr="001A5225" w:rsidRDefault="001A5225" w:rsidP="001A5225">
      <w:pPr>
        <w:pStyle w:val="Normlnincsbekezds"/>
        <w:rPr>
          <w:lang w:eastAsia="hu-HU"/>
        </w:rPr>
      </w:pPr>
      <w:r w:rsidRPr="001A5225">
        <w:rPr>
          <w:lang w:eastAsia="hu-HU"/>
        </w:rPr>
        <w:lastRenderedPageBreak/>
        <w:t xml:space="preserve">Pythonban a </w:t>
      </w:r>
      <w:proofErr w:type="spellStart"/>
      <w:r w:rsidRPr="001A5225">
        <w:rPr>
          <w:lang w:eastAsia="hu-HU"/>
        </w:rPr>
        <w:t>Pandas</w:t>
      </w:r>
      <w:proofErr w:type="spellEnd"/>
      <w:r w:rsidRPr="001A5225">
        <w:rPr>
          <w:lang w:eastAsia="hu-HU"/>
        </w:rPr>
        <w:t xml:space="preserve"> alapértelmezett módszerei nem mindig optimálisak nagy adatmennyiségekhez. Ilyenkor érdemes a </w:t>
      </w:r>
      <w:proofErr w:type="spellStart"/>
      <w:r w:rsidRPr="001A5225">
        <w:rPr>
          <w:lang w:eastAsia="hu-HU"/>
        </w:rPr>
        <w:t>Dask</w:t>
      </w:r>
      <w:proofErr w:type="spellEnd"/>
      <w:r w:rsidRPr="001A5225">
        <w:rPr>
          <w:lang w:eastAsia="hu-HU"/>
        </w:rPr>
        <w:t xml:space="preserve"> könyvtárat használni, amely lehetővé teszi a </w:t>
      </w:r>
      <w:proofErr w:type="spellStart"/>
      <w:r w:rsidRPr="001A5225">
        <w:rPr>
          <w:lang w:eastAsia="hu-HU"/>
        </w:rPr>
        <w:t>Pandas</w:t>
      </w:r>
      <w:proofErr w:type="spellEnd"/>
      <w:r w:rsidRPr="001A5225">
        <w:rPr>
          <w:lang w:eastAsia="hu-HU"/>
        </w:rPr>
        <w:t xml:space="preserve"> </w:t>
      </w:r>
      <w:proofErr w:type="spellStart"/>
      <w:r w:rsidRPr="001A5225">
        <w:rPr>
          <w:lang w:eastAsia="hu-HU"/>
        </w:rPr>
        <w:t>DataFrame</w:t>
      </w:r>
      <w:proofErr w:type="spellEnd"/>
      <w:r w:rsidRPr="001A5225">
        <w:rPr>
          <w:lang w:eastAsia="hu-HU"/>
        </w:rPr>
        <w:t>-ek kezelését nagyobb adathalmazok esetén is párhuzamosan.</w:t>
      </w:r>
    </w:p>
    <w:p w14:paraId="4D3A0F65" w14:textId="77777777" w:rsidR="0069782B" w:rsidRDefault="0069782B">
      <w:pPr>
        <w:spacing w:line="259" w:lineRule="auto"/>
        <w:ind w:firstLine="0"/>
        <w:jc w:val="left"/>
        <w:rPr>
          <w:rFonts w:eastAsiaTheme="majorEastAsia" w:cstheme="majorBidi"/>
          <w:b/>
          <w:sz w:val="28"/>
          <w:szCs w:val="26"/>
        </w:rPr>
      </w:pPr>
      <w:r>
        <w:br w:type="page"/>
      </w:r>
    </w:p>
    <w:p w14:paraId="0A9CB8B0" w14:textId="51127C5E" w:rsidR="00640559" w:rsidRDefault="00010D80" w:rsidP="00CF4FDC">
      <w:pPr>
        <w:pStyle w:val="Cmsor2"/>
      </w:pPr>
      <w:bookmarkStart w:id="32" w:name="_Toc181098144"/>
      <w:r>
        <w:lastRenderedPageBreak/>
        <w:t>9</w:t>
      </w:r>
      <w:r w:rsidR="00640559">
        <w:t>.</w:t>
      </w:r>
      <w:r w:rsidR="00640559" w:rsidRPr="00640559">
        <w:t xml:space="preserve"> </w:t>
      </w:r>
      <w:r w:rsidR="00640559">
        <w:t>Adattisztítás. Az adatok hibával terheltek</w:t>
      </w:r>
      <w:bookmarkEnd w:id="32"/>
      <w:r w:rsidR="00640559">
        <w:t xml:space="preserve"> </w:t>
      </w:r>
    </w:p>
    <w:p w14:paraId="1F1FCBA1" w14:textId="0AAF1026" w:rsidR="00281FD8" w:rsidRDefault="00010D80" w:rsidP="00281FD8">
      <w:pPr>
        <w:pStyle w:val="Cmsor3"/>
      </w:pPr>
      <w:bookmarkStart w:id="33" w:name="_Toc181098145"/>
      <w:r>
        <w:t>9</w:t>
      </w:r>
      <w:r w:rsidR="00640559">
        <w:t>.1 Milyen módszerrel, illetve logika alapján kerestek, szűrtek hibás adatokat?</w:t>
      </w:r>
      <w:bookmarkEnd w:id="33"/>
      <w:r w:rsidR="00640559">
        <w:t xml:space="preserve"> </w:t>
      </w:r>
    </w:p>
    <w:p w14:paraId="790B4A08" w14:textId="78C1DD92" w:rsidR="001A5225" w:rsidRPr="001A5225" w:rsidRDefault="001A5225" w:rsidP="001A5225">
      <w:pPr>
        <w:pStyle w:val="Normlnincsbekezds"/>
      </w:pPr>
      <w:r>
        <w:t>Az egyes hőmérsékleti adatok esetében meghatároztunk egy referencia értéket, amely az adott adaghoz és hűtőpanelhez tartozó hőmérsékletek átlagértéke. Ez alapján megvizsgáltuk, hogy az adott hőmérsékleti értékek mennyire térnek el az átlagtól.</w:t>
      </w:r>
      <w:r w:rsidRPr="001A5225">
        <w:t xml:space="preserve"> </w:t>
      </w:r>
      <w:r>
        <w:t xml:space="preserve">Az átlag köré egy intervallumot határoztunk meg, amelyet a </w:t>
      </w:r>
      <w:proofErr w:type="spellStart"/>
      <w:r w:rsidRPr="001A5225">
        <w:rPr>
          <w:i/>
          <w:iCs/>
        </w:rPr>
        <w:t>kuszob</w:t>
      </w:r>
      <w:proofErr w:type="spellEnd"/>
      <w:r>
        <w:t xml:space="preserve"> változó segítségével paraméterezünk. Az intervallum alsó és felső határát az átlag alapján számítottuk ki: az átlaghoz hozzáadtuk és levontuk az átlag egy százalékos értékét, amely a megadott küszöbérték százalékában lett kifejezve.</w:t>
      </w:r>
      <w:r w:rsidRPr="001A5225">
        <w:t xml:space="preserve"> </w:t>
      </w:r>
      <w:r>
        <w:t>Minden hőmérsékleti értéket összehasonlítottunk az intervallum alsó és felső határaival. Ha egy érték ezen tartományon kívül esett (vagyis túl alacsony vagy túl magas volt az átlaghoz képest), akkor hibás adatnak tekintettük.</w:t>
      </w:r>
    </w:p>
    <w:p w14:paraId="163A7CC1" w14:textId="2484CA17" w:rsidR="00640559" w:rsidRDefault="00010D80" w:rsidP="00281FD8">
      <w:pPr>
        <w:pStyle w:val="Cmsor3"/>
      </w:pPr>
      <w:bookmarkStart w:id="34" w:name="_Toc181098146"/>
      <w:r>
        <w:t>9</w:t>
      </w:r>
      <w:r w:rsidR="00640559">
        <w:t>.2. Milyen módszerrel kezelték azokat?</w:t>
      </w:r>
      <w:bookmarkEnd w:id="34"/>
      <w:r w:rsidR="00640559">
        <w:t xml:space="preserve"> </w:t>
      </w:r>
    </w:p>
    <w:p w14:paraId="44905B8B" w14:textId="4FF993EC" w:rsidR="001A5225" w:rsidRDefault="001A5225" w:rsidP="001A5225">
      <w:pPr>
        <w:pStyle w:val="Normlnincsbekezds"/>
      </w:pPr>
      <w:r>
        <w:rPr>
          <w:rStyle w:val="Kiemels2"/>
        </w:rPr>
        <w:t>Hibás rekordok naplózása</w:t>
      </w:r>
      <w:r>
        <w:t>: Mielőtt töröltük volna az intervallumon kívül eső rekordokat, minden ilyen rekordot rögzítettünk egy naplófájlba (torolt_rekordok.txt). Ez a naplófájl tartalmazta az adag azonosítóját, a hűtőpanel azonosítóját, az intervallum alsó és felső határát, valamint a hibás hőmérsékleti értékeket. Ezzel biztosítottuk, hogy a hibás adatok később visszakereshetők legyenek, ami segíti az esetleges elemzési visszatekintéseket vagy a hibák további elemzését.</w:t>
      </w:r>
    </w:p>
    <w:p w14:paraId="7114BB76" w14:textId="4472D8E0" w:rsidR="001A5225" w:rsidRDefault="001A5225" w:rsidP="001A5225">
      <w:pPr>
        <w:pStyle w:val="Normlnincsbekezds"/>
      </w:pPr>
      <w:r>
        <w:rPr>
          <w:rStyle w:val="Kiemels2"/>
        </w:rPr>
        <w:t>Hibás adatok törlése az adatbázisból</w:t>
      </w:r>
      <w:r>
        <w:t xml:space="preserve">: Miután a hibás rekordokat naplóztuk, a megfelelő SQL </w:t>
      </w:r>
      <w:r>
        <w:rPr>
          <w:rStyle w:val="HTML-kd"/>
          <w:rFonts w:eastAsiaTheme="minorHAnsi"/>
        </w:rPr>
        <w:t>DELETE</w:t>
      </w:r>
      <w:r>
        <w:t xml:space="preserve"> művelet segítségével eltávolítottuk azokat az </w:t>
      </w:r>
      <w:proofErr w:type="spellStart"/>
      <w:r w:rsidRPr="001A5225">
        <w:rPr>
          <w:i/>
          <w:iCs/>
        </w:rPr>
        <w:t>Homerseklet</w:t>
      </w:r>
      <w:proofErr w:type="spellEnd"/>
      <w:r>
        <w:t xml:space="preserve"> táblából. Ezáltal az adatbázisban csak a hitelesített és érvényes hőmérsékleti adatok maradtak, amelyek megbízható alapot biztosítanak az elemzésekhez.</w:t>
      </w:r>
    </w:p>
    <w:p w14:paraId="43688126" w14:textId="6991C54B" w:rsidR="001A5225" w:rsidRDefault="001A5225" w:rsidP="001A5225">
      <w:pPr>
        <w:pStyle w:val="Normlnincsbekezds"/>
      </w:pPr>
      <w:r>
        <w:rPr>
          <w:rStyle w:val="Kiemels2"/>
        </w:rPr>
        <w:t>Az adatok konzisztenciájának biztosítása</w:t>
      </w:r>
      <w:r>
        <w:t>: A törlés után elvégeztük az adatbázis mentését (</w:t>
      </w:r>
      <w:proofErr w:type="spellStart"/>
      <w:r>
        <w:t>commit</w:t>
      </w:r>
      <w:proofErr w:type="spellEnd"/>
      <w:r>
        <w:t>), ezzel véglegesítve a módosításokat. Az adattisztítási folyamat befejeztével a hibás adatok eltávolításra kerültek, így az adatbázis már csak a konzisztens, hiteles adatokat tartalmazza.</w:t>
      </w:r>
    </w:p>
    <w:p w14:paraId="4B655133" w14:textId="77777777" w:rsidR="0069782B" w:rsidRDefault="0069782B">
      <w:pPr>
        <w:spacing w:line="259" w:lineRule="auto"/>
        <w:ind w:firstLine="0"/>
        <w:jc w:val="left"/>
        <w:rPr>
          <w:rFonts w:eastAsiaTheme="majorEastAsia" w:cstheme="majorBidi"/>
          <w:b/>
          <w:sz w:val="28"/>
          <w:szCs w:val="26"/>
        </w:rPr>
      </w:pPr>
      <w:r>
        <w:br w:type="page"/>
      </w:r>
    </w:p>
    <w:p w14:paraId="350879BC" w14:textId="476D6916" w:rsidR="00640559" w:rsidRDefault="00640559" w:rsidP="00CF4FDC">
      <w:pPr>
        <w:pStyle w:val="Cmsor2"/>
      </w:pPr>
      <w:bookmarkStart w:id="35" w:name="_Toc181098147"/>
      <w:r>
        <w:lastRenderedPageBreak/>
        <w:t>1</w:t>
      </w:r>
      <w:r w:rsidR="00010D80">
        <w:t>0</w:t>
      </w:r>
      <w:r>
        <w:t>.</w:t>
      </w:r>
      <w:r w:rsidRPr="00640559">
        <w:t xml:space="preserve"> </w:t>
      </w:r>
      <w:r>
        <w:t>Milyen tudásuk alapján tudták azonosítani a hibákat?</w:t>
      </w:r>
      <w:bookmarkEnd w:id="35"/>
      <w:r>
        <w:t xml:space="preserve"> </w:t>
      </w:r>
    </w:p>
    <w:p w14:paraId="4E797977" w14:textId="2041CE78" w:rsidR="00640559" w:rsidRDefault="00640559" w:rsidP="00CF4FDC">
      <w:pPr>
        <w:pStyle w:val="Cmsor3"/>
      </w:pPr>
      <w:bookmarkStart w:id="36" w:name="_Toc181098148"/>
      <w:r>
        <w:t>1</w:t>
      </w:r>
      <w:r w:rsidR="00010D80">
        <w:t>0</w:t>
      </w:r>
      <w:r>
        <w:t>.1 Mi alapján tekintették a hibás adatokat hibás adatnak?</w:t>
      </w:r>
      <w:bookmarkEnd w:id="36"/>
      <w:r>
        <w:t xml:space="preserve"> </w:t>
      </w:r>
    </w:p>
    <w:p w14:paraId="6DF46778" w14:textId="77777777" w:rsidR="00CF4FDC" w:rsidRPr="00CF4FDC" w:rsidRDefault="00CF4FDC" w:rsidP="00CF4FDC">
      <w:pPr>
        <w:ind w:firstLine="0"/>
        <w:rPr>
          <w:lang w:eastAsia="hu-HU"/>
        </w:rPr>
      </w:pPr>
      <w:r w:rsidRPr="00CF4FDC">
        <w:rPr>
          <w:lang w:eastAsia="hu-HU"/>
        </w:rPr>
        <w:t>Ahhoz, hogy alaposan megértsük a problémát, két fő területre bontottuk a feladatot: egyrészt a folyamathoz szükséges szakmai ismeretekre, másrészt a programozói szaktudásra, amely a kódoláshoz elengedhetetlen.</w:t>
      </w:r>
    </w:p>
    <w:p w14:paraId="54324839" w14:textId="77777777" w:rsidR="00CF4FDC" w:rsidRPr="00CF4FDC" w:rsidRDefault="00CF4FDC" w:rsidP="00CF4FDC">
      <w:pPr>
        <w:ind w:firstLine="0"/>
        <w:rPr>
          <w:lang w:eastAsia="hu-HU"/>
        </w:rPr>
      </w:pPr>
      <w:r w:rsidRPr="00CF4FDC">
        <w:rPr>
          <w:lang w:eastAsia="hu-HU"/>
        </w:rPr>
        <w:t xml:space="preserve">Először elmélyültünk a folyamatok alapjaiban, hogy átlássuk, milyen mechanizmusok mentén működhet egy ilyen rendszer. Itt különösen nagy hangsúlyt fektettünk a </w:t>
      </w:r>
      <w:proofErr w:type="spellStart"/>
      <w:r w:rsidRPr="00CF4FDC">
        <w:rPr>
          <w:lang w:eastAsia="hu-HU"/>
        </w:rPr>
        <w:t>domain</w:t>
      </w:r>
      <w:proofErr w:type="spellEnd"/>
      <w:r w:rsidRPr="00CF4FDC">
        <w:rPr>
          <w:lang w:eastAsia="hu-HU"/>
        </w:rPr>
        <w:t xml:space="preserve"> tudás megszerzésére, mivel csak így tudtuk igazán kontextusba helyezni a problémát, és megérteni a projekt által támasztott specifikus igényeket. Ezen a ponton azt vettük észre, hogy önmagában a szakmai ismeretek nem elegendőek – a megoldás másik fontos fele a programozásban rejlik.</w:t>
      </w:r>
    </w:p>
    <w:p w14:paraId="2809A69F" w14:textId="77777777" w:rsidR="00CF4FDC" w:rsidRPr="00CF4FDC" w:rsidRDefault="00CF4FDC" w:rsidP="00CF4FDC">
      <w:pPr>
        <w:ind w:firstLine="0"/>
        <w:rPr>
          <w:lang w:eastAsia="hu-HU"/>
        </w:rPr>
      </w:pPr>
      <w:r w:rsidRPr="00CF4FDC">
        <w:rPr>
          <w:lang w:eastAsia="hu-HU"/>
        </w:rPr>
        <w:t>Ennek érdekében konzultáltunk egy, jelenleg is az anyagtudomány területén oktató szakemberrel, aki segített a folyamatok és technológiák részletes megismerésében. A programozási oldal elemzéséhez pedig az órákon tanultakat vettük alapul, hogy a kódolás során a szükséges technikai eszközökkel hatékonyan oldjuk meg a feladatot.</w:t>
      </w:r>
    </w:p>
    <w:p w14:paraId="1549FB87" w14:textId="77777777" w:rsidR="00CF4FDC" w:rsidRPr="00CF4FDC" w:rsidRDefault="00CF4FDC" w:rsidP="00CF4FDC">
      <w:pPr>
        <w:ind w:firstLine="0"/>
        <w:rPr>
          <w:lang w:eastAsia="hu-HU"/>
        </w:rPr>
      </w:pPr>
      <w:r w:rsidRPr="00CF4FDC">
        <w:rPr>
          <w:lang w:eastAsia="hu-HU"/>
        </w:rPr>
        <w:t xml:space="preserve">Ez a kétféle szaktudás – a </w:t>
      </w:r>
      <w:proofErr w:type="spellStart"/>
      <w:r w:rsidRPr="00CF4FDC">
        <w:rPr>
          <w:lang w:eastAsia="hu-HU"/>
        </w:rPr>
        <w:t>domain</w:t>
      </w:r>
      <w:proofErr w:type="spellEnd"/>
      <w:r w:rsidRPr="00CF4FDC">
        <w:rPr>
          <w:lang w:eastAsia="hu-HU"/>
        </w:rPr>
        <w:t xml:space="preserve"> és a programozási ismeretek – kombinációja tette lehetővé, hogy átfogó megértést és hatékony megoldást alakítsunk ki.</w:t>
      </w:r>
    </w:p>
    <w:p w14:paraId="3515B320" w14:textId="6A5BF008" w:rsidR="00640559" w:rsidRDefault="00640559" w:rsidP="005C5C35">
      <w:pPr>
        <w:pStyle w:val="Cmsor3"/>
        <w:numPr>
          <w:ilvl w:val="1"/>
          <w:numId w:val="29"/>
        </w:numPr>
      </w:pPr>
      <w:bookmarkStart w:id="37" w:name="_Toc181098149"/>
      <w:r>
        <w:t>Adatbevitelhez milyen érvényesítési szabályokat, milyen kényszereket javasolnának</w:t>
      </w:r>
      <w:bookmarkEnd w:id="37"/>
    </w:p>
    <w:p w14:paraId="7AF3DF7C" w14:textId="77777777" w:rsidR="005C5C35" w:rsidRDefault="005C5C35" w:rsidP="00CD1593">
      <w:pPr>
        <w:ind w:firstLine="0"/>
      </w:pPr>
      <w:r>
        <w:t>Az adatbevitel során alkalmazandó érvényesítési szabályok és kényszerek az adatok pontosságának, teljességének és megbízhatóságának biztosítása érdekében szükségesek. Az alábbi főbb szabályok</w:t>
      </w:r>
      <w:r>
        <w:t>at</w:t>
      </w:r>
      <w:r>
        <w:t xml:space="preserve"> és kényszerek</w:t>
      </w:r>
      <w:r>
        <w:t>et</w:t>
      </w:r>
      <w:r>
        <w:t xml:space="preserve"> javasol</w:t>
      </w:r>
      <w:r>
        <w:t>nánk</w:t>
      </w:r>
      <w:r>
        <w:t>:</w:t>
      </w:r>
    </w:p>
    <w:p w14:paraId="72728D12" w14:textId="658B83DF" w:rsidR="005C5C35" w:rsidRDefault="005C5C35" w:rsidP="00CD1593">
      <w:pPr>
        <w:pStyle w:val="Listaszerbekezds"/>
        <w:numPr>
          <w:ilvl w:val="0"/>
          <w:numId w:val="30"/>
        </w:numPr>
      </w:pPr>
      <w:r>
        <w:rPr>
          <w:rStyle w:val="Kiemels2"/>
        </w:rPr>
        <w:t>Kötelező érték (NOT NULL)</w:t>
      </w:r>
      <w:r>
        <w:t>: Bizonyos mezők nem lehetnek üresen hagyhatók, így elkerülhető a hiányos adatok tárolása.</w:t>
      </w:r>
    </w:p>
    <w:p w14:paraId="2F9AE24D" w14:textId="230F1180" w:rsidR="005C5C35" w:rsidRDefault="005C5C35" w:rsidP="00CD1593">
      <w:pPr>
        <w:pStyle w:val="Listaszerbekezds"/>
        <w:numPr>
          <w:ilvl w:val="0"/>
          <w:numId w:val="30"/>
        </w:numPr>
      </w:pPr>
      <w:r>
        <w:rPr>
          <w:rStyle w:val="Kiemels2"/>
        </w:rPr>
        <w:t>Elsődleges kulcs (PRIMARY KEY)</w:t>
      </w:r>
      <w:r>
        <w:t>: Minden rekord egyedi azonosításához szükséges, amely biztosítja, hogy egy táblán belül minden sor egyedi legyen.</w:t>
      </w:r>
    </w:p>
    <w:p w14:paraId="63E87A10" w14:textId="129DB3E9" w:rsidR="005C5C35" w:rsidRDefault="005C5C35" w:rsidP="00CD1593">
      <w:pPr>
        <w:pStyle w:val="Listaszerbekezds"/>
        <w:numPr>
          <w:ilvl w:val="0"/>
          <w:numId w:val="30"/>
        </w:numPr>
      </w:pPr>
      <w:r>
        <w:rPr>
          <w:rStyle w:val="Kiemels2"/>
        </w:rPr>
        <w:t>Idegen kulcs (FOREIGN KEY)</w:t>
      </w:r>
      <w:r>
        <w:t>: Az adatbázis összefüggéseinek biztosítása érdekében a külső kulcsokkal garantálhat</w:t>
      </w:r>
      <w:r w:rsidR="00730D44">
        <w:t>juk</w:t>
      </w:r>
      <w:r>
        <w:t>, hogy csak</w:t>
      </w:r>
      <w:r w:rsidR="00323680">
        <w:t xml:space="preserve"> a</w:t>
      </w:r>
      <w:r>
        <w:t xml:space="preserve"> </w:t>
      </w:r>
      <w:r w:rsidR="00323680" w:rsidRPr="00323680">
        <w:t xml:space="preserve">panelekhez kapcsolódjanak, amelyek </w:t>
      </w:r>
      <w:r w:rsidR="00CD1593">
        <w:t>s</w:t>
      </w:r>
      <w:r w:rsidR="00323680" w:rsidRPr="00323680">
        <w:t xml:space="preserve">zerepelnek a </w:t>
      </w:r>
      <w:proofErr w:type="spellStart"/>
      <w:r w:rsidR="00323680" w:rsidRPr="00323680">
        <w:t>hutopanelek</w:t>
      </w:r>
      <w:proofErr w:type="spellEnd"/>
      <w:r w:rsidR="00323680" w:rsidRPr="00323680">
        <w:t xml:space="preserve"> táblában</w:t>
      </w:r>
      <w:r w:rsidR="00323680">
        <w:t>.</w:t>
      </w:r>
    </w:p>
    <w:p w14:paraId="0960DAF9" w14:textId="30A52029" w:rsidR="00323680" w:rsidRPr="00CD1593" w:rsidRDefault="00323680" w:rsidP="00CD1593">
      <w:pPr>
        <w:pStyle w:val="Listaszerbekezds"/>
        <w:numPr>
          <w:ilvl w:val="0"/>
          <w:numId w:val="30"/>
        </w:numPr>
      </w:pPr>
      <w:r w:rsidRPr="00CD1593">
        <w:rPr>
          <w:b/>
          <w:bCs/>
        </w:rPr>
        <w:lastRenderedPageBreak/>
        <w:t>Értékkorlátok (CHECK)</w:t>
      </w:r>
      <w:r>
        <w:t xml:space="preserve">: </w:t>
      </w:r>
      <w:r w:rsidRPr="00323680">
        <w:t xml:space="preserve">Az érvényesítési szabályok biztosítják, hogy egy mező értéke </w:t>
      </w:r>
      <w:r w:rsidRPr="00CD1593">
        <w:rPr>
          <w:rFonts w:cs="Times New Roman"/>
        </w:rPr>
        <w:t>-100 és 100 fok közötti tartományra korlátozzuk, hogy ésszerű adatok kerüljenek az adatbázisba</w:t>
      </w:r>
      <w:r>
        <w:t>.</w:t>
      </w:r>
    </w:p>
    <w:p w14:paraId="12370B3A" w14:textId="631F228F" w:rsidR="009E7487" w:rsidRPr="00CD1593" w:rsidRDefault="00653C53" w:rsidP="00CD1593">
      <w:pPr>
        <w:pStyle w:val="Listaszerbekezds"/>
        <w:numPr>
          <w:ilvl w:val="0"/>
          <w:numId w:val="30"/>
        </w:numPr>
        <w:rPr>
          <w:b/>
          <w:bCs/>
        </w:rPr>
      </w:pPr>
      <w:r w:rsidRPr="00CD1593">
        <w:rPr>
          <w:b/>
          <w:bCs/>
        </w:rPr>
        <w:t>Index</w:t>
      </w:r>
      <w:r w:rsidRPr="00653C53">
        <w:t>:</w:t>
      </w:r>
      <w:r w:rsidRPr="00CD1593">
        <w:rPr>
          <w:b/>
          <w:bCs/>
        </w:rPr>
        <w:t xml:space="preserve"> </w:t>
      </w:r>
      <w:r>
        <w:t>E</w:t>
      </w:r>
      <w:r>
        <w:t>gy adatbázisban létrehozott speciális struktúra, amel</w:t>
      </w:r>
      <w:r w:rsidR="00730D44">
        <w:t>l</w:t>
      </w:r>
      <w:r>
        <w:t>y</w:t>
      </w:r>
      <w:r w:rsidR="00730D44">
        <w:t>el</w:t>
      </w:r>
      <w:r>
        <w:t xml:space="preserve"> gyorsítj</w:t>
      </w:r>
      <w:r w:rsidR="00730D44">
        <w:t>uk</w:t>
      </w:r>
      <w:r>
        <w:t xml:space="preserve"> az adatok keresését és lekérdezését egy adott oszlopban vagy oszlopcsoportban. Az indexek létrehozás</w:t>
      </w:r>
      <w:r w:rsidR="00730D44">
        <w:t>ával</w:t>
      </w:r>
      <w:r>
        <w:t xml:space="preserve"> javíthatj</w:t>
      </w:r>
      <w:r w:rsidR="00730D44">
        <w:t>uk</w:t>
      </w:r>
      <w:r>
        <w:t xml:space="preserve"> a lekérdezések teljesítményét, de ugyanakkor több helyet is igényelnek, és lassíthatják az adatbevitelt, mivel a változásoknál az indexeket is frissíteni kell.</w:t>
      </w:r>
    </w:p>
    <w:p w14:paraId="0D003C11" w14:textId="1EEC70E4" w:rsidR="00653C53" w:rsidRPr="00CD1593" w:rsidRDefault="00653C53" w:rsidP="00CD1593">
      <w:pPr>
        <w:pStyle w:val="Listaszerbekezds"/>
        <w:numPr>
          <w:ilvl w:val="0"/>
          <w:numId w:val="30"/>
        </w:numPr>
        <w:rPr>
          <w:b/>
          <w:bCs/>
        </w:rPr>
      </w:pPr>
      <w:r w:rsidRPr="00CD1593">
        <w:rPr>
          <w:b/>
          <w:bCs/>
        </w:rPr>
        <w:t>Egyéb</w:t>
      </w:r>
      <w:r>
        <w:t xml:space="preserve">: Nem nevezhető </w:t>
      </w:r>
      <w:r w:rsidR="00730D44">
        <w:t xml:space="preserve">kényszernek inkább csak plusz beállítási lehetőség az </w:t>
      </w:r>
      <w:r w:rsidR="00730D44" w:rsidRPr="00CD1593">
        <w:rPr>
          <w:rFonts w:cs="Times New Roman"/>
          <w:b/>
          <w:bCs/>
        </w:rPr>
        <w:t>AUTOINCREMENT</w:t>
      </w:r>
      <w:r w:rsidR="00730D44" w:rsidRPr="00730D44">
        <w:t xml:space="preserve">. </w:t>
      </w:r>
      <w:r w:rsidR="00730D44">
        <w:t xml:space="preserve">Ez a beállítás </w:t>
      </w:r>
      <w:r w:rsidR="00730D44" w:rsidRPr="00730D44">
        <w:t>automatikusan növekszik minden új rekord hozzáadásakor. Ezzel biztosítható, hogy az adott oszlop egyedi értékeket kapjon, és nincs szükség manuális adatbevitelre</w:t>
      </w:r>
      <w:r w:rsidR="00730D44">
        <w:t>, Amivel gyorsíthatjuk és hibalehetőségtől tudjuk megvédeni az adatbázist</w:t>
      </w:r>
    </w:p>
    <w:p w14:paraId="689FACB3" w14:textId="4228A347" w:rsidR="005C5C35" w:rsidRDefault="005C5C35" w:rsidP="00CD1593">
      <w:pPr>
        <w:ind w:firstLine="0"/>
      </w:pPr>
      <w:r>
        <w:t>Ezek</w:t>
      </w:r>
      <w:r w:rsidR="009E7487">
        <w:t>kel</w:t>
      </w:r>
      <w:r>
        <w:t xml:space="preserve"> az érvényesítési szabályok</w:t>
      </w:r>
      <w:r w:rsidR="009E7487">
        <w:t>kal</w:t>
      </w:r>
      <w:r>
        <w:t xml:space="preserve"> biztos</w:t>
      </w:r>
      <w:r w:rsidR="009E7487">
        <w:t>ítottuk</w:t>
      </w:r>
      <w:r>
        <w:t>, hogy az adatbázis megfelelően kezelje és megőrizze az adat</w:t>
      </w:r>
      <w:r w:rsidR="009E7487">
        <w:t>ok</w:t>
      </w:r>
      <w:r>
        <w:t>minőség</w:t>
      </w:r>
      <w:r w:rsidR="009E7487">
        <w:t>é</w:t>
      </w:r>
      <w:r>
        <w:t>t, csökkentve a hibalehetőségeket</w:t>
      </w:r>
      <w:r w:rsidR="00730D44">
        <w:t xml:space="preserve">, valamint </w:t>
      </w:r>
      <w:r w:rsidR="00730D44" w:rsidRPr="00730D44">
        <w:t>az indexek a keresési műveleteket gyorsítják.</w:t>
      </w:r>
    </w:p>
    <w:p w14:paraId="6BE7B7D1" w14:textId="59DED05E" w:rsidR="0069782B" w:rsidRDefault="0069782B">
      <w:pPr>
        <w:spacing w:line="259" w:lineRule="auto"/>
        <w:ind w:firstLine="0"/>
        <w:jc w:val="left"/>
        <w:rPr>
          <w:rFonts w:eastAsiaTheme="majorEastAsia" w:cstheme="majorBidi"/>
          <w:b/>
          <w:sz w:val="28"/>
          <w:szCs w:val="26"/>
        </w:rPr>
      </w:pPr>
    </w:p>
    <w:p w14:paraId="1D672D8E" w14:textId="08E8F410" w:rsidR="00640559" w:rsidRDefault="00640559" w:rsidP="00CF4FDC">
      <w:pPr>
        <w:pStyle w:val="Cmsor2"/>
      </w:pPr>
      <w:bookmarkStart w:id="38" w:name="_Toc181098150"/>
      <w:r>
        <w:t>1</w:t>
      </w:r>
      <w:r w:rsidR="00010D80">
        <w:t>1</w:t>
      </w:r>
      <w:r>
        <w:t>.</w:t>
      </w:r>
      <w:r w:rsidRPr="00640559">
        <w:t xml:space="preserve"> </w:t>
      </w:r>
      <w:r>
        <w:t>Az adatok egy ipari adatgyűjtő program írja az adatbázisba.</w:t>
      </w:r>
      <w:bookmarkEnd w:id="38"/>
    </w:p>
    <w:p w14:paraId="596E5E41" w14:textId="3C1B3362" w:rsidR="00640559" w:rsidRDefault="00640559" w:rsidP="00CF4FDC">
      <w:pPr>
        <w:ind w:firstLine="0"/>
      </w:pPr>
      <w:r>
        <w:t xml:space="preserve"> Az adatok rögzítése és feldolgozása során milyen szerepköröket hoznának létre, és azokat milyen jogosultsággal látnák el?</w:t>
      </w:r>
    </w:p>
    <w:p w14:paraId="5FA99C08" w14:textId="77777777" w:rsidR="0069782B" w:rsidRDefault="0069782B">
      <w:pPr>
        <w:spacing w:line="259" w:lineRule="auto"/>
        <w:ind w:firstLine="0"/>
        <w:jc w:val="left"/>
        <w:rPr>
          <w:rFonts w:eastAsiaTheme="majorEastAsia" w:cstheme="majorBidi"/>
          <w:b/>
          <w:sz w:val="28"/>
          <w:szCs w:val="26"/>
        </w:rPr>
      </w:pPr>
      <w:r>
        <w:br w:type="page"/>
      </w:r>
    </w:p>
    <w:p w14:paraId="7A8F025A" w14:textId="3383BAFF" w:rsidR="00640559" w:rsidRPr="00640559" w:rsidRDefault="00640559" w:rsidP="00CF4FDC">
      <w:pPr>
        <w:pStyle w:val="Cmsor2"/>
      </w:pPr>
      <w:bookmarkStart w:id="39" w:name="_Toc181098151"/>
      <w:r>
        <w:lastRenderedPageBreak/>
        <w:t>1</w:t>
      </w:r>
      <w:r w:rsidR="00010D80">
        <w:t>2</w:t>
      </w:r>
      <w:r>
        <w:t>. Biztonsági mentésre milyen stratégiát választanának?</w:t>
      </w:r>
      <w:bookmarkEnd w:id="39"/>
    </w:p>
    <w:p w14:paraId="0ACB845A" w14:textId="6828A111" w:rsidR="00640559" w:rsidRDefault="00010D80" w:rsidP="00CF4FDC">
      <w:pPr>
        <w:ind w:firstLine="0"/>
      </w:pPr>
      <w:r>
        <w:t xml:space="preserve">Biztonsági mentésre a </w:t>
      </w:r>
      <w:proofErr w:type="spellStart"/>
      <w:r>
        <w:t>github</w:t>
      </w:r>
      <w:proofErr w:type="spellEnd"/>
      <w:r>
        <w:t xml:space="preserve"> verziókezelő rendszert választottuk. </w:t>
      </w:r>
      <w:r w:rsidR="001C46A3">
        <w:t xml:space="preserve">A GitHub felhőalapú platform, amely biztonságos tárolási megoldást nyújt, így a mentéseket nem egyetlen fizikai helyen tároljátok. Ha a helyi gépen bármilyen probléma merülne fel, a távoli GitHub-tárolóból mindig visszaállíthatók az adatok. </w:t>
      </w:r>
      <w:r>
        <w:t>A ’main’, azaz fő ’</w:t>
      </w:r>
      <w:proofErr w:type="spellStart"/>
      <w:r>
        <w:t>branch</w:t>
      </w:r>
      <w:proofErr w:type="spellEnd"/>
      <w:r>
        <w:t xml:space="preserve">’-en a végső verzió található meg. Az aktuális feladatokat külön-külön </w:t>
      </w:r>
      <w:proofErr w:type="spellStart"/>
      <w:r>
        <w:t>branchen</w:t>
      </w:r>
      <w:proofErr w:type="spellEnd"/>
      <w:r>
        <w:t xml:space="preserve"> készítettük el, és amikor elérte a végleges verziót a project </w:t>
      </w:r>
      <w:proofErr w:type="spellStart"/>
      <w:r>
        <w:t>manager</w:t>
      </w:r>
      <w:proofErr w:type="spellEnd"/>
      <w:r>
        <w:t xml:space="preserve"> vagy vezető fejlesztő nézte át és fogadta el, vagy javította, ahol szükség volt rá. Így tudtuk elkerülni a potenciális problémákat:</w:t>
      </w:r>
    </w:p>
    <w:p w14:paraId="38A6B971" w14:textId="43768CD4" w:rsidR="00010D80" w:rsidRDefault="00010D80" w:rsidP="00CF4FDC">
      <w:pPr>
        <w:pStyle w:val="Listaszerbekezds"/>
        <w:numPr>
          <w:ilvl w:val="0"/>
          <w:numId w:val="11"/>
        </w:numPr>
        <w:ind w:left="0" w:firstLine="0"/>
      </w:pPr>
      <w:r>
        <w:t>hibás kód</w:t>
      </w:r>
    </w:p>
    <w:p w14:paraId="36056C8C" w14:textId="3C4A44F2" w:rsidR="00010D80" w:rsidRDefault="00010D80" w:rsidP="00CF4FDC">
      <w:pPr>
        <w:pStyle w:val="Listaszerbekezds"/>
        <w:numPr>
          <w:ilvl w:val="0"/>
          <w:numId w:val="11"/>
        </w:numPr>
        <w:ind w:left="0" w:firstLine="0"/>
      </w:pPr>
      <w:r>
        <w:t>adatvesztés</w:t>
      </w:r>
    </w:p>
    <w:p w14:paraId="0843C58B" w14:textId="012F4F50" w:rsidR="00010D80" w:rsidRDefault="00010D80" w:rsidP="00CF4FDC">
      <w:pPr>
        <w:pStyle w:val="Listaszerbekezds"/>
        <w:numPr>
          <w:ilvl w:val="0"/>
          <w:numId w:val="11"/>
        </w:numPr>
        <w:ind w:left="0" w:firstLine="0"/>
      </w:pPr>
      <w:r>
        <w:t>eltérő verziók a tagok között</w:t>
      </w:r>
    </w:p>
    <w:p w14:paraId="0F02547C" w14:textId="49ACD252" w:rsidR="00010D80" w:rsidRDefault="00010D80" w:rsidP="00CF4FDC">
      <w:pPr>
        <w:ind w:firstLine="0"/>
      </w:pPr>
      <w:r>
        <w:t xml:space="preserve">Így a lokális verziók mindig a legutolsó helyes verziót tartalmazták és ha esetlegesen valamilyen probléma adódott a main </w:t>
      </w:r>
      <w:proofErr w:type="spellStart"/>
      <w:r>
        <w:t>branchről</w:t>
      </w:r>
      <w:proofErr w:type="spellEnd"/>
      <w:r>
        <w:t xml:space="preserve"> </w:t>
      </w:r>
      <w:r w:rsidR="001C46A3">
        <w:t>egyszerűen tudtuk korrigálni.</w:t>
      </w:r>
    </w:p>
    <w:p w14:paraId="5510AFED" w14:textId="508B4B10" w:rsidR="00800481" w:rsidRDefault="00800481" w:rsidP="00CF4FDC">
      <w:pPr>
        <w:spacing w:line="259" w:lineRule="auto"/>
        <w:ind w:firstLine="0"/>
        <w:jc w:val="left"/>
        <w:rPr>
          <w:rFonts w:eastAsiaTheme="majorEastAsia" w:cstheme="majorBidi"/>
          <w:b/>
          <w:sz w:val="28"/>
          <w:szCs w:val="26"/>
        </w:rPr>
      </w:pPr>
      <w:r>
        <w:br w:type="page"/>
      </w:r>
    </w:p>
    <w:p w14:paraId="0260E071" w14:textId="29AAF601" w:rsidR="00800481" w:rsidRPr="00EA4185" w:rsidRDefault="00800481" w:rsidP="00CF4FDC">
      <w:pPr>
        <w:pStyle w:val="Cmsor1"/>
      </w:pPr>
      <w:bookmarkStart w:id="40" w:name="_Toc181098152"/>
      <w:proofErr w:type="spellStart"/>
      <w:r>
        <w:lastRenderedPageBreak/>
        <w:t>III.Összegzés</w:t>
      </w:r>
      <w:bookmarkEnd w:id="40"/>
      <w:proofErr w:type="spellEnd"/>
    </w:p>
    <w:sectPr w:rsidR="00800481" w:rsidRPr="00EA4185" w:rsidSect="0039780E">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39D64" w14:textId="77777777" w:rsidR="009F5C8C" w:rsidRDefault="009F5C8C" w:rsidP="00E91355">
      <w:pPr>
        <w:spacing w:after="0" w:line="240" w:lineRule="auto"/>
      </w:pPr>
      <w:r>
        <w:separator/>
      </w:r>
    </w:p>
  </w:endnote>
  <w:endnote w:type="continuationSeparator" w:id="0">
    <w:p w14:paraId="5F946A8F" w14:textId="77777777" w:rsidR="009F5C8C" w:rsidRDefault="009F5C8C" w:rsidP="00E91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777579"/>
      <w:docPartObj>
        <w:docPartGallery w:val="Page Numbers (Bottom of Page)"/>
        <w:docPartUnique/>
      </w:docPartObj>
    </w:sdtPr>
    <w:sdtEndPr/>
    <w:sdtContent>
      <w:p w14:paraId="66801894" w14:textId="3D31A0DC" w:rsidR="0039780E" w:rsidRDefault="0039780E">
        <w:pPr>
          <w:pStyle w:val="llb"/>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40CFB" w14:textId="77777777" w:rsidR="009F5C8C" w:rsidRDefault="009F5C8C" w:rsidP="00E91355">
      <w:pPr>
        <w:spacing w:after="0" w:line="240" w:lineRule="auto"/>
      </w:pPr>
      <w:r>
        <w:separator/>
      </w:r>
    </w:p>
  </w:footnote>
  <w:footnote w:type="continuationSeparator" w:id="0">
    <w:p w14:paraId="3191E8BD" w14:textId="77777777" w:rsidR="009F5C8C" w:rsidRDefault="009F5C8C" w:rsidP="00E91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4809"/>
    <w:multiLevelType w:val="multilevel"/>
    <w:tmpl w:val="83E6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9206B"/>
    <w:multiLevelType w:val="hybridMultilevel"/>
    <w:tmpl w:val="5248F10E"/>
    <w:lvl w:ilvl="0" w:tplc="040E0001">
      <w:start w:val="1"/>
      <w:numFmt w:val="bullet"/>
      <w:lvlText w:val=""/>
      <w:lvlJc w:val="left"/>
      <w:pPr>
        <w:ind w:left="4614" w:hanging="360"/>
      </w:pPr>
      <w:rPr>
        <w:rFonts w:ascii="Symbol" w:hAnsi="Symbol" w:hint="default"/>
      </w:rPr>
    </w:lvl>
    <w:lvl w:ilvl="1" w:tplc="040E0003" w:tentative="1">
      <w:start w:val="1"/>
      <w:numFmt w:val="bullet"/>
      <w:lvlText w:val="o"/>
      <w:lvlJc w:val="left"/>
      <w:pPr>
        <w:ind w:left="5334" w:hanging="360"/>
      </w:pPr>
      <w:rPr>
        <w:rFonts w:ascii="Courier New" w:hAnsi="Courier New" w:cs="Courier New" w:hint="default"/>
      </w:rPr>
    </w:lvl>
    <w:lvl w:ilvl="2" w:tplc="040E0005" w:tentative="1">
      <w:start w:val="1"/>
      <w:numFmt w:val="bullet"/>
      <w:lvlText w:val=""/>
      <w:lvlJc w:val="left"/>
      <w:pPr>
        <w:ind w:left="6054" w:hanging="360"/>
      </w:pPr>
      <w:rPr>
        <w:rFonts w:ascii="Wingdings" w:hAnsi="Wingdings" w:hint="default"/>
      </w:rPr>
    </w:lvl>
    <w:lvl w:ilvl="3" w:tplc="040E0001" w:tentative="1">
      <w:start w:val="1"/>
      <w:numFmt w:val="bullet"/>
      <w:lvlText w:val=""/>
      <w:lvlJc w:val="left"/>
      <w:pPr>
        <w:ind w:left="6774" w:hanging="360"/>
      </w:pPr>
      <w:rPr>
        <w:rFonts w:ascii="Symbol" w:hAnsi="Symbol" w:hint="default"/>
      </w:rPr>
    </w:lvl>
    <w:lvl w:ilvl="4" w:tplc="040E0003" w:tentative="1">
      <w:start w:val="1"/>
      <w:numFmt w:val="bullet"/>
      <w:lvlText w:val="o"/>
      <w:lvlJc w:val="left"/>
      <w:pPr>
        <w:ind w:left="7494" w:hanging="360"/>
      </w:pPr>
      <w:rPr>
        <w:rFonts w:ascii="Courier New" w:hAnsi="Courier New" w:cs="Courier New" w:hint="default"/>
      </w:rPr>
    </w:lvl>
    <w:lvl w:ilvl="5" w:tplc="040E0005" w:tentative="1">
      <w:start w:val="1"/>
      <w:numFmt w:val="bullet"/>
      <w:lvlText w:val=""/>
      <w:lvlJc w:val="left"/>
      <w:pPr>
        <w:ind w:left="8214" w:hanging="360"/>
      </w:pPr>
      <w:rPr>
        <w:rFonts w:ascii="Wingdings" w:hAnsi="Wingdings" w:hint="default"/>
      </w:rPr>
    </w:lvl>
    <w:lvl w:ilvl="6" w:tplc="040E0001" w:tentative="1">
      <w:start w:val="1"/>
      <w:numFmt w:val="bullet"/>
      <w:lvlText w:val=""/>
      <w:lvlJc w:val="left"/>
      <w:pPr>
        <w:ind w:left="8934" w:hanging="360"/>
      </w:pPr>
      <w:rPr>
        <w:rFonts w:ascii="Symbol" w:hAnsi="Symbol" w:hint="default"/>
      </w:rPr>
    </w:lvl>
    <w:lvl w:ilvl="7" w:tplc="040E0003" w:tentative="1">
      <w:start w:val="1"/>
      <w:numFmt w:val="bullet"/>
      <w:lvlText w:val="o"/>
      <w:lvlJc w:val="left"/>
      <w:pPr>
        <w:ind w:left="9654" w:hanging="360"/>
      </w:pPr>
      <w:rPr>
        <w:rFonts w:ascii="Courier New" w:hAnsi="Courier New" w:cs="Courier New" w:hint="default"/>
      </w:rPr>
    </w:lvl>
    <w:lvl w:ilvl="8" w:tplc="040E0005" w:tentative="1">
      <w:start w:val="1"/>
      <w:numFmt w:val="bullet"/>
      <w:lvlText w:val=""/>
      <w:lvlJc w:val="left"/>
      <w:pPr>
        <w:ind w:left="10374" w:hanging="360"/>
      </w:pPr>
      <w:rPr>
        <w:rFonts w:ascii="Wingdings" w:hAnsi="Wingdings" w:hint="default"/>
      </w:rPr>
    </w:lvl>
  </w:abstractNum>
  <w:abstractNum w:abstractNumId="2" w15:restartNumberingAfterBreak="0">
    <w:nsid w:val="0EEC1542"/>
    <w:multiLevelType w:val="hybridMultilevel"/>
    <w:tmpl w:val="537E87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7DE4415"/>
    <w:multiLevelType w:val="multilevel"/>
    <w:tmpl w:val="50729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F68BA"/>
    <w:multiLevelType w:val="multilevel"/>
    <w:tmpl w:val="036A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51814"/>
    <w:multiLevelType w:val="hybridMultilevel"/>
    <w:tmpl w:val="F8BA894C"/>
    <w:lvl w:ilvl="0" w:tplc="D30E373A">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FE97146"/>
    <w:multiLevelType w:val="multilevel"/>
    <w:tmpl w:val="B3E6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C4109"/>
    <w:multiLevelType w:val="multilevel"/>
    <w:tmpl w:val="BD7CE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E54F7"/>
    <w:multiLevelType w:val="hybridMultilevel"/>
    <w:tmpl w:val="B5C4D312"/>
    <w:lvl w:ilvl="0" w:tplc="31CA91EC">
      <w:start w:val="1"/>
      <w:numFmt w:val="lowerLetter"/>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3EE340CD"/>
    <w:multiLevelType w:val="hybridMultilevel"/>
    <w:tmpl w:val="6D8AB2EA"/>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0" w15:restartNumberingAfterBreak="0">
    <w:nsid w:val="3F902C24"/>
    <w:multiLevelType w:val="multilevel"/>
    <w:tmpl w:val="3C62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39371C"/>
    <w:multiLevelType w:val="hybridMultilevel"/>
    <w:tmpl w:val="93128BA8"/>
    <w:lvl w:ilvl="0" w:tplc="B46E7E80">
      <w:start w:val="1"/>
      <w:numFmt w:val="upperRoman"/>
      <w:lvlText w:val="%1."/>
      <w:lvlJc w:val="left"/>
      <w:pPr>
        <w:ind w:left="1800" w:hanging="720"/>
      </w:pPr>
      <w:rPr>
        <w:rFonts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2" w15:restartNumberingAfterBreak="0">
    <w:nsid w:val="43DB7463"/>
    <w:multiLevelType w:val="multilevel"/>
    <w:tmpl w:val="8FB6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64F86"/>
    <w:multiLevelType w:val="multilevel"/>
    <w:tmpl w:val="16144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90508C"/>
    <w:multiLevelType w:val="hybridMultilevel"/>
    <w:tmpl w:val="ED5A474E"/>
    <w:lvl w:ilvl="0" w:tplc="54DE4148">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54325B9E"/>
    <w:multiLevelType w:val="multilevel"/>
    <w:tmpl w:val="FCC6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FB7D39"/>
    <w:multiLevelType w:val="hybridMultilevel"/>
    <w:tmpl w:val="ABC8BC2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7" w15:restartNumberingAfterBreak="0">
    <w:nsid w:val="5FDC4FB3"/>
    <w:multiLevelType w:val="hybridMultilevel"/>
    <w:tmpl w:val="E89C6510"/>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8" w15:restartNumberingAfterBreak="0">
    <w:nsid w:val="64137867"/>
    <w:multiLevelType w:val="multilevel"/>
    <w:tmpl w:val="A08C835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6FB7CE0"/>
    <w:multiLevelType w:val="multilevel"/>
    <w:tmpl w:val="ABDC8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EE68BF"/>
    <w:multiLevelType w:val="hybridMultilevel"/>
    <w:tmpl w:val="7A34BA08"/>
    <w:lvl w:ilvl="0" w:tplc="7BA83F94">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697C06C6"/>
    <w:multiLevelType w:val="multilevel"/>
    <w:tmpl w:val="264E06EE"/>
    <w:lvl w:ilvl="0">
      <w:start w:val="1"/>
      <w:numFmt w:val="lowerLetter"/>
      <w:lvlText w:val="%1)"/>
      <w:lvlJc w:val="left"/>
      <w:pPr>
        <w:tabs>
          <w:tab w:val="num" w:pos="720"/>
        </w:tabs>
        <w:ind w:left="720" w:hanging="360"/>
      </w:pPr>
      <w:rPr>
        <w:rFonts w:ascii="Times New Roman" w:eastAsia="Times New Roman" w:hAnsi="Times New Roman" w:cs="Times New Roman"/>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8E51DA"/>
    <w:multiLevelType w:val="multilevel"/>
    <w:tmpl w:val="BF76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F37B58"/>
    <w:multiLevelType w:val="multilevel"/>
    <w:tmpl w:val="638A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620C36"/>
    <w:multiLevelType w:val="multilevel"/>
    <w:tmpl w:val="68D0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627A25"/>
    <w:multiLevelType w:val="multilevel"/>
    <w:tmpl w:val="84D8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072413"/>
    <w:multiLevelType w:val="hybridMultilevel"/>
    <w:tmpl w:val="F934F1A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5146076"/>
    <w:multiLevelType w:val="hybridMultilevel"/>
    <w:tmpl w:val="9658329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8" w15:restartNumberingAfterBreak="0">
    <w:nsid w:val="79822FE4"/>
    <w:multiLevelType w:val="multilevel"/>
    <w:tmpl w:val="DB9A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A57F51"/>
    <w:multiLevelType w:val="multilevel"/>
    <w:tmpl w:val="5B26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1"/>
  </w:num>
  <w:num w:numId="3">
    <w:abstractNumId w:val="14"/>
  </w:num>
  <w:num w:numId="4">
    <w:abstractNumId w:val="2"/>
  </w:num>
  <w:num w:numId="5">
    <w:abstractNumId w:val="15"/>
  </w:num>
  <w:num w:numId="6">
    <w:abstractNumId w:val="10"/>
  </w:num>
  <w:num w:numId="7">
    <w:abstractNumId w:val="16"/>
  </w:num>
  <w:num w:numId="8">
    <w:abstractNumId w:val="1"/>
  </w:num>
  <w:num w:numId="9">
    <w:abstractNumId w:val="27"/>
  </w:num>
  <w:num w:numId="10">
    <w:abstractNumId w:val="9"/>
  </w:num>
  <w:num w:numId="11">
    <w:abstractNumId w:val="17"/>
  </w:num>
  <w:num w:numId="12">
    <w:abstractNumId w:val="5"/>
  </w:num>
  <w:num w:numId="13">
    <w:abstractNumId w:val="3"/>
  </w:num>
  <w:num w:numId="14">
    <w:abstractNumId w:val="26"/>
  </w:num>
  <w:num w:numId="15">
    <w:abstractNumId w:val="19"/>
  </w:num>
  <w:num w:numId="16">
    <w:abstractNumId w:val="24"/>
  </w:num>
  <w:num w:numId="17">
    <w:abstractNumId w:val="7"/>
  </w:num>
  <w:num w:numId="18">
    <w:abstractNumId w:val="22"/>
  </w:num>
  <w:num w:numId="19">
    <w:abstractNumId w:val="13"/>
  </w:num>
  <w:num w:numId="20">
    <w:abstractNumId w:val="23"/>
  </w:num>
  <w:num w:numId="21">
    <w:abstractNumId w:val="12"/>
  </w:num>
  <w:num w:numId="22">
    <w:abstractNumId w:val="29"/>
  </w:num>
  <w:num w:numId="23">
    <w:abstractNumId w:val="0"/>
  </w:num>
  <w:num w:numId="24">
    <w:abstractNumId w:val="28"/>
  </w:num>
  <w:num w:numId="25">
    <w:abstractNumId w:val="25"/>
  </w:num>
  <w:num w:numId="26">
    <w:abstractNumId w:val="4"/>
  </w:num>
  <w:num w:numId="27">
    <w:abstractNumId w:val="6"/>
  </w:num>
  <w:num w:numId="28">
    <w:abstractNumId w:val="21"/>
  </w:num>
  <w:num w:numId="29">
    <w:abstractNumId w:val="18"/>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37"/>
    <w:rsid w:val="00010D80"/>
    <w:rsid w:val="0002267B"/>
    <w:rsid w:val="00044EAD"/>
    <w:rsid w:val="000A24C9"/>
    <w:rsid w:val="000A38DA"/>
    <w:rsid w:val="000E4A50"/>
    <w:rsid w:val="00106B79"/>
    <w:rsid w:val="00145E80"/>
    <w:rsid w:val="0015690E"/>
    <w:rsid w:val="001861C4"/>
    <w:rsid w:val="001A5225"/>
    <w:rsid w:val="001C46A3"/>
    <w:rsid w:val="001D1906"/>
    <w:rsid w:val="0020515B"/>
    <w:rsid w:val="00214E1C"/>
    <w:rsid w:val="00230FA3"/>
    <w:rsid w:val="002344C0"/>
    <w:rsid w:val="00274BBC"/>
    <w:rsid w:val="00281FD8"/>
    <w:rsid w:val="00293CA3"/>
    <w:rsid w:val="002946E9"/>
    <w:rsid w:val="002B2841"/>
    <w:rsid w:val="002C3AA8"/>
    <w:rsid w:val="002F2718"/>
    <w:rsid w:val="00310A39"/>
    <w:rsid w:val="003110D7"/>
    <w:rsid w:val="00323680"/>
    <w:rsid w:val="003249E0"/>
    <w:rsid w:val="003268CC"/>
    <w:rsid w:val="00335175"/>
    <w:rsid w:val="00372569"/>
    <w:rsid w:val="0039780E"/>
    <w:rsid w:val="003B5620"/>
    <w:rsid w:val="003D42A1"/>
    <w:rsid w:val="003E0537"/>
    <w:rsid w:val="00405508"/>
    <w:rsid w:val="00440161"/>
    <w:rsid w:val="0046688D"/>
    <w:rsid w:val="00472E2E"/>
    <w:rsid w:val="004730B3"/>
    <w:rsid w:val="00561119"/>
    <w:rsid w:val="0057768D"/>
    <w:rsid w:val="00596EB6"/>
    <w:rsid w:val="005C5C35"/>
    <w:rsid w:val="005D245A"/>
    <w:rsid w:val="005D39CD"/>
    <w:rsid w:val="005F4ACA"/>
    <w:rsid w:val="00612608"/>
    <w:rsid w:val="00612637"/>
    <w:rsid w:val="00640559"/>
    <w:rsid w:val="006513A8"/>
    <w:rsid w:val="00653C53"/>
    <w:rsid w:val="0066232D"/>
    <w:rsid w:val="00691443"/>
    <w:rsid w:val="0069782B"/>
    <w:rsid w:val="006B3E75"/>
    <w:rsid w:val="006C1BC6"/>
    <w:rsid w:val="006E75EC"/>
    <w:rsid w:val="00730D44"/>
    <w:rsid w:val="007564C9"/>
    <w:rsid w:val="00763782"/>
    <w:rsid w:val="00781803"/>
    <w:rsid w:val="007B32B1"/>
    <w:rsid w:val="007B7A25"/>
    <w:rsid w:val="007F1D24"/>
    <w:rsid w:val="007F2765"/>
    <w:rsid w:val="00800481"/>
    <w:rsid w:val="00824BBA"/>
    <w:rsid w:val="008325FC"/>
    <w:rsid w:val="00837D68"/>
    <w:rsid w:val="00885AE9"/>
    <w:rsid w:val="00977C1B"/>
    <w:rsid w:val="009A2891"/>
    <w:rsid w:val="009B63F2"/>
    <w:rsid w:val="009E7487"/>
    <w:rsid w:val="009F5C8C"/>
    <w:rsid w:val="00A4206C"/>
    <w:rsid w:val="00A67971"/>
    <w:rsid w:val="00A7498E"/>
    <w:rsid w:val="00AA3026"/>
    <w:rsid w:val="00AC1757"/>
    <w:rsid w:val="00AD15CE"/>
    <w:rsid w:val="00B2023F"/>
    <w:rsid w:val="00BA5E54"/>
    <w:rsid w:val="00BB4B66"/>
    <w:rsid w:val="00BB6F07"/>
    <w:rsid w:val="00C11B5F"/>
    <w:rsid w:val="00C65E4E"/>
    <w:rsid w:val="00CA77CE"/>
    <w:rsid w:val="00CB3B9B"/>
    <w:rsid w:val="00CC2315"/>
    <w:rsid w:val="00CD1593"/>
    <w:rsid w:val="00CE1B0B"/>
    <w:rsid w:val="00CE24FC"/>
    <w:rsid w:val="00CF1563"/>
    <w:rsid w:val="00CF4FDC"/>
    <w:rsid w:val="00D022CB"/>
    <w:rsid w:val="00D02E5B"/>
    <w:rsid w:val="00D8436F"/>
    <w:rsid w:val="00D958A8"/>
    <w:rsid w:val="00D967ED"/>
    <w:rsid w:val="00D96D87"/>
    <w:rsid w:val="00DC4CC4"/>
    <w:rsid w:val="00E03D27"/>
    <w:rsid w:val="00E305B4"/>
    <w:rsid w:val="00E646BD"/>
    <w:rsid w:val="00E7662C"/>
    <w:rsid w:val="00E86948"/>
    <w:rsid w:val="00E87BE7"/>
    <w:rsid w:val="00E91355"/>
    <w:rsid w:val="00E94E9D"/>
    <w:rsid w:val="00E95E27"/>
    <w:rsid w:val="00EA4185"/>
    <w:rsid w:val="00EB0CCE"/>
    <w:rsid w:val="00F0298D"/>
    <w:rsid w:val="00F25D56"/>
    <w:rsid w:val="00F32B98"/>
    <w:rsid w:val="00F6195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B2C4D"/>
  <w15:chartTrackingRefBased/>
  <w15:docId w15:val="{C2F52CD8-C623-4A7C-822D-94CF15C4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02E5B"/>
    <w:pPr>
      <w:spacing w:line="360" w:lineRule="auto"/>
      <w:ind w:firstLine="709"/>
      <w:jc w:val="both"/>
    </w:pPr>
    <w:rPr>
      <w:rFonts w:ascii="Times New Roman" w:hAnsi="Times New Roman"/>
      <w:sz w:val="24"/>
    </w:rPr>
  </w:style>
  <w:style w:type="paragraph" w:styleId="Cmsor1">
    <w:name w:val="heading 1"/>
    <w:basedOn w:val="Norml"/>
    <w:next w:val="Norml"/>
    <w:link w:val="Cmsor1Char"/>
    <w:uiPriority w:val="9"/>
    <w:qFormat/>
    <w:rsid w:val="00800481"/>
    <w:pPr>
      <w:keepNext/>
      <w:keepLines/>
      <w:spacing w:before="240" w:after="480"/>
      <w:ind w:firstLine="0"/>
      <w:jc w:val="center"/>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977C1B"/>
    <w:pPr>
      <w:keepNext/>
      <w:keepLines/>
      <w:spacing w:before="480" w:after="480"/>
      <w:ind w:firstLine="0"/>
      <w:jc w:val="center"/>
      <w:outlineLvl w:val="1"/>
    </w:pPr>
    <w:rPr>
      <w:rFonts w:eastAsiaTheme="majorEastAsia" w:cstheme="majorBidi"/>
      <w:b/>
      <w:sz w:val="28"/>
      <w:szCs w:val="26"/>
    </w:rPr>
  </w:style>
  <w:style w:type="paragraph" w:styleId="Cmsor3">
    <w:name w:val="heading 3"/>
    <w:basedOn w:val="Norml"/>
    <w:next w:val="Norml"/>
    <w:link w:val="Cmsor3Char"/>
    <w:uiPriority w:val="9"/>
    <w:unhideWhenUsed/>
    <w:qFormat/>
    <w:rsid w:val="00763782"/>
    <w:pPr>
      <w:keepNext/>
      <w:keepLines/>
      <w:spacing w:before="360" w:after="360"/>
      <w:ind w:firstLine="0"/>
      <w:jc w:val="center"/>
      <w:outlineLvl w:val="2"/>
    </w:pPr>
    <w:rPr>
      <w:rFonts w:asciiTheme="majorHAnsi" w:eastAsiaTheme="majorEastAsia" w:hAnsiTheme="majorHAnsi" w:cstheme="majorBidi"/>
      <w:color w:val="1F3763" w:themeColor="accent1" w:themeShade="7F"/>
      <w:szCs w:val="24"/>
    </w:rPr>
  </w:style>
  <w:style w:type="paragraph" w:styleId="Cmsor4">
    <w:name w:val="heading 4"/>
    <w:basedOn w:val="Norml"/>
    <w:next w:val="Norml"/>
    <w:link w:val="Cmsor4Char"/>
    <w:uiPriority w:val="9"/>
    <w:unhideWhenUsed/>
    <w:qFormat/>
    <w:rsid w:val="007F27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91355"/>
    <w:pPr>
      <w:tabs>
        <w:tab w:val="center" w:pos="4536"/>
        <w:tab w:val="right" w:pos="9072"/>
      </w:tabs>
      <w:spacing w:after="0" w:line="240" w:lineRule="auto"/>
    </w:pPr>
  </w:style>
  <w:style w:type="character" w:customStyle="1" w:styleId="lfejChar">
    <w:name w:val="Élőfej Char"/>
    <w:basedOn w:val="Bekezdsalapbettpusa"/>
    <w:link w:val="lfej"/>
    <w:uiPriority w:val="99"/>
    <w:rsid w:val="00E91355"/>
    <w:rPr>
      <w:rFonts w:ascii="Times New Roman" w:hAnsi="Times New Roman"/>
      <w:sz w:val="24"/>
    </w:rPr>
  </w:style>
  <w:style w:type="paragraph" w:styleId="llb">
    <w:name w:val="footer"/>
    <w:basedOn w:val="Norml"/>
    <w:link w:val="llbChar"/>
    <w:uiPriority w:val="99"/>
    <w:unhideWhenUsed/>
    <w:rsid w:val="00E91355"/>
    <w:pPr>
      <w:tabs>
        <w:tab w:val="center" w:pos="4536"/>
        <w:tab w:val="right" w:pos="9072"/>
      </w:tabs>
      <w:spacing w:after="0" w:line="240" w:lineRule="auto"/>
    </w:pPr>
  </w:style>
  <w:style w:type="character" w:customStyle="1" w:styleId="llbChar">
    <w:name w:val="Élőláb Char"/>
    <w:basedOn w:val="Bekezdsalapbettpusa"/>
    <w:link w:val="llb"/>
    <w:uiPriority w:val="99"/>
    <w:rsid w:val="00E91355"/>
    <w:rPr>
      <w:rFonts w:ascii="Times New Roman" w:hAnsi="Times New Roman"/>
      <w:sz w:val="24"/>
    </w:rPr>
  </w:style>
  <w:style w:type="paragraph" w:styleId="Nincstrkz">
    <w:name w:val="No Spacing"/>
    <w:link w:val="NincstrkzChar"/>
    <w:uiPriority w:val="1"/>
    <w:qFormat/>
    <w:rsid w:val="0039780E"/>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39780E"/>
    <w:rPr>
      <w:rFonts w:eastAsiaTheme="minorEastAsia"/>
      <w:lang w:eastAsia="hu-HU"/>
    </w:rPr>
  </w:style>
  <w:style w:type="paragraph" w:styleId="Kpalrs">
    <w:name w:val="caption"/>
    <w:basedOn w:val="Norml"/>
    <w:next w:val="Norml"/>
    <w:uiPriority w:val="35"/>
    <w:unhideWhenUsed/>
    <w:qFormat/>
    <w:rsid w:val="0039780E"/>
    <w:pPr>
      <w:spacing w:after="200" w:line="240" w:lineRule="auto"/>
    </w:pPr>
    <w:rPr>
      <w:i/>
      <w:iCs/>
      <w:color w:val="44546A" w:themeColor="text2"/>
      <w:sz w:val="18"/>
      <w:szCs w:val="18"/>
    </w:rPr>
  </w:style>
  <w:style w:type="character" w:customStyle="1" w:styleId="Cmsor1Char">
    <w:name w:val="Címsor 1 Char"/>
    <w:basedOn w:val="Bekezdsalapbettpusa"/>
    <w:link w:val="Cmsor1"/>
    <w:uiPriority w:val="9"/>
    <w:rsid w:val="00800481"/>
    <w:rPr>
      <w:rFonts w:ascii="Times New Roman" w:eastAsiaTheme="majorEastAsia" w:hAnsi="Times New Roman" w:cstheme="majorBidi"/>
      <w:sz w:val="32"/>
      <w:szCs w:val="32"/>
    </w:rPr>
  </w:style>
  <w:style w:type="character" w:customStyle="1" w:styleId="Cmsor2Char">
    <w:name w:val="Címsor 2 Char"/>
    <w:basedOn w:val="Bekezdsalapbettpusa"/>
    <w:link w:val="Cmsor2"/>
    <w:uiPriority w:val="9"/>
    <w:rsid w:val="00977C1B"/>
    <w:rPr>
      <w:rFonts w:ascii="Times New Roman" w:eastAsiaTheme="majorEastAsia" w:hAnsi="Times New Roman" w:cstheme="majorBidi"/>
      <w:b/>
      <w:sz w:val="28"/>
      <w:szCs w:val="26"/>
    </w:rPr>
  </w:style>
  <w:style w:type="paragraph" w:styleId="Tartalomjegyzkcmsora">
    <w:name w:val="TOC Heading"/>
    <w:basedOn w:val="Cmsor1"/>
    <w:next w:val="Norml"/>
    <w:uiPriority w:val="39"/>
    <w:unhideWhenUsed/>
    <w:qFormat/>
    <w:rsid w:val="00D02E5B"/>
    <w:pPr>
      <w:spacing w:line="259" w:lineRule="auto"/>
      <w:jc w:val="left"/>
      <w:outlineLvl w:val="9"/>
    </w:pPr>
    <w:rPr>
      <w:rFonts w:asciiTheme="majorHAnsi" w:hAnsiTheme="majorHAnsi"/>
      <w:color w:val="2F5496" w:themeColor="accent1" w:themeShade="BF"/>
      <w:lang w:eastAsia="hu-HU"/>
    </w:rPr>
  </w:style>
  <w:style w:type="paragraph" w:styleId="TJ1">
    <w:name w:val="toc 1"/>
    <w:basedOn w:val="Norml"/>
    <w:next w:val="Norml"/>
    <w:autoRedefine/>
    <w:uiPriority w:val="39"/>
    <w:unhideWhenUsed/>
    <w:rsid w:val="00D02E5B"/>
    <w:pPr>
      <w:spacing w:after="100"/>
    </w:pPr>
  </w:style>
  <w:style w:type="paragraph" w:styleId="TJ2">
    <w:name w:val="toc 2"/>
    <w:basedOn w:val="Norml"/>
    <w:next w:val="Norml"/>
    <w:autoRedefine/>
    <w:uiPriority w:val="39"/>
    <w:unhideWhenUsed/>
    <w:rsid w:val="00D02E5B"/>
    <w:pPr>
      <w:spacing w:after="100"/>
      <w:ind w:left="240"/>
    </w:pPr>
  </w:style>
  <w:style w:type="character" w:styleId="Hiperhivatkozs">
    <w:name w:val="Hyperlink"/>
    <w:basedOn w:val="Bekezdsalapbettpusa"/>
    <w:uiPriority w:val="99"/>
    <w:unhideWhenUsed/>
    <w:rsid w:val="00D02E5B"/>
    <w:rPr>
      <w:color w:val="0563C1" w:themeColor="hyperlink"/>
      <w:u w:val="single"/>
    </w:rPr>
  </w:style>
  <w:style w:type="table" w:styleId="Rcsostblzat">
    <w:name w:val="Table Grid"/>
    <w:basedOn w:val="Normltblzat"/>
    <w:uiPriority w:val="39"/>
    <w:rsid w:val="00651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nincsbekezds">
    <w:name w:val="Normál nincs bekezdés"/>
    <w:basedOn w:val="Norml"/>
    <w:link w:val="NormlnincsbekezdsChar"/>
    <w:qFormat/>
    <w:rsid w:val="006B3E75"/>
    <w:pPr>
      <w:spacing w:after="0"/>
      <w:ind w:firstLine="0"/>
    </w:pPr>
  </w:style>
  <w:style w:type="character" w:customStyle="1" w:styleId="Cmsor3Char">
    <w:name w:val="Címsor 3 Char"/>
    <w:basedOn w:val="Bekezdsalapbettpusa"/>
    <w:link w:val="Cmsor3"/>
    <w:uiPriority w:val="9"/>
    <w:rsid w:val="00763782"/>
    <w:rPr>
      <w:rFonts w:asciiTheme="majorHAnsi" w:eastAsiaTheme="majorEastAsia" w:hAnsiTheme="majorHAnsi" w:cstheme="majorBidi"/>
      <w:color w:val="1F3763" w:themeColor="accent1" w:themeShade="7F"/>
      <w:sz w:val="24"/>
      <w:szCs w:val="24"/>
    </w:rPr>
  </w:style>
  <w:style w:type="character" w:customStyle="1" w:styleId="NormlnincsbekezdsChar">
    <w:name w:val="Normál nincs bekezdés Char"/>
    <w:basedOn w:val="Bekezdsalapbettpusa"/>
    <w:link w:val="Normlnincsbekezds"/>
    <w:rsid w:val="006B3E75"/>
    <w:rPr>
      <w:rFonts w:ascii="Times New Roman" w:hAnsi="Times New Roman"/>
      <w:sz w:val="24"/>
    </w:rPr>
  </w:style>
  <w:style w:type="paragraph" w:styleId="TJ3">
    <w:name w:val="toc 3"/>
    <w:basedOn w:val="Norml"/>
    <w:next w:val="Norml"/>
    <w:autoRedefine/>
    <w:uiPriority w:val="39"/>
    <w:unhideWhenUsed/>
    <w:rsid w:val="0015690E"/>
    <w:pPr>
      <w:spacing w:after="100"/>
      <w:ind w:left="480"/>
    </w:pPr>
  </w:style>
  <w:style w:type="paragraph" w:styleId="NormlWeb">
    <w:name w:val="Normal (Web)"/>
    <w:basedOn w:val="Norml"/>
    <w:uiPriority w:val="99"/>
    <w:semiHidden/>
    <w:unhideWhenUsed/>
    <w:rsid w:val="00E646BD"/>
    <w:pPr>
      <w:spacing w:before="100" w:beforeAutospacing="1" w:after="100" w:afterAutospacing="1" w:line="240" w:lineRule="auto"/>
      <w:ind w:firstLine="0"/>
      <w:jc w:val="left"/>
    </w:pPr>
    <w:rPr>
      <w:rFonts w:eastAsia="Times New Roman" w:cs="Times New Roman"/>
      <w:szCs w:val="24"/>
      <w:lang w:eastAsia="hu-HU"/>
    </w:rPr>
  </w:style>
  <w:style w:type="character" w:styleId="Kiemels2">
    <w:name w:val="Strong"/>
    <w:basedOn w:val="Bekezdsalapbettpusa"/>
    <w:uiPriority w:val="22"/>
    <w:qFormat/>
    <w:rsid w:val="00E646BD"/>
    <w:rPr>
      <w:b/>
      <w:bCs/>
    </w:rPr>
  </w:style>
  <w:style w:type="paragraph" w:styleId="Listaszerbekezds">
    <w:name w:val="List Paragraph"/>
    <w:basedOn w:val="Norml"/>
    <w:uiPriority w:val="34"/>
    <w:qFormat/>
    <w:rsid w:val="00372569"/>
    <w:pPr>
      <w:ind w:left="720"/>
      <w:contextualSpacing/>
    </w:pPr>
  </w:style>
  <w:style w:type="character" w:customStyle="1" w:styleId="Cmsor4Char">
    <w:name w:val="Címsor 4 Char"/>
    <w:basedOn w:val="Bekezdsalapbettpusa"/>
    <w:link w:val="Cmsor4"/>
    <w:uiPriority w:val="9"/>
    <w:rsid w:val="007F2765"/>
    <w:rPr>
      <w:rFonts w:asciiTheme="majorHAnsi" w:eastAsiaTheme="majorEastAsia" w:hAnsiTheme="majorHAnsi" w:cstheme="majorBidi"/>
      <w:i/>
      <w:iCs/>
      <w:color w:val="2F5496" w:themeColor="accent1" w:themeShade="BF"/>
      <w:sz w:val="24"/>
    </w:rPr>
  </w:style>
  <w:style w:type="character" w:styleId="HTML-kd">
    <w:name w:val="HTML Code"/>
    <w:basedOn w:val="Bekezdsalapbettpusa"/>
    <w:uiPriority w:val="99"/>
    <w:semiHidden/>
    <w:unhideWhenUsed/>
    <w:rsid w:val="001A52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690">
      <w:bodyDiv w:val="1"/>
      <w:marLeft w:val="0"/>
      <w:marRight w:val="0"/>
      <w:marTop w:val="0"/>
      <w:marBottom w:val="0"/>
      <w:divBdr>
        <w:top w:val="none" w:sz="0" w:space="0" w:color="auto"/>
        <w:left w:val="none" w:sz="0" w:space="0" w:color="auto"/>
        <w:bottom w:val="none" w:sz="0" w:space="0" w:color="auto"/>
        <w:right w:val="none" w:sz="0" w:space="0" w:color="auto"/>
      </w:divBdr>
    </w:div>
    <w:div w:id="225844598">
      <w:bodyDiv w:val="1"/>
      <w:marLeft w:val="0"/>
      <w:marRight w:val="0"/>
      <w:marTop w:val="0"/>
      <w:marBottom w:val="0"/>
      <w:divBdr>
        <w:top w:val="none" w:sz="0" w:space="0" w:color="auto"/>
        <w:left w:val="none" w:sz="0" w:space="0" w:color="auto"/>
        <w:bottom w:val="none" w:sz="0" w:space="0" w:color="auto"/>
        <w:right w:val="none" w:sz="0" w:space="0" w:color="auto"/>
      </w:divBdr>
    </w:div>
    <w:div w:id="676152788">
      <w:bodyDiv w:val="1"/>
      <w:marLeft w:val="0"/>
      <w:marRight w:val="0"/>
      <w:marTop w:val="0"/>
      <w:marBottom w:val="0"/>
      <w:divBdr>
        <w:top w:val="none" w:sz="0" w:space="0" w:color="auto"/>
        <w:left w:val="none" w:sz="0" w:space="0" w:color="auto"/>
        <w:bottom w:val="none" w:sz="0" w:space="0" w:color="auto"/>
        <w:right w:val="none" w:sz="0" w:space="0" w:color="auto"/>
      </w:divBdr>
    </w:div>
    <w:div w:id="690497448">
      <w:bodyDiv w:val="1"/>
      <w:marLeft w:val="0"/>
      <w:marRight w:val="0"/>
      <w:marTop w:val="0"/>
      <w:marBottom w:val="0"/>
      <w:divBdr>
        <w:top w:val="none" w:sz="0" w:space="0" w:color="auto"/>
        <w:left w:val="none" w:sz="0" w:space="0" w:color="auto"/>
        <w:bottom w:val="none" w:sz="0" w:space="0" w:color="auto"/>
        <w:right w:val="none" w:sz="0" w:space="0" w:color="auto"/>
      </w:divBdr>
      <w:divsChild>
        <w:div w:id="455174300">
          <w:marLeft w:val="0"/>
          <w:marRight w:val="0"/>
          <w:marTop w:val="0"/>
          <w:marBottom w:val="0"/>
          <w:divBdr>
            <w:top w:val="none" w:sz="0" w:space="0" w:color="auto"/>
            <w:left w:val="none" w:sz="0" w:space="0" w:color="auto"/>
            <w:bottom w:val="none" w:sz="0" w:space="0" w:color="auto"/>
            <w:right w:val="none" w:sz="0" w:space="0" w:color="auto"/>
          </w:divBdr>
          <w:divsChild>
            <w:div w:id="1423331101">
              <w:marLeft w:val="0"/>
              <w:marRight w:val="0"/>
              <w:marTop w:val="0"/>
              <w:marBottom w:val="0"/>
              <w:divBdr>
                <w:top w:val="none" w:sz="0" w:space="0" w:color="auto"/>
                <w:left w:val="none" w:sz="0" w:space="0" w:color="auto"/>
                <w:bottom w:val="none" w:sz="0" w:space="0" w:color="auto"/>
                <w:right w:val="none" w:sz="0" w:space="0" w:color="auto"/>
              </w:divBdr>
              <w:divsChild>
                <w:div w:id="2076511298">
                  <w:marLeft w:val="0"/>
                  <w:marRight w:val="0"/>
                  <w:marTop w:val="0"/>
                  <w:marBottom w:val="0"/>
                  <w:divBdr>
                    <w:top w:val="none" w:sz="0" w:space="0" w:color="auto"/>
                    <w:left w:val="none" w:sz="0" w:space="0" w:color="auto"/>
                    <w:bottom w:val="none" w:sz="0" w:space="0" w:color="auto"/>
                    <w:right w:val="none" w:sz="0" w:space="0" w:color="auto"/>
                  </w:divBdr>
                  <w:divsChild>
                    <w:div w:id="580454774">
                      <w:marLeft w:val="0"/>
                      <w:marRight w:val="0"/>
                      <w:marTop w:val="0"/>
                      <w:marBottom w:val="0"/>
                      <w:divBdr>
                        <w:top w:val="none" w:sz="0" w:space="0" w:color="auto"/>
                        <w:left w:val="none" w:sz="0" w:space="0" w:color="auto"/>
                        <w:bottom w:val="none" w:sz="0" w:space="0" w:color="auto"/>
                        <w:right w:val="none" w:sz="0" w:space="0" w:color="auto"/>
                      </w:divBdr>
                      <w:divsChild>
                        <w:div w:id="1343118433">
                          <w:marLeft w:val="0"/>
                          <w:marRight w:val="0"/>
                          <w:marTop w:val="0"/>
                          <w:marBottom w:val="0"/>
                          <w:divBdr>
                            <w:top w:val="none" w:sz="0" w:space="0" w:color="auto"/>
                            <w:left w:val="none" w:sz="0" w:space="0" w:color="auto"/>
                            <w:bottom w:val="none" w:sz="0" w:space="0" w:color="auto"/>
                            <w:right w:val="none" w:sz="0" w:space="0" w:color="auto"/>
                          </w:divBdr>
                          <w:divsChild>
                            <w:div w:id="15136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261358">
          <w:marLeft w:val="0"/>
          <w:marRight w:val="0"/>
          <w:marTop w:val="0"/>
          <w:marBottom w:val="0"/>
          <w:divBdr>
            <w:top w:val="none" w:sz="0" w:space="0" w:color="auto"/>
            <w:left w:val="none" w:sz="0" w:space="0" w:color="auto"/>
            <w:bottom w:val="none" w:sz="0" w:space="0" w:color="auto"/>
            <w:right w:val="none" w:sz="0" w:space="0" w:color="auto"/>
          </w:divBdr>
          <w:divsChild>
            <w:div w:id="483355318">
              <w:marLeft w:val="0"/>
              <w:marRight w:val="0"/>
              <w:marTop w:val="0"/>
              <w:marBottom w:val="0"/>
              <w:divBdr>
                <w:top w:val="none" w:sz="0" w:space="0" w:color="auto"/>
                <w:left w:val="none" w:sz="0" w:space="0" w:color="auto"/>
                <w:bottom w:val="none" w:sz="0" w:space="0" w:color="auto"/>
                <w:right w:val="none" w:sz="0" w:space="0" w:color="auto"/>
              </w:divBdr>
              <w:divsChild>
                <w:div w:id="422578157">
                  <w:marLeft w:val="0"/>
                  <w:marRight w:val="0"/>
                  <w:marTop w:val="0"/>
                  <w:marBottom w:val="0"/>
                  <w:divBdr>
                    <w:top w:val="none" w:sz="0" w:space="0" w:color="auto"/>
                    <w:left w:val="none" w:sz="0" w:space="0" w:color="auto"/>
                    <w:bottom w:val="none" w:sz="0" w:space="0" w:color="auto"/>
                    <w:right w:val="none" w:sz="0" w:space="0" w:color="auto"/>
                  </w:divBdr>
                  <w:divsChild>
                    <w:div w:id="849952396">
                      <w:marLeft w:val="0"/>
                      <w:marRight w:val="0"/>
                      <w:marTop w:val="0"/>
                      <w:marBottom w:val="0"/>
                      <w:divBdr>
                        <w:top w:val="none" w:sz="0" w:space="0" w:color="auto"/>
                        <w:left w:val="none" w:sz="0" w:space="0" w:color="auto"/>
                        <w:bottom w:val="none" w:sz="0" w:space="0" w:color="auto"/>
                        <w:right w:val="none" w:sz="0" w:space="0" w:color="auto"/>
                      </w:divBdr>
                      <w:divsChild>
                        <w:div w:id="1801268922">
                          <w:marLeft w:val="0"/>
                          <w:marRight w:val="0"/>
                          <w:marTop w:val="0"/>
                          <w:marBottom w:val="0"/>
                          <w:divBdr>
                            <w:top w:val="none" w:sz="0" w:space="0" w:color="auto"/>
                            <w:left w:val="none" w:sz="0" w:space="0" w:color="auto"/>
                            <w:bottom w:val="none" w:sz="0" w:space="0" w:color="auto"/>
                            <w:right w:val="none" w:sz="0" w:space="0" w:color="auto"/>
                          </w:divBdr>
                          <w:divsChild>
                            <w:div w:id="20559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940999">
      <w:bodyDiv w:val="1"/>
      <w:marLeft w:val="0"/>
      <w:marRight w:val="0"/>
      <w:marTop w:val="0"/>
      <w:marBottom w:val="0"/>
      <w:divBdr>
        <w:top w:val="none" w:sz="0" w:space="0" w:color="auto"/>
        <w:left w:val="none" w:sz="0" w:space="0" w:color="auto"/>
        <w:bottom w:val="none" w:sz="0" w:space="0" w:color="auto"/>
        <w:right w:val="none" w:sz="0" w:space="0" w:color="auto"/>
      </w:divBdr>
    </w:div>
    <w:div w:id="991760056">
      <w:bodyDiv w:val="1"/>
      <w:marLeft w:val="0"/>
      <w:marRight w:val="0"/>
      <w:marTop w:val="0"/>
      <w:marBottom w:val="0"/>
      <w:divBdr>
        <w:top w:val="none" w:sz="0" w:space="0" w:color="auto"/>
        <w:left w:val="none" w:sz="0" w:space="0" w:color="auto"/>
        <w:bottom w:val="none" w:sz="0" w:space="0" w:color="auto"/>
        <w:right w:val="none" w:sz="0" w:space="0" w:color="auto"/>
      </w:divBdr>
    </w:div>
    <w:div w:id="1211964231">
      <w:bodyDiv w:val="1"/>
      <w:marLeft w:val="0"/>
      <w:marRight w:val="0"/>
      <w:marTop w:val="0"/>
      <w:marBottom w:val="0"/>
      <w:divBdr>
        <w:top w:val="none" w:sz="0" w:space="0" w:color="auto"/>
        <w:left w:val="none" w:sz="0" w:space="0" w:color="auto"/>
        <w:bottom w:val="none" w:sz="0" w:space="0" w:color="auto"/>
        <w:right w:val="none" w:sz="0" w:space="0" w:color="auto"/>
      </w:divBdr>
    </w:div>
    <w:div w:id="1367408935">
      <w:bodyDiv w:val="1"/>
      <w:marLeft w:val="0"/>
      <w:marRight w:val="0"/>
      <w:marTop w:val="0"/>
      <w:marBottom w:val="0"/>
      <w:divBdr>
        <w:top w:val="none" w:sz="0" w:space="0" w:color="auto"/>
        <w:left w:val="none" w:sz="0" w:space="0" w:color="auto"/>
        <w:bottom w:val="none" w:sz="0" w:space="0" w:color="auto"/>
        <w:right w:val="none" w:sz="0" w:space="0" w:color="auto"/>
      </w:divBdr>
    </w:div>
    <w:div w:id="1685546490">
      <w:bodyDiv w:val="1"/>
      <w:marLeft w:val="0"/>
      <w:marRight w:val="0"/>
      <w:marTop w:val="0"/>
      <w:marBottom w:val="0"/>
      <w:divBdr>
        <w:top w:val="none" w:sz="0" w:space="0" w:color="auto"/>
        <w:left w:val="none" w:sz="0" w:space="0" w:color="auto"/>
        <w:bottom w:val="none" w:sz="0" w:space="0" w:color="auto"/>
        <w:right w:val="none" w:sz="0" w:space="0" w:color="auto"/>
      </w:divBdr>
    </w:div>
    <w:div w:id="1745637187">
      <w:bodyDiv w:val="1"/>
      <w:marLeft w:val="0"/>
      <w:marRight w:val="0"/>
      <w:marTop w:val="0"/>
      <w:marBottom w:val="0"/>
      <w:divBdr>
        <w:top w:val="none" w:sz="0" w:space="0" w:color="auto"/>
        <w:left w:val="none" w:sz="0" w:space="0" w:color="auto"/>
        <w:bottom w:val="none" w:sz="0" w:space="0" w:color="auto"/>
        <w:right w:val="none" w:sz="0" w:space="0" w:color="auto"/>
      </w:divBdr>
    </w:div>
    <w:div w:id="1749418397">
      <w:bodyDiv w:val="1"/>
      <w:marLeft w:val="0"/>
      <w:marRight w:val="0"/>
      <w:marTop w:val="0"/>
      <w:marBottom w:val="0"/>
      <w:divBdr>
        <w:top w:val="none" w:sz="0" w:space="0" w:color="auto"/>
        <w:left w:val="none" w:sz="0" w:space="0" w:color="auto"/>
        <w:bottom w:val="none" w:sz="0" w:space="0" w:color="auto"/>
        <w:right w:val="none" w:sz="0" w:space="0" w:color="auto"/>
      </w:divBdr>
    </w:div>
    <w:div w:id="1990278520">
      <w:bodyDiv w:val="1"/>
      <w:marLeft w:val="0"/>
      <w:marRight w:val="0"/>
      <w:marTop w:val="0"/>
      <w:marBottom w:val="0"/>
      <w:divBdr>
        <w:top w:val="none" w:sz="0" w:space="0" w:color="auto"/>
        <w:left w:val="none" w:sz="0" w:space="0" w:color="auto"/>
        <w:bottom w:val="none" w:sz="0" w:space="0" w:color="auto"/>
        <w:right w:val="none" w:sz="0" w:space="0" w:color="auto"/>
      </w:divBdr>
    </w:div>
    <w:div w:id="212202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93F99F-C20C-4279-B56D-668AF24B1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30</Pages>
  <Words>4216</Words>
  <Characters>29093</Characters>
  <Application>Microsoft Office Word</Application>
  <DocSecurity>0</DocSecurity>
  <Lines>242</Lines>
  <Paragraphs>66</Paragraphs>
  <ScaleCrop>false</ScaleCrop>
  <HeadingPairs>
    <vt:vector size="2" baseType="variant">
      <vt:variant>
        <vt:lpstr>Cím</vt:lpstr>
      </vt:variant>
      <vt:variant>
        <vt:i4>1</vt:i4>
      </vt:variant>
    </vt:vector>
  </HeadingPairs>
  <TitlesOfParts>
    <vt:vector size="1" baseType="lpstr">
      <vt:lpstr>aDATBÁZISOK 
PROJEKTMUNKA</vt:lpstr>
    </vt:vector>
  </TitlesOfParts>
  <Company>GDE Gazdaságinformatika Bsc</Company>
  <LinksUpToDate>false</LinksUpToDate>
  <CharactersWithSpaces>33243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aDATBÁZISOK 
PROJEKTMUNKA</dc:title>
  <dc:subject>íVKEMENCE</dc:subject>
  <dc:creator>Bagó Boglárka (SI2JMR), Gábor Krisztián(),  Gergő            (), Tamási Miklós(O070E2), Hegedüs Alexandra(XM6YBD)</dc:creator>
  <cp:keywords/>
  <dc:description/>
  <cp:lastModifiedBy>Miklós Tamási</cp:lastModifiedBy>
  <cp:revision>68</cp:revision>
  <dcterms:created xsi:type="dcterms:W3CDTF">2024-09-28T09:10:00Z</dcterms:created>
  <dcterms:modified xsi:type="dcterms:W3CDTF">2024-11-04T17:34:00Z</dcterms:modified>
</cp:coreProperties>
</file>