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226610744"/>
        <w:docPartObj>
          <w:docPartGallery w:val="Cover Pages"/>
          <w:docPartUnique/>
        </w:docPartObj>
      </w:sdtPr>
      <w:sdtEndPr/>
      <w:sdtContent>
        <w:p w14:paraId="55977008" w14:textId="709AAF2F" w:rsidR="0039780E" w:rsidRDefault="0039780E" w:rsidP="00D8436F"/>
        <w:p w14:paraId="73D9536E" w14:textId="73D32370" w:rsidR="0039780E" w:rsidRDefault="003D42A1" w:rsidP="00D8436F">
          <w:pPr>
            <w:spacing w:line="259" w:lineRule="auto"/>
            <w:jc w:val="left"/>
          </w:pPr>
          <w:r>
            <w:rPr>
              <w:noProof/>
            </w:rPr>
            <mc:AlternateContent>
              <mc:Choice Requires="wps">
                <w:drawing>
                  <wp:anchor distT="0" distB="0" distL="114300" distR="114300" simplePos="0" relativeHeight="251661312" behindDoc="0" locked="0" layoutInCell="1" allowOverlap="1" wp14:anchorId="0CEB3A0B" wp14:editId="261F2E5D">
                    <wp:simplePos x="0" y="0"/>
                    <wp:positionH relativeFrom="page">
                      <wp:posOffset>4838700</wp:posOffset>
                    </wp:positionH>
                    <wp:positionV relativeFrom="page">
                      <wp:posOffset>7688580</wp:posOffset>
                    </wp:positionV>
                    <wp:extent cx="1835785" cy="2392680"/>
                    <wp:effectExtent l="0" t="0" r="12065" b="7620"/>
                    <wp:wrapSquare wrapText="bothSides"/>
                    <wp:docPr id="112" name="Szövegdoboz 112"/>
                    <wp:cNvGraphicFramePr/>
                    <a:graphic xmlns:a="http://schemas.openxmlformats.org/drawingml/2006/main">
                      <a:graphicData uri="http://schemas.microsoft.com/office/word/2010/wordprocessingShape">
                        <wps:wsp>
                          <wps:cNvSpPr txBox="1"/>
                          <wps:spPr>
                            <a:xfrm>
                              <a:off x="0" y="0"/>
                              <a:ext cx="1835785" cy="23926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9D1B4D4" w14:textId="02A7DB76" w:rsidR="0039780E" w:rsidRDefault="002B2841">
                                <w:pPr>
                                  <w:pStyle w:val="Nincstrkz"/>
                                  <w:jc w:val="right"/>
                                  <w:rPr>
                                    <w:caps/>
                                    <w:color w:val="262626" w:themeColor="text1" w:themeTint="D9"/>
                                    <w:sz w:val="28"/>
                                    <w:szCs w:val="28"/>
                                  </w:rPr>
                                </w:pPr>
                                <w:sdt>
                                  <w:sdtPr>
                                    <w:rPr>
                                      <w:caps/>
                                      <w:color w:val="262626" w:themeColor="text1" w:themeTint="D9"/>
                                      <w:sz w:val="28"/>
                                      <w:szCs w:val="28"/>
                                    </w:rPr>
                                    <w:alias w:val="Szerző"/>
                                    <w:tag w:val=""/>
                                    <w:id w:val="1901796142"/>
                                    <w:dataBinding w:prefixMappings="xmlns:ns0='http://purl.org/dc/elements/1.1/' xmlns:ns1='http://schemas.openxmlformats.org/package/2006/metadata/core-properties' " w:xpath="/ns1:coreProperties[1]/ns0:creator[1]" w:storeItemID="{6C3C8BC8-F283-45AE-878A-BAB7291924A1}"/>
                                    <w:text/>
                                  </w:sdtPr>
                                  <w:sdtEndPr/>
                                  <w:sdtContent>
                                    <w:r w:rsidR="003D42A1">
                                      <w:rPr>
                                        <w:caps/>
                                        <w:color w:val="262626" w:themeColor="text1" w:themeTint="D9"/>
                                        <w:sz w:val="28"/>
                                        <w:szCs w:val="28"/>
                                      </w:rPr>
                                      <w:t>Bagó Boglárka (</w:t>
                                    </w:r>
                                    <w:r w:rsidR="00E94E9D">
                                      <w:rPr>
                                        <w:caps/>
                                        <w:color w:val="262626" w:themeColor="text1" w:themeTint="D9"/>
                                        <w:sz w:val="28"/>
                                        <w:szCs w:val="28"/>
                                      </w:rPr>
                                      <w:t>SI2JMR</w:t>
                                    </w:r>
                                    <w:r w:rsidR="003D42A1">
                                      <w:rPr>
                                        <w:caps/>
                                        <w:color w:val="262626" w:themeColor="text1" w:themeTint="D9"/>
                                        <w:sz w:val="28"/>
                                        <w:szCs w:val="28"/>
                                      </w:rPr>
                                      <w:t>), Gábor Krisztián(),  Gergő</w:t>
                                    </w:r>
                                    <w:r w:rsidR="00D02E5B">
                                      <w:rPr>
                                        <w:caps/>
                                        <w:color w:val="262626" w:themeColor="text1" w:themeTint="D9"/>
                                        <w:sz w:val="28"/>
                                        <w:szCs w:val="28"/>
                                      </w:rPr>
                                      <w:t xml:space="preserve">            </w:t>
                                    </w:r>
                                    <w:r w:rsidR="003D42A1">
                                      <w:rPr>
                                        <w:caps/>
                                        <w:color w:val="262626" w:themeColor="text1" w:themeTint="D9"/>
                                        <w:sz w:val="28"/>
                                        <w:szCs w:val="28"/>
                                      </w:rPr>
                                      <w:t>(), Kike</w:t>
                                    </w:r>
                                    <w:r w:rsidR="00D02E5B">
                                      <w:rPr>
                                        <w:caps/>
                                        <w:color w:val="262626" w:themeColor="text1" w:themeTint="D9"/>
                                        <w:sz w:val="28"/>
                                        <w:szCs w:val="28"/>
                                      </w:rPr>
                                      <w:t xml:space="preserve">            </w:t>
                                    </w:r>
                                    <w:r w:rsidR="003D42A1">
                                      <w:rPr>
                                        <w:caps/>
                                        <w:color w:val="262626" w:themeColor="text1" w:themeTint="D9"/>
                                        <w:sz w:val="28"/>
                                        <w:szCs w:val="28"/>
                                      </w:rPr>
                                      <w:t>(), Hegedüs Alexandra(XM6YBD)</w:t>
                                    </w:r>
                                  </w:sdtContent>
                                </w:sdt>
                              </w:p>
                              <w:p w14:paraId="0D12FB4A" w14:textId="07D4CA48" w:rsidR="0039780E" w:rsidRDefault="002B2841">
                                <w:pPr>
                                  <w:pStyle w:val="Nincstrkz"/>
                                  <w:jc w:val="right"/>
                                  <w:rPr>
                                    <w:caps/>
                                    <w:color w:val="262626" w:themeColor="text1" w:themeTint="D9"/>
                                    <w:sz w:val="20"/>
                                    <w:szCs w:val="20"/>
                                  </w:rPr>
                                </w:pPr>
                                <w:sdt>
                                  <w:sdtPr>
                                    <w:rPr>
                                      <w:caps/>
                                      <w:color w:val="262626" w:themeColor="text1" w:themeTint="D9"/>
                                      <w:sz w:val="20"/>
                                      <w:szCs w:val="20"/>
                                    </w:rPr>
                                    <w:alias w:val="Cég"/>
                                    <w:tag w:val=""/>
                                    <w:id w:val="-661235724"/>
                                    <w:dataBinding w:prefixMappings="xmlns:ns0='http://schemas.openxmlformats.org/officeDocument/2006/extended-properties' " w:xpath="/ns0:Properties[1]/ns0:Company[1]" w:storeItemID="{6668398D-A668-4E3E-A5EB-62B293D839F1}"/>
                                    <w:text/>
                                  </w:sdtPr>
                                  <w:sdtEndPr/>
                                  <w:sdtContent>
                                    <w:r w:rsidR="0039780E">
                                      <w:rPr>
                                        <w:caps/>
                                        <w:color w:val="262626" w:themeColor="text1" w:themeTint="D9"/>
                                        <w:sz w:val="20"/>
                                        <w:szCs w:val="20"/>
                                      </w:rPr>
                                      <w:t>GDE Gazdaságinformatika Bsc</w:t>
                                    </w:r>
                                  </w:sdtContent>
                                </w:sdt>
                              </w:p>
                              <w:p w14:paraId="2C3F0A4B" w14:textId="67589A07" w:rsidR="0039780E" w:rsidRDefault="002B2841">
                                <w:pPr>
                                  <w:pStyle w:val="Nincstrkz"/>
                                  <w:jc w:val="right"/>
                                  <w:rPr>
                                    <w:caps/>
                                    <w:color w:val="262626" w:themeColor="text1" w:themeTint="D9"/>
                                    <w:sz w:val="20"/>
                                    <w:szCs w:val="20"/>
                                  </w:rPr>
                                </w:pPr>
                                <w:sdt>
                                  <w:sdtPr>
                                    <w:rPr>
                                      <w:color w:val="262626" w:themeColor="text1" w:themeTint="D9"/>
                                      <w:sz w:val="20"/>
                                      <w:szCs w:val="20"/>
                                    </w:rPr>
                                    <w:alias w:val="Cím"/>
                                    <w:tag w:val=""/>
                                    <w:id w:val="171227497"/>
                                    <w:showingPlcHdr/>
                                    <w:dataBinding w:prefixMappings="xmlns:ns0='http://schemas.microsoft.com/office/2006/coverPageProps' " w:xpath="/ns0:CoverPageProperties[1]/ns0:CompanyAddress[1]" w:storeItemID="{55AF091B-3C7A-41E3-B477-F2FDAA23CFDA}"/>
                                    <w:text/>
                                  </w:sdtPr>
                                  <w:sdtEndPr/>
                                  <w:sdtContent>
                                    <w:r w:rsidR="0039780E">
                                      <w:rPr>
                                        <w:color w:val="262626" w:themeColor="text1" w:themeTint="D9"/>
                                        <w:sz w:val="20"/>
                                        <w:szCs w:val="20"/>
                                      </w:rPr>
                                      <w:t xml:space="preserve">     </w:t>
                                    </w:r>
                                  </w:sdtContent>
                                </w:sdt>
                                <w:r w:rsidR="0039780E">
                                  <w:rPr>
                                    <w:color w:val="262626" w:themeColor="text1" w:themeTint="D9"/>
                                    <w:sz w:val="20"/>
                                    <w:szCs w:val="20"/>
                                  </w:rPr>
                                  <w:t xml:space="preserve"> </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du="http://schemas.microsoft.com/office/word/2023/wordml/word16du" xmlns:oel="http://schemas.microsoft.com/office/2019/extlst">
                <w:pict>
                  <v:shapetype w14:anchorId="0CEB3A0B" id="_x0000_t202" coordsize="21600,21600" o:spt="202" path="m,l,21600r21600,l21600,xe">
                    <v:stroke joinstyle="miter"/>
                    <v:path gradientshapeok="t" o:connecttype="rect"/>
                  </v:shapetype>
                  <v:shape id="Szövegdoboz 112" o:spid="_x0000_s1026" type="#_x0000_t202" style="position:absolute;left:0;text-align:left;margin-left:381pt;margin-top:605.4pt;width:144.55pt;height:188.4pt;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" filled="f" stroked="f" strokeweight=".5pt">
                    <v:textbox inset="0,0,0,0">
                      <w:txbxContent>
                        <w:p w14:paraId="49D1B4D4" w14:textId="02A7DB76" w:rsidR="0039780E" w:rsidRDefault="00000000">
                          <w:pPr>
                            <w:pStyle w:val="Nincstrkz"/>
                            <w:jc w:val="right"/>
                            <w:rPr>
                              <w:caps/>
                              <w:color w:val="262626" w:themeColor="text1" w:themeTint="D9"/>
                              <w:sz w:val="28"/>
                              <w:szCs w:val="28"/>
                            </w:rPr>
                          </w:pPr>
                          <w:sdt>
                            <w:sdtPr>
                              <w:rPr>
                                <w:caps/>
                                <w:color w:val="262626" w:themeColor="text1" w:themeTint="D9"/>
                                <w:sz w:val="28"/>
                                <w:szCs w:val="28"/>
                              </w:rPr>
                              <w:alias w:val="Szerző"/>
                              <w:tag w:val=""/>
                              <w:id w:val="1901796142"/>
                              <w:dataBinding w:prefixMappings="xmlns:ns0='http://purl.org/dc/elements/1.1/' xmlns:ns1='http://schemas.openxmlformats.org/package/2006/metadata/core-properties' " w:xpath="/ns1:coreProperties[1]/ns0:creator[1]" w:storeItemID="{6C3C8BC8-F283-45AE-878A-BAB7291924A1}"/>
                              <w:text/>
                            </w:sdtPr>
                            <w:sdtContent>
                              <w:r w:rsidR="003D42A1">
                                <w:rPr>
                                  <w:caps/>
                                  <w:color w:val="262626" w:themeColor="text1" w:themeTint="D9"/>
                                  <w:sz w:val="28"/>
                                  <w:szCs w:val="28"/>
                                </w:rPr>
                                <w:t>Bagó Boglárka (</w:t>
                              </w:r>
                              <w:r w:rsidR="00E94E9D">
                                <w:rPr>
                                  <w:caps/>
                                  <w:color w:val="262626" w:themeColor="text1" w:themeTint="D9"/>
                                  <w:sz w:val="28"/>
                                  <w:szCs w:val="28"/>
                                </w:rPr>
                                <w:t>SI2JMR</w:t>
                              </w:r>
                              <w:r w:rsidR="003D42A1">
                                <w:rPr>
                                  <w:caps/>
                                  <w:color w:val="262626" w:themeColor="text1" w:themeTint="D9"/>
                                  <w:sz w:val="28"/>
                                  <w:szCs w:val="28"/>
                                </w:rPr>
                                <w:t>), Gábor Krisztián(),  Gergő</w:t>
                              </w:r>
                              <w:r w:rsidR="00D02E5B">
                                <w:rPr>
                                  <w:caps/>
                                  <w:color w:val="262626" w:themeColor="text1" w:themeTint="D9"/>
                                  <w:sz w:val="28"/>
                                  <w:szCs w:val="28"/>
                                </w:rPr>
                                <w:t xml:space="preserve">            </w:t>
                              </w:r>
                              <w:r w:rsidR="003D42A1">
                                <w:rPr>
                                  <w:caps/>
                                  <w:color w:val="262626" w:themeColor="text1" w:themeTint="D9"/>
                                  <w:sz w:val="28"/>
                                  <w:szCs w:val="28"/>
                                </w:rPr>
                                <w:t>(), Kike</w:t>
                              </w:r>
                              <w:r w:rsidR="00D02E5B">
                                <w:rPr>
                                  <w:caps/>
                                  <w:color w:val="262626" w:themeColor="text1" w:themeTint="D9"/>
                                  <w:sz w:val="28"/>
                                  <w:szCs w:val="28"/>
                                </w:rPr>
                                <w:t xml:space="preserve">            </w:t>
                              </w:r>
                              <w:r w:rsidR="003D42A1">
                                <w:rPr>
                                  <w:caps/>
                                  <w:color w:val="262626" w:themeColor="text1" w:themeTint="D9"/>
                                  <w:sz w:val="28"/>
                                  <w:szCs w:val="28"/>
                                </w:rPr>
                                <w:t>(), Hegedüs Alexandra(XM6YBD)</w:t>
                              </w:r>
                            </w:sdtContent>
                          </w:sdt>
                        </w:p>
                        <w:p w14:paraId="0D12FB4A" w14:textId="07D4CA48" w:rsidR="0039780E" w:rsidRDefault="00000000">
                          <w:pPr>
                            <w:pStyle w:val="Nincstrkz"/>
                            <w:jc w:val="right"/>
                            <w:rPr>
                              <w:caps/>
                              <w:color w:val="262626" w:themeColor="text1" w:themeTint="D9"/>
                              <w:sz w:val="20"/>
                              <w:szCs w:val="20"/>
                            </w:rPr>
                          </w:pPr>
                          <w:sdt>
                            <w:sdtPr>
                              <w:rPr>
                                <w:caps/>
                                <w:color w:val="262626" w:themeColor="text1" w:themeTint="D9"/>
                                <w:sz w:val="20"/>
                                <w:szCs w:val="20"/>
                              </w:rPr>
                              <w:alias w:val="Cég"/>
                              <w:tag w:val=""/>
                              <w:id w:val="-661235724"/>
                              <w:dataBinding w:prefixMappings="xmlns:ns0='http://schemas.openxmlformats.org/officeDocument/2006/extended-properties' " w:xpath="/ns0:Properties[1]/ns0:Company[1]" w:storeItemID="{6668398D-A668-4E3E-A5EB-62B293D839F1}"/>
                              <w:text/>
                            </w:sdtPr>
                            <w:sdtContent>
                              <w:r w:rsidR="0039780E">
                                <w:rPr>
                                  <w:caps/>
                                  <w:color w:val="262626" w:themeColor="text1" w:themeTint="D9"/>
                                  <w:sz w:val="20"/>
                                  <w:szCs w:val="20"/>
                                </w:rPr>
                                <w:t>GDE Gazdaságinformatika Bsc</w:t>
                              </w:r>
                            </w:sdtContent>
                          </w:sdt>
                        </w:p>
                        <w:p w14:paraId="2C3F0A4B" w14:textId="67589A07" w:rsidR="0039780E" w:rsidRDefault="00000000">
                          <w:pPr>
                            <w:pStyle w:val="Nincstrkz"/>
                            <w:jc w:val="right"/>
                            <w:rPr>
                              <w:caps/>
                              <w:color w:val="262626" w:themeColor="text1" w:themeTint="D9"/>
                              <w:sz w:val="20"/>
                              <w:szCs w:val="20"/>
                            </w:rPr>
                          </w:pPr>
                          <w:sdt>
                            <w:sdtPr>
                              <w:rPr>
                                <w:color w:val="262626" w:themeColor="text1" w:themeTint="D9"/>
                                <w:sz w:val="20"/>
                                <w:szCs w:val="20"/>
                              </w:rPr>
                              <w:alias w:val="Cím"/>
                              <w:tag w:val=""/>
                              <w:id w:val="171227497"/>
                              <w:showingPlcHdr/>
                              <w:dataBinding w:prefixMappings="xmlns:ns0='http://schemas.microsoft.com/office/2006/coverPageProps' " w:xpath="/ns0:CoverPageProperties[1]/ns0:CompanyAddress[1]" w:storeItemID="{55AF091B-3C7A-41E3-B477-F2FDAA23CFDA}"/>
                              <w:text/>
                            </w:sdtPr>
                            <w:sdtContent>
                              <w:r w:rsidR="0039780E">
                                <w:rPr>
                                  <w:color w:val="262626" w:themeColor="text1" w:themeTint="D9"/>
                                  <w:sz w:val="20"/>
                                  <w:szCs w:val="20"/>
                                </w:rPr>
                                <w:t xml:space="preserve">     </w:t>
                              </w:r>
                            </w:sdtContent>
                          </w:sdt>
                          <w:r w:rsidR="0039780E">
                            <w:rPr>
                              <w:color w:val="262626" w:themeColor="text1" w:themeTint="D9"/>
                              <w:sz w:val="20"/>
                              <w:szCs w:val="20"/>
                            </w:rPr>
                            <w:t xml:space="preserve"> </w:t>
                          </w:r>
                        </w:p>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27133B5A" wp14:editId="581E32AF">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45500</wp14:pctPosVOffset>
                        </wp:positionV>
                      </mc:Choice>
                      <mc:Fallback>
                        <wp:positionV relativeFrom="page">
                          <wp:posOffset>4864735</wp:posOffset>
                        </wp:positionV>
                      </mc:Fallback>
                    </mc:AlternateContent>
                    <wp:extent cx="5753100" cy="2468880"/>
                    <wp:effectExtent l="0" t="0" r="13335" b="7620"/>
                    <wp:wrapSquare wrapText="bothSides"/>
                    <wp:docPr id="113" name="Szövegdoboz 113"/>
                    <wp:cNvGraphicFramePr/>
                    <a:graphic xmlns:a="http://schemas.openxmlformats.org/drawingml/2006/main">
                      <a:graphicData uri="http://schemas.microsoft.com/office/word/2010/wordprocessingShape">
                        <wps:wsp>
                          <wps:cNvSpPr txBox="1"/>
                          <wps:spPr>
                            <a:xfrm>
                              <a:off x="0" y="0"/>
                              <a:ext cx="5753100" cy="2468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32CBD66" w14:textId="292C765E" w:rsidR="0039780E" w:rsidRDefault="002B2841">
                                <w:pPr>
                                  <w:pStyle w:val="Nincstrkz"/>
                                  <w:jc w:val="right"/>
                                  <w:rPr>
                                    <w:caps/>
                                    <w:color w:val="323E4F" w:themeColor="text2" w:themeShade="BF"/>
                                    <w:sz w:val="52"/>
                                    <w:szCs w:val="52"/>
                                  </w:rPr>
                                </w:pPr>
                                <w:sdt>
                                  <w:sdtPr>
                                    <w:rPr>
                                      <w:caps/>
                                      <w:color w:val="323E4F" w:themeColor="text2" w:themeShade="BF"/>
                                      <w:sz w:val="52"/>
                                      <w:szCs w:val="52"/>
                                    </w:rPr>
                                    <w:alias w:val="Cím"/>
                                    <w:tag w:val=""/>
                                    <w:id w:val="-1315561441"/>
                                    <w:dataBinding w:prefixMappings="xmlns:ns0='http://purl.org/dc/elements/1.1/' xmlns:ns1='http://schemas.openxmlformats.org/package/2006/metadata/core-properties' " w:xpath="/ns1:coreProperties[1]/ns0:title[1]" w:storeItemID="{6C3C8BC8-F283-45AE-878A-BAB7291924A1}"/>
                                    <w:text w:multiLine="1"/>
                                  </w:sdtPr>
                                  <w:sdtEndPr/>
                                  <w:sdtContent>
                                    <w:r w:rsidR="003D42A1">
                                      <w:rPr>
                                        <w:caps/>
                                        <w:color w:val="323E4F" w:themeColor="text2" w:themeShade="BF"/>
                                        <w:sz w:val="52"/>
                                        <w:szCs w:val="52"/>
                                      </w:rPr>
                                      <w:t xml:space="preserve">aDATBÁZISOK </w:t>
                                    </w:r>
                                    <w:r w:rsidR="003D42A1">
                                      <w:rPr>
                                        <w:caps/>
                                        <w:color w:val="323E4F" w:themeColor="text2" w:themeShade="BF"/>
                                        <w:sz w:val="52"/>
                                        <w:szCs w:val="52"/>
                                      </w:rPr>
                                      <w:br/>
                                      <w:t>PROJEKTMUNKA</w:t>
                                    </w:r>
                                  </w:sdtContent>
                                </w:sdt>
                                <w:r w:rsidR="003D42A1">
                                  <w:rPr>
                                    <w:caps/>
                                    <w:color w:val="323E4F" w:themeColor="text2" w:themeShade="BF"/>
                                    <w:sz w:val="52"/>
                                    <w:szCs w:val="52"/>
                                  </w:rPr>
                                  <w:br/>
                                  <w:t xml:space="preserve"> DOKUMENTÁCIÓ</w:t>
                                </w:r>
                              </w:p>
                              <w:p w14:paraId="266AC839" w14:textId="1939D16B" w:rsidR="0039780E" w:rsidRDefault="002B2841">
                                <w:pPr>
                                  <w:pStyle w:val="Nincstrkz"/>
                                  <w:jc w:val="right"/>
                                  <w:rPr>
                                    <w:smallCaps/>
                                    <w:color w:val="44546A" w:themeColor="text2"/>
                                    <w:sz w:val="36"/>
                                    <w:szCs w:val="36"/>
                                  </w:rPr>
                                </w:pPr>
                                <w:sdt>
                                  <w:sdtPr>
                                    <w:rPr>
                                      <w:smallCaps/>
                                      <w:color w:val="44546A" w:themeColor="text2"/>
                                      <w:sz w:val="36"/>
                                      <w:szCs w:val="36"/>
                                    </w:rPr>
                                    <w:alias w:val="Alcím"/>
                                    <w:tag w:val=""/>
                                    <w:id w:val="1615247542"/>
                                    <w:dataBinding w:prefixMappings="xmlns:ns0='http://purl.org/dc/elements/1.1/' xmlns:ns1='http://schemas.openxmlformats.org/package/2006/metadata/core-properties' " w:xpath="/ns1:coreProperties[1]/ns0:subject[1]" w:storeItemID="{6C3C8BC8-F283-45AE-878A-BAB7291924A1}"/>
                                    <w:text/>
                                  </w:sdtPr>
                                  <w:sdtEndPr/>
                                  <w:sdtContent>
                                    <w:proofErr w:type="spellStart"/>
                                    <w:r w:rsidR="003D42A1">
                                      <w:rPr>
                                        <w:smallCaps/>
                                        <w:color w:val="44546A" w:themeColor="text2"/>
                                        <w:sz w:val="36"/>
                                        <w:szCs w:val="36"/>
                                      </w:rPr>
                                      <w:t>íVKEMENCE</w:t>
                                    </w:r>
                                    <w:proofErr w:type="spellEnd"/>
                                  </w:sdtContent>
                                </w:sdt>
                                <w:r w:rsidR="003D42A1">
                                  <w:rPr>
                                    <w:smallCaps/>
                                    <w:color w:val="44546A" w:themeColor="text2"/>
                                    <w:sz w:val="36"/>
                                    <w:szCs w:val="36"/>
                                  </w:rPr>
                                  <w:t xml:space="preserve"> ADATAINAK FELDOLGOZÁSA,</w:t>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page">
                      <wp14:pctWidth>73400</wp14:pctWidth>
                    </wp14:sizeRelH>
                    <wp14:sizeRelV relativeFrom="page">
                      <wp14:pctHeight>0</wp14:pctHeight>
                    </wp14:sizeRelV>
                  </wp:anchor>
                </w:drawing>
              </mc:Choice>
              <mc:Fallback xmlns:w16du="http://schemas.microsoft.com/office/word/2023/wordml/word16du" xmlns:oel="http://schemas.microsoft.com/office/2019/extlst">
                <w:pict>
                  <v:shape w14:anchorId="27133B5A" id="Szövegdoboz 113" o:spid="_x0000_s1027" type="#_x0000_t202" style="position:absolute;left:0;text-align:left;margin-left:0;margin-top:0;width:453pt;height:194.4pt;z-index:251660288;visibility:visible;mso-wrap-style:square;mso-width-percent:734;mso-height-percent:0;mso-left-percent:150;mso-top-percent:455;mso-wrap-distance-left:9pt;mso-wrap-distance-top:0;mso-wrap-distance-right:9pt;mso-wrap-distance-bottom:0;mso-position-horizontal-relative:page;mso-position-vertical-relative:page;mso-width-percent:734;mso-height-percent:0;mso-left-percent:150;mso-top-percent:45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" filled="f" stroked="f" strokeweight=".5pt">
                    <v:textbox inset="0,0,0,0">
                      <w:txbxContent>
                        <w:p w14:paraId="432CBD66" w14:textId="292C765E" w:rsidR="0039780E" w:rsidRDefault="00000000">
                          <w:pPr>
                            <w:pStyle w:val="Nincstrkz"/>
                            <w:jc w:val="right"/>
                            <w:rPr>
                              <w:caps/>
                              <w:color w:val="323E4F" w:themeColor="text2" w:themeShade="BF"/>
                              <w:sz w:val="52"/>
                              <w:szCs w:val="52"/>
                            </w:rPr>
                          </w:pPr>
                          <w:sdt>
                            <w:sdtPr>
                              <w:rPr>
                                <w:caps/>
                                <w:color w:val="323E4F" w:themeColor="text2" w:themeShade="BF"/>
                                <w:sz w:val="52"/>
                                <w:szCs w:val="52"/>
                              </w:rPr>
                              <w:alias w:val="Cím"/>
                              <w:tag w:val=""/>
                              <w:id w:val="-1315561441"/>
                              <w:dataBinding w:prefixMappings="xmlns:ns0='http://purl.org/dc/elements/1.1/' xmlns:ns1='http://schemas.openxmlformats.org/package/2006/metadata/core-properties' " w:xpath="/ns1:coreProperties[1]/ns0:title[1]" w:storeItemID="{6C3C8BC8-F283-45AE-878A-BAB7291924A1}"/>
                              <w:text w:multiLine="1"/>
                            </w:sdtPr>
                            <w:sdtContent>
                              <w:r w:rsidR="003D42A1">
                                <w:rPr>
                                  <w:caps/>
                                  <w:color w:val="323E4F" w:themeColor="text2" w:themeShade="BF"/>
                                  <w:sz w:val="52"/>
                                  <w:szCs w:val="52"/>
                                </w:rPr>
                                <w:t xml:space="preserve">aDATBÁZISOK </w:t>
                              </w:r>
                              <w:r w:rsidR="003D42A1">
                                <w:rPr>
                                  <w:caps/>
                                  <w:color w:val="323E4F" w:themeColor="text2" w:themeShade="BF"/>
                                  <w:sz w:val="52"/>
                                  <w:szCs w:val="52"/>
                                </w:rPr>
                                <w:br/>
                                <w:t>PROJEKTMUNKA</w:t>
                              </w:r>
                            </w:sdtContent>
                          </w:sdt>
                          <w:r w:rsidR="003D42A1">
                            <w:rPr>
                              <w:caps/>
                              <w:color w:val="323E4F" w:themeColor="text2" w:themeShade="BF"/>
                              <w:sz w:val="52"/>
                              <w:szCs w:val="52"/>
                            </w:rPr>
                            <w:br/>
                            <w:t xml:space="preserve"> DOKUMENTÁCIÓ</w:t>
                          </w:r>
                        </w:p>
                        <w:p w14:paraId="266AC839" w14:textId="1939D16B" w:rsidR="0039780E" w:rsidRDefault="00000000">
                          <w:pPr>
                            <w:pStyle w:val="Nincstrkz"/>
                            <w:jc w:val="right"/>
                            <w:rPr>
                              <w:smallCaps/>
                              <w:color w:val="44546A" w:themeColor="text2"/>
                              <w:sz w:val="36"/>
                              <w:szCs w:val="36"/>
                            </w:rPr>
                          </w:pPr>
                          <w:sdt>
                            <w:sdtPr>
                              <w:rPr>
                                <w:smallCaps/>
                                <w:color w:val="44546A" w:themeColor="text2"/>
                                <w:sz w:val="36"/>
                                <w:szCs w:val="36"/>
                              </w:rPr>
                              <w:alias w:val="Alcím"/>
                              <w:tag w:val=""/>
                              <w:id w:val="1615247542"/>
                              <w:dataBinding w:prefixMappings="xmlns:ns0='http://purl.org/dc/elements/1.1/' xmlns:ns1='http://schemas.openxmlformats.org/package/2006/metadata/core-properties' " w:xpath="/ns1:coreProperties[1]/ns0:subject[1]" w:storeItemID="{6C3C8BC8-F283-45AE-878A-BAB7291924A1}"/>
                              <w:text/>
                            </w:sdtPr>
                            <w:sdtContent>
                              <w:proofErr w:type="spellStart"/>
                              <w:r w:rsidR="003D42A1">
                                <w:rPr>
                                  <w:smallCaps/>
                                  <w:color w:val="44546A" w:themeColor="text2"/>
                                  <w:sz w:val="36"/>
                                  <w:szCs w:val="36"/>
                                </w:rPr>
                                <w:t>íVKEMENCE</w:t>
                              </w:r>
                              <w:proofErr w:type="spellEnd"/>
                            </w:sdtContent>
                          </w:sdt>
                          <w:r w:rsidR="003D42A1">
                            <w:rPr>
                              <w:smallCaps/>
                              <w:color w:val="44546A" w:themeColor="text2"/>
                              <w:sz w:val="36"/>
                              <w:szCs w:val="36"/>
                            </w:rPr>
                            <w:t xml:space="preserve"> ADATAINAK FELDOLGOZÁSA,</w:t>
                          </w:r>
                        </w:p>
                      </w:txbxContent>
                    </v:textbox>
                    <w10:wrap type="square" anchorx="page" anchory="page"/>
                  </v:shape>
                </w:pict>
              </mc:Fallback>
            </mc:AlternateContent>
          </w:r>
          <w:r w:rsidR="0039780E">
            <w:rPr>
              <w:noProof/>
            </w:rPr>
            <mc:AlternateContent>
              <mc:Choice Requires="wps">
                <w:drawing>
                  <wp:anchor distT="0" distB="0" distL="114300" distR="114300" simplePos="0" relativeHeight="251662336" behindDoc="0" locked="0" layoutInCell="1" allowOverlap="1" wp14:anchorId="17E4AE94" wp14:editId="22E56E9F">
                    <wp:simplePos x="0" y="0"/>
                    <mc:AlternateContent>
                      <mc:Choice Requires="wp14">
                        <wp:positionH relativeFrom="page">
                          <wp14:pctPosHOffset>15000</wp14:pctPosHOffset>
                        </wp:positionH>
                      </mc:Choice>
                      <mc:Fallback>
                        <wp:positionH relativeFrom="page">
                          <wp:posOffset>1133475</wp:posOffset>
                        </wp:positionH>
                      </mc:Fallback>
                    </mc:AlternateContent>
                    <mc:AlternateContent>
                      <mc:Choice Requires="wp14">
                        <wp:positionV relativeFrom="page">
                          <wp14:pctPosVOffset>9100</wp14:pctPosVOffset>
                        </wp:positionV>
                      </mc:Choice>
                      <mc:Fallback>
                        <wp:positionV relativeFrom="page">
                          <wp:posOffset>972820</wp:posOffset>
                        </wp:positionV>
                      </mc:Fallback>
                    </mc:AlternateContent>
                    <wp:extent cx="3660775" cy="3651250"/>
                    <wp:effectExtent l="0" t="0" r="10160" b="7620"/>
                    <wp:wrapSquare wrapText="bothSides"/>
                    <wp:docPr id="111" name="Szövegdoboz 111"/>
                    <wp:cNvGraphicFramePr/>
                    <a:graphic xmlns:a="http://schemas.openxmlformats.org/drawingml/2006/main">
                      <a:graphicData uri="http://schemas.microsoft.com/office/word/2010/wordprocessingShape">
                        <wps:wsp>
                          <wps:cNvSpPr txBox="1"/>
                          <wps:spPr>
                            <a:xfrm>
                              <a:off x="0" y="0"/>
                              <a:ext cx="3660775"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323E4F" w:themeColor="text2" w:themeShade="BF"/>
                                    <w:sz w:val="40"/>
                                    <w:szCs w:val="40"/>
                                  </w:rPr>
                                  <w:alias w:val="Közzététel dátuma"/>
                                  <w:tag w:val=""/>
                                  <w:id w:val="400952559"/>
                                  <w:dataBinding w:prefixMappings="xmlns:ns0='http://schemas.microsoft.com/office/2006/coverPageProps' " w:xpath="/ns0:CoverPageProperties[1]/ns0:PublishDate[1]" w:storeItemID="{55AF091B-3C7A-41E3-B477-F2FDAA23CFDA}"/>
                                  <w:date w:fullDate="2024-09-28T00:00:00Z">
                                    <w:dateFormat w:val="yyyy. MMMM d."/>
                                    <w:lid w:val="hu-HU"/>
                                    <w:storeMappedDataAs w:val="dateTime"/>
                                    <w:calendar w:val="gregorian"/>
                                  </w:date>
                                </w:sdtPr>
                                <w:sdtEndPr/>
                                <w:sdtContent>
                                  <w:p w14:paraId="701AB855" w14:textId="23B355BD" w:rsidR="0039780E" w:rsidRDefault="0039780E">
                                    <w:pPr>
                                      <w:pStyle w:val="Nincstrkz"/>
                                      <w:jc w:val="right"/>
                                      <w:rPr>
                                        <w:caps/>
                                        <w:color w:val="323E4F" w:themeColor="text2" w:themeShade="BF"/>
                                        <w:sz w:val="40"/>
                                        <w:szCs w:val="40"/>
                                      </w:rPr>
                                    </w:pPr>
                                    <w:r>
                                      <w:rPr>
                                        <w:caps/>
                                        <w:color w:val="323E4F" w:themeColor="text2" w:themeShade="BF"/>
                                        <w:sz w:val="40"/>
                                        <w:szCs w:val="40"/>
                                      </w:rPr>
                                      <w:t>2024. szeptember 28.</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73400</wp14:pctWidth>
                    </wp14:sizeRelH>
                    <wp14:sizeRelV relativeFrom="page">
                      <wp14:pctHeight>36300</wp14:pctHeight>
                    </wp14:sizeRelV>
                  </wp:anchor>
                </w:drawing>
              </mc:Choice>
              <mc:Fallback xmlns:w16du="http://schemas.microsoft.com/office/word/2023/wordml/word16du" xmlns:oel="http://schemas.microsoft.com/office/2019/extlst">
                <w:pict>
                  <v:shape w14:anchorId="17E4AE94" id="Szövegdoboz 111" o:spid="_x0000_s1028" type="#_x0000_t202" style="position:absolute;left:0;text-align:left;margin-left:0;margin-top:0;width:288.25pt;height:287.5pt;z-index:251662336;visibility:visible;mso-wrap-style:square;mso-width-percent:734;mso-height-percent:363;mso-left-percent:150;mso-top-percent:91;mso-wrap-distance-left:9pt;mso-wrap-distance-top:0;mso-wrap-distance-right:9pt;mso-wrap-distance-bottom:0;mso-position-horizontal-relative:page;mso-position-vertical-relative:page;mso-width-percent:734;mso-height-percent:363;mso-left-percent:150;mso-top-percent:91;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" filled="f" stroked="f" strokeweight=".5pt">
                    <v:textbox style="mso-fit-shape-to-text:t" inset="0,0,0,0">
                      <w:txbxContent>
                        <w:sdt>
                          <w:sdtPr>
                            <w:rPr>
                              <w:caps/>
                              <w:color w:val="323E4F" w:themeColor="text2" w:themeShade="BF"/>
                              <w:sz w:val="40"/>
                              <w:szCs w:val="40"/>
                            </w:rPr>
                            <w:alias w:val="Közzététel dátuma"/>
                            <w:tag w:val=""/>
                            <w:id w:val="400952559"/>
                            <w:dataBinding w:prefixMappings="xmlns:ns0='http://schemas.microsoft.com/office/2006/coverPageProps' " w:xpath="/ns0:CoverPageProperties[1]/ns0:PublishDate[1]" w:storeItemID="{55AF091B-3C7A-41E3-B477-F2FDAA23CFDA}"/>
                            <w:date w:fullDate="2024-09-28T00:00:00Z">
                              <w:dateFormat w:val="yyyy. MMMM d."/>
                              <w:lid w:val="hu-HU"/>
                              <w:storeMappedDataAs w:val="dateTime"/>
                              <w:calendar w:val="gregorian"/>
                            </w:date>
                          </w:sdtPr>
                          <w:sdtContent>
                            <w:p w14:paraId="701AB855" w14:textId="23B355BD" w:rsidR="0039780E" w:rsidRDefault="0039780E">
                              <w:pPr>
                                <w:pStyle w:val="Nincstrkz"/>
                                <w:jc w:val="right"/>
                                <w:rPr>
                                  <w:caps/>
                                  <w:color w:val="323E4F" w:themeColor="text2" w:themeShade="BF"/>
                                  <w:sz w:val="40"/>
                                  <w:szCs w:val="40"/>
                                </w:rPr>
                              </w:pPr>
                              <w:r>
                                <w:rPr>
                                  <w:caps/>
                                  <w:color w:val="323E4F" w:themeColor="text2" w:themeShade="BF"/>
                                  <w:sz w:val="40"/>
                                  <w:szCs w:val="40"/>
                                </w:rPr>
                                <w:t>2024. szeptember 28.</w:t>
                              </w:r>
                            </w:p>
                          </w:sdtContent>
                        </w:sdt>
                      </w:txbxContent>
                    </v:textbox>
                    <w10:wrap type="square" anchorx="page" anchory="page"/>
                  </v:shape>
                </w:pict>
              </mc:Fallback>
            </mc:AlternateContent>
          </w:r>
          <w:r w:rsidR="0039780E">
            <w:rPr>
              <w:noProof/>
            </w:rPr>
            <mc:AlternateContent>
              <mc:Choice Requires="wpg">
                <w:drawing>
                  <wp:anchor distT="0" distB="0" distL="114300" distR="114300" simplePos="0" relativeHeight="251659264" behindDoc="0" locked="0" layoutInCell="1" allowOverlap="1" wp14:anchorId="401F4176" wp14:editId="2EE581FC">
                    <wp:simplePos x="0" y="0"/>
                    <mc:AlternateContent>
                      <mc:Choice Requires="wp14">
                        <wp:positionH relativeFrom="page">
                          <wp14:pctPosHOffset>4500</wp14:pctPosHOffset>
                        </wp:positionH>
                      </mc:Choice>
                      <mc:Fallback>
                        <wp:positionH relativeFrom="page">
                          <wp:posOffset>339725</wp:posOffset>
                        </wp:positionH>
                      </mc:Fallback>
                    </mc:AlternateContent>
                    <wp:positionV relativeFrom="page">
                      <wp:align>center</wp:align>
                    </wp:positionV>
                    <wp:extent cx="228600" cy="9144000"/>
                    <wp:effectExtent l="0" t="0" r="28575" b="15240"/>
                    <wp:wrapNone/>
                    <wp:docPr id="114" name="Csoport 114"/>
                    <wp:cNvGraphicFramePr/>
                    <a:graphic xmlns:a="http://schemas.openxmlformats.org/drawingml/2006/main">
                      <a:graphicData uri="http://schemas.microsoft.com/office/word/2010/wordprocessingGroup">
                        <wpg:wgp>
                          <wpg:cNvGrpSpPr/>
                          <wpg:grpSpPr>
                            <a:xfrm>
                              <a:off x="0" y="0"/>
                              <a:ext cx="228600" cy="9144000"/>
                              <a:chOff x="0" y="0"/>
                              <a:chExt cx="228600" cy="9144000"/>
                            </a:xfrm>
                          </wpg:grpSpPr>
                          <wps:wsp>
                            <wps:cNvPr id="115" name="Téglalap 115"/>
                            <wps:cNvSpPr/>
                            <wps:spPr>
                              <a:xfrm>
                                <a:off x="0" y="0"/>
                                <a:ext cx="228600" cy="8782050"/>
                              </a:xfrm>
                              <a:prstGeom prst="rect">
                                <a:avLst/>
                              </a:prstGeom>
                              <a:solidFill>
                                <a:srgbClr val="1FFFB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6" name="Téglalap 116"/>
                            <wps:cNvSpPr>
                              <a:spLocks noChangeAspect="1"/>
                            </wps:cNvSpPr>
                            <wps:spPr>
                              <a:xfrm>
                                <a:off x="0" y="8915400"/>
                                <a:ext cx="228600" cy="228600"/>
                              </a:xfrm>
                              <a:prstGeom prst="rect">
                                <a:avLst/>
                              </a:prstGeom>
                              <a:solidFill>
                                <a:srgbClr val="002060"/>
                              </a:solidFill>
                              <a:ln>
                                <a:solidFill>
                                  <a:srgbClr val="00206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xmlns:w16du="http://schemas.microsoft.com/office/word/2023/wordml/word16du" xmlns:oel="http://schemas.microsoft.com/office/2019/extlst">
                <w:pict>
                  <v:group w14:anchorId="445489EF" id="Csoport 114" o:spid="_x0000_s1026" style="position:absolute;margin-left:0;margin-top:0;width:18pt;height:10in;z-index:251659264;mso-width-percent:29;mso-height-percent:909;mso-left-percent:45;mso-position-horizontal-relative:page;mso-position-vertical:center;mso-position-vertical-relative:page;mso-width-percent:29;mso-height-percent:909;mso-left-percent:45"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">
                    <v:rect id="Téglalap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" fillcolor="#1fffbf" stroked="f" strokeweight="1pt"/>
                    <v:rect id="Téglalap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" fillcolor="#002060" strokecolor="#002060" strokeweight="1pt">
                      <v:path arrowok="t"/>
                      <o:lock v:ext="edit" aspectratio="t"/>
                    </v:rect>
                    <w10:wrap anchorx="page" anchory="page"/>
                  </v:group>
                </w:pict>
              </mc:Fallback>
            </mc:AlternateContent>
          </w:r>
          <w:r w:rsidR="0039780E">
            <w:br w:type="page"/>
          </w:r>
        </w:p>
      </w:sdtContent>
    </w:sdt>
    <w:p w14:paraId="1797309D" w14:textId="60809850" w:rsidR="00D02E5B" w:rsidRDefault="00D02E5B" w:rsidP="00D8436F">
      <w:pPr>
        <w:spacing w:line="259" w:lineRule="auto"/>
        <w:jc w:val="left"/>
        <w:rPr>
          <w:i/>
          <w:iCs/>
          <w:color w:val="44546A" w:themeColor="text2"/>
          <w:sz w:val="18"/>
          <w:szCs w:val="18"/>
        </w:rPr>
      </w:pPr>
    </w:p>
    <w:sdt>
      <w:sdtPr>
        <w:rPr>
          <w:rFonts w:ascii="Times New Roman" w:eastAsiaTheme="minorHAnsi" w:hAnsi="Times New Roman" w:cstheme="minorBidi"/>
          <w:color w:val="auto"/>
          <w:sz w:val="24"/>
          <w:szCs w:val="22"/>
          <w:lang w:eastAsia="en-US"/>
        </w:rPr>
        <w:id w:val="-421570336"/>
        <w:docPartObj>
          <w:docPartGallery w:val="Table of Contents"/>
          <w:docPartUnique/>
        </w:docPartObj>
      </w:sdtPr>
      <w:sdtEndPr>
        <w:rPr>
          <w:b/>
          <w:bCs/>
        </w:rPr>
      </w:sdtEndPr>
      <w:sdtContent>
        <w:p w14:paraId="1E30BEF8" w14:textId="438C2B90" w:rsidR="00D02E5B" w:rsidRDefault="00D02E5B" w:rsidP="00D8436F">
          <w:pPr>
            <w:pStyle w:val="Tartalomjegyzkcmsora"/>
          </w:pPr>
          <w:r>
            <w:t>Tartalom</w:t>
          </w:r>
        </w:p>
        <w:p w14:paraId="467DEDAF" w14:textId="60FD20EC" w:rsidR="00596EB6" w:rsidRDefault="00D02E5B" w:rsidP="00D8436F">
          <w:pPr>
            <w:pStyle w:val="TJ1"/>
            <w:tabs>
              <w:tab w:val="right" w:leader="dot" w:pos="9062"/>
            </w:tabs>
            <w:rPr>
              <w:rFonts w:asciiTheme="minorHAnsi" w:eastAsiaTheme="minorEastAsia" w:hAnsiTheme="minorHAnsi"/>
              <w:noProof/>
              <w:sz w:val="22"/>
              <w:lang w:eastAsia="hu-HU"/>
            </w:rPr>
          </w:pPr>
          <w:r>
            <w:fldChar w:fldCharType="begin"/>
          </w:r>
          <w:r>
            <w:instrText xml:space="preserve"> TOC \o "1-3" \h \z \u </w:instrText>
          </w:r>
          <w:r>
            <w:fldChar w:fldCharType="separate"/>
          </w:r>
          <w:hyperlink w:anchor="_Toc179375975" w:history="1">
            <w:r w:rsidR="00596EB6" w:rsidRPr="007C233D">
              <w:rPr>
                <w:rStyle w:val="Hiperhivatkozs"/>
                <w:noProof/>
              </w:rPr>
              <w:t>I. Bevezetés</w:t>
            </w:r>
            <w:r w:rsidR="00596EB6">
              <w:rPr>
                <w:noProof/>
                <w:webHidden/>
              </w:rPr>
              <w:tab/>
            </w:r>
            <w:r w:rsidR="00596EB6">
              <w:rPr>
                <w:noProof/>
                <w:webHidden/>
              </w:rPr>
              <w:fldChar w:fldCharType="begin"/>
            </w:r>
            <w:r w:rsidR="00596EB6">
              <w:rPr>
                <w:noProof/>
                <w:webHidden/>
              </w:rPr>
              <w:instrText xml:space="preserve"> PAGEREF _Toc179375975 \h </w:instrText>
            </w:r>
            <w:r w:rsidR="00596EB6">
              <w:rPr>
                <w:noProof/>
                <w:webHidden/>
              </w:rPr>
            </w:r>
            <w:r w:rsidR="00596EB6">
              <w:rPr>
                <w:noProof/>
                <w:webHidden/>
              </w:rPr>
              <w:fldChar w:fldCharType="separate"/>
            </w:r>
            <w:r w:rsidR="00596EB6">
              <w:rPr>
                <w:noProof/>
                <w:webHidden/>
              </w:rPr>
              <w:t>3</w:t>
            </w:r>
            <w:r w:rsidR="00596EB6">
              <w:rPr>
                <w:noProof/>
                <w:webHidden/>
              </w:rPr>
              <w:fldChar w:fldCharType="end"/>
            </w:r>
          </w:hyperlink>
        </w:p>
        <w:p w14:paraId="6814243E" w14:textId="340A0E91" w:rsidR="00596EB6" w:rsidRDefault="002B2841" w:rsidP="00D8436F">
          <w:pPr>
            <w:pStyle w:val="TJ2"/>
            <w:tabs>
              <w:tab w:val="right" w:leader="dot" w:pos="9062"/>
            </w:tabs>
            <w:ind w:left="0"/>
            <w:rPr>
              <w:rFonts w:asciiTheme="minorHAnsi" w:eastAsiaTheme="minorEastAsia" w:hAnsiTheme="minorHAnsi"/>
              <w:noProof/>
              <w:sz w:val="22"/>
              <w:lang w:eastAsia="hu-HU"/>
            </w:rPr>
          </w:pPr>
          <w:hyperlink w:anchor="_Toc179375976" w:history="1">
            <w:r w:rsidR="00596EB6" w:rsidRPr="007C233D">
              <w:rPr>
                <w:rStyle w:val="Hiperhivatkozs"/>
                <w:noProof/>
              </w:rPr>
              <w:t>1.1 Csapat bemutatása</w:t>
            </w:r>
            <w:r w:rsidR="00596EB6">
              <w:rPr>
                <w:noProof/>
                <w:webHidden/>
              </w:rPr>
              <w:tab/>
            </w:r>
            <w:r w:rsidR="00596EB6">
              <w:rPr>
                <w:noProof/>
                <w:webHidden/>
              </w:rPr>
              <w:fldChar w:fldCharType="begin"/>
            </w:r>
            <w:r w:rsidR="00596EB6">
              <w:rPr>
                <w:noProof/>
                <w:webHidden/>
              </w:rPr>
              <w:instrText xml:space="preserve"> PAGEREF _Toc179375976 \h </w:instrText>
            </w:r>
            <w:r w:rsidR="00596EB6">
              <w:rPr>
                <w:noProof/>
                <w:webHidden/>
              </w:rPr>
            </w:r>
            <w:r w:rsidR="00596EB6">
              <w:rPr>
                <w:noProof/>
                <w:webHidden/>
              </w:rPr>
              <w:fldChar w:fldCharType="separate"/>
            </w:r>
            <w:r w:rsidR="00596EB6">
              <w:rPr>
                <w:noProof/>
                <w:webHidden/>
              </w:rPr>
              <w:t>3</w:t>
            </w:r>
            <w:r w:rsidR="00596EB6">
              <w:rPr>
                <w:noProof/>
                <w:webHidden/>
              </w:rPr>
              <w:fldChar w:fldCharType="end"/>
            </w:r>
          </w:hyperlink>
        </w:p>
        <w:p w14:paraId="67BF5E46" w14:textId="1C2FB07E" w:rsidR="00596EB6" w:rsidRDefault="002B2841" w:rsidP="00D8436F">
          <w:pPr>
            <w:pStyle w:val="TJ2"/>
            <w:tabs>
              <w:tab w:val="right" w:leader="dot" w:pos="9062"/>
            </w:tabs>
            <w:ind w:left="0"/>
            <w:rPr>
              <w:rFonts w:asciiTheme="minorHAnsi" w:eastAsiaTheme="minorEastAsia" w:hAnsiTheme="minorHAnsi"/>
              <w:noProof/>
              <w:sz w:val="22"/>
              <w:lang w:eastAsia="hu-HU"/>
            </w:rPr>
          </w:pPr>
          <w:hyperlink w:anchor="_Toc179375977" w:history="1">
            <w:r w:rsidR="00596EB6" w:rsidRPr="007C233D">
              <w:rPr>
                <w:rStyle w:val="Hiperhivatkozs"/>
                <w:noProof/>
              </w:rPr>
              <w:t>1.2 Szerepkörök magyarázata</w:t>
            </w:r>
            <w:r w:rsidR="00596EB6">
              <w:rPr>
                <w:noProof/>
                <w:webHidden/>
              </w:rPr>
              <w:tab/>
            </w:r>
            <w:r w:rsidR="00596EB6">
              <w:rPr>
                <w:noProof/>
                <w:webHidden/>
              </w:rPr>
              <w:fldChar w:fldCharType="begin"/>
            </w:r>
            <w:r w:rsidR="00596EB6">
              <w:rPr>
                <w:noProof/>
                <w:webHidden/>
              </w:rPr>
              <w:instrText xml:space="preserve"> PAGEREF _Toc179375977 \h </w:instrText>
            </w:r>
            <w:r w:rsidR="00596EB6">
              <w:rPr>
                <w:noProof/>
                <w:webHidden/>
              </w:rPr>
            </w:r>
            <w:r w:rsidR="00596EB6">
              <w:rPr>
                <w:noProof/>
                <w:webHidden/>
              </w:rPr>
              <w:fldChar w:fldCharType="separate"/>
            </w:r>
            <w:r w:rsidR="00596EB6">
              <w:rPr>
                <w:noProof/>
                <w:webHidden/>
              </w:rPr>
              <w:t>3</w:t>
            </w:r>
            <w:r w:rsidR="00596EB6">
              <w:rPr>
                <w:noProof/>
                <w:webHidden/>
              </w:rPr>
              <w:fldChar w:fldCharType="end"/>
            </w:r>
          </w:hyperlink>
        </w:p>
        <w:p w14:paraId="33909805" w14:textId="119F3B3F" w:rsidR="00596EB6" w:rsidRDefault="002B2841" w:rsidP="00D8436F">
          <w:pPr>
            <w:pStyle w:val="TJ2"/>
            <w:tabs>
              <w:tab w:val="right" w:leader="dot" w:pos="9062"/>
            </w:tabs>
            <w:ind w:left="0"/>
            <w:rPr>
              <w:rFonts w:asciiTheme="minorHAnsi" w:eastAsiaTheme="minorEastAsia" w:hAnsiTheme="minorHAnsi"/>
              <w:noProof/>
              <w:sz w:val="22"/>
              <w:lang w:eastAsia="hu-HU"/>
            </w:rPr>
          </w:pPr>
          <w:hyperlink w:anchor="_Toc179375978" w:history="1">
            <w:r w:rsidR="00596EB6" w:rsidRPr="007C233D">
              <w:rPr>
                <w:rStyle w:val="Hiperhivatkozs"/>
                <w:noProof/>
              </w:rPr>
              <w:t>2. Lépések</w:t>
            </w:r>
            <w:r w:rsidR="00596EB6">
              <w:rPr>
                <w:noProof/>
                <w:webHidden/>
              </w:rPr>
              <w:tab/>
            </w:r>
            <w:r w:rsidR="00596EB6">
              <w:rPr>
                <w:noProof/>
                <w:webHidden/>
              </w:rPr>
              <w:fldChar w:fldCharType="begin"/>
            </w:r>
            <w:r w:rsidR="00596EB6">
              <w:rPr>
                <w:noProof/>
                <w:webHidden/>
              </w:rPr>
              <w:instrText xml:space="preserve"> PAGEREF _Toc179375978 \h </w:instrText>
            </w:r>
            <w:r w:rsidR="00596EB6">
              <w:rPr>
                <w:noProof/>
                <w:webHidden/>
              </w:rPr>
            </w:r>
            <w:r w:rsidR="00596EB6">
              <w:rPr>
                <w:noProof/>
                <w:webHidden/>
              </w:rPr>
              <w:fldChar w:fldCharType="separate"/>
            </w:r>
            <w:r w:rsidR="00596EB6">
              <w:rPr>
                <w:noProof/>
                <w:webHidden/>
              </w:rPr>
              <w:t>4</w:t>
            </w:r>
            <w:r w:rsidR="00596EB6">
              <w:rPr>
                <w:noProof/>
                <w:webHidden/>
              </w:rPr>
              <w:fldChar w:fldCharType="end"/>
            </w:r>
          </w:hyperlink>
        </w:p>
        <w:p w14:paraId="4D24C392" w14:textId="68788B7B" w:rsidR="00596EB6" w:rsidRDefault="002B2841" w:rsidP="00D8436F">
          <w:pPr>
            <w:pStyle w:val="TJ2"/>
            <w:tabs>
              <w:tab w:val="right" w:leader="dot" w:pos="9062"/>
            </w:tabs>
            <w:ind w:left="0"/>
            <w:rPr>
              <w:rFonts w:asciiTheme="minorHAnsi" w:eastAsiaTheme="minorEastAsia" w:hAnsiTheme="minorHAnsi"/>
              <w:noProof/>
              <w:sz w:val="22"/>
              <w:lang w:eastAsia="hu-HU"/>
            </w:rPr>
          </w:pPr>
          <w:hyperlink w:anchor="_Toc179375979" w:history="1">
            <w:r w:rsidR="00596EB6" w:rsidRPr="007C233D">
              <w:rPr>
                <w:rStyle w:val="Hiperhivatkozs"/>
                <w:noProof/>
              </w:rPr>
              <w:t>3.Téma ismertetése</w:t>
            </w:r>
            <w:r w:rsidR="00596EB6">
              <w:rPr>
                <w:noProof/>
                <w:webHidden/>
              </w:rPr>
              <w:tab/>
            </w:r>
            <w:r w:rsidR="00596EB6">
              <w:rPr>
                <w:noProof/>
                <w:webHidden/>
              </w:rPr>
              <w:fldChar w:fldCharType="begin"/>
            </w:r>
            <w:r w:rsidR="00596EB6">
              <w:rPr>
                <w:noProof/>
                <w:webHidden/>
              </w:rPr>
              <w:instrText xml:space="preserve"> PAGEREF _Toc179375979 \h </w:instrText>
            </w:r>
            <w:r w:rsidR="00596EB6">
              <w:rPr>
                <w:noProof/>
                <w:webHidden/>
              </w:rPr>
            </w:r>
            <w:r w:rsidR="00596EB6">
              <w:rPr>
                <w:noProof/>
                <w:webHidden/>
              </w:rPr>
              <w:fldChar w:fldCharType="separate"/>
            </w:r>
            <w:r w:rsidR="00596EB6">
              <w:rPr>
                <w:noProof/>
                <w:webHidden/>
              </w:rPr>
              <w:t>5</w:t>
            </w:r>
            <w:r w:rsidR="00596EB6">
              <w:rPr>
                <w:noProof/>
                <w:webHidden/>
              </w:rPr>
              <w:fldChar w:fldCharType="end"/>
            </w:r>
          </w:hyperlink>
        </w:p>
        <w:p w14:paraId="166F8405" w14:textId="0DBE0967" w:rsidR="00596EB6" w:rsidRDefault="002B2841" w:rsidP="00D8436F">
          <w:pPr>
            <w:pStyle w:val="TJ3"/>
            <w:tabs>
              <w:tab w:val="right" w:leader="dot" w:pos="9062"/>
            </w:tabs>
            <w:ind w:left="0"/>
            <w:rPr>
              <w:rFonts w:asciiTheme="minorHAnsi" w:eastAsiaTheme="minorEastAsia" w:hAnsiTheme="minorHAnsi"/>
              <w:noProof/>
              <w:sz w:val="22"/>
              <w:lang w:eastAsia="hu-HU"/>
            </w:rPr>
          </w:pPr>
          <w:hyperlink w:anchor="_Toc179375980" w:history="1">
            <w:r w:rsidR="00596EB6" w:rsidRPr="007C233D">
              <w:rPr>
                <w:rStyle w:val="Hiperhivatkozs"/>
                <w:noProof/>
              </w:rPr>
              <w:t>3.1 Témakör</w:t>
            </w:r>
            <w:r w:rsidR="00596EB6">
              <w:rPr>
                <w:noProof/>
                <w:webHidden/>
              </w:rPr>
              <w:tab/>
            </w:r>
            <w:r w:rsidR="00596EB6">
              <w:rPr>
                <w:noProof/>
                <w:webHidden/>
              </w:rPr>
              <w:fldChar w:fldCharType="begin"/>
            </w:r>
            <w:r w:rsidR="00596EB6">
              <w:rPr>
                <w:noProof/>
                <w:webHidden/>
              </w:rPr>
              <w:instrText xml:space="preserve"> PAGEREF _Toc179375980 \h </w:instrText>
            </w:r>
            <w:r w:rsidR="00596EB6">
              <w:rPr>
                <w:noProof/>
                <w:webHidden/>
              </w:rPr>
            </w:r>
            <w:r w:rsidR="00596EB6">
              <w:rPr>
                <w:noProof/>
                <w:webHidden/>
              </w:rPr>
              <w:fldChar w:fldCharType="separate"/>
            </w:r>
            <w:r w:rsidR="00596EB6">
              <w:rPr>
                <w:noProof/>
                <w:webHidden/>
              </w:rPr>
              <w:t>5</w:t>
            </w:r>
            <w:r w:rsidR="00596EB6">
              <w:rPr>
                <w:noProof/>
                <w:webHidden/>
              </w:rPr>
              <w:fldChar w:fldCharType="end"/>
            </w:r>
          </w:hyperlink>
        </w:p>
        <w:p w14:paraId="4F286E56" w14:textId="46C643F6" w:rsidR="00596EB6" w:rsidRDefault="002B2841" w:rsidP="00D8436F">
          <w:pPr>
            <w:pStyle w:val="TJ3"/>
            <w:tabs>
              <w:tab w:val="right" w:leader="dot" w:pos="9062"/>
            </w:tabs>
            <w:ind w:left="0"/>
            <w:rPr>
              <w:rFonts w:asciiTheme="minorHAnsi" w:eastAsiaTheme="minorEastAsia" w:hAnsiTheme="minorHAnsi"/>
              <w:noProof/>
              <w:sz w:val="22"/>
              <w:lang w:eastAsia="hu-HU"/>
            </w:rPr>
          </w:pPr>
          <w:hyperlink w:anchor="_Toc179375981" w:history="1">
            <w:r w:rsidR="00596EB6" w:rsidRPr="007C233D">
              <w:rPr>
                <w:rStyle w:val="Hiperhivatkozs"/>
                <w:noProof/>
              </w:rPr>
              <w:t>3.2 Projekt adatai</w:t>
            </w:r>
            <w:r w:rsidR="00596EB6">
              <w:rPr>
                <w:noProof/>
                <w:webHidden/>
              </w:rPr>
              <w:tab/>
            </w:r>
            <w:r w:rsidR="00596EB6">
              <w:rPr>
                <w:noProof/>
                <w:webHidden/>
              </w:rPr>
              <w:fldChar w:fldCharType="begin"/>
            </w:r>
            <w:r w:rsidR="00596EB6">
              <w:rPr>
                <w:noProof/>
                <w:webHidden/>
              </w:rPr>
              <w:instrText xml:space="preserve"> PAGEREF _Toc179375981 \h </w:instrText>
            </w:r>
            <w:r w:rsidR="00596EB6">
              <w:rPr>
                <w:noProof/>
                <w:webHidden/>
              </w:rPr>
            </w:r>
            <w:r w:rsidR="00596EB6">
              <w:rPr>
                <w:noProof/>
                <w:webHidden/>
              </w:rPr>
              <w:fldChar w:fldCharType="separate"/>
            </w:r>
            <w:r w:rsidR="00596EB6">
              <w:rPr>
                <w:noProof/>
                <w:webHidden/>
              </w:rPr>
              <w:t>6</w:t>
            </w:r>
            <w:r w:rsidR="00596EB6">
              <w:rPr>
                <w:noProof/>
                <w:webHidden/>
              </w:rPr>
              <w:fldChar w:fldCharType="end"/>
            </w:r>
          </w:hyperlink>
        </w:p>
        <w:p w14:paraId="5D1DADC3" w14:textId="0013AD22" w:rsidR="00596EB6" w:rsidRDefault="002B2841" w:rsidP="00D8436F">
          <w:pPr>
            <w:pStyle w:val="TJ3"/>
            <w:tabs>
              <w:tab w:val="right" w:leader="dot" w:pos="9062"/>
            </w:tabs>
            <w:ind w:left="0"/>
            <w:rPr>
              <w:rFonts w:asciiTheme="minorHAnsi" w:eastAsiaTheme="minorEastAsia" w:hAnsiTheme="minorHAnsi"/>
              <w:noProof/>
              <w:sz w:val="22"/>
              <w:lang w:eastAsia="hu-HU"/>
            </w:rPr>
          </w:pPr>
          <w:hyperlink w:anchor="_Toc179375982" w:history="1">
            <w:r w:rsidR="00596EB6" w:rsidRPr="007C233D">
              <w:rPr>
                <w:rStyle w:val="Hiperhivatkozs"/>
                <w:noProof/>
              </w:rPr>
              <w:t>3.3 Projekt célja</w:t>
            </w:r>
            <w:r w:rsidR="00596EB6">
              <w:rPr>
                <w:noProof/>
                <w:webHidden/>
              </w:rPr>
              <w:tab/>
            </w:r>
            <w:r w:rsidR="00596EB6">
              <w:rPr>
                <w:noProof/>
                <w:webHidden/>
              </w:rPr>
              <w:fldChar w:fldCharType="begin"/>
            </w:r>
            <w:r w:rsidR="00596EB6">
              <w:rPr>
                <w:noProof/>
                <w:webHidden/>
              </w:rPr>
              <w:instrText xml:space="preserve"> PAGEREF _Toc179375982 \h </w:instrText>
            </w:r>
            <w:r w:rsidR="00596EB6">
              <w:rPr>
                <w:noProof/>
                <w:webHidden/>
              </w:rPr>
            </w:r>
            <w:r w:rsidR="00596EB6">
              <w:rPr>
                <w:noProof/>
                <w:webHidden/>
              </w:rPr>
              <w:fldChar w:fldCharType="separate"/>
            </w:r>
            <w:r w:rsidR="00596EB6">
              <w:rPr>
                <w:noProof/>
                <w:webHidden/>
              </w:rPr>
              <w:t>6</w:t>
            </w:r>
            <w:r w:rsidR="00596EB6">
              <w:rPr>
                <w:noProof/>
                <w:webHidden/>
              </w:rPr>
              <w:fldChar w:fldCharType="end"/>
            </w:r>
          </w:hyperlink>
        </w:p>
        <w:p w14:paraId="569FE77B" w14:textId="4AE22DC0" w:rsidR="00596EB6" w:rsidRDefault="002B2841" w:rsidP="00D8436F">
          <w:pPr>
            <w:pStyle w:val="TJ2"/>
            <w:tabs>
              <w:tab w:val="right" w:leader="dot" w:pos="9062"/>
            </w:tabs>
            <w:ind w:left="0"/>
            <w:rPr>
              <w:rFonts w:asciiTheme="minorHAnsi" w:eastAsiaTheme="minorEastAsia" w:hAnsiTheme="minorHAnsi"/>
              <w:noProof/>
              <w:sz w:val="22"/>
              <w:lang w:eastAsia="hu-HU"/>
            </w:rPr>
          </w:pPr>
          <w:hyperlink w:anchor="_Toc179375983" w:history="1">
            <w:r w:rsidR="00596EB6" w:rsidRPr="007C233D">
              <w:rPr>
                <w:rStyle w:val="Hiperhivatkozs"/>
                <w:noProof/>
              </w:rPr>
              <w:t>4. Funkciók ismertetése</w:t>
            </w:r>
            <w:r w:rsidR="00596EB6">
              <w:rPr>
                <w:noProof/>
                <w:webHidden/>
              </w:rPr>
              <w:tab/>
            </w:r>
            <w:r w:rsidR="00596EB6">
              <w:rPr>
                <w:noProof/>
                <w:webHidden/>
              </w:rPr>
              <w:fldChar w:fldCharType="begin"/>
            </w:r>
            <w:r w:rsidR="00596EB6">
              <w:rPr>
                <w:noProof/>
                <w:webHidden/>
              </w:rPr>
              <w:instrText xml:space="preserve"> PAGEREF _Toc179375983 \h </w:instrText>
            </w:r>
            <w:r w:rsidR="00596EB6">
              <w:rPr>
                <w:noProof/>
                <w:webHidden/>
              </w:rPr>
            </w:r>
            <w:r w:rsidR="00596EB6">
              <w:rPr>
                <w:noProof/>
                <w:webHidden/>
              </w:rPr>
              <w:fldChar w:fldCharType="separate"/>
            </w:r>
            <w:r w:rsidR="00596EB6">
              <w:rPr>
                <w:noProof/>
                <w:webHidden/>
              </w:rPr>
              <w:t>7</w:t>
            </w:r>
            <w:r w:rsidR="00596EB6">
              <w:rPr>
                <w:noProof/>
                <w:webHidden/>
              </w:rPr>
              <w:fldChar w:fldCharType="end"/>
            </w:r>
          </w:hyperlink>
        </w:p>
        <w:p w14:paraId="4F804B20" w14:textId="0E39335E" w:rsidR="00596EB6" w:rsidRDefault="002B2841" w:rsidP="00D8436F">
          <w:pPr>
            <w:pStyle w:val="TJ3"/>
            <w:tabs>
              <w:tab w:val="right" w:leader="dot" w:pos="9062"/>
            </w:tabs>
            <w:ind w:left="0"/>
            <w:rPr>
              <w:rFonts w:asciiTheme="minorHAnsi" w:eastAsiaTheme="minorEastAsia" w:hAnsiTheme="minorHAnsi"/>
              <w:noProof/>
              <w:sz w:val="22"/>
              <w:lang w:eastAsia="hu-HU"/>
            </w:rPr>
          </w:pPr>
          <w:hyperlink w:anchor="_Toc179375984" w:history="1">
            <w:r w:rsidR="00596EB6" w:rsidRPr="007C233D">
              <w:rPr>
                <w:rStyle w:val="Hiperhivatkozs"/>
                <w:noProof/>
              </w:rPr>
              <w:t>4.1 Általános műveletek,input</w:t>
            </w:r>
            <w:r w:rsidR="00596EB6">
              <w:rPr>
                <w:noProof/>
                <w:webHidden/>
              </w:rPr>
              <w:tab/>
            </w:r>
            <w:r w:rsidR="00596EB6">
              <w:rPr>
                <w:noProof/>
                <w:webHidden/>
              </w:rPr>
              <w:fldChar w:fldCharType="begin"/>
            </w:r>
            <w:r w:rsidR="00596EB6">
              <w:rPr>
                <w:noProof/>
                <w:webHidden/>
              </w:rPr>
              <w:instrText xml:space="preserve"> PAGEREF _Toc179375984 \h </w:instrText>
            </w:r>
            <w:r w:rsidR="00596EB6">
              <w:rPr>
                <w:noProof/>
                <w:webHidden/>
              </w:rPr>
            </w:r>
            <w:r w:rsidR="00596EB6">
              <w:rPr>
                <w:noProof/>
                <w:webHidden/>
              </w:rPr>
              <w:fldChar w:fldCharType="separate"/>
            </w:r>
            <w:r w:rsidR="00596EB6">
              <w:rPr>
                <w:noProof/>
                <w:webHidden/>
              </w:rPr>
              <w:t>7</w:t>
            </w:r>
            <w:r w:rsidR="00596EB6">
              <w:rPr>
                <w:noProof/>
                <w:webHidden/>
              </w:rPr>
              <w:fldChar w:fldCharType="end"/>
            </w:r>
          </w:hyperlink>
        </w:p>
        <w:p w14:paraId="07CEE49E" w14:textId="31F7C35F" w:rsidR="00596EB6" w:rsidRDefault="002B2841" w:rsidP="00D8436F">
          <w:pPr>
            <w:pStyle w:val="TJ3"/>
            <w:tabs>
              <w:tab w:val="right" w:leader="dot" w:pos="9062"/>
            </w:tabs>
            <w:ind w:left="0"/>
            <w:rPr>
              <w:rFonts w:asciiTheme="minorHAnsi" w:eastAsiaTheme="minorEastAsia" w:hAnsiTheme="minorHAnsi"/>
              <w:noProof/>
              <w:sz w:val="22"/>
              <w:lang w:eastAsia="hu-HU"/>
            </w:rPr>
          </w:pPr>
          <w:hyperlink w:anchor="_Toc179375985" w:history="1">
            <w:r w:rsidR="00596EB6" w:rsidRPr="007C233D">
              <w:rPr>
                <w:rStyle w:val="Hiperhivatkozs"/>
                <w:noProof/>
              </w:rPr>
              <w:t>4.2 Eredmény prezentálása</w:t>
            </w:r>
            <w:r w:rsidR="00596EB6">
              <w:rPr>
                <w:noProof/>
                <w:webHidden/>
              </w:rPr>
              <w:tab/>
            </w:r>
            <w:r w:rsidR="00596EB6">
              <w:rPr>
                <w:noProof/>
                <w:webHidden/>
              </w:rPr>
              <w:fldChar w:fldCharType="begin"/>
            </w:r>
            <w:r w:rsidR="00596EB6">
              <w:rPr>
                <w:noProof/>
                <w:webHidden/>
              </w:rPr>
              <w:instrText xml:space="preserve"> PAGEREF _Toc179375985 \h </w:instrText>
            </w:r>
            <w:r w:rsidR="00596EB6">
              <w:rPr>
                <w:noProof/>
                <w:webHidden/>
              </w:rPr>
            </w:r>
            <w:r w:rsidR="00596EB6">
              <w:rPr>
                <w:noProof/>
                <w:webHidden/>
              </w:rPr>
              <w:fldChar w:fldCharType="separate"/>
            </w:r>
            <w:r w:rsidR="00596EB6">
              <w:rPr>
                <w:noProof/>
                <w:webHidden/>
              </w:rPr>
              <w:t>8</w:t>
            </w:r>
            <w:r w:rsidR="00596EB6">
              <w:rPr>
                <w:noProof/>
                <w:webHidden/>
              </w:rPr>
              <w:fldChar w:fldCharType="end"/>
            </w:r>
          </w:hyperlink>
        </w:p>
        <w:p w14:paraId="27253AA5" w14:textId="1377C3D6" w:rsidR="00596EB6" w:rsidRDefault="002B2841" w:rsidP="00D8436F">
          <w:pPr>
            <w:pStyle w:val="TJ1"/>
            <w:tabs>
              <w:tab w:val="right" w:leader="dot" w:pos="9062"/>
            </w:tabs>
            <w:rPr>
              <w:rFonts w:asciiTheme="minorHAnsi" w:eastAsiaTheme="minorEastAsia" w:hAnsiTheme="minorHAnsi"/>
              <w:noProof/>
              <w:sz w:val="22"/>
              <w:lang w:eastAsia="hu-HU"/>
            </w:rPr>
          </w:pPr>
          <w:hyperlink w:anchor="_Toc179375986" w:history="1">
            <w:r w:rsidR="00596EB6" w:rsidRPr="007C233D">
              <w:rPr>
                <w:rStyle w:val="Hiperhivatkozs"/>
                <w:noProof/>
              </w:rPr>
              <w:t>II.A munkafolyamat részletei</w:t>
            </w:r>
            <w:r w:rsidR="00596EB6">
              <w:rPr>
                <w:noProof/>
                <w:webHidden/>
              </w:rPr>
              <w:tab/>
            </w:r>
            <w:r w:rsidR="00596EB6">
              <w:rPr>
                <w:noProof/>
                <w:webHidden/>
              </w:rPr>
              <w:fldChar w:fldCharType="begin"/>
            </w:r>
            <w:r w:rsidR="00596EB6">
              <w:rPr>
                <w:noProof/>
                <w:webHidden/>
              </w:rPr>
              <w:instrText xml:space="preserve"> PAGEREF _Toc179375986 \h </w:instrText>
            </w:r>
            <w:r w:rsidR="00596EB6">
              <w:rPr>
                <w:noProof/>
                <w:webHidden/>
              </w:rPr>
            </w:r>
            <w:r w:rsidR="00596EB6">
              <w:rPr>
                <w:noProof/>
                <w:webHidden/>
              </w:rPr>
              <w:fldChar w:fldCharType="separate"/>
            </w:r>
            <w:r w:rsidR="00596EB6">
              <w:rPr>
                <w:noProof/>
                <w:webHidden/>
              </w:rPr>
              <w:t>9</w:t>
            </w:r>
            <w:r w:rsidR="00596EB6">
              <w:rPr>
                <w:noProof/>
                <w:webHidden/>
              </w:rPr>
              <w:fldChar w:fldCharType="end"/>
            </w:r>
          </w:hyperlink>
        </w:p>
        <w:p w14:paraId="5A479D16" w14:textId="334C81F6" w:rsidR="00596EB6" w:rsidRDefault="002B2841" w:rsidP="00D8436F">
          <w:pPr>
            <w:pStyle w:val="TJ2"/>
            <w:tabs>
              <w:tab w:val="right" w:leader="dot" w:pos="9062"/>
            </w:tabs>
            <w:ind w:left="0"/>
            <w:rPr>
              <w:rFonts w:asciiTheme="minorHAnsi" w:eastAsiaTheme="minorEastAsia" w:hAnsiTheme="minorHAnsi"/>
              <w:noProof/>
              <w:sz w:val="22"/>
              <w:lang w:eastAsia="hu-HU"/>
            </w:rPr>
          </w:pPr>
          <w:hyperlink w:anchor="_Toc179375987" w:history="1">
            <w:r w:rsidR="00596EB6" w:rsidRPr="007C233D">
              <w:rPr>
                <w:rStyle w:val="Hiperhivatkozs"/>
                <w:noProof/>
              </w:rPr>
              <w:t>1.Adatfeldolgozás excellel és szabadszemmel</w:t>
            </w:r>
            <w:r w:rsidR="00596EB6">
              <w:rPr>
                <w:noProof/>
                <w:webHidden/>
              </w:rPr>
              <w:tab/>
            </w:r>
            <w:r w:rsidR="00596EB6">
              <w:rPr>
                <w:noProof/>
                <w:webHidden/>
              </w:rPr>
              <w:fldChar w:fldCharType="begin"/>
            </w:r>
            <w:r w:rsidR="00596EB6">
              <w:rPr>
                <w:noProof/>
                <w:webHidden/>
              </w:rPr>
              <w:instrText xml:space="preserve"> PAGEREF _Toc179375987 \h </w:instrText>
            </w:r>
            <w:r w:rsidR="00596EB6">
              <w:rPr>
                <w:noProof/>
                <w:webHidden/>
              </w:rPr>
            </w:r>
            <w:r w:rsidR="00596EB6">
              <w:rPr>
                <w:noProof/>
                <w:webHidden/>
              </w:rPr>
              <w:fldChar w:fldCharType="separate"/>
            </w:r>
            <w:r w:rsidR="00596EB6">
              <w:rPr>
                <w:noProof/>
                <w:webHidden/>
              </w:rPr>
              <w:t>9</w:t>
            </w:r>
            <w:r w:rsidR="00596EB6">
              <w:rPr>
                <w:noProof/>
                <w:webHidden/>
              </w:rPr>
              <w:fldChar w:fldCharType="end"/>
            </w:r>
          </w:hyperlink>
        </w:p>
        <w:p w14:paraId="08624A55" w14:textId="0E8AE547" w:rsidR="00596EB6" w:rsidRDefault="002B2841" w:rsidP="00D8436F">
          <w:pPr>
            <w:pStyle w:val="TJ2"/>
            <w:tabs>
              <w:tab w:val="right" w:leader="dot" w:pos="9062"/>
            </w:tabs>
            <w:ind w:left="0"/>
            <w:rPr>
              <w:rFonts w:asciiTheme="minorHAnsi" w:eastAsiaTheme="minorEastAsia" w:hAnsiTheme="minorHAnsi"/>
              <w:noProof/>
              <w:sz w:val="22"/>
              <w:lang w:eastAsia="hu-HU"/>
            </w:rPr>
          </w:pPr>
          <w:hyperlink w:anchor="_Toc179375988" w:history="1">
            <w:r w:rsidR="00596EB6" w:rsidRPr="007C233D">
              <w:rPr>
                <w:rStyle w:val="Hiperhivatkozs"/>
                <w:noProof/>
              </w:rPr>
              <w:t>2.Relációs adatbázis fontossága a projektnél</w:t>
            </w:r>
            <w:r w:rsidR="00596EB6">
              <w:rPr>
                <w:noProof/>
                <w:webHidden/>
              </w:rPr>
              <w:tab/>
            </w:r>
            <w:r w:rsidR="00596EB6">
              <w:rPr>
                <w:noProof/>
                <w:webHidden/>
              </w:rPr>
              <w:fldChar w:fldCharType="begin"/>
            </w:r>
            <w:r w:rsidR="00596EB6">
              <w:rPr>
                <w:noProof/>
                <w:webHidden/>
              </w:rPr>
              <w:instrText xml:space="preserve"> PAGEREF _Toc179375988 \h </w:instrText>
            </w:r>
            <w:r w:rsidR="00596EB6">
              <w:rPr>
                <w:noProof/>
                <w:webHidden/>
              </w:rPr>
            </w:r>
            <w:r w:rsidR="00596EB6">
              <w:rPr>
                <w:noProof/>
                <w:webHidden/>
              </w:rPr>
              <w:fldChar w:fldCharType="separate"/>
            </w:r>
            <w:r w:rsidR="00596EB6">
              <w:rPr>
                <w:noProof/>
                <w:webHidden/>
              </w:rPr>
              <w:t>10</w:t>
            </w:r>
            <w:r w:rsidR="00596EB6">
              <w:rPr>
                <w:noProof/>
                <w:webHidden/>
              </w:rPr>
              <w:fldChar w:fldCharType="end"/>
            </w:r>
          </w:hyperlink>
        </w:p>
        <w:p w14:paraId="3DCA6397" w14:textId="45DC4BDA" w:rsidR="00596EB6" w:rsidRDefault="002B2841" w:rsidP="00D8436F">
          <w:pPr>
            <w:pStyle w:val="TJ2"/>
            <w:tabs>
              <w:tab w:val="right" w:leader="dot" w:pos="9062"/>
            </w:tabs>
            <w:ind w:left="0"/>
            <w:rPr>
              <w:rFonts w:asciiTheme="minorHAnsi" w:eastAsiaTheme="minorEastAsia" w:hAnsiTheme="minorHAnsi"/>
              <w:noProof/>
              <w:sz w:val="22"/>
              <w:lang w:eastAsia="hu-HU"/>
            </w:rPr>
          </w:pPr>
          <w:hyperlink w:anchor="_Toc179375989" w:history="1">
            <w:r w:rsidR="00596EB6" w:rsidRPr="007C233D">
              <w:rPr>
                <w:rStyle w:val="Hiperhivatkozs"/>
                <w:noProof/>
              </w:rPr>
              <w:t>3.Adatbázis megtervezése ER diagrammal</w:t>
            </w:r>
            <w:r w:rsidR="00596EB6">
              <w:rPr>
                <w:noProof/>
                <w:webHidden/>
              </w:rPr>
              <w:tab/>
            </w:r>
            <w:r w:rsidR="00596EB6">
              <w:rPr>
                <w:noProof/>
                <w:webHidden/>
              </w:rPr>
              <w:fldChar w:fldCharType="begin"/>
            </w:r>
            <w:r w:rsidR="00596EB6">
              <w:rPr>
                <w:noProof/>
                <w:webHidden/>
              </w:rPr>
              <w:instrText xml:space="preserve"> PAGEREF _Toc179375989 \h </w:instrText>
            </w:r>
            <w:r w:rsidR="00596EB6">
              <w:rPr>
                <w:noProof/>
                <w:webHidden/>
              </w:rPr>
            </w:r>
            <w:r w:rsidR="00596EB6">
              <w:rPr>
                <w:noProof/>
                <w:webHidden/>
              </w:rPr>
              <w:fldChar w:fldCharType="separate"/>
            </w:r>
            <w:r w:rsidR="00596EB6">
              <w:rPr>
                <w:noProof/>
                <w:webHidden/>
              </w:rPr>
              <w:t>10</w:t>
            </w:r>
            <w:r w:rsidR="00596EB6">
              <w:rPr>
                <w:noProof/>
                <w:webHidden/>
              </w:rPr>
              <w:fldChar w:fldCharType="end"/>
            </w:r>
          </w:hyperlink>
        </w:p>
        <w:p w14:paraId="185B60FD" w14:textId="29FAFC4C" w:rsidR="00596EB6" w:rsidRDefault="002B2841" w:rsidP="00D8436F">
          <w:pPr>
            <w:pStyle w:val="TJ3"/>
            <w:tabs>
              <w:tab w:val="right" w:leader="dot" w:pos="9062"/>
            </w:tabs>
            <w:ind w:left="0"/>
            <w:rPr>
              <w:rFonts w:asciiTheme="minorHAnsi" w:eastAsiaTheme="minorEastAsia" w:hAnsiTheme="minorHAnsi"/>
              <w:noProof/>
              <w:sz w:val="22"/>
              <w:lang w:eastAsia="hu-HU"/>
            </w:rPr>
          </w:pPr>
          <w:hyperlink w:anchor="_Toc179375990" w:history="1">
            <w:r w:rsidR="00596EB6" w:rsidRPr="007C233D">
              <w:rPr>
                <w:rStyle w:val="Hiperhivatkozs"/>
                <w:noProof/>
              </w:rPr>
              <w:t>3.1 Definíció</w:t>
            </w:r>
            <w:r w:rsidR="00596EB6">
              <w:rPr>
                <w:noProof/>
                <w:webHidden/>
              </w:rPr>
              <w:tab/>
            </w:r>
            <w:r w:rsidR="00596EB6">
              <w:rPr>
                <w:noProof/>
                <w:webHidden/>
              </w:rPr>
              <w:fldChar w:fldCharType="begin"/>
            </w:r>
            <w:r w:rsidR="00596EB6">
              <w:rPr>
                <w:noProof/>
                <w:webHidden/>
              </w:rPr>
              <w:instrText xml:space="preserve"> PAGEREF _Toc179375990 \h </w:instrText>
            </w:r>
            <w:r w:rsidR="00596EB6">
              <w:rPr>
                <w:noProof/>
                <w:webHidden/>
              </w:rPr>
            </w:r>
            <w:r w:rsidR="00596EB6">
              <w:rPr>
                <w:noProof/>
                <w:webHidden/>
              </w:rPr>
              <w:fldChar w:fldCharType="separate"/>
            </w:r>
            <w:r w:rsidR="00596EB6">
              <w:rPr>
                <w:noProof/>
                <w:webHidden/>
              </w:rPr>
              <w:t>10</w:t>
            </w:r>
            <w:r w:rsidR="00596EB6">
              <w:rPr>
                <w:noProof/>
                <w:webHidden/>
              </w:rPr>
              <w:fldChar w:fldCharType="end"/>
            </w:r>
          </w:hyperlink>
        </w:p>
        <w:p w14:paraId="04A4882E" w14:textId="216E4243" w:rsidR="00596EB6" w:rsidRDefault="002B2841" w:rsidP="00D8436F">
          <w:pPr>
            <w:pStyle w:val="TJ3"/>
            <w:tabs>
              <w:tab w:val="right" w:leader="dot" w:pos="9062"/>
            </w:tabs>
            <w:ind w:left="0"/>
            <w:rPr>
              <w:rFonts w:asciiTheme="minorHAnsi" w:eastAsiaTheme="minorEastAsia" w:hAnsiTheme="minorHAnsi"/>
              <w:noProof/>
              <w:sz w:val="22"/>
              <w:lang w:eastAsia="hu-HU"/>
            </w:rPr>
          </w:pPr>
          <w:hyperlink w:anchor="_Toc179375991" w:history="1">
            <w:r w:rsidR="00596EB6" w:rsidRPr="007C233D">
              <w:rPr>
                <w:rStyle w:val="Hiperhivatkozs"/>
                <w:noProof/>
              </w:rPr>
              <w:t>3.2 Az aktuális entitások és attribútumok meghatározásának lépései</w:t>
            </w:r>
            <w:r w:rsidR="00596EB6">
              <w:rPr>
                <w:noProof/>
                <w:webHidden/>
              </w:rPr>
              <w:tab/>
            </w:r>
            <w:r w:rsidR="00596EB6">
              <w:rPr>
                <w:noProof/>
                <w:webHidden/>
              </w:rPr>
              <w:fldChar w:fldCharType="begin"/>
            </w:r>
            <w:r w:rsidR="00596EB6">
              <w:rPr>
                <w:noProof/>
                <w:webHidden/>
              </w:rPr>
              <w:instrText xml:space="preserve"> PAGEREF _Toc179375991 \h </w:instrText>
            </w:r>
            <w:r w:rsidR="00596EB6">
              <w:rPr>
                <w:noProof/>
                <w:webHidden/>
              </w:rPr>
            </w:r>
            <w:r w:rsidR="00596EB6">
              <w:rPr>
                <w:noProof/>
                <w:webHidden/>
              </w:rPr>
              <w:fldChar w:fldCharType="separate"/>
            </w:r>
            <w:r w:rsidR="00596EB6">
              <w:rPr>
                <w:noProof/>
                <w:webHidden/>
              </w:rPr>
              <w:t>11</w:t>
            </w:r>
            <w:r w:rsidR="00596EB6">
              <w:rPr>
                <w:noProof/>
                <w:webHidden/>
              </w:rPr>
              <w:fldChar w:fldCharType="end"/>
            </w:r>
          </w:hyperlink>
        </w:p>
        <w:p w14:paraId="3708FE04" w14:textId="6AB37453" w:rsidR="00596EB6" w:rsidRDefault="002B2841" w:rsidP="00D8436F">
          <w:pPr>
            <w:pStyle w:val="TJ2"/>
            <w:tabs>
              <w:tab w:val="right" w:leader="dot" w:pos="9062"/>
            </w:tabs>
            <w:ind w:left="0"/>
            <w:rPr>
              <w:rFonts w:asciiTheme="minorHAnsi" w:eastAsiaTheme="minorEastAsia" w:hAnsiTheme="minorHAnsi"/>
              <w:noProof/>
              <w:sz w:val="22"/>
              <w:lang w:eastAsia="hu-HU"/>
            </w:rPr>
          </w:pPr>
          <w:hyperlink w:anchor="_Toc179375992" w:history="1">
            <w:r w:rsidR="00596EB6" w:rsidRPr="007C233D">
              <w:rPr>
                <w:rStyle w:val="Hiperhivatkozs"/>
                <w:noProof/>
              </w:rPr>
              <w:t>4.Adatok feltöltése, ellenőrzése</w:t>
            </w:r>
            <w:r w:rsidR="00596EB6">
              <w:rPr>
                <w:noProof/>
                <w:webHidden/>
              </w:rPr>
              <w:tab/>
            </w:r>
            <w:r w:rsidR="00596EB6">
              <w:rPr>
                <w:noProof/>
                <w:webHidden/>
              </w:rPr>
              <w:fldChar w:fldCharType="begin"/>
            </w:r>
            <w:r w:rsidR="00596EB6">
              <w:rPr>
                <w:noProof/>
                <w:webHidden/>
              </w:rPr>
              <w:instrText xml:space="preserve"> PAGEREF _Toc179375992 \h </w:instrText>
            </w:r>
            <w:r w:rsidR="00596EB6">
              <w:rPr>
                <w:noProof/>
                <w:webHidden/>
              </w:rPr>
            </w:r>
            <w:r w:rsidR="00596EB6">
              <w:rPr>
                <w:noProof/>
                <w:webHidden/>
              </w:rPr>
              <w:fldChar w:fldCharType="separate"/>
            </w:r>
            <w:r w:rsidR="00596EB6">
              <w:rPr>
                <w:noProof/>
                <w:webHidden/>
              </w:rPr>
              <w:t>13</w:t>
            </w:r>
            <w:r w:rsidR="00596EB6">
              <w:rPr>
                <w:noProof/>
                <w:webHidden/>
              </w:rPr>
              <w:fldChar w:fldCharType="end"/>
            </w:r>
          </w:hyperlink>
        </w:p>
        <w:p w14:paraId="6F05A6DB" w14:textId="7CEDB0BD" w:rsidR="00596EB6" w:rsidRDefault="002B2841" w:rsidP="00D8436F">
          <w:pPr>
            <w:pStyle w:val="TJ2"/>
            <w:tabs>
              <w:tab w:val="right" w:leader="dot" w:pos="9062"/>
            </w:tabs>
            <w:ind w:left="0"/>
            <w:rPr>
              <w:rFonts w:asciiTheme="minorHAnsi" w:eastAsiaTheme="minorEastAsia" w:hAnsiTheme="minorHAnsi"/>
              <w:noProof/>
              <w:sz w:val="22"/>
              <w:lang w:eastAsia="hu-HU"/>
            </w:rPr>
          </w:pPr>
          <w:hyperlink w:anchor="_Toc179375993" w:history="1">
            <w:r w:rsidR="00596EB6" w:rsidRPr="007C233D">
              <w:rPr>
                <w:rStyle w:val="Hiperhivatkozs"/>
                <w:noProof/>
              </w:rPr>
              <w:t>Az első egyeztetés során megállapítottuk,hogy hibás adatokat nem szabad és nem lehet feltölteni az adatbázis kezelőrendszerbe, ezért először tisztítani fogjuk az adatokat és normalizálni.Felvetődütt gondolatok:</w:t>
            </w:r>
            <w:r w:rsidR="00596EB6">
              <w:rPr>
                <w:noProof/>
                <w:webHidden/>
              </w:rPr>
              <w:tab/>
            </w:r>
            <w:r w:rsidR="00596EB6">
              <w:rPr>
                <w:noProof/>
                <w:webHidden/>
              </w:rPr>
              <w:fldChar w:fldCharType="begin"/>
            </w:r>
            <w:r w:rsidR="00596EB6">
              <w:rPr>
                <w:noProof/>
                <w:webHidden/>
              </w:rPr>
              <w:instrText xml:space="preserve"> PAGEREF _Toc179375993 \h </w:instrText>
            </w:r>
            <w:r w:rsidR="00596EB6">
              <w:rPr>
                <w:noProof/>
                <w:webHidden/>
              </w:rPr>
            </w:r>
            <w:r w:rsidR="00596EB6">
              <w:rPr>
                <w:noProof/>
                <w:webHidden/>
              </w:rPr>
              <w:fldChar w:fldCharType="separate"/>
            </w:r>
            <w:r w:rsidR="00596EB6">
              <w:rPr>
                <w:noProof/>
                <w:webHidden/>
              </w:rPr>
              <w:t>13</w:t>
            </w:r>
            <w:r w:rsidR="00596EB6">
              <w:rPr>
                <w:noProof/>
                <w:webHidden/>
              </w:rPr>
              <w:fldChar w:fldCharType="end"/>
            </w:r>
          </w:hyperlink>
        </w:p>
        <w:p w14:paraId="46DF23BB" w14:textId="5714A66C" w:rsidR="00596EB6" w:rsidRDefault="002B2841" w:rsidP="00D8436F">
          <w:pPr>
            <w:pStyle w:val="TJ2"/>
            <w:tabs>
              <w:tab w:val="right" w:leader="dot" w:pos="9062"/>
            </w:tabs>
            <w:ind w:left="0"/>
            <w:rPr>
              <w:rFonts w:asciiTheme="minorHAnsi" w:eastAsiaTheme="minorEastAsia" w:hAnsiTheme="minorHAnsi"/>
              <w:noProof/>
              <w:sz w:val="22"/>
              <w:lang w:eastAsia="hu-HU"/>
            </w:rPr>
          </w:pPr>
          <w:hyperlink w:anchor="_Toc179375994" w:history="1">
            <w:r w:rsidR="00596EB6" w:rsidRPr="007C233D">
              <w:rPr>
                <w:rStyle w:val="Hiperhivatkozs"/>
                <w:noProof/>
              </w:rPr>
              <w:t>pythonnal , az adatokátfutni nincs -e type hiba,kimaradás..stbk az adatok és az adattípusok helyességé</w:t>
            </w:r>
            <w:r w:rsidR="00596EB6">
              <w:rPr>
                <w:noProof/>
                <w:webHidden/>
              </w:rPr>
              <w:tab/>
            </w:r>
            <w:r w:rsidR="00596EB6">
              <w:rPr>
                <w:noProof/>
                <w:webHidden/>
              </w:rPr>
              <w:fldChar w:fldCharType="begin"/>
            </w:r>
            <w:r w:rsidR="00596EB6">
              <w:rPr>
                <w:noProof/>
                <w:webHidden/>
              </w:rPr>
              <w:instrText xml:space="preserve"> PAGEREF _Toc179375994 \h </w:instrText>
            </w:r>
            <w:r w:rsidR="00596EB6">
              <w:rPr>
                <w:noProof/>
                <w:webHidden/>
              </w:rPr>
            </w:r>
            <w:r w:rsidR="00596EB6">
              <w:rPr>
                <w:noProof/>
                <w:webHidden/>
              </w:rPr>
              <w:fldChar w:fldCharType="separate"/>
            </w:r>
            <w:r w:rsidR="00596EB6">
              <w:rPr>
                <w:noProof/>
                <w:webHidden/>
              </w:rPr>
              <w:t>13</w:t>
            </w:r>
            <w:r w:rsidR="00596EB6">
              <w:rPr>
                <w:noProof/>
                <w:webHidden/>
              </w:rPr>
              <w:fldChar w:fldCharType="end"/>
            </w:r>
          </w:hyperlink>
        </w:p>
        <w:p w14:paraId="796AA6A7" w14:textId="7802980B" w:rsidR="00596EB6" w:rsidRDefault="002B2841" w:rsidP="00D8436F">
          <w:pPr>
            <w:pStyle w:val="TJ2"/>
            <w:tabs>
              <w:tab w:val="right" w:leader="dot" w:pos="9062"/>
            </w:tabs>
            <w:ind w:left="0"/>
            <w:rPr>
              <w:rFonts w:asciiTheme="minorHAnsi" w:eastAsiaTheme="minorEastAsia" w:hAnsiTheme="minorHAnsi"/>
              <w:noProof/>
              <w:sz w:val="22"/>
              <w:lang w:eastAsia="hu-HU"/>
            </w:rPr>
          </w:pPr>
          <w:hyperlink w:anchor="_Toc179375995" w:history="1">
            <w:r w:rsidR="00596EB6" w:rsidRPr="007C233D">
              <w:rPr>
                <w:rStyle w:val="Hiperhivatkozs"/>
                <w:noProof/>
              </w:rPr>
              <w:t>5.Adatbázis létrehozása</w:t>
            </w:r>
            <w:r w:rsidR="00596EB6">
              <w:rPr>
                <w:noProof/>
                <w:webHidden/>
              </w:rPr>
              <w:tab/>
            </w:r>
            <w:r w:rsidR="00596EB6">
              <w:rPr>
                <w:noProof/>
                <w:webHidden/>
              </w:rPr>
              <w:fldChar w:fldCharType="begin"/>
            </w:r>
            <w:r w:rsidR="00596EB6">
              <w:rPr>
                <w:noProof/>
                <w:webHidden/>
              </w:rPr>
              <w:instrText xml:space="preserve"> PAGEREF _Toc179375995 \h </w:instrText>
            </w:r>
            <w:r w:rsidR="00596EB6">
              <w:rPr>
                <w:noProof/>
                <w:webHidden/>
              </w:rPr>
            </w:r>
            <w:r w:rsidR="00596EB6">
              <w:rPr>
                <w:noProof/>
                <w:webHidden/>
              </w:rPr>
              <w:fldChar w:fldCharType="separate"/>
            </w:r>
            <w:r w:rsidR="00596EB6">
              <w:rPr>
                <w:noProof/>
                <w:webHidden/>
              </w:rPr>
              <w:t>13</w:t>
            </w:r>
            <w:r w:rsidR="00596EB6">
              <w:rPr>
                <w:noProof/>
                <w:webHidden/>
              </w:rPr>
              <w:fldChar w:fldCharType="end"/>
            </w:r>
          </w:hyperlink>
        </w:p>
        <w:p w14:paraId="0B886030" w14:textId="3CA5DA5D" w:rsidR="00596EB6" w:rsidRDefault="002B2841" w:rsidP="00D8436F">
          <w:pPr>
            <w:pStyle w:val="TJ2"/>
            <w:tabs>
              <w:tab w:val="right" w:leader="dot" w:pos="9062"/>
            </w:tabs>
            <w:ind w:left="0"/>
            <w:rPr>
              <w:rFonts w:asciiTheme="minorHAnsi" w:eastAsiaTheme="minorEastAsia" w:hAnsiTheme="minorHAnsi"/>
              <w:noProof/>
              <w:sz w:val="22"/>
              <w:lang w:eastAsia="hu-HU"/>
            </w:rPr>
          </w:pPr>
          <w:hyperlink w:anchor="_Toc179375996" w:history="1">
            <w:r w:rsidR="00596EB6" w:rsidRPr="007C233D">
              <w:rPr>
                <w:rStyle w:val="Hiperhivatkozs"/>
                <w:noProof/>
              </w:rPr>
              <w:t>6.Adatbázis létrehozása</w:t>
            </w:r>
            <w:r w:rsidR="00596EB6">
              <w:rPr>
                <w:noProof/>
                <w:webHidden/>
              </w:rPr>
              <w:tab/>
            </w:r>
            <w:r w:rsidR="00596EB6">
              <w:rPr>
                <w:noProof/>
                <w:webHidden/>
              </w:rPr>
              <w:fldChar w:fldCharType="begin"/>
            </w:r>
            <w:r w:rsidR="00596EB6">
              <w:rPr>
                <w:noProof/>
                <w:webHidden/>
              </w:rPr>
              <w:instrText xml:space="preserve"> PAGEREF _Toc179375996 \h </w:instrText>
            </w:r>
            <w:r w:rsidR="00596EB6">
              <w:rPr>
                <w:noProof/>
                <w:webHidden/>
              </w:rPr>
            </w:r>
            <w:r w:rsidR="00596EB6">
              <w:rPr>
                <w:noProof/>
                <w:webHidden/>
              </w:rPr>
              <w:fldChar w:fldCharType="separate"/>
            </w:r>
            <w:r w:rsidR="00596EB6">
              <w:rPr>
                <w:noProof/>
                <w:webHidden/>
              </w:rPr>
              <w:t>13</w:t>
            </w:r>
            <w:r w:rsidR="00596EB6">
              <w:rPr>
                <w:noProof/>
                <w:webHidden/>
              </w:rPr>
              <w:fldChar w:fldCharType="end"/>
            </w:r>
          </w:hyperlink>
        </w:p>
        <w:p w14:paraId="09DECD4F" w14:textId="6BCCBA9C" w:rsidR="00596EB6" w:rsidRDefault="002B2841" w:rsidP="00D8436F">
          <w:pPr>
            <w:pStyle w:val="TJ2"/>
            <w:tabs>
              <w:tab w:val="right" w:leader="dot" w:pos="9062"/>
            </w:tabs>
            <w:ind w:left="0"/>
            <w:rPr>
              <w:rFonts w:asciiTheme="minorHAnsi" w:eastAsiaTheme="minorEastAsia" w:hAnsiTheme="minorHAnsi"/>
              <w:noProof/>
              <w:sz w:val="22"/>
              <w:lang w:eastAsia="hu-HU"/>
            </w:rPr>
          </w:pPr>
          <w:hyperlink w:anchor="_Toc179375997" w:history="1">
            <w:r w:rsidR="00596EB6" w:rsidRPr="007C233D">
              <w:rPr>
                <w:rStyle w:val="Hiperhivatkozs"/>
                <w:noProof/>
              </w:rPr>
              <w:t>7.Lekérdezések</w:t>
            </w:r>
            <w:r w:rsidR="00596EB6">
              <w:rPr>
                <w:noProof/>
                <w:webHidden/>
              </w:rPr>
              <w:tab/>
            </w:r>
            <w:r w:rsidR="00596EB6">
              <w:rPr>
                <w:noProof/>
                <w:webHidden/>
              </w:rPr>
              <w:fldChar w:fldCharType="begin"/>
            </w:r>
            <w:r w:rsidR="00596EB6">
              <w:rPr>
                <w:noProof/>
                <w:webHidden/>
              </w:rPr>
              <w:instrText xml:space="preserve"> PAGEREF _Toc179375997 \h </w:instrText>
            </w:r>
            <w:r w:rsidR="00596EB6">
              <w:rPr>
                <w:noProof/>
                <w:webHidden/>
              </w:rPr>
            </w:r>
            <w:r w:rsidR="00596EB6">
              <w:rPr>
                <w:noProof/>
                <w:webHidden/>
              </w:rPr>
              <w:fldChar w:fldCharType="separate"/>
            </w:r>
            <w:r w:rsidR="00596EB6">
              <w:rPr>
                <w:noProof/>
                <w:webHidden/>
              </w:rPr>
              <w:t>14</w:t>
            </w:r>
            <w:r w:rsidR="00596EB6">
              <w:rPr>
                <w:noProof/>
                <w:webHidden/>
              </w:rPr>
              <w:fldChar w:fldCharType="end"/>
            </w:r>
          </w:hyperlink>
        </w:p>
        <w:p w14:paraId="43770832" w14:textId="5F207B63" w:rsidR="00596EB6" w:rsidRDefault="002B2841" w:rsidP="00D8436F">
          <w:pPr>
            <w:pStyle w:val="TJ2"/>
            <w:tabs>
              <w:tab w:val="right" w:leader="dot" w:pos="9062"/>
            </w:tabs>
            <w:ind w:left="0"/>
            <w:rPr>
              <w:rFonts w:asciiTheme="minorHAnsi" w:eastAsiaTheme="minorEastAsia" w:hAnsiTheme="minorHAnsi"/>
              <w:noProof/>
              <w:sz w:val="22"/>
              <w:lang w:eastAsia="hu-HU"/>
            </w:rPr>
          </w:pPr>
          <w:hyperlink w:anchor="_Toc179375998" w:history="1">
            <w:r w:rsidR="00596EB6" w:rsidRPr="007C233D">
              <w:rPr>
                <w:rStyle w:val="Hiperhivatkozs"/>
                <w:noProof/>
              </w:rPr>
              <w:t>8. Allekérdezések, UNION</w:t>
            </w:r>
            <w:r w:rsidR="00596EB6">
              <w:rPr>
                <w:noProof/>
                <w:webHidden/>
              </w:rPr>
              <w:tab/>
            </w:r>
            <w:r w:rsidR="00596EB6">
              <w:rPr>
                <w:noProof/>
                <w:webHidden/>
              </w:rPr>
              <w:fldChar w:fldCharType="begin"/>
            </w:r>
            <w:r w:rsidR="00596EB6">
              <w:rPr>
                <w:noProof/>
                <w:webHidden/>
              </w:rPr>
              <w:instrText xml:space="preserve"> PAGEREF _Toc179375998 \h </w:instrText>
            </w:r>
            <w:r w:rsidR="00596EB6">
              <w:rPr>
                <w:noProof/>
                <w:webHidden/>
              </w:rPr>
            </w:r>
            <w:r w:rsidR="00596EB6">
              <w:rPr>
                <w:noProof/>
                <w:webHidden/>
              </w:rPr>
              <w:fldChar w:fldCharType="separate"/>
            </w:r>
            <w:r w:rsidR="00596EB6">
              <w:rPr>
                <w:noProof/>
                <w:webHidden/>
              </w:rPr>
              <w:t>14</w:t>
            </w:r>
            <w:r w:rsidR="00596EB6">
              <w:rPr>
                <w:noProof/>
                <w:webHidden/>
              </w:rPr>
              <w:fldChar w:fldCharType="end"/>
            </w:r>
          </w:hyperlink>
        </w:p>
        <w:p w14:paraId="48823E5B" w14:textId="28D3609E" w:rsidR="00596EB6" w:rsidRDefault="002B2841" w:rsidP="00D8436F">
          <w:pPr>
            <w:pStyle w:val="TJ2"/>
            <w:tabs>
              <w:tab w:val="right" w:leader="dot" w:pos="9062"/>
            </w:tabs>
            <w:ind w:left="0"/>
            <w:rPr>
              <w:rFonts w:asciiTheme="minorHAnsi" w:eastAsiaTheme="minorEastAsia" w:hAnsiTheme="minorHAnsi"/>
              <w:noProof/>
              <w:sz w:val="22"/>
              <w:lang w:eastAsia="hu-HU"/>
            </w:rPr>
          </w:pPr>
          <w:hyperlink w:anchor="_Toc179375999" w:history="1">
            <w:r w:rsidR="00596EB6" w:rsidRPr="007C233D">
              <w:rPr>
                <w:rStyle w:val="Hiperhivatkozs"/>
                <w:noProof/>
              </w:rPr>
              <w:t>9. Teljesítmény optimalizálás</w:t>
            </w:r>
            <w:r w:rsidR="00596EB6">
              <w:rPr>
                <w:noProof/>
                <w:webHidden/>
              </w:rPr>
              <w:tab/>
            </w:r>
            <w:r w:rsidR="00596EB6">
              <w:rPr>
                <w:noProof/>
                <w:webHidden/>
              </w:rPr>
              <w:fldChar w:fldCharType="begin"/>
            </w:r>
            <w:r w:rsidR="00596EB6">
              <w:rPr>
                <w:noProof/>
                <w:webHidden/>
              </w:rPr>
              <w:instrText xml:space="preserve"> PAGEREF _Toc179375999 \h </w:instrText>
            </w:r>
            <w:r w:rsidR="00596EB6">
              <w:rPr>
                <w:noProof/>
                <w:webHidden/>
              </w:rPr>
            </w:r>
            <w:r w:rsidR="00596EB6">
              <w:rPr>
                <w:noProof/>
                <w:webHidden/>
              </w:rPr>
              <w:fldChar w:fldCharType="separate"/>
            </w:r>
            <w:r w:rsidR="00596EB6">
              <w:rPr>
                <w:noProof/>
                <w:webHidden/>
              </w:rPr>
              <w:t>14</w:t>
            </w:r>
            <w:r w:rsidR="00596EB6">
              <w:rPr>
                <w:noProof/>
                <w:webHidden/>
              </w:rPr>
              <w:fldChar w:fldCharType="end"/>
            </w:r>
          </w:hyperlink>
        </w:p>
        <w:p w14:paraId="479EFAE1" w14:textId="285C2D83" w:rsidR="00596EB6" w:rsidRDefault="002B2841" w:rsidP="00D8436F">
          <w:pPr>
            <w:pStyle w:val="TJ2"/>
            <w:tabs>
              <w:tab w:val="right" w:leader="dot" w:pos="9062"/>
            </w:tabs>
            <w:ind w:left="0"/>
            <w:rPr>
              <w:rFonts w:asciiTheme="minorHAnsi" w:eastAsiaTheme="minorEastAsia" w:hAnsiTheme="minorHAnsi"/>
              <w:noProof/>
              <w:sz w:val="22"/>
              <w:lang w:eastAsia="hu-HU"/>
            </w:rPr>
          </w:pPr>
          <w:hyperlink w:anchor="_Toc179376000" w:history="1">
            <w:r w:rsidR="00596EB6" w:rsidRPr="007C233D">
              <w:rPr>
                <w:rStyle w:val="Hiperhivatkozs"/>
                <w:noProof/>
              </w:rPr>
              <w:t>10. Adattisztítás. Az adatok hibával terheltek</w:t>
            </w:r>
            <w:r w:rsidR="00596EB6">
              <w:rPr>
                <w:noProof/>
                <w:webHidden/>
              </w:rPr>
              <w:tab/>
            </w:r>
            <w:r w:rsidR="00596EB6">
              <w:rPr>
                <w:noProof/>
                <w:webHidden/>
              </w:rPr>
              <w:fldChar w:fldCharType="begin"/>
            </w:r>
            <w:r w:rsidR="00596EB6">
              <w:rPr>
                <w:noProof/>
                <w:webHidden/>
              </w:rPr>
              <w:instrText xml:space="preserve"> PAGEREF _Toc179376000 \h </w:instrText>
            </w:r>
            <w:r w:rsidR="00596EB6">
              <w:rPr>
                <w:noProof/>
                <w:webHidden/>
              </w:rPr>
            </w:r>
            <w:r w:rsidR="00596EB6">
              <w:rPr>
                <w:noProof/>
                <w:webHidden/>
              </w:rPr>
              <w:fldChar w:fldCharType="separate"/>
            </w:r>
            <w:r w:rsidR="00596EB6">
              <w:rPr>
                <w:noProof/>
                <w:webHidden/>
              </w:rPr>
              <w:t>14</w:t>
            </w:r>
            <w:r w:rsidR="00596EB6">
              <w:rPr>
                <w:noProof/>
                <w:webHidden/>
              </w:rPr>
              <w:fldChar w:fldCharType="end"/>
            </w:r>
          </w:hyperlink>
        </w:p>
        <w:p w14:paraId="390B7111" w14:textId="27C8A071" w:rsidR="00596EB6" w:rsidRDefault="002B2841" w:rsidP="00D8436F">
          <w:pPr>
            <w:pStyle w:val="TJ2"/>
            <w:tabs>
              <w:tab w:val="right" w:leader="dot" w:pos="9062"/>
            </w:tabs>
            <w:ind w:left="0"/>
            <w:rPr>
              <w:rFonts w:asciiTheme="minorHAnsi" w:eastAsiaTheme="minorEastAsia" w:hAnsiTheme="minorHAnsi"/>
              <w:noProof/>
              <w:sz w:val="22"/>
              <w:lang w:eastAsia="hu-HU"/>
            </w:rPr>
          </w:pPr>
          <w:hyperlink w:anchor="_Toc179376001" w:history="1">
            <w:r w:rsidR="00596EB6" w:rsidRPr="007C233D">
              <w:rPr>
                <w:rStyle w:val="Hiperhivatkozs"/>
                <w:noProof/>
              </w:rPr>
              <w:t>11. Milyen tudásuk alapján tudták azonosítani a hibákat?</w:t>
            </w:r>
            <w:r w:rsidR="00596EB6">
              <w:rPr>
                <w:noProof/>
                <w:webHidden/>
              </w:rPr>
              <w:tab/>
            </w:r>
            <w:r w:rsidR="00596EB6">
              <w:rPr>
                <w:noProof/>
                <w:webHidden/>
              </w:rPr>
              <w:fldChar w:fldCharType="begin"/>
            </w:r>
            <w:r w:rsidR="00596EB6">
              <w:rPr>
                <w:noProof/>
                <w:webHidden/>
              </w:rPr>
              <w:instrText xml:space="preserve"> PAGEREF _Toc179376001 \h </w:instrText>
            </w:r>
            <w:r w:rsidR="00596EB6">
              <w:rPr>
                <w:noProof/>
                <w:webHidden/>
              </w:rPr>
            </w:r>
            <w:r w:rsidR="00596EB6">
              <w:rPr>
                <w:noProof/>
                <w:webHidden/>
              </w:rPr>
              <w:fldChar w:fldCharType="separate"/>
            </w:r>
            <w:r w:rsidR="00596EB6">
              <w:rPr>
                <w:noProof/>
                <w:webHidden/>
              </w:rPr>
              <w:t>15</w:t>
            </w:r>
            <w:r w:rsidR="00596EB6">
              <w:rPr>
                <w:noProof/>
                <w:webHidden/>
              </w:rPr>
              <w:fldChar w:fldCharType="end"/>
            </w:r>
          </w:hyperlink>
        </w:p>
        <w:p w14:paraId="06FD5F2A" w14:textId="462A4505" w:rsidR="00596EB6" w:rsidRDefault="002B2841" w:rsidP="00D8436F">
          <w:pPr>
            <w:pStyle w:val="TJ2"/>
            <w:tabs>
              <w:tab w:val="right" w:leader="dot" w:pos="9062"/>
            </w:tabs>
            <w:ind w:left="0"/>
            <w:rPr>
              <w:rFonts w:asciiTheme="minorHAnsi" w:eastAsiaTheme="minorEastAsia" w:hAnsiTheme="minorHAnsi"/>
              <w:noProof/>
              <w:sz w:val="22"/>
              <w:lang w:eastAsia="hu-HU"/>
            </w:rPr>
          </w:pPr>
          <w:hyperlink w:anchor="_Toc179376002" w:history="1">
            <w:r w:rsidR="00596EB6" w:rsidRPr="007C233D">
              <w:rPr>
                <w:rStyle w:val="Hiperhivatkozs"/>
                <w:noProof/>
              </w:rPr>
              <w:t>12. Az adatok egy ipari adatgyűjtő program írja az adatbázisba.</w:t>
            </w:r>
            <w:r w:rsidR="00596EB6">
              <w:rPr>
                <w:noProof/>
                <w:webHidden/>
              </w:rPr>
              <w:tab/>
            </w:r>
            <w:r w:rsidR="00596EB6">
              <w:rPr>
                <w:noProof/>
                <w:webHidden/>
              </w:rPr>
              <w:fldChar w:fldCharType="begin"/>
            </w:r>
            <w:r w:rsidR="00596EB6">
              <w:rPr>
                <w:noProof/>
                <w:webHidden/>
              </w:rPr>
              <w:instrText xml:space="preserve"> PAGEREF _Toc179376002 \h </w:instrText>
            </w:r>
            <w:r w:rsidR="00596EB6">
              <w:rPr>
                <w:noProof/>
                <w:webHidden/>
              </w:rPr>
            </w:r>
            <w:r w:rsidR="00596EB6">
              <w:rPr>
                <w:noProof/>
                <w:webHidden/>
              </w:rPr>
              <w:fldChar w:fldCharType="separate"/>
            </w:r>
            <w:r w:rsidR="00596EB6">
              <w:rPr>
                <w:noProof/>
                <w:webHidden/>
              </w:rPr>
              <w:t>15</w:t>
            </w:r>
            <w:r w:rsidR="00596EB6">
              <w:rPr>
                <w:noProof/>
                <w:webHidden/>
              </w:rPr>
              <w:fldChar w:fldCharType="end"/>
            </w:r>
          </w:hyperlink>
        </w:p>
        <w:p w14:paraId="41387466" w14:textId="481CAFC2" w:rsidR="00596EB6" w:rsidRDefault="002B2841" w:rsidP="00D8436F">
          <w:pPr>
            <w:pStyle w:val="TJ2"/>
            <w:tabs>
              <w:tab w:val="right" w:leader="dot" w:pos="9062"/>
            </w:tabs>
            <w:ind w:left="0"/>
            <w:rPr>
              <w:rFonts w:asciiTheme="minorHAnsi" w:eastAsiaTheme="minorEastAsia" w:hAnsiTheme="minorHAnsi"/>
              <w:noProof/>
              <w:sz w:val="22"/>
              <w:lang w:eastAsia="hu-HU"/>
            </w:rPr>
          </w:pPr>
          <w:hyperlink w:anchor="_Toc179376003" w:history="1">
            <w:r w:rsidR="00596EB6" w:rsidRPr="007C233D">
              <w:rPr>
                <w:rStyle w:val="Hiperhivatkozs"/>
                <w:noProof/>
              </w:rPr>
              <w:t>13. Biztonsági mentésre milyen stratégiát választanának?</w:t>
            </w:r>
            <w:r w:rsidR="00596EB6">
              <w:rPr>
                <w:noProof/>
                <w:webHidden/>
              </w:rPr>
              <w:tab/>
            </w:r>
            <w:r w:rsidR="00596EB6">
              <w:rPr>
                <w:noProof/>
                <w:webHidden/>
              </w:rPr>
              <w:fldChar w:fldCharType="begin"/>
            </w:r>
            <w:r w:rsidR="00596EB6">
              <w:rPr>
                <w:noProof/>
                <w:webHidden/>
              </w:rPr>
              <w:instrText xml:space="preserve"> PAGEREF _Toc179376003 \h </w:instrText>
            </w:r>
            <w:r w:rsidR="00596EB6">
              <w:rPr>
                <w:noProof/>
                <w:webHidden/>
              </w:rPr>
            </w:r>
            <w:r w:rsidR="00596EB6">
              <w:rPr>
                <w:noProof/>
                <w:webHidden/>
              </w:rPr>
              <w:fldChar w:fldCharType="separate"/>
            </w:r>
            <w:r w:rsidR="00596EB6">
              <w:rPr>
                <w:noProof/>
                <w:webHidden/>
              </w:rPr>
              <w:t>15</w:t>
            </w:r>
            <w:r w:rsidR="00596EB6">
              <w:rPr>
                <w:noProof/>
                <w:webHidden/>
              </w:rPr>
              <w:fldChar w:fldCharType="end"/>
            </w:r>
          </w:hyperlink>
        </w:p>
        <w:p w14:paraId="2DD631FD" w14:textId="53C83063" w:rsidR="00596EB6" w:rsidRDefault="002B2841" w:rsidP="00D8436F">
          <w:pPr>
            <w:pStyle w:val="TJ1"/>
            <w:tabs>
              <w:tab w:val="right" w:leader="dot" w:pos="9062"/>
            </w:tabs>
            <w:rPr>
              <w:rFonts w:asciiTheme="minorHAnsi" w:eastAsiaTheme="minorEastAsia" w:hAnsiTheme="minorHAnsi"/>
              <w:noProof/>
              <w:sz w:val="22"/>
              <w:lang w:eastAsia="hu-HU"/>
            </w:rPr>
          </w:pPr>
          <w:hyperlink w:anchor="_Toc179376004" w:history="1">
            <w:r w:rsidR="00596EB6" w:rsidRPr="007C233D">
              <w:rPr>
                <w:rStyle w:val="Hiperhivatkozs"/>
                <w:noProof/>
              </w:rPr>
              <w:t>III.Összegzés</w:t>
            </w:r>
            <w:r w:rsidR="00596EB6">
              <w:rPr>
                <w:noProof/>
                <w:webHidden/>
              </w:rPr>
              <w:tab/>
            </w:r>
            <w:r w:rsidR="00596EB6">
              <w:rPr>
                <w:noProof/>
                <w:webHidden/>
              </w:rPr>
              <w:fldChar w:fldCharType="begin"/>
            </w:r>
            <w:r w:rsidR="00596EB6">
              <w:rPr>
                <w:noProof/>
                <w:webHidden/>
              </w:rPr>
              <w:instrText xml:space="preserve"> PAGEREF _Toc179376004 \h </w:instrText>
            </w:r>
            <w:r w:rsidR="00596EB6">
              <w:rPr>
                <w:noProof/>
                <w:webHidden/>
              </w:rPr>
            </w:r>
            <w:r w:rsidR="00596EB6">
              <w:rPr>
                <w:noProof/>
                <w:webHidden/>
              </w:rPr>
              <w:fldChar w:fldCharType="separate"/>
            </w:r>
            <w:r w:rsidR="00596EB6">
              <w:rPr>
                <w:noProof/>
                <w:webHidden/>
              </w:rPr>
              <w:t>16</w:t>
            </w:r>
            <w:r w:rsidR="00596EB6">
              <w:rPr>
                <w:noProof/>
                <w:webHidden/>
              </w:rPr>
              <w:fldChar w:fldCharType="end"/>
            </w:r>
          </w:hyperlink>
        </w:p>
        <w:p w14:paraId="0D4894F3" w14:textId="7A283910" w:rsidR="00596EB6" w:rsidRDefault="002B2841" w:rsidP="00D8436F">
          <w:pPr>
            <w:pStyle w:val="TJ2"/>
            <w:tabs>
              <w:tab w:val="right" w:leader="dot" w:pos="9062"/>
            </w:tabs>
            <w:ind w:left="0"/>
            <w:rPr>
              <w:rFonts w:asciiTheme="minorHAnsi" w:eastAsiaTheme="minorEastAsia" w:hAnsiTheme="minorHAnsi"/>
              <w:noProof/>
              <w:sz w:val="22"/>
              <w:lang w:eastAsia="hu-HU"/>
            </w:rPr>
          </w:pPr>
          <w:hyperlink w:anchor="_Toc179376005" w:history="1">
            <w:r w:rsidR="00596EB6" w:rsidRPr="007C233D">
              <w:rPr>
                <w:rStyle w:val="Hiperhivatkozs"/>
                <w:noProof/>
              </w:rPr>
              <w:t>1.Alfejezet Címsor 2 és 3</w:t>
            </w:r>
            <w:r w:rsidR="00596EB6">
              <w:rPr>
                <w:noProof/>
                <w:webHidden/>
              </w:rPr>
              <w:tab/>
            </w:r>
            <w:r w:rsidR="00596EB6">
              <w:rPr>
                <w:noProof/>
                <w:webHidden/>
              </w:rPr>
              <w:fldChar w:fldCharType="begin"/>
            </w:r>
            <w:r w:rsidR="00596EB6">
              <w:rPr>
                <w:noProof/>
                <w:webHidden/>
              </w:rPr>
              <w:instrText xml:space="preserve"> PAGEREF _Toc179376005 \h </w:instrText>
            </w:r>
            <w:r w:rsidR="00596EB6">
              <w:rPr>
                <w:noProof/>
                <w:webHidden/>
              </w:rPr>
            </w:r>
            <w:r w:rsidR="00596EB6">
              <w:rPr>
                <w:noProof/>
                <w:webHidden/>
              </w:rPr>
              <w:fldChar w:fldCharType="separate"/>
            </w:r>
            <w:r w:rsidR="00596EB6">
              <w:rPr>
                <w:noProof/>
                <w:webHidden/>
              </w:rPr>
              <w:t>16</w:t>
            </w:r>
            <w:r w:rsidR="00596EB6">
              <w:rPr>
                <w:noProof/>
                <w:webHidden/>
              </w:rPr>
              <w:fldChar w:fldCharType="end"/>
            </w:r>
          </w:hyperlink>
        </w:p>
        <w:p w14:paraId="3486E02E" w14:textId="6FD1CBFA" w:rsidR="00596EB6" w:rsidRDefault="002B2841" w:rsidP="00D8436F">
          <w:pPr>
            <w:pStyle w:val="TJ1"/>
            <w:tabs>
              <w:tab w:val="right" w:leader="dot" w:pos="9062"/>
            </w:tabs>
            <w:rPr>
              <w:rFonts w:asciiTheme="minorHAnsi" w:eastAsiaTheme="minorEastAsia" w:hAnsiTheme="minorHAnsi"/>
              <w:noProof/>
              <w:sz w:val="22"/>
              <w:lang w:eastAsia="hu-HU"/>
            </w:rPr>
          </w:pPr>
          <w:hyperlink w:anchor="_Toc179376006" w:history="1">
            <w:r w:rsidR="00596EB6" w:rsidRPr="007C233D">
              <w:rPr>
                <w:rStyle w:val="Hiperhivatkozs"/>
                <w:noProof/>
              </w:rPr>
              <w:t>Mellékletek</w:t>
            </w:r>
            <w:r w:rsidR="00596EB6">
              <w:rPr>
                <w:noProof/>
                <w:webHidden/>
              </w:rPr>
              <w:tab/>
            </w:r>
            <w:r w:rsidR="00596EB6">
              <w:rPr>
                <w:noProof/>
                <w:webHidden/>
              </w:rPr>
              <w:fldChar w:fldCharType="begin"/>
            </w:r>
            <w:r w:rsidR="00596EB6">
              <w:rPr>
                <w:noProof/>
                <w:webHidden/>
              </w:rPr>
              <w:instrText xml:space="preserve"> PAGEREF _Toc179376006 \h </w:instrText>
            </w:r>
            <w:r w:rsidR="00596EB6">
              <w:rPr>
                <w:noProof/>
                <w:webHidden/>
              </w:rPr>
            </w:r>
            <w:r w:rsidR="00596EB6">
              <w:rPr>
                <w:noProof/>
                <w:webHidden/>
              </w:rPr>
              <w:fldChar w:fldCharType="separate"/>
            </w:r>
            <w:r w:rsidR="00596EB6">
              <w:rPr>
                <w:noProof/>
                <w:webHidden/>
              </w:rPr>
              <w:t>16</w:t>
            </w:r>
            <w:r w:rsidR="00596EB6">
              <w:rPr>
                <w:noProof/>
                <w:webHidden/>
              </w:rPr>
              <w:fldChar w:fldCharType="end"/>
            </w:r>
          </w:hyperlink>
        </w:p>
        <w:p w14:paraId="4F1AF1F5" w14:textId="35531D80" w:rsidR="00D02E5B" w:rsidRDefault="00D02E5B" w:rsidP="00D8436F">
          <w:r>
            <w:rPr>
              <w:b/>
              <w:bCs/>
            </w:rPr>
            <w:fldChar w:fldCharType="end"/>
          </w:r>
        </w:p>
      </w:sdtContent>
    </w:sdt>
    <w:p w14:paraId="30DC892E" w14:textId="40602A67" w:rsidR="00D02E5B" w:rsidRDefault="00D02E5B" w:rsidP="00D8436F">
      <w:pPr>
        <w:spacing w:line="259" w:lineRule="auto"/>
        <w:jc w:val="left"/>
        <w:rPr>
          <w:i/>
          <w:iCs/>
          <w:color w:val="44546A" w:themeColor="text2"/>
          <w:sz w:val="18"/>
          <w:szCs w:val="18"/>
        </w:rPr>
      </w:pPr>
      <w:r>
        <w:rPr>
          <w:i/>
          <w:iCs/>
          <w:color w:val="44546A" w:themeColor="text2"/>
          <w:sz w:val="18"/>
          <w:szCs w:val="18"/>
        </w:rPr>
        <w:br w:type="page"/>
      </w:r>
    </w:p>
    <w:p w14:paraId="330377F0" w14:textId="28A8DB28" w:rsidR="003B5620" w:rsidRPr="00230FA3" w:rsidRDefault="00230FA3" w:rsidP="00D8436F">
      <w:pPr>
        <w:pStyle w:val="Cmsor1"/>
      </w:pPr>
      <w:bookmarkStart w:id="0" w:name="_Toc179375975"/>
      <w:r>
        <w:lastRenderedPageBreak/>
        <w:t xml:space="preserve">I. </w:t>
      </w:r>
      <w:r w:rsidR="00D02E5B" w:rsidRPr="00230FA3">
        <w:t>Bevezetés</w:t>
      </w:r>
      <w:bookmarkEnd w:id="0"/>
    </w:p>
    <w:p w14:paraId="79C9C856" w14:textId="1C506E20" w:rsidR="006513A8" w:rsidRDefault="006513A8" w:rsidP="00D8436F">
      <w:pPr>
        <w:pStyle w:val="Cmsor2"/>
      </w:pPr>
      <w:bookmarkStart w:id="1" w:name="_Toc179375976"/>
      <w:r>
        <w:t>1.</w:t>
      </w:r>
      <w:r w:rsidR="006B3E75">
        <w:t xml:space="preserve">1 </w:t>
      </w:r>
      <w:r>
        <w:t>Csapat bemutatása</w:t>
      </w:r>
      <w:bookmarkEnd w:id="1"/>
    </w:p>
    <w:tbl>
      <w:tblPr>
        <w:tblStyle w:val="Rcsostblzat"/>
        <w:tblW w:w="0" w:type="auto"/>
        <w:tblLook w:val="04A0" w:firstRow="1" w:lastRow="0" w:firstColumn="1" w:lastColumn="0" w:noHBand="0" w:noVBand="1"/>
      </w:tblPr>
      <w:tblGrid>
        <w:gridCol w:w="2386"/>
        <w:gridCol w:w="2188"/>
        <w:gridCol w:w="2437"/>
        <w:gridCol w:w="2051"/>
      </w:tblGrid>
      <w:tr w:rsidR="006513A8" w:rsidRPr="00CF1563" w14:paraId="73C770BC" w14:textId="4E8DADCE" w:rsidTr="00CF1563">
        <w:tc>
          <w:tcPr>
            <w:tcW w:w="2386" w:type="dxa"/>
            <w:tcBorders>
              <w:top w:val="nil"/>
              <w:left w:val="nil"/>
              <w:bottom w:val="thinThickLargeGap" w:sz="24" w:space="0" w:color="auto"/>
              <w:right w:val="nil"/>
            </w:tcBorders>
            <w:shd w:val="clear" w:color="auto" w:fill="auto"/>
          </w:tcPr>
          <w:p w14:paraId="5DEC08B6" w14:textId="50B49EE0" w:rsidR="006513A8" w:rsidRPr="00CF1563" w:rsidRDefault="006513A8" w:rsidP="00D8436F">
            <w:pPr>
              <w:ind w:firstLine="0"/>
              <w:jc w:val="left"/>
            </w:pPr>
            <w:r w:rsidRPr="00CF1563">
              <w:t>Szerepkör</w:t>
            </w:r>
          </w:p>
        </w:tc>
        <w:tc>
          <w:tcPr>
            <w:tcW w:w="2188" w:type="dxa"/>
            <w:tcBorders>
              <w:top w:val="nil"/>
              <w:left w:val="nil"/>
              <w:bottom w:val="thinThickLargeGap" w:sz="24" w:space="0" w:color="auto"/>
              <w:right w:val="nil"/>
            </w:tcBorders>
            <w:shd w:val="clear" w:color="auto" w:fill="auto"/>
          </w:tcPr>
          <w:p w14:paraId="4317058F" w14:textId="0C13D027" w:rsidR="006513A8" w:rsidRPr="00CF1563" w:rsidRDefault="006513A8" w:rsidP="00D8436F">
            <w:pPr>
              <w:ind w:firstLine="0"/>
              <w:jc w:val="left"/>
            </w:pPr>
            <w:r w:rsidRPr="00CF1563">
              <w:t>Név</w:t>
            </w:r>
          </w:p>
        </w:tc>
        <w:tc>
          <w:tcPr>
            <w:tcW w:w="2437" w:type="dxa"/>
            <w:tcBorders>
              <w:top w:val="nil"/>
              <w:left w:val="nil"/>
              <w:bottom w:val="thinThickLargeGap" w:sz="24" w:space="0" w:color="auto"/>
              <w:right w:val="nil"/>
            </w:tcBorders>
            <w:shd w:val="clear" w:color="auto" w:fill="auto"/>
          </w:tcPr>
          <w:p w14:paraId="653D17D0" w14:textId="55465CD6" w:rsidR="006513A8" w:rsidRPr="00CF1563" w:rsidRDefault="006513A8" w:rsidP="00D8436F">
            <w:pPr>
              <w:ind w:firstLine="0"/>
              <w:jc w:val="left"/>
            </w:pPr>
            <w:proofErr w:type="spellStart"/>
            <w:r w:rsidRPr="00CF1563">
              <w:t>NeptunKód</w:t>
            </w:r>
            <w:proofErr w:type="spellEnd"/>
          </w:p>
        </w:tc>
        <w:tc>
          <w:tcPr>
            <w:tcW w:w="2051" w:type="dxa"/>
            <w:tcBorders>
              <w:top w:val="nil"/>
              <w:left w:val="nil"/>
              <w:bottom w:val="thinThickLargeGap" w:sz="24" w:space="0" w:color="auto"/>
              <w:right w:val="nil"/>
            </w:tcBorders>
            <w:shd w:val="clear" w:color="auto" w:fill="auto"/>
          </w:tcPr>
          <w:p w14:paraId="2C51A47C" w14:textId="60215F5C" w:rsidR="006513A8" w:rsidRPr="00CF1563" w:rsidRDefault="006513A8" w:rsidP="00D8436F">
            <w:pPr>
              <w:ind w:firstLine="0"/>
              <w:jc w:val="left"/>
            </w:pPr>
            <w:r w:rsidRPr="00CF1563">
              <w:t>Szak</w:t>
            </w:r>
          </w:p>
        </w:tc>
      </w:tr>
      <w:tr w:rsidR="006513A8" w14:paraId="6B3ADA3A" w14:textId="531FEB0F" w:rsidTr="00CF1563">
        <w:tc>
          <w:tcPr>
            <w:tcW w:w="2386" w:type="dxa"/>
            <w:tcBorders>
              <w:top w:val="thinThickLargeGap" w:sz="24" w:space="0" w:color="auto"/>
            </w:tcBorders>
          </w:tcPr>
          <w:p w14:paraId="453CC4E6" w14:textId="77777777" w:rsidR="006513A8" w:rsidRDefault="006513A8" w:rsidP="00D8436F">
            <w:pPr>
              <w:pStyle w:val="Normlnincsbekezds"/>
            </w:pPr>
          </w:p>
        </w:tc>
        <w:tc>
          <w:tcPr>
            <w:tcW w:w="2188" w:type="dxa"/>
            <w:tcBorders>
              <w:top w:val="thinThickLargeGap" w:sz="24" w:space="0" w:color="auto"/>
            </w:tcBorders>
          </w:tcPr>
          <w:p w14:paraId="475A74E9" w14:textId="05E073FD" w:rsidR="006B3E75" w:rsidRDefault="006B3E75" w:rsidP="00D8436F">
            <w:pPr>
              <w:pStyle w:val="Normlnincsbekezds"/>
            </w:pPr>
            <w:r>
              <w:t>Gábor Krisztián</w:t>
            </w:r>
          </w:p>
        </w:tc>
        <w:tc>
          <w:tcPr>
            <w:tcW w:w="2437" w:type="dxa"/>
            <w:tcBorders>
              <w:top w:val="thinThickLargeGap" w:sz="24" w:space="0" w:color="auto"/>
            </w:tcBorders>
          </w:tcPr>
          <w:p w14:paraId="7443E1D0" w14:textId="77777777" w:rsidR="006513A8" w:rsidRDefault="006513A8" w:rsidP="00D8436F">
            <w:pPr>
              <w:pStyle w:val="Normlnincsbekezds"/>
            </w:pPr>
          </w:p>
        </w:tc>
        <w:tc>
          <w:tcPr>
            <w:tcW w:w="2051" w:type="dxa"/>
            <w:tcBorders>
              <w:top w:val="thinThickLargeGap" w:sz="24" w:space="0" w:color="auto"/>
            </w:tcBorders>
          </w:tcPr>
          <w:p w14:paraId="0A897944" w14:textId="7B5AAD21" w:rsidR="006B3E75" w:rsidRDefault="006B3E75" w:rsidP="00D8436F">
            <w:pPr>
              <w:pStyle w:val="Normlnincsbekezds"/>
            </w:pPr>
            <w:proofErr w:type="spellStart"/>
            <w:r>
              <w:t>Mérnökinfo</w:t>
            </w:r>
            <w:proofErr w:type="spellEnd"/>
          </w:p>
        </w:tc>
      </w:tr>
      <w:tr w:rsidR="006513A8" w14:paraId="2542B739" w14:textId="56FDDEDF" w:rsidTr="006513A8">
        <w:tc>
          <w:tcPr>
            <w:tcW w:w="2386" w:type="dxa"/>
          </w:tcPr>
          <w:p w14:paraId="4BD2D20A" w14:textId="77777777" w:rsidR="006513A8" w:rsidRDefault="006513A8" w:rsidP="00D8436F">
            <w:pPr>
              <w:pStyle w:val="Normlnincsbekezds"/>
            </w:pPr>
          </w:p>
        </w:tc>
        <w:tc>
          <w:tcPr>
            <w:tcW w:w="2188" w:type="dxa"/>
          </w:tcPr>
          <w:p w14:paraId="71D0A3EB" w14:textId="1C851047" w:rsidR="006513A8" w:rsidRDefault="006B3E75" w:rsidP="00D8436F">
            <w:pPr>
              <w:pStyle w:val="Normlnincsbekezds"/>
            </w:pPr>
            <w:r>
              <w:t>Gergő</w:t>
            </w:r>
          </w:p>
        </w:tc>
        <w:tc>
          <w:tcPr>
            <w:tcW w:w="2437" w:type="dxa"/>
          </w:tcPr>
          <w:p w14:paraId="6C2D69DA" w14:textId="77777777" w:rsidR="006513A8" w:rsidRDefault="006513A8" w:rsidP="00D8436F">
            <w:pPr>
              <w:pStyle w:val="Normlnincsbekezds"/>
            </w:pPr>
          </w:p>
        </w:tc>
        <w:tc>
          <w:tcPr>
            <w:tcW w:w="2051" w:type="dxa"/>
          </w:tcPr>
          <w:p w14:paraId="645C018D" w14:textId="54DBA425" w:rsidR="006513A8" w:rsidRDefault="006B3E75" w:rsidP="00D8436F">
            <w:pPr>
              <w:pStyle w:val="Normlnincsbekezds"/>
            </w:pPr>
            <w:proofErr w:type="spellStart"/>
            <w:r>
              <w:t>Mérnökinfo</w:t>
            </w:r>
            <w:proofErr w:type="spellEnd"/>
          </w:p>
        </w:tc>
      </w:tr>
      <w:tr w:rsidR="006513A8" w14:paraId="0DAB2032" w14:textId="38B477AF" w:rsidTr="006513A8">
        <w:tc>
          <w:tcPr>
            <w:tcW w:w="2386" w:type="dxa"/>
          </w:tcPr>
          <w:p w14:paraId="0B7BD642" w14:textId="77777777" w:rsidR="006513A8" w:rsidRDefault="006513A8" w:rsidP="00D8436F">
            <w:pPr>
              <w:pStyle w:val="Normlnincsbekezds"/>
            </w:pPr>
          </w:p>
        </w:tc>
        <w:tc>
          <w:tcPr>
            <w:tcW w:w="2188" w:type="dxa"/>
          </w:tcPr>
          <w:p w14:paraId="28D75F92" w14:textId="5F6503A2" w:rsidR="006513A8" w:rsidRDefault="006B3E75" w:rsidP="00D8436F">
            <w:pPr>
              <w:pStyle w:val="Normlnincsbekezds"/>
            </w:pPr>
            <w:proofErr w:type="spellStart"/>
            <w:r>
              <w:t>Kike</w:t>
            </w:r>
            <w:proofErr w:type="spellEnd"/>
          </w:p>
        </w:tc>
        <w:tc>
          <w:tcPr>
            <w:tcW w:w="2437" w:type="dxa"/>
          </w:tcPr>
          <w:p w14:paraId="697A235A" w14:textId="77777777" w:rsidR="006513A8" w:rsidRDefault="006513A8" w:rsidP="00D8436F">
            <w:pPr>
              <w:pStyle w:val="Normlnincsbekezds"/>
            </w:pPr>
          </w:p>
        </w:tc>
        <w:tc>
          <w:tcPr>
            <w:tcW w:w="2051" w:type="dxa"/>
          </w:tcPr>
          <w:p w14:paraId="7E6038E8" w14:textId="0B72D464" w:rsidR="006513A8" w:rsidRDefault="006B3E75" w:rsidP="00D8436F">
            <w:pPr>
              <w:pStyle w:val="Normlnincsbekezds"/>
            </w:pPr>
            <w:proofErr w:type="spellStart"/>
            <w:r>
              <w:t>Mérnökinfo</w:t>
            </w:r>
            <w:proofErr w:type="spellEnd"/>
          </w:p>
        </w:tc>
      </w:tr>
      <w:tr w:rsidR="006513A8" w14:paraId="5B83B52A" w14:textId="4C740F4C" w:rsidTr="006513A8">
        <w:tc>
          <w:tcPr>
            <w:tcW w:w="2386" w:type="dxa"/>
          </w:tcPr>
          <w:p w14:paraId="78FED23C" w14:textId="77777777" w:rsidR="006513A8" w:rsidRDefault="006513A8" w:rsidP="00D8436F">
            <w:pPr>
              <w:pStyle w:val="Normlnincsbekezds"/>
            </w:pPr>
          </w:p>
        </w:tc>
        <w:tc>
          <w:tcPr>
            <w:tcW w:w="2188" w:type="dxa"/>
          </w:tcPr>
          <w:p w14:paraId="62D45137" w14:textId="30A29B9A" w:rsidR="006513A8" w:rsidRDefault="006B3E75" w:rsidP="00D8436F">
            <w:pPr>
              <w:pStyle w:val="Normlnincsbekezds"/>
            </w:pPr>
            <w:r>
              <w:t>Bagó Boglárka</w:t>
            </w:r>
          </w:p>
        </w:tc>
        <w:tc>
          <w:tcPr>
            <w:tcW w:w="2437" w:type="dxa"/>
          </w:tcPr>
          <w:p w14:paraId="063C89EB" w14:textId="2484E519" w:rsidR="006513A8" w:rsidRDefault="00E94E9D" w:rsidP="00D8436F">
            <w:pPr>
              <w:pStyle w:val="Normlnincsbekezds"/>
            </w:pPr>
            <w:r>
              <w:t>SI2JMR</w:t>
            </w:r>
          </w:p>
        </w:tc>
        <w:tc>
          <w:tcPr>
            <w:tcW w:w="2051" w:type="dxa"/>
          </w:tcPr>
          <w:p w14:paraId="1B7BA98F" w14:textId="185A4B9B" w:rsidR="006513A8" w:rsidRDefault="006B3E75" w:rsidP="00D8436F">
            <w:pPr>
              <w:pStyle w:val="Normlnincsbekezds"/>
            </w:pPr>
            <w:proofErr w:type="spellStart"/>
            <w:r>
              <w:t>GazdInfo</w:t>
            </w:r>
            <w:proofErr w:type="spellEnd"/>
          </w:p>
        </w:tc>
      </w:tr>
      <w:tr w:rsidR="006513A8" w14:paraId="68D2E921" w14:textId="72248958" w:rsidTr="006513A8">
        <w:tc>
          <w:tcPr>
            <w:tcW w:w="2386" w:type="dxa"/>
          </w:tcPr>
          <w:p w14:paraId="66CA0052" w14:textId="77777777" w:rsidR="006513A8" w:rsidRDefault="006513A8" w:rsidP="00D8436F">
            <w:pPr>
              <w:pStyle w:val="Normlnincsbekezds"/>
            </w:pPr>
          </w:p>
        </w:tc>
        <w:tc>
          <w:tcPr>
            <w:tcW w:w="2188" w:type="dxa"/>
          </w:tcPr>
          <w:p w14:paraId="6E7B317D" w14:textId="7CC20656" w:rsidR="006513A8" w:rsidRDefault="006B3E75" w:rsidP="00D8436F">
            <w:pPr>
              <w:pStyle w:val="Normlnincsbekezds"/>
            </w:pPr>
            <w:r>
              <w:t>Hegedüs Alexandra</w:t>
            </w:r>
          </w:p>
        </w:tc>
        <w:tc>
          <w:tcPr>
            <w:tcW w:w="2437" w:type="dxa"/>
          </w:tcPr>
          <w:p w14:paraId="0726713D" w14:textId="05063831" w:rsidR="006513A8" w:rsidRDefault="009A2891" w:rsidP="00D8436F">
            <w:pPr>
              <w:pStyle w:val="Normlnincsbekezds"/>
            </w:pPr>
            <w:r>
              <w:t>XM6YBD</w:t>
            </w:r>
          </w:p>
        </w:tc>
        <w:tc>
          <w:tcPr>
            <w:tcW w:w="2051" w:type="dxa"/>
          </w:tcPr>
          <w:p w14:paraId="7EB5F039" w14:textId="3657ABF9" w:rsidR="006513A8" w:rsidRDefault="006B3E75" w:rsidP="00D8436F">
            <w:pPr>
              <w:pStyle w:val="Normlnincsbekezds"/>
            </w:pPr>
            <w:proofErr w:type="spellStart"/>
            <w:r>
              <w:t>GazdInfo</w:t>
            </w:r>
            <w:proofErr w:type="spellEnd"/>
          </w:p>
        </w:tc>
      </w:tr>
    </w:tbl>
    <w:p w14:paraId="17A0568F" w14:textId="55462A40" w:rsidR="006B3E75" w:rsidRDefault="006B3E75" w:rsidP="00D8436F">
      <w:pPr>
        <w:pStyle w:val="Cmsor2"/>
      </w:pPr>
      <w:bookmarkStart w:id="2" w:name="_Toc179375977"/>
      <w:r>
        <w:t>1.2 Szerepkörök magyarázata</w:t>
      </w:r>
      <w:bookmarkEnd w:id="2"/>
    </w:p>
    <w:p w14:paraId="19C190E5" w14:textId="77777777" w:rsidR="00977C1B" w:rsidRPr="00977C1B" w:rsidRDefault="00977C1B" w:rsidP="00D8436F">
      <w:pPr>
        <w:rPr>
          <w:color w:val="4472C4" w:themeColor="accent1"/>
          <w:sz w:val="27"/>
        </w:rPr>
      </w:pPr>
      <w:r w:rsidRPr="00977C1B">
        <w:rPr>
          <w:color w:val="4472C4" w:themeColor="accent1"/>
        </w:rPr>
        <w:t xml:space="preserve">1. </w:t>
      </w:r>
      <w:r w:rsidRPr="00977C1B">
        <w:rPr>
          <w:rStyle w:val="Kiemels2"/>
          <w:b w:val="0"/>
          <w:bCs w:val="0"/>
          <w:color w:val="4472C4" w:themeColor="accent1"/>
        </w:rPr>
        <w:t>Projektvezető (Project Manager)</w:t>
      </w:r>
    </w:p>
    <w:p w14:paraId="31E0574A" w14:textId="77777777" w:rsidR="00977C1B" w:rsidRDefault="00977C1B" w:rsidP="00D8436F">
      <w:r>
        <w:t>A projektvezető felelős az egész projekt szervezéséért és koordinálásáért. Feladata, hogy irányítsa a csapat munkáját, figyelemmel kísérje a projekt haladását, és biztosítsa, hogy mindenki időben elvégezze a feladatát. Emellett ő tartja a kapcsolatot az oktatókkal vagy a tanácsadókkal, és gondoskodik arról, hogy a projekt megfeleljen az előírt követelményeknek. Az ő feladata továbbá a határidők betartása, az erőforrások allokálása, és a felmerülő akadályok megoldása.</w:t>
      </w:r>
    </w:p>
    <w:p w14:paraId="06819145" w14:textId="77777777" w:rsidR="00977C1B" w:rsidRPr="00977C1B" w:rsidRDefault="00977C1B" w:rsidP="00D8436F">
      <w:pPr>
        <w:rPr>
          <w:color w:val="4472C4" w:themeColor="accent1"/>
        </w:rPr>
      </w:pPr>
      <w:r w:rsidRPr="00977C1B">
        <w:rPr>
          <w:color w:val="4472C4" w:themeColor="accent1"/>
        </w:rPr>
        <w:t xml:space="preserve">2. </w:t>
      </w:r>
      <w:r w:rsidRPr="00977C1B">
        <w:rPr>
          <w:rStyle w:val="Kiemels2"/>
          <w:b w:val="0"/>
          <w:bCs w:val="0"/>
          <w:color w:val="4472C4" w:themeColor="accent1"/>
        </w:rPr>
        <w:t xml:space="preserve">Adat- és üzleti elemző (Data and Business </w:t>
      </w:r>
      <w:proofErr w:type="spellStart"/>
      <w:r w:rsidRPr="00977C1B">
        <w:rPr>
          <w:rStyle w:val="Kiemels2"/>
          <w:b w:val="0"/>
          <w:bCs w:val="0"/>
          <w:color w:val="4472C4" w:themeColor="accent1"/>
        </w:rPr>
        <w:t>Analyst</w:t>
      </w:r>
      <w:proofErr w:type="spellEnd"/>
      <w:r w:rsidRPr="00977C1B">
        <w:rPr>
          <w:rStyle w:val="Kiemels2"/>
          <w:b w:val="0"/>
          <w:bCs w:val="0"/>
          <w:color w:val="4472C4" w:themeColor="accent1"/>
        </w:rPr>
        <w:t>)</w:t>
      </w:r>
    </w:p>
    <w:p w14:paraId="33AEC04F" w14:textId="77777777" w:rsidR="00977C1B" w:rsidRDefault="00977C1B" w:rsidP="00D8436F">
      <w:r>
        <w:t xml:space="preserve">Az adat- és üzleti elemző feladata az ívkemence működési adatai és üzleti szempontú követelményeinek elemzése. Ő vizsgálja meg, hogyan gyűjthetők össze az adatok, miként dolgozhatók fel, és hogyan használhatók fel ezek az információk a projekt céljainak eléréséhez. Elemzi az adatokat és meghatározza, hogy milyen mutatók </w:t>
      </w:r>
      <w:proofErr w:type="spellStart"/>
      <w:r>
        <w:t>fontosak</w:t>
      </w:r>
      <w:proofErr w:type="spellEnd"/>
      <w:r>
        <w:t xml:space="preserve"> a projekt sikeres teljesítéséhez. Az üzleti elemző felel továbbá az adatok értelmezéséért, valamint a jelentések és vizualizációk elkészítéséért, hogy a csapat többi tagja megfelelően láthassa az eredményeket.</w:t>
      </w:r>
    </w:p>
    <w:p w14:paraId="52147209" w14:textId="77777777" w:rsidR="00977C1B" w:rsidRPr="00977C1B" w:rsidRDefault="00977C1B" w:rsidP="00D8436F">
      <w:pPr>
        <w:rPr>
          <w:color w:val="4472C4" w:themeColor="accent1"/>
        </w:rPr>
      </w:pPr>
      <w:r w:rsidRPr="00977C1B">
        <w:rPr>
          <w:color w:val="4472C4" w:themeColor="accent1"/>
        </w:rPr>
        <w:t xml:space="preserve">3. </w:t>
      </w:r>
      <w:r w:rsidRPr="00977C1B">
        <w:rPr>
          <w:rStyle w:val="Kiemels2"/>
          <w:b w:val="0"/>
          <w:bCs w:val="0"/>
          <w:color w:val="4472C4" w:themeColor="accent1"/>
        </w:rPr>
        <w:t xml:space="preserve">Vezető fejlesztő (Lead </w:t>
      </w:r>
      <w:proofErr w:type="spellStart"/>
      <w:r w:rsidRPr="00977C1B">
        <w:rPr>
          <w:rStyle w:val="Kiemels2"/>
          <w:b w:val="0"/>
          <w:bCs w:val="0"/>
          <w:color w:val="4472C4" w:themeColor="accent1"/>
        </w:rPr>
        <w:t>Developer</w:t>
      </w:r>
      <w:proofErr w:type="spellEnd"/>
      <w:r w:rsidRPr="00977C1B">
        <w:rPr>
          <w:rStyle w:val="Kiemels2"/>
          <w:b w:val="0"/>
          <w:bCs w:val="0"/>
          <w:color w:val="4472C4" w:themeColor="accent1"/>
        </w:rPr>
        <w:t>)</w:t>
      </w:r>
    </w:p>
    <w:p w14:paraId="7567AD37" w14:textId="77777777" w:rsidR="00977C1B" w:rsidRDefault="00977C1B" w:rsidP="00D8436F">
      <w:r>
        <w:t xml:space="preserve">A vezető fejlesztő felelős az adatok feldolgozását végző rendszerek és szoftverek fejlesztéséért. Feladata az ívkemence adatainak kezeléséhez szükséges algoritmusok és kód </w:t>
      </w:r>
      <w:r>
        <w:lastRenderedPageBreak/>
        <w:t>megírása, illetve a technikai megvalósítás irányítása. Ő biztosítja, hogy az adatfeldolgozó szoftverek hatékonyan működjenek, és képesek legyenek a nagy mennyiségű adat kezelésére. Szorosan együttműködik az elemzővel és a projekt többi tagjával, hogy a technikai megoldások összhangban legyenek a projekt céljaival.</w:t>
      </w:r>
    </w:p>
    <w:p w14:paraId="256D110A" w14:textId="77777777" w:rsidR="00977C1B" w:rsidRPr="00977C1B" w:rsidRDefault="00977C1B" w:rsidP="00D8436F">
      <w:pPr>
        <w:rPr>
          <w:color w:val="4472C4" w:themeColor="accent1"/>
        </w:rPr>
      </w:pPr>
      <w:r w:rsidRPr="00977C1B">
        <w:rPr>
          <w:color w:val="4472C4" w:themeColor="accent1"/>
        </w:rPr>
        <w:t xml:space="preserve">4. </w:t>
      </w:r>
      <w:r w:rsidRPr="00977C1B">
        <w:rPr>
          <w:rStyle w:val="Kiemels2"/>
          <w:b w:val="0"/>
          <w:bCs w:val="0"/>
          <w:color w:val="4472C4" w:themeColor="accent1"/>
        </w:rPr>
        <w:t xml:space="preserve">Vezető tesztelő (Lead </w:t>
      </w:r>
      <w:proofErr w:type="spellStart"/>
      <w:r w:rsidRPr="00977C1B">
        <w:rPr>
          <w:rStyle w:val="Kiemels2"/>
          <w:b w:val="0"/>
          <w:bCs w:val="0"/>
          <w:color w:val="4472C4" w:themeColor="accent1"/>
        </w:rPr>
        <w:t>Tester</w:t>
      </w:r>
      <w:proofErr w:type="spellEnd"/>
      <w:r w:rsidRPr="00977C1B">
        <w:rPr>
          <w:rStyle w:val="Kiemels2"/>
          <w:b w:val="0"/>
          <w:bCs w:val="0"/>
          <w:color w:val="4472C4" w:themeColor="accent1"/>
        </w:rPr>
        <w:t>)</w:t>
      </w:r>
    </w:p>
    <w:p w14:paraId="6433826C" w14:textId="77777777" w:rsidR="00977C1B" w:rsidRDefault="00977C1B" w:rsidP="00D8436F">
      <w:r>
        <w:t>A vezető tesztelő felelős a fejlesztett rendszerek minőségének biztosításáért. Ő végzi a szoftverek tesztelését annak érdekében, hogy azok megfelelően működjenek, és minden adatfeldolgozási funkció hibátlan legyen. A tesztelési fázis során különböző forgatókönyvek alapján teszteli az ívkemence adatok feldolgozását, és ellenőrzi, hogy az adatok pontosan és helyesen jelennek meg a rendszerben. A felmerülő hibákat jelentésekkel dokumentálja, és javaslatokat tesz azok kijavítására.</w:t>
      </w:r>
    </w:p>
    <w:p w14:paraId="4681455D" w14:textId="77777777" w:rsidR="00977C1B" w:rsidRPr="00977C1B" w:rsidRDefault="00977C1B" w:rsidP="00D8436F">
      <w:pPr>
        <w:rPr>
          <w:sz w:val="27"/>
        </w:rPr>
      </w:pPr>
      <w:r w:rsidRPr="00977C1B">
        <w:rPr>
          <w:color w:val="4472C4" w:themeColor="accent1"/>
        </w:rPr>
        <w:t xml:space="preserve">5. </w:t>
      </w:r>
      <w:r w:rsidRPr="00977C1B">
        <w:rPr>
          <w:rStyle w:val="Kiemels2"/>
          <w:b w:val="0"/>
          <w:bCs w:val="0"/>
          <w:color w:val="4472C4" w:themeColor="accent1"/>
        </w:rPr>
        <w:t xml:space="preserve">Adatmérnök (Data </w:t>
      </w:r>
      <w:proofErr w:type="spellStart"/>
      <w:r w:rsidRPr="00977C1B">
        <w:rPr>
          <w:rStyle w:val="Kiemels2"/>
          <w:b w:val="0"/>
          <w:bCs w:val="0"/>
          <w:color w:val="4472C4" w:themeColor="accent1"/>
        </w:rPr>
        <w:t>Engineer</w:t>
      </w:r>
      <w:proofErr w:type="spellEnd"/>
      <w:r w:rsidRPr="00977C1B">
        <w:rPr>
          <w:rStyle w:val="Kiemels2"/>
          <w:b w:val="0"/>
          <w:bCs w:val="0"/>
          <w:color w:val="4472C4" w:themeColor="accent1"/>
        </w:rPr>
        <w:t>)</w:t>
      </w:r>
    </w:p>
    <w:p w14:paraId="684ED3A7" w14:textId="77777777" w:rsidR="00977C1B" w:rsidRDefault="00977C1B" w:rsidP="00D8436F">
      <w:r>
        <w:t>Az adatmérnök feladata az ívkemence adatainak begyűjtése, tárolása és feldolgozása. Ő tervezi meg az adatok áramlását biztosító technikai infrastruktúrát, és felelős a különböző adatbázisok létrehozásáért, karbantartásáért, valamint azok integrációjáért. Az adatmérnök biztosítja, hogy az ívkemencéből származó nyers adatok hatékonyan feldolgozhatók legyenek, és hozzáférhetők a csapat többi tagja számára elemzés céljából. Szoros együttműködésben dolgozik a vezető fejlesztővel, hogy a fejlesztett rendszerek képesek legyenek kezelni a nagyméretű és komplex adathalmazokat. Ő gondoskodik arról is, hogy az adatok tiszták, konzisztens formátumúak és megfelelően strukturáltak legyenek az elemzési célok érdekében.</w:t>
      </w:r>
    </w:p>
    <w:p w14:paraId="4A63E0D0" w14:textId="280F06D1" w:rsidR="006513A8" w:rsidRDefault="006513A8" w:rsidP="00D8436F">
      <w:pPr>
        <w:pStyle w:val="Cmsor2"/>
      </w:pPr>
      <w:bookmarkStart w:id="3" w:name="_Toc179375978"/>
      <w:r>
        <w:t>2.</w:t>
      </w:r>
      <w:r w:rsidR="006B3E75">
        <w:t xml:space="preserve"> </w:t>
      </w:r>
      <w:r w:rsidR="00AA3026">
        <w:t>Lépések</w:t>
      </w:r>
      <w:bookmarkEnd w:id="3"/>
    </w:p>
    <w:p w14:paraId="638556FE" w14:textId="3AEF4694" w:rsidR="00AA3026" w:rsidRPr="00AA3026" w:rsidRDefault="00763782" w:rsidP="00D8436F">
      <w:r>
        <w:t>A projekt lépései és a hozzájuk tartozó feladatok ütemtervvel való egybehangolása során minden szakaszt alaposan áttekintettünk. Amennyiben eltérések voltak a 1-es verzióhoz képest, azokat szekvenciálisan megjelöltük és korrigáltuk, ahol szükséges volt.</w:t>
      </w:r>
    </w:p>
    <w:tbl>
      <w:tblPr>
        <w:tblStyle w:val="Rcsostblzat"/>
        <w:tblW w:w="0" w:type="auto"/>
        <w:tblLook w:val="04A0" w:firstRow="1" w:lastRow="0" w:firstColumn="1" w:lastColumn="0" w:noHBand="0" w:noVBand="1"/>
      </w:tblPr>
      <w:tblGrid>
        <w:gridCol w:w="1134"/>
        <w:gridCol w:w="2268"/>
        <w:gridCol w:w="1701"/>
        <w:gridCol w:w="3969"/>
      </w:tblGrid>
      <w:tr w:rsidR="006513A8" w:rsidRPr="00CF1563" w14:paraId="0F1837B7" w14:textId="77777777" w:rsidTr="006B3E75">
        <w:tc>
          <w:tcPr>
            <w:tcW w:w="1134" w:type="dxa"/>
            <w:tcBorders>
              <w:top w:val="nil"/>
              <w:left w:val="nil"/>
              <w:bottom w:val="thinThickLargeGap" w:sz="24" w:space="0" w:color="auto"/>
              <w:right w:val="nil"/>
            </w:tcBorders>
            <w:shd w:val="clear" w:color="auto" w:fill="auto"/>
          </w:tcPr>
          <w:p w14:paraId="1BB69DC6" w14:textId="318EBCD1" w:rsidR="006513A8" w:rsidRPr="00CF1563" w:rsidRDefault="006513A8" w:rsidP="00D8436F">
            <w:pPr>
              <w:ind w:firstLine="0"/>
              <w:jc w:val="left"/>
            </w:pPr>
            <w:r w:rsidRPr="00CF1563">
              <w:t>Verzió</w:t>
            </w:r>
          </w:p>
        </w:tc>
        <w:tc>
          <w:tcPr>
            <w:tcW w:w="2268" w:type="dxa"/>
            <w:tcBorders>
              <w:top w:val="nil"/>
              <w:left w:val="nil"/>
              <w:bottom w:val="thinThickLargeGap" w:sz="24" w:space="0" w:color="auto"/>
              <w:right w:val="nil"/>
            </w:tcBorders>
            <w:shd w:val="clear" w:color="auto" w:fill="auto"/>
          </w:tcPr>
          <w:p w14:paraId="47CF69C1" w14:textId="153C6B5D" w:rsidR="006513A8" w:rsidRPr="00CF1563" w:rsidRDefault="006513A8" w:rsidP="00D8436F">
            <w:pPr>
              <w:ind w:firstLine="0"/>
              <w:jc w:val="left"/>
            </w:pPr>
            <w:r w:rsidRPr="00CF1563">
              <w:t>Dátum</w:t>
            </w:r>
          </w:p>
        </w:tc>
        <w:tc>
          <w:tcPr>
            <w:tcW w:w="1701" w:type="dxa"/>
            <w:tcBorders>
              <w:top w:val="nil"/>
              <w:left w:val="nil"/>
              <w:bottom w:val="thinThickLargeGap" w:sz="24" w:space="0" w:color="auto"/>
              <w:right w:val="nil"/>
            </w:tcBorders>
            <w:shd w:val="clear" w:color="auto" w:fill="auto"/>
          </w:tcPr>
          <w:p w14:paraId="7B18F8A0" w14:textId="7A4483D2" w:rsidR="006513A8" w:rsidRPr="00CF1563" w:rsidRDefault="006513A8" w:rsidP="00D8436F">
            <w:pPr>
              <w:ind w:firstLine="0"/>
              <w:jc w:val="left"/>
            </w:pPr>
            <w:r w:rsidRPr="00CF1563">
              <w:t>Szerző</w:t>
            </w:r>
          </w:p>
        </w:tc>
        <w:tc>
          <w:tcPr>
            <w:tcW w:w="3969" w:type="dxa"/>
            <w:tcBorders>
              <w:top w:val="nil"/>
              <w:left w:val="nil"/>
              <w:bottom w:val="thinThickLargeGap" w:sz="24" w:space="0" w:color="auto"/>
              <w:right w:val="nil"/>
            </w:tcBorders>
            <w:shd w:val="clear" w:color="auto" w:fill="auto"/>
          </w:tcPr>
          <w:p w14:paraId="0806FCAD" w14:textId="4F060780" w:rsidR="006513A8" w:rsidRPr="00CF1563" w:rsidRDefault="006513A8" w:rsidP="00D8436F">
            <w:pPr>
              <w:ind w:firstLine="0"/>
              <w:jc w:val="left"/>
            </w:pPr>
            <w:r w:rsidRPr="00CF1563">
              <w:t>Tevékenység</w:t>
            </w:r>
          </w:p>
        </w:tc>
      </w:tr>
      <w:tr w:rsidR="006513A8" w14:paraId="476BABA0" w14:textId="77777777" w:rsidTr="006B3E75">
        <w:tc>
          <w:tcPr>
            <w:tcW w:w="1134" w:type="dxa"/>
            <w:tcBorders>
              <w:top w:val="thinThickLargeGap" w:sz="24" w:space="0" w:color="auto"/>
            </w:tcBorders>
          </w:tcPr>
          <w:p w14:paraId="2F1E2A2B" w14:textId="0EEED398" w:rsidR="006513A8" w:rsidRDefault="00CF1563" w:rsidP="00D8436F">
            <w:pPr>
              <w:pStyle w:val="Normlnincsbekezds"/>
            </w:pPr>
            <w:r>
              <w:t>1.</w:t>
            </w:r>
          </w:p>
        </w:tc>
        <w:tc>
          <w:tcPr>
            <w:tcW w:w="2268" w:type="dxa"/>
            <w:tcBorders>
              <w:top w:val="thinThickLargeGap" w:sz="24" w:space="0" w:color="auto"/>
            </w:tcBorders>
          </w:tcPr>
          <w:p w14:paraId="3344806C" w14:textId="2DB5204B" w:rsidR="006513A8" w:rsidRDefault="00CF1563" w:rsidP="00D8436F">
            <w:pPr>
              <w:pStyle w:val="Normlnincsbekezds"/>
            </w:pPr>
            <w:r>
              <w:t>2024.10.08</w:t>
            </w:r>
          </w:p>
        </w:tc>
        <w:tc>
          <w:tcPr>
            <w:tcW w:w="1701" w:type="dxa"/>
            <w:tcBorders>
              <w:top w:val="thinThickLargeGap" w:sz="24" w:space="0" w:color="auto"/>
            </w:tcBorders>
          </w:tcPr>
          <w:p w14:paraId="65FF900A" w14:textId="74148C46" w:rsidR="006513A8" w:rsidRDefault="006B3E75" w:rsidP="00D8436F">
            <w:pPr>
              <w:pStyle w:val="Normlnincsbekezds"/>
            </w:pPr>
            <w:r>
              <w:t>Mindenki</w:t>
            </w:r>
          </w:p>
        </w:tc>
        <w:tc>
          <w:tcPr>
            <w:tcW w:w="3969" w:type="dxa"/>
            <w:tcBorders>
              <w:top w:val="thinThickLargeGap" w:sz="24" w:space="0" w:color="auto"/>
            </w:tcBorders>
          </w:tcPr>
          <w:p w14:paraId="0DE7D192" w14:textId="3110BD4A" w:rsidR="006513A8" w:rsidRDefault="00F32B98" w:rsidP="00D8436F">
            <w:pPr>
              <w:pStyle w:val="Normlnincsbekezds"/>
            </w:pPr>
            <w:r w:rsidRPr="00F32B98">
              <w:rPr>
                <w:b/>
                <w:bCs/>
              </w:rPr>
              <w:t>1.alkalom</w:t>
            </w:r>
            <w:r>
              <w:t xml:space="preserve">: </w:t>
            </w:r>
            <w:r w:rsidR="00CF1563">
              <w:t>Megbeszélés,</w:t>
            </w:r>
            <w:r w:rsidR="006B3E75">
              <w:t xml:space="preserve"> </w:t>
            </w:r>
            <w:r w:rsidR="00CF1563">
              <w:t>alapok lefektetése</w:t>
            </w:r>
            <w:r w:rsidR="006B3E75">
              <w:t>:</w:t>
            </w:r>
          </w:p>
          <w:p w14:paraId="569B05E5" w14:textId="02DED2D3" w:rsidR="00F32B98" w:rsidRDefault="006B3E75" w:rsidP="00D8436F">
            <w:pPr>
              <w:pStyle w:val="Normlnincsbekezds"/>
              <w:numPr>
                <w:ilvl w:val="0"/>
                <w:numId w:val="4"/>
              </w:numPr>
              <w:ind w:left="0"/>
            </w:pPr>
            <w:r>
              <w:t xml:space="preserve">Elemzés </w:t>
            </w:r>
            <w:r w:rsidR="00596EB6">
              <w:t>Excellel</w:t>
            </w:r>
            <w:r>
              <w:t xml:space="preserve">, </w:t>
            </w:r>
          </w:p>
          <w:p w14:paraId="2BC37082" w14:textId="1854F949" w:rsidR="00F32B98" w:rsidRDefault="00F32B98" w:rsidP="00D8436F">
            <w:pPr>
              <w:pStyle w:val="Normlnincsbekezds"/>
              <w:numPr>
                <w:ilvl w:val="0"/>
                <w:numId w:val="4"/>
              </w:numPr>
              <w:ind w:left="0"/>
            </w:pPr>
            <w:r>
              <w:t>K</w:t>
            </w:r>
            <w:r w:rsidR="006B3E75">
              <w:t xml:space="preserve">iindulópontok keresés, </w:t>
            </w:r>
          </w:p>
          <w:p w14:paraId="1845C38D" w14:textId="74CF1A0A" w:rsidR="006B3E75" w:rsidRDefault="00F32B98" w:rsidP="00D8436F">
            <w:pPr>
              <w:pStyle w:val="Normlnincsbekezds"/>
              <w:numPr>
                <w:ilvl w:val="0"/>
                <w:numId w:val="4"/>
              </w:numPr>
              <w:ind w:left="0"/>
            </w:pPr>
            <w:r>
              <w:lastRenderedPageBreak/>
              <w:t>É</w:t>
            </w:r>
            <w:r w:rsidR="006B3E75">
              <w:t>rtelmezés</w:t>
            </w:r>
          </w:p>
        </w:tc>
      </w:tr>
      <w:tr w:rsidR="006513A8" w14:paraId="6C651AD0" w14:textId="77777777" w:rsidTr="006B3E75">
        <w:tc>
          <w:tcPr>
            <w:tcW w:w="1134" w:type="dxa"/>
          </w:tcPr>
          <w:p w14:paraId="08A3E3D5" w14:textId="32018BE4" w:rsidR="006513A8" w:rsidRDefault="00CF1563" w:rsidP="00D8436F">
            <w:pPr>
              <w:pStyle w:val="Normlnincsbekezds"/>
            </w:pPr>
            <w:r>
              <w:lastRenderedPageBreak/>
              <w:t>1.</w:t>
            </w:r>
          </w:p>
        </w:tc>
        <w:tc>
          <w:tcPr>
            <w:tcW w:w="2268" w:type="dxa"/>
          </w:tcPr>
          <w:p w14:paraId="12681987" w14:textId="19EA2656" w:rsidR="006513A8" w:rsidRDefault="006B3E75" w:rsidP="00D8436F">
            <w:pPr>
              <w:pStyle w:val="Normlnincsbekezds"/>
            </w:pPr>
            <w:r>
              <w:t>2024.10.08</w:t>
            </w:r>
          </w:p>
        </w:tc>
        <w:tc>
          <w:tcPr>
            <w:tcW w:w="1701" w:type="dxa"/>
          </w:tcPr>
          <w:p w14:paraId="3EA81DE5" w14:textId="52D8BA08" w:rsidR="006513A8" w:rsidRDefault="006B3E75" w:rsidP="00D8436F">
            <w:pPr>
              <w:pStyle w:val="Normlnincsbekezds"/>
            </w:pPr>
            <w:r>
              <w:t>HA</w:t>
            </w:r>
          </w:p>
        </w:tc>
        <w:tc>
          <w:tcPr>
            <w:tcW w:w="3969" w:type="dxa"/>
          </w:tcPr>
          <w:p w14:paraId="528FA977" w14:textId="10B632EE" w:rsidR="006513A8" w:rsidRDefault="006B3E75" w:rsidP="00D8436F">
            <w:pPr>
              <w:pStyle w:val="Normlnincsbekezds"/>
            </w:pPr>
            <w:r>
              <w:t>Dokumentáció írása</w:t>
            </w:r>
            <w:r w:rsidR="00596EB6">
              <w:t xml:space="preserve"> , főbb pontok hozzáadása, ER Diagram 1.verzió</w:t>
            </w:r>
          </w:p>
        </w:tc>
      </w:tr>
      <w:tr w:rsidR="006513A8" w14:paraId="0A22B14B" w14:textId="77777777" w:rsidTr="006B3E75">
        <w:tc>
          <w:tcPr>
            <w:tcW w:w="1134" w:type="dxa"/>
          </w:tcPr>
          <w:p w14:paraId="7DC27C91" w14:textId="1585198C" w:rsidR="006513A8" w:rsidRDefault="00CF1563" w:rsidP="00D8436F">
            <w:pPr>
              <w:pStyle w:val="Normlnincsbekezds"/>
            </w:pPr>
            <w:r>
              <w:t>1.</w:t>
            </w:r>
          </w:p>
        </w:tc>
        <w:tc>
          <w:tcPr>
            <w:tcW w:w="2268" w:type="dxa"/>
          </w:tcPr>
          <w:p w14:paraId="2931D32B" w14:textId="54814BE4" w:rsidR="006513A8" w:rsidRDefault="00145E80" w:rsidP="00D8436F">
            <w:pPr>
              <w:pStyle w:val="Normlnincsbekezds"/>
            </w:pPr>
            <w:r>
              <w:t>2024.10.09</w:t>
            </w:r>
          </w:p>
        </w:tc>
        <w:tc>
          <w:tcPr>
            <w:tcW w:w="1701" w:type="dxa"/>
          </w:tcPr>
          <w:p w14:paraId="777EE246" w14:textId="32AB9CD3" w:rsidR="006513A8" w:rsidRDefault="009A2891" w:rsidP="00D8436F">
            <w:pPr>
              <w:pStyle w:val="Normlnincsbekezds"/>
            </w:pPr>
            <w:r>
              <w:t>VG</w:t>
            </w:r>
          </w:p>
        </w:tc>
        <w:tc>
          <w:tcPr>
            <w:tcW w:w="3969" w:type="dxa"/>
          </w:tcPr>
          <w:p w14:paraId="59BB8679" w14:textId="0FF4D090" w:rsidR="006513A8" w:rsidRDefault="00596EB6" w:rsidP="00D8436F">
            <w:pPr>
              <w:pStyle w:val="Normlnincsbekezds"/>
            </w:pPr>
            <w:r>
              <w:t>Adattisztítás, normalizálás</w:t>
            </w:r>
          </w:p>
        </w:tc>
      </w:tr>
      <w:tr w:rsidR="00F32B98" w14:paraId="207130BC" w14:textId="77777777" w:rsidTr="006B3E75">
        <w:tc>
          <w:tcPr>
            <w:tcW w:w="1134" w:type="dxa"/>
          </w:tcPr>
          <w:p w14:paraId="4CA26A2D" w14:textId="6799807D" w:rsidR="00F32B98" w:rsidRDefault="00F32B98" w:rsidP="00D8436F">
            <w:pPr>
              <w:pStyle w:val="Normlnincsbekezds"/>
            </w:pPr>
            <w:r>
              <w:t>1.</w:t>
            </w:r>
          </w:p>
        </w:tc>
        <w:tc>
          <w:tcPr>
            <w:tcW w:w="2268" w:type="dxa"/>
          </w:tcPr>
          <w:p w14:paraId="0DD00F2D" w14:textId="3E77F216" w:rsidR="00F32B98" w:rsidRDefault="00596EB6" w:rsidP="00D8436F">
            <w:pPr>
              <w:pStyle w:val="Normlnincsbekezds"/>
            </w:pPr>
            <w:r>
              <w:t>2024.10.09</w:t>
            </w:r>
          </w:p>
        </w:tc>
        <w:tc>
          <w:tcPr>
            <w:tcW w:w="1701" w:type="dxa"/>
          </w:tcPr>
          <w:p w14:paraId="01E2E820" w14:textId="7BC142AC" w:rsidR="00F32B98" w:rsidRDefault="00596EB6" w:rsidP="00D8436F">
            <w:pPr>
              <w:pStyle w:val="Normlnincsbekezds"/>
            </w:pPr>
            <w:r>
              <w:t>HA</w:t>
            </w:r>
          </w:p>
        </w:tc>
        <w:tc>
          <w:tcPr>
            <w:tcW w:w="3969" w:type="dxa"/>
          </w:tcPr>
          <w:p w14:paraId="78EFBEA1" w14:textId="4AD8AE2B" w:rsidR="00F32B98" w:rsidRDefault="00596EB6" w:rsidP="00D8436F">
            <w:pPr>
              <w:pStyle w:val="Normlnincsbekezds"/>
            </w:pPr>
            <w:r>
              <w:t>Projekt lépéseinek tervezése, megbeszélés részleteinek hozzáadása a dokumentumhoz</w:t>
            </w:r>
          </w:p>
        </w:tc>
      </w:tr>
      <w:tr w:rsidR="009A2891" w14:paraId="130B76CA" w14:textId="77777777" w:rsidTr="006B3E75">
        <w:tc>
          <w:tcPr>
            <w:tcW w:w="1134" w:type="dxa"/>
          </w:tcPr>
          <w:p w14:paraId="0E3C8CDD" w14:textId="50D3EF48" w:rsidR="009A2891" w:rsidRDefault="009A2891" w:rsidP="00D8436F">
            <w:pPr>
              <w:pStyle w:val="Normlnincsbekezds"/>
            </w:pPr>
            <w:r>
              <w:t>2.</w:t>
            </w:r>
          </w:p>
        </w:tc>
        <w:tc>
          <w:tcPr>
            <w:tcW w:w="2268" w:type="dxa"/>
          </w:tcPr>
          <w:p w14:paraId="43F4AD29" w14:textId="5E700779" w:rsidR="009A2891" w:rsidRDefault="009A2891" w:rsidP="00D8436F">
            <w:pPr>
              <w:pStyle w:val="Normlnincsbekezds"/>
            </w:pPr>
            <w:r>
              <w:t>2024.10.09</w:t>
            </w:r>
          </w:p>
        </w:tc>
        <w:tc>
          <w:tcPr>
            <w:tcW w:w="1701" w:type="dxa"/>
          </w:tcPr>
          <w:p w14:paraId="1CA3E48C" w14:textId="6E742408" w:rsidR="009A2891" w:rsidRDefault="009A2891" w:rsidP="00D8436F">
            <w:pPr>
              <w:pStyle w:val="Normlnincsbekezds"/>
            </w:pPr>
            <w:r>
              <w:t>HA</w:t>
            </w:r>
          </w:p>
        </w:tc>
        <w:tc>
          <w:tcPr>
            <w:tcW w:w="3969" w:type="dxa"/>
          </w:tcPr>
          <w:p w14:paraId="5683A2DA" w14:textId="12A098DE" w:rsidR="009A2891" w:rsidRDefault="009A2891" w:rsidP="00D8436F">
            <w:pPr>
              <w:pStyle w:val="Normlnincsbekezds"/>
            </w:pPr>
            <w:r>
              <w:t>ER Diagram 2.verzió</w:t>
            </w:r>
          </w:p>
        </w:tc>
      </w:tr>
      <w:tr w:rsidR="00E94E9D" w14:paraId="63D7BC6B" w14:textId="77777777" w:rsidTr="006B3E75">
        <w:tc>
          <w:tcPr>
            <w:tcW w:w="1134" w:type="dxa"/>
          </w:tcPr>
          <w:p w14:paraId="0DA33710" w14:textId="2DC25DE2" w:rsidR="00E94E9D" w:rsidRDefault="00E94E9D" w:rsidP="00D8436F">
            <w:pPr>
              <w:pStyle w:val="Normlnincsbekezds"/>
            </w:pPr>
            <w:r>
              <w:t>1.</w:t>
            </w:r>
          </w:p>
        </w:tc>
        <w:tc>
          <w:tcPr>
            <w:tcW w:w="2268" w:type="dxa"/>
          </w:tcPr>
          <w:p w14:paraId="49841E67" w14:textId="7557263A" w:rsidR="00E94E9D" w:rsidRDefault="00E94E9D" w:rsidP="00D8436F">
            <w:pPr>
              <w:pStyle w:val="Normlnincsbekezds"/>
            </w:pPr>
            <w:r>
              <w:t>2024. 10. 11</w:t>
            </w:r>
          </w:p>
        </w:tc>
        <w:tc>
          <w:tcPr>
            <w:tcW w:w="1701" w:type="dxa"/>
          </w:tcPr>
          <w:p w14:paraId="6C8F3B18" w14:textId="7D20ED84" w:rsidR="00E94E9D" w:rsidRDefault="00E94E9D" w:rsidP="00D8436F">
            <w:pPr>
              <w:pStyle w:val="Normlnincsbekezds"/>
            </w:pPr>
            <w:r>
              <w:t>BB</w:t>
            </w:r>
          </w:p>
        </w:tc>
        <w:tc>
          <w:tcPr>
            <w:tcW w:w="3969" w:type="dxa"/>
          </w:tcPr>
          <w:p w14:paraId="4DDAF437" w14:textId="6A7743BC" w:rsidR="00E94E9D" w:rsidRDefault="00E94E9D" w:rsidP="00D8436F">
            <w:pPr>
              <w:pStyle w:val="Normlnincsbekezds"/>
            </w:pPr>
            <w:r>
              <w:t>Diagramok és kiértékelésük</w:t>
            </w:r>
          </w:p>
        </w:tc>
      </w:tr>
      <w:tr w:rsidR="009A2891" w14:paraId="487D92B8" w14:textId="77777777" w:rsidTr="006B3E75">
        <w:tc>
          <w:tcPr>
            <w:tcW w:w="1134" w:type="dxa"/>
          </w:tcPr>
          <w:p w14:paraId="621EB355" w14:textId="5CCAFE2F" w:rsidR="009A2891" w:rsidRDefault="009A2891" w:rsidP="00D8436F">
            <w:pPr>
              <w:pStyle w:val="Normlnincsbekezds"/>
            </w:pPr>
            <w:r>
              <w:t>1.</w:t>
            </w:r>
          </w:p>
        </w:tc>
        <w:tc>
          <w:tcPr>
            <w:tcW w:w="2268" w:type="dxa"/>
          </w:tcPr>
          <w:p w14:paraId="4ED2BC37" w14:textId="3681A109" w:rsidR="009A2891" w:rsidRDefault="009A2891" w:rsidP="00D8436F">
            <w:pPr>
              <w:pStyle w:val="Normlnincsbekezds"/>
            </w:pPr>
            <w:r>
              <w:t>2024.10.14</w:t>
            </w:r>
          </w:p>
        </w:tc>
        <w:tc>
          <w:tcPr>
            <w:tcW w:w="1701" w:type="dxa"/>
          </w:tcPr>
          <w:p w14:paraId="058B58E2" w14:textId="6BE4FD13" w:rsidR="009A2891" w:rsidRDefault="009A2891" w:rsidP="00D8436F">
            <w:pPr>
              <w:pStyle w:val="Normlnincsbekezds"/>
            </w:pPr>
            <w:r>
              <w:t>HA</w:t>
            </w:r>
          </w:p>
        </w:tc>
        <w:tc>
          <w:tcPr>
            <w:tcW w:w="3969" w:type="dxa"/>
          </w:tcPr>
          <w:p w14:paraId="05CBA1C4" w14:textId="77777777" w:rsidR="009A2891" w:rsidRDefault="009A2891" w:rsidP="00D8436F">
            <w:pPr>
              <w:pStyle w:val="Normlnincsbekezds"/>
            </w:pPr>
            <w:proofErr w:type="spellStart"/>
            <w:r>
              <w:t>Github</w:t>
            </w:r>
            <w:proofErr w:type="spellEnd"/>
            <w:r>
              <w:t xml:space="preserve"> </w:t>
            </w:r>
            <w:proofErr w:type="spellStart"/>
            <w:r>
              <w:t>porject</w:t>
            </w:r>
            <w:proofErr w:type="spellEnd"/>
            <w:r>
              <w:t xml:space="preserve"> inicializálása</w:t>
            </w:r>
          </w:p>
          <w:p w14:paraId="1F58DA15" w14:textId="77777777" w:rsidR="009A2891" w:rsidRDefault="009A2891" w:rsidP="00D8436F">
            <w:pPr>
              <w:pStyle w:val="Normlnincsbekezds"/>
            </w:pPr>
            <w:r>
              <w:t>Alap használati útmutató</w:t>
            </w:r>
          </w:p>
          <w:p w14:paraId="4DDD93D8" w14:textId="4A59384A" w:rsidR="009A2891" w:rsidRDefault="009A2891" w:rsidP="00D8436F">
            <w:pPr>
              <w:pStyle w:val="Normlnincsbekezds"/>
            </w:pPr>
            <w:r>
              <w:t>Python DB táblák készítése</w:t>
            </w:r>
          </w:p>
        </w:tc>
      </w:tr>
      <w:tr w:rsidR="009A2891" w14:paraId="7EBDDAEE" w14:textId="77777777" w:rsidTr="006B3E75">
        <w:tc>
          <w:tcPr>
            <w:tcW w:w="1134" w:type="dxa"/>
          </w:tcPr>
          <w:p w14:paraId="12509811" w14:textId="5484CD9A" w:rsidR="009A2891" w:rsidRDefault="009A2891" w:rsidP="00D8436F">
            <w:pPr>
              <w:pStyle w:val="Normlnincsbekezds"/>
            </w:pPr>
            <w:r>
              <w:t>1</w:t>
            </w:r>
          </w:p>
        </w:tc>
        <w:tc>
          <w:tcPr>
            <w:tcW w:w="2268" w:type="dxa"/>
          </w:tcPr>
          <w:p w14:paraId="38E6721C" w14:textId="2FEDE15B" w:rsidR="009A2891" w:rsidRDefault="009A2891" w:rsidP="00D8436F">
            <w:pPr>
              <w:pStyle w:val="Normlnincsbekezds"/>
            </w:pPr>
            <w:r>
              <w:t>2024.10.14</w:t>
            </w:r>
          </w:p>
        </w:tc>
        <w:tc>
          <w:tcPr>
            <w:tcW w:w="1701" w:type="dxa"/>
          </w:tcPr>
          <w:p w14:paraId="7BB45CE8" w14:textId="7436E61D" w:rsidR="009A2891" w:rsidRDefault="009A2891" w:rsidP="00D8436F">
            <w:pPr>
              <w:pStyle w:val="Normlnincsbekezds"/>
            </w:pPr>
            <w:r>
              <w:t>BB,VG</w:t>
            </w:r>
            <w:r w:rsidR="003249E0">
              <w:t>, HA</w:t>
            </w:r>
          </w:p>
        </w:tc>
        <w:tc>
          <w:tcPr>
            <w:tcW w:w="3969" w:type="dxa"/>
          </w:tcPr>
          <w:p w14:paraId="515D2E16" w14:textId="230DAB48" w:rsidR="009A2891" w:rsidRDefault="009A2891" w:rsidP="00D8436F">
            <w:pPr>
              <w:pStyle w:val="Normlnincsbekezds"/>
            </w:pPr>
            <w:proofErr w:type="spellStart"/>
            <w:r>
              <w:t>Github</w:t>
            </w:r>
            <w:proofErr w:type="spellEnd"/>
            <w:r>
              <w:t xml:space="preserve"> szinkronizálás, összekapcsolás </w:t>
            </w:r>
            <w:proofErr w:type="spellStart"/>
            <w:r>
              <w:t>PyCharmmal</w:t>
            </w:r>
            <w:proofErr w:type="spellEnd"/>
          </w:p>
        </w:tc>
      </w:tr>
      <w:tr w:rsidR="009A2891" w14:paraId="47EFC2EC" w14:textId="77777777" w:rsidTr="006B3E75">
        <w:tc>
          <w:tcPr>
            <w:tcW w:w="1134" w:type="dxa"/>
          </w:tcPr>
          <w:p w14:paraId="461838E7" w14:textId="62524328" w:rsidR="009A2891" w:rsidRDefault="009A2891" w:rsidP="00D8436F">
            <w:pPr>
              <w:pStyle w:val="Normlnincsbekezds"/>
            </w:pPr>
            <w:r>
              <w:t>1.</w:t>
            </w:r>
          </w:p>
        </w:tc>
        <w:tc>
          <w:tcPr>
            <w:tcW w:w="2268" w:type="dxa"/>
          </w:tcPr>
          <w:p w14:paraId="2A4BD8D3" w14:textId="51DDE426" w:rsidR="009A2891" w:rsidRDefault="009A2891" w:rsidP="00D8436F">
            <w:pPr>
              <w:pStyle w:val="Normlnincsbekezds"/>
            </w:pPr>
            <w:r>
              <w:t>2024.10.16</w:t>
            </w:r>
          </w:p>
        </w:tc>
        <w:tc>
          <w:tcPr>
            <w:tcW w:w="1701" w:type="dxa"/>
          </w:tcPr>
          <w:p w14:paraId="3AC9E780" w14:textId="1B176314" w:rsidR="009A2891" w:rsidRDefault="003249E0" w:rsidP="00D8436F">
            <w:pPr>
              <w:pStyle w:val="Normlnincsbekezds"/>
            </w:pPr>
            <w:r>
              <w:t xml:space="preserve">VG, </w:t>
            </w:r>
            <w:r w:rsidR="009A2891">
              <w:t>HA</w:t>
            </w:r>
          </w:p>
        </w:tc>
        <w:tc>
          <w:tcPr>
            <w:tcW w:w="3969" w:type="dxa"/>
          </w:tcPr>
          <w:p w14:paraId="6EC2F2F6" w14:textId="122BDF78" w:rsidR="009A2891" w:rsidRDefault="009A2891" w:rsidP="00D8436F">
            <w:pPr>
              <w:pStyle w:val="Normlnincsbekezds"/>
            </w:pPr>
            <w:proofErr w:type="spellStart"/>
            <w:r>
              <w:t>Py</w:t>
            </w:r>
            <w:proofErr w:type="spellEnd"/>
            <w:r>
              <w:t xml:space="preserve"> </w:t>
            </w:r>
            <w:proofErr w:type="spellStart"/>
            <w:r>
              <w:t>adatisztítás</w:t>
            </w:r>
            <w:proofErr w:type="spellEnd"/>
            <w:r>
              <w:t xml:space="preserve"> rész bővítése, Diagram elemzés átnézése</w:t>
            </w:r>
          </w:p>
        </w:tc>
      </w:tr>
      <w:tr w:rsidR="00D96D87" w14:paraId="79115E74" w14:textId="77777777" w:rsidTr="006B3E75">
        <w:tc>
          <w:tcPr>
            <w:tcW w:w="1134" w:type="dxa"/>
          </w:tcPr>
          <w:p w14:paraId="2547DAD0" w14:textId="77B32C93" w:rsidR="00D96D87" w:rsidRDefault="00D96D87" w:rsidP="00D8436F">
            <w:pPr>
              <w:pStyle w:val="Normlnincsbekezds"/>
            </w:pPr>
            <w:r>
              <w:t>1.</w:t>
            </w:r>
          </w:p>
        </w:tc>
        <w:tc>
          <w:tcPr>
            <w:tcW w:w="2268" w:type="dxa"/>
          </w:tcPr>
          <w:p w14:paraId="50A22DBC" w14:textId="54119E50" w:rsidR="00D96D87" w:rsidRDefault="00D96D87" w:rsidP="00D8436F">
            <w:pPr>
              <w:pStyle w:val="Normlnincsbekezds"/>
            </w:pPr>
            <w:r>
              <w:t>2024.10.27</w:t>
            </w:r>
          </w:p>
        </w:tc>
        <w:tc>
          <w:tcPr>
            <w:tcW w:w="1701" w:type="dxa"/>
          </w:tcPr>
          <w:p w14:paraId="78C16CC5" w14:textId="64B9E54C" w:rsidR="00D96D87" w:rsidRDefault="00D96D87" w:rsidP="00D8436F">
            <w:pPr>
              <w:pStyle w:val="Normlnincsbekezds"/>
            </w:pPr>
            <w:r>
              <w:t>Mindenki</w:t>
            </w:r>
          </w:p>
        </w:tc>
        <w:tc>
          <w:tcPr>
            <w:tcW w:w="3969" w:type="dxa"/>
          </w:tcPr>
          <w:p w14:paraId="2F76BBDA" w14:textId="149373F6" w:rsidR="00D96D87" w:rsidRDefault="00D96D87" w:rsidP="00D8436F">
            <w:pPr>
              <w:pStyle w:val="Normlnincsbekezds"/>
            </w:pPr>
            <w:r>
              <w:t xml:space="preserve">Megbeszélés, további stratégia kidolgozása, az újonnan tanultak alapján </w:t>
            </w:r>
            <w:proofErr w:type="spellStart"/>
            <w:r>
              <w:t>pl</w:t>
            </w:r>
            <w:proofErr w:type="spellEnd"/>
            <w:r>
              <w:t>: Index hozzáadása</w:t>
            </w:r>
            <w:r>
              <w:br/>
            </w:r>
            <w:proofErr w:type="spellStart"/>
            <w:r>
              <w:t>Github</w:t>
            </w:r>
            <w:proofErr w:type="spellEnd"/>
            <w:r>
              <w:t xml:space="preserve"> project tábla létrehozása, további feladatok elosztása a csapat tagok között</w:t>
            </w:r>
          </w:p>
        </w:tc>
      </w:tr>
      <w:tr w:rsidR="00D96D87" w14:paraId="6B684672" w14:textId="77777777" w:rsidTr="006B3E75">
        <w:tc>
          <w:tcPr>
            <w:tcW w:w="1134" w:type="dxa"/>
          </w:tcPr>
          <w:p w14:paraId="0D9CA9CE" w14:textId="5D67A4EA" w:rsidR="00D96D87" w:rsidRDefault="007B32B1" w:rsidP="00D8436F">
            <w:pPr>
              <w:pStyle w:val="Normlnincsbekezds"/>
            </w:pPr>
            <w:r>
              <w:t>1.</w:t>
            </w:r>
          </w:p>
        </w:tc>
        <w:tc>
          <w:tcPr>
            <w:tcW w:w="2268" w:type="dxa"/>
          </w:tcPr>
          <w:p w14:paraId="4E2AF9A2" w14:textId="40C4C163" w:rsidR="00D96D87" w:rsidRDefault="00D96D87" w:rsidP="00D8436F">
            <w:pPr>
              <w:pStyle w:val="Normlnincsbekezds"/>
            </w:pPr>
            <w:r>
              <w:t>2024.10.26</w:t>
            </w:r>
          </w:p>
        </w:tc>
        <w:tc>
          <w:tcPr>
            <w:tcW w:w="1701" w:type="dxa"/>
          </w:tcPr>
          <w:p w14:paraId="61B7A5B9" w14:textId="004330D3" w:rsidR="00D96D87" w:rsidRDefault="00D96D87" w:rsidP="00D8436F">
            <w:pPr>
              <w:pStyle w:val="Normlnincsbekezds"/>
            </w:pPr>
            <w:r>
              <w:t>VG, GH</w:t>
            </w:r>
          </w:p>
        </w:tc>
        <w:tc>
          <w:tcPr>
            <w:tcW w:w="3969" w:type="dxa"/>
          </w:tcPr>
          <w:p w14:paraId="5D5D9D4C" w14:textId="17E7875A" w:rsidR="00D96D87" w:rsidRDefault="00D96D87" w:rsidP="00D8436F">
            <w:pPr>
              <w:pStyle w:val="Normlnincsbekezds"/>
            </w:pPr>
            <w:r>
              <w:t>Adattisztítás befejezése, .</w:t>
            </w:r>
            <w:proofErr w:type="spellStart"/>
            <w:r>
              <w:t>py</w:t>
            </w:r>
            <w:proofErr w:type="spellEnd"/>
            <w:r>
              <w:t xml:space="preserve"> fileok elrendezése</w:t>
            </w:r>
          </w:p>
        </w:tc>
      </w:tr>
      <w:tr w:rsidR="00D96D87" w14:paraId="1DD8ECC9" w14:textId="77777777" w:rsidTr="006B3E75">
        <w:tc>
          <w:tcPr>
            <w:tcW w:w="1134" w:type="dxa"/>
          </w:tcPr>
          <w:p w14:paraId="7C6A019D" w14:textId="019AAAF4" w:rsidR="00D96D87" w:rsidRDefault="00D96D87" w:rsidP="00D8436F">
            <w:pPr>
              <w:pStyle w:val="Normlnincsbekezds"/>
            </w:pPr>
            <w:r>
              <w:t>1.</w:t>
            </w:r>
          </w:p>
        </w:tc>
        <w:tc>
          <w:tcPr>
            <w:tcW w:w="2268" w:type="dxa"/>
          </w:tcPr>
          <w:p w14:paraId="09CCDC26" w14:textId="6A3D6CDF" w:rsidR="00D96D87" w:rsidRDefault="00D96D87" w:rsidP="00D8436F">
            <w:pPr>
              <w:pStyle w:val="Normlnincsbekezds"/>
            </w:pPr>
            <w:r>
              <w:t>2024.10.28</w:t>
            </w:r>
          </w:p>
        </w:tc>
        <w:tc>
          <w:tcPr>
            <w:tcW w:w="1701" w:type="dxa"/>
          </w:tcPr>
          <w:p w14:paraId="132657E1" w14:textId="24F6D82B" w:rsidR="00D96D87" w:rsidRDefault="00D96D87" w:rsidP="00D8436F">
            <w:pPr>
              <w:pStyle w:val="Normlnincsbekezds"/>
            </w:pPr>
            <w:r>
              <w:t>Mindenki</w:t>
            </w:r>
          </w:p>
        </w:tc>
        <w:tc>
          <w:tcPr>
            <w:tcW w:w="3969" w:type="dxa"/>
          </w:tcPr>
          <w:p w14:paraId="4105FD73" w14:textId="70795C19" w:rsidR="00D96D87" w:rsidRDefault="00D96D87" w:rsidP="00D8436F">
            <w:pPr>
              <w:pStyle w:val="Normlnincsbekezds"/>
            </w:pPr>
            <w:r>
              <w:t>Megbeszélés, további lépések felmérése</w:t>
            </w:r>
          </w:p>
        </w:tc>
      </w:tr>
    </w:tbl>
    <w:p w14:paraId="06AEFE0C" w14:textId="2C85D5E7" w:rsidR="006513A8" w:rsidRDefault="006513A8" w:rsidP="00D8436F">
      <w:pPr>
        <w:pStyle w:val="Cmsor2"/>
      </w:pPr>
      <w:bookmarkStart w:id="4" w:name="_Toc179375979"/>
      <w:r>
        <w:t>3.Téma ismertetése</w:t>
      </w:r>
      <w:bookmarkEnd w:id="4"/>
    </w:p>
    <w:p w14:paraId="256BCCC5" w14:textId="76A6D6E7" w:rsidR="00E646BD" w:rsidRPr="00E646BD" w:rsidRDefault="00E646BD" w:rsidP="00D8436F">
      <w:pPr>
        <w:pStyle w:val="Cmsor3"/>
      </w:pPr>
      <w:bookmarkStart w:id="5" w:name="_Toc179375980"/>
      <w:r>
        <w:t>3.1 Témakör</w:t>
      </w:r>
      <w:bookmarkEnd w:id="5"/>
    </w:p>
    <w:p w14:paraId="0C460BB1" w14:textId="73418C8F" w:rsidR="00D02E5B" w:rsidRDefault="00D02E5B" w:rsidP="00D8436F">
      <w:pPr>
        <w:spacing w:after="360"/>
      </w:pPr>
      <w:r>
        <w:rPr>
          <w:shd w:val="clear" w:color="auto" w:fill="FFFFFF"/>
        </w:rPr>
        <w:t>Az elektromos ívkemence olyan kemence, amely elektromos ív segítségével f</w:t>
      </w:r>
      <w:r>
        <w:rPr>
          <w:rFonts w:ascii="Calibri" w:hAnsi="Calibri" w:cs="Calibri"/>
          <w:shd w:val="clear" w:color="auto" w:fill="FFFFFF"/>
        </w:rPr>
        <w:t>ű</w:t>
      </w:r>
      <w:r>
        <w:rPr>
          <w:shd w:val="clear" w:color="auto" w:fill="FFFFFF"/>
        </w:rPr>
        <w:t>ti az anyagot. Az ipari ívkemencék mérete a körülbelül egy tonnás kapacitású, kis egységekt</w:t>
      </w:r>
      <w:r>
        <w:rPr>
          <w:rFonts w:ascii="Calibri" w:hAnsi="Calibri" w:cs="Calibri"/>
          <w:shd w:val="clear" w:color="auto" w:fill="FFFFFF"/>
        </w:rPr>
        <w:t>ő</w:t>
      </w:r>
      <w:r>
        <w:rPr>
          <w:shd w:val="clear" w:color="auto" w:fill="FFFFFF"/>
        </w:rPr>
        <w:t xml:space="preserve">l a </w:t>
      </w:r>
      <w:r>
        <w:rPr>
          <w:shd w:val="clear" w:color="auto" w:fill="FFFFFF"/>
        </w:rPr>
        <w:lastRenderedPageBreak/>
        <w:t>másodlagos acélgyártáshoz használt 400 tonnás egységig terjednek.</w:t>
      </w:r>
      <w:r w:rsidR="001D1906">
        <w:rPr>
          <w:shd w:val="clear" w:color="auto" w:fill="FFFFFF"/>
        </w:rPr>
        <w:t xml:space="preserve"> </w:t>
      </w:r>
      <w:r>
        <w:rPr>
          <w:shd w:val="clear" w:color="auto" w:fill="FFFFFF"/>
        </w:rPr>
        <w:t xml:space="preserve">Az </w:t>
      </w:r>
      <w:proofErr w:type="spellStart"/>
      <w:r>
        <w:rPr>
          <w:shd w:val="clear" w:color="auto" w:fill="FFFFFF"/>
        </w:rPr>
        <w:t>Electric</w:t>
      </w:r>
      <w:proofErr w:type="spellEnd"/>
      <w:r>
        <w:rPr>
          <w:shd w:val="clear" w:color="auto" w:fill="FFFFFF"/>
        </w:rPr>
        <w:t xml:space="preserve"> Arc Kemence (EAF) egy acélkészít</w:t>
      </w:r>
      <w:r>
        <w:rPr>
          <w:rFonts w:ascii="Calibri" w:hAnsi="Calibri" w:cs="Calibri"/>
          <w:shd w:val="clear" w:color="auto" w:fill="FFFFFF"/>
        </w:rPr>
        <w:t>ő</w:t>
      </w:r>
      <w:r>
        <w:rPr>
          <w:shd w:val="clear" w:color="auto" w:fill="FFFFFF"/>
        </w:rPr>
        <w:t xml:space="preserve"> kemence, amelyben acélhulladékot f</w:t>
      </w:r>
      <w:r>
        <w:rPr>
          <w:rFonts w:ascii="Calibri" w:hAnsi="Calibri" w:cs="Calibri"/>
          <w:shd w:val="clear" w:color="auto" w:fill="FFFFFF"/>
        </w:rPr>
        <w:t>ű</w:t>
      </w:r>
      <w:r>
        <w:rPr>
          <w:shd w:val="clear" w:color="auto" w:fill="FFFFFF"/>
        </w:rPr>
        <w:t>tik és olvad fel a kemenceelektródák és a fémfürd</w:t>
      </w:r>
      <w:r>
        <w:rPr>
          <w:rFonts w:ascii="Calibri" w:hAnsi="Calibri" w:cs="Calibri"/>
          <w:shd w:val="clear" w:color="auto" w:fill="FFFFFF"/>
        </w:rPr>
        <w:t>ő</w:t>
      </w:r>
      <w:r>
        <w:rPr>
          <w:shd w:val="clear" w:color="auto" w:fill="FFFFFF"/>
        </w:rPr>
        <w:t xml:space="preserve"> között.</w:t>
      </w:r>
      <w:r w:rsidRPr="00D02E5B">
        <w:t xml:space="preserve"> </w:t>
      </w:r>
      <w:r>
        <w:t>A hűtőpanelek (hűtési elemek) az ívkemencékben olyan hűtőrendszerek, amelyek a kemence falait és egyéb forró részeit hűtik, hogy megakadályozzák a túlmelegedést és a szerkezeti károsodásokat.</w:t>
      </w:r>
      <w:r w:rsidR="001D1906">
        <w:t xml:space="preserve"> A panelekben csövekben áramoltatják a vizet, célja a kemence élettartamának növelése.</w:t>
      </w:r>
    </w:p>
    <w:p w14:paraId="4D872B90" w14:textId="77777777" w:rsidR="007564C9" w:rsidRDefault="007564C9" w:rsidP="00D8436F">
      <w:r>
        <w:t>Egy ilyen kemence ára függ a nagyságától, kapacitásától, teljesítményétől…</w:t>
      </w:r>
      <w:proofErr w:type="spellStart"/>
      <w:r>
        <w:t>stb</w:t>
      </w:r>
      <w:proofErr w:type="spellEnd"/>
      <w:r>
        <w:t xml:space="preserve"> , de egészen magas, akár millió euros árat is elérhet. A minőség és a biztonság szempontjából is kulcsfontosságú a megfelelő szabályzás, ezért van szükség az adatok folyamatos értelmezésére , kontextusba helyezésére és vizsgálatára.</w:t>
      </w:r>
    </w:p>
    <w:p w14:paraId="559F0D86" w14:textId="77777777" w:rsidR="007564C9" w:rsidRDefault="007564C9" w:rsidP="00D8436F">
      <w:pPr>
        <w:pStyle w:val="Normlnincsbekezds"/>
      </w:pPr>
      <w:r w:rsidRPr="007564C9">
        <w:rPr>
          <w:b/>
          <w:bCs/>
        </w:rPr>
        <w:t>Adagok</w:t>
      </w:r>
      <w:r>
        <w:t>:</w:t>
      </w:r>
      <w:r w:rsidRPr="007564C9">
        <w:t xml:space="preserve"> </w:t>
      </w:r>
      <w:r>
        <w:t xml:space="preserve">Újra olvasztott </w:t>
      </w:r>
      <w:r w:rsidRPr="007564C9">
        <w:t>acélhulladék</w:t>
      </w:r>
      <w:r>
        <w:t>.</w:t>
      </w:r>
    </w:p>
    <w:p w14:paraId="51D6C231" w14:textId="77777777" w:rsidR="007564C9" w:rsidRDefault="007564C9" w:rsidP="00D8436F">
      <w:pPr>
        <w:pStyle w:val="Normlnincsbekezds"/>
      </w:pPr>
      <w:proofErr w:type="spellStart"/>
      <w:r w:rsidRPr="007564C9">
        <w:rPr>
          <w:b/>
          <w:bCs/>
        </w:rPr>
        <w:t>Hűtőpanelek</w:t>
      </w:r>
      <w:r>
        <w:t>:A</w:t>
      </w:r>
      <w:proofErr w:type="spellEnd"/>
      <w:r>
        <w:t xml:space="preserve"> hűtést végző vízzel feltöltött segédrendszer.</w:t>
      </w:r>
    </w:p>
    <w:p w14:paraId="5F3B5DFD" w14:textId="3F77CA9B" w:rsidR="0002267B" w:rsidRDefault="002B2841" w:rsidP="00D8436F">
      <w:pPr>
        <w:pStyle w:val="Kpalrs"/>
        <w:keepNext/>
        <w:ind w:firstLine="0"/>
        <w:jc w:val="center"/>
      </w:pPr>
      <w:r>
        <w:fldChar w:fldCharType="begin"/>
      </w:r>
      <w:r>
        <w:instrText xml:space="preserve"> SEQ ábra \* ARABIC </w:instrText>
      </w:r>
      <w:r>
        <w:fldChar w:fldCharType="separate"/>
      </w:r>
      <w:r w:rsidR="00C11B5F">
        <w:rPr>
          <w:noProof/>
        </w:rPr>
        <w:t>1</w:t>
      </w:r>
      <w:r>
        <w:rPr>
          <w:noProof/>
        </w:rPr>
        <w:fldChar w:fldCharType="end"/>
      </w:r>
      <w:r w:rsidR="0002267B">
        <w:t xml:space="preserve">. ábra cím: </w:t>
      </w:r>
      <w:r w:rsidR="003D42A1">
        <w:t>ELEKTROMOS ÍVKEMENCE</w:t>
      </w:r>
    </w:p>
    <w:p w14:paraId="3A3312C4" w14:textId="19BC3916" w:rsidR="0002267B" w:rsidRDefault="003D42A1" w:rsidP="00D8436F">
      <w:pPr>
        <w:ind w:firstLine="0"/>
        <w:jc w:val="center"/>
        <w:rPr>
          <w:sz w:val="20"/>
          <w:szCs w:val="20"/>
        </w:rPr>
      </w:pPr>
      <w:r>
        <w:rPr>
          <w:noProof/>
        </w:rPr>
        <w:drawing>
          <wp:inline distT="0" distB="0" distL="0" distR="0" wp14:anchorId="33272DC0" wp14:editId="527A7FED">
            <wp:extent cx="4820327" cy="4404360"/>
            <wp:effectExtent l="0" t="0" r="0" b="0"/>
            <wp:docPr id="3" name="Kép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914604" cy="4490501"/>
                    </a:xfrm>
                    <a:prstGeom prst="rect">
                      <a:avLst/>
                    </a:prstGeom>
                    <a:noFill/>
                    <a:ln>
                      <a:noFill/>
                    </a:ln>
                  </pic:spPr>
                </pic:pic>
              </a:graphicData>
            </a:graphic>
          </wp:inline>
        </w:drawing>
      </w:r>
      <w:r w:rsidR="006513A8">
        <w:rPr>
          <w:sz w:val="20"/>
          <w:szCs w:val="20"/>
        </w:rPr>
        <w:br/>
      </w:r>
      <w:r w:rsidR="0002267B" w:rsidRPr="0002267B">
        <w:rPr>
          <w:sz w:val="20"/>
          <w:szCs w:val="20"/>
        </w:rPr>
        <w:t xml:space="preserve">Forrás megjelölés: </w:t>
      </w:r>
      <w:r>
        <w:rPr>
          <w:sz w:val="20"/>
          <w:szCs w:val="20"/>
        </w:rPr>
        <w:t xml:space="preserve">Facebook, Fémipari Szakember- Steel </w:t>
      </w:r>
      <w:proofErr w:type="spellStart"/>
      <w:r>
        <w:rPr>
          <w:sz w:val="20"/>
          <w:szCs w:val="20"/>
        </w:rPr>
        <w:t>Worker</w:t>
      </w:r>
      <w:proofErr w:type="spellEnd"/>
      <w:r>
        <w:rPr>
          <w:sz w:val="20"/>
          <w:szCs w:val="20"/>
        </w:rPr>
        <w:t xml:space="preserve"> csoport</w:t>
      </w:r>
    </w:p>
    <w:p w14:paraId="54FBEA55" w14:textId="445AFE48" w:rsidR="00E646BD" w:rsidRDefault="00E646BD" w:rsidP="00D8436F">
      <w:pPr>
        <w:pStyle w:val="Cmsor3"/>
      </w:pPr>
      <w:bookmarkStart w:id="6" w:name="_Toc179375981"/>
      <w:r>
        <w:lastRenderedPageBreak/>
        <w:t>3.2 Projekt adatai</w:t>
      </w:r>
      <w:bookmarkEnd w:id="6"/>
    </w:p>
    <w:p w14:paraId="71D9DFA7" w14:textId="2C763168" w:rsidR="00E646BD" w:rsidRDefault="00E646BD" w:rsidP="00D8436F">
      <w:pPr>
        <w:pStyle w:val="Normlnincsbekezds"/>
      </w:pPr>
      <w:r>
        <w:t>Projekt neve:</w:t>
      </w:r>
      <w:r w:rsidR="0066232D">
        <w:t xml:space="preserve"> Ívkemence adatainak kezelése</w:t>
      </w:r>
    </w:p>
    <w:p w14:paraId="02D8AE3B" w14:textId="68D85381" w:rsidR="00E646BD" w:rsidRDefault="00E646BD" w:rsidP="00D8436F">
      <w:pPr>
        <w:pStyle w:val="Normlnincsbekezds"/>
      </w:pPr>
      <w:r>
        <w:t>Projekt kezdete: 2024.10.08</w:t>
      </w:r>
    </w:p>
    <w:p w14:paraId="4E087D90" w14:textId="72D352C8" w:rsidR="00E646BD" w:rsidRDefault="00E646BD" w:rsidP="00D8436F">
      <w:pPr>
        <w:pStyle w:val="Normlnincsbekezds"/>
      </w:pPr>
      <w:r>
        <w:t>Projekt elvárt befejezési ideje:</w:t>
      </w:r>
      <w:r w:rsidR="00781803">
        <w:t>2024.11.</w:t>
      </w:r>
      <w:r w:rsidR="00612608">
        <w:t>17</w:t>
      </w:r>
    </w:p>
    <w:p w14:paraId="2EFD3211" w14:textId="5B039BF4" w:rsidR="00E646BD" w:rsidRDefault="00E646BD" w:rsidP="00D8436F">
      <w:pPr>
        <w:pStyle w:val="Normlnincsbekezds"/>
      </w:pPr>
      <w:r>
        <w:t>Projekt tényleges befejezési ideje:</w:t>
      </w:r>
    </w:p>
    <w:p w14:paraId="6A6187A3" w14:textId="6310E233" w:rsidR="00763782" w:rsidRDefault="00763782" w:rsidP="00D8436F">
      <w:pPr>
        <w:pStyle w:val="Normlnincsbekezds"/>
      </w:pPr>
      <w:r>
        <w:t xml:space="preserve">Kommunikációhoz használt </w:t>
      </w:r>
      <w:proofErr w:type="spellStart"/>
      <w:r>
        <w:t>felületek,keretren</w:t>
      </w:r>
      <w:r w:rsidR="0046688D">
        <w:t>d</w:t>
      </w:r>
      <w:r>
        <w:t>szerek,programok</w:t>
      </w:r>
      <w:proofErr w:type="spellEnd"/>
      <w:r>
        <w:t>:</w:t>
      </w:r>
      <w:r w:rsidR="005F4ACA">
        <w:t xml:space="preserve"> GitHub, </w:t>
      </w:r>
      <w:proofErr w:type="spellStart"/>
      <w:r w:rsidR="005F4ACA">
        <w:t>PyCharm</w:t>
      </w:r>
      <w:proofErr w:type="spellEnd"/>
      <w:r w:rsidR="005F4ACA">
        <w:t xml:space="preserve">, </w:t>
      </w:r>
      <w:proofErr w:type="spellStart"/>
      <w:r w:rsidR="005F4ACA">
        <w:t>Discord</w:t>
      </w:r>
      <w:proofErr w:type="spellEnd"/>
    </w:p>
    <w:p w14:paraId="03B1846B" w14:textId="1610B152" w:rsidR="00372569" w:rsidRPr="00E646BD" w:rsidRDefault="00372569" w:rsidP="00D8436F">
      <w:pPr>
        <w:pStyle w:val="Normlnincsbekezds"/>
      </w:pPr>
      <w:r>
        <w:t>Kapott adatok: Adagok.csv, Hűtőpanelek.csv</w:t>
      </w:r>
    </w:p>
    <w:p w14:paraId="39634152" w14:textId="18DFB070" w:rsidR="00E646BD" w:rsidRDefault="00E646BD" w:rsidP="00D8436F">
      <w:pPr>
        <w:pStyle w:val="Cmsor3"/>
      </w:pPr>
      <w:bookmarkStart w:id="7" w:name="_Toc179375982"/>
      <w:r>
        <w:t>3.</w:t>
      </w:r>
      <w:r w:rsidR="0066232D">
        <w:t>3</w:t>
      </w:r>
      <w:r>
        <w:t xml:space="preserve"> Projekt célja</w:t>
      </w:r>
      <w:bookmarkEnd w:id="7"/>
    </w:p>
    <w:p w14:paraId="52CD55D9" w14:textId="074A8DFF" w:rsidR="00E646BD" w:rsidRDefault="00E646BD" w:rsidP="00D8436F">
      <w:r>
        <w:t>Az adatok feldolgozása Python és SQL használatával, CSV formátumú fájlo</w:t>
      </w:r>
      <w:r w:rsidR="002C3AA8">
        <w:t>kból.</w:t>
      </w:r>
      <w:r>
        <w:t xml:space="preserve"> </w:t>
      </w:r>
      <w:r w:rsidR="002C3AA8">
        <w:t>A</w:t>
      </w:r>
      <w:r>
        <w:t>datok létrehozás</w:t>
      </w:r>
      <w:r w:rsidR="002C3AA8">
        <w:t>a</w:t>
      </w:r>
      <w:r>
        <w:t>, lekérdezés</w:t>
      </w:r>
      <w:r w:rsidR="002C3AA8">
        <w:t>e</w:t>
      </w:r>
      <w:r>
        <w:t>, módosítás</w:t>
      </w:r>
      <w:r w:rsidR="002C3AA8">
        <w:t>a</w:t>
      </w:r>
      <w:r>
        <w:t xml:space="preserve"> és törlés</w:t>
      </w:r>
      <w:r w:rsidR="002C3AA8">
        <w:t>e</w:t>
      </w:r>
      <w:r>
        <w:t>. Ezen folyamatok során kiemelt jelentőséget kap az adattisztítás, az adatok integritásának biztosítása, valamint az anomáliák és hibák detektálása és javítása, továbbá a trendek és mintázatok disszonanciáinak feltárása.</w:t>
      </w:r>
      <w:r w:rsidR="002C3AA8">
        <w:t xml:space="preserve">(két egyforma folyamat </w:t>
      </w:r>
      <w:proofErr w:type="gramStart"/>
      <w:r w:rsidR="002C3AA8">
        <w:t>nincsen</w:t>
      </w:r>
      <w:proofErr w:type="gramEnd"/>
      <w:r w:rsidR="002C3AA8">
        <w:t xml:space="preserve"> de jellegében kevés eltérést mutasson)</w:t>
      </w:r>
    </w:p>
    <w:p w14:paraId="2A6351BB" w14:textId="77777777" w:rsidR="00E646BD" w:rsidRDefault="00E646BD" w:rsidP="00885AE9">
      <w:pPr>
        <w:ind w:firstLine="0"/>
      </w:pPr>
      <w:r>
        <w:t>A folyamat főbb lépései a következők:</w:t>
      </w:r>
    </w:p>
    <w:p w14:paraId="3F433BFD" w14:textId="77777777" w:rsidR="00E646BD" w:rsidRDefault="00E646BD" w:rsidP="00D8436F">
      <w:r>
        <w:rPr>
          <w:rStyle w:val="Kiemels2"/>
        </w:rPr>
        <w:t>Adatbevitel és betöltés</w:t>
      </w:r>
      <w:r>
        <w:t>: Az adatok importálása CSV fájlokból Python segítségével, mely során a kapott struktúrák SQL adatbázisba kerülnek. Ez a lépés magában foglalhatja az adatok előfeldolgozását, például formátumkonverziókat, hiányzó értékek kezelését, valamint típuskonzisztenciák ellenőrzését.</w:t>
      </w:r>
    </w:p>
    <w:p w14:paraId="11613693" w14:textId="77777777" w:rsidR="00E646BD" w:rsidRDefault="00E646BD" w:rsidP="00D8436F">
      <w:proofErr w:type="spellStart"/>
      <w:r>
        <w:rPr>
          <w:rStyle w:val="Kiemels2"/>
        </w:rPr>
        <w:t>Adatlekérdezés</w:t>
      </w:r>
      <w:proofErr w:type="spellEnd"/>
      <w:r>
        <w:rPr>
          <w:rStyle w:val="Kiemels2"/>
        </w:rPr>
        <w:t xml:space="preserve"> és manipuláció</w:t>
      </w:r>
      <w:r>
        <w:t>: SQL segítségével specifikus lekérdezések futtatása az adatbázisban, hogy előre meghatározott kritériumok alapján kinyerhessük a releváns információkat. Az adatok módosítása (szerkesztése) során az adatintegritás fenntartása kritikus fontosságú, míg az adatok törlése gondos elemzés után történik, hogy elkerüljük a hasznos információk elvesztését.</w:t>
      </w:r>
    </w:p>
    <w:p w14:paraId="59775AD3" w14:textId="77777777" w:rsidR="00E646BD" w:rsidRDefault="00E646BD" w:rsidP="00D8436F">
      <w:r>
        <w:rPr>
          <w:rStyle w:val="Kiemels2"/>
        </w:rPr>
        <w:t>Anomáliák és hibák kiszűrése</w:t>
      </w:r>
      <w:r>
        <w:t xml:space="preserve">: Az adatok elemzése során matematikai és statisztikai módszerekkel azonosíthatók az anomáliák és hibák. Ez magában foglalja a hibás vagy szokatlan adatok detektálását, például </w:t>
      </w:r>
      <w:proofErr w:type="spellStart"/>
      <w:r>
        <w:t>statisztikailag</w:t>
      </w:r>
      <w:proofErr w:type="spellEnd"/>
      <w:r>
        <w:t xml:space="preserve"> szignifikáns eltérések feltárását, amelyek hibás adatgyűjtésre, mérési hibákra, vagy szabálytalanságokra utalhatnak.</w:t>
      </w:r>
    </w:p>
    <w:p w14:paraId="52E43E0C" w14:textId="77777777" w:rsidR="00E646BD" w:rsidRDefault="00E646BD" w:rsidP="00D8436F">
      <w:r>
        <w:rPr>
          <w:rStyle w:val="Kiemels2"/>
        </w:rPr>
        <w:t>Trend disszonanciák elemzése</w:t>
      </w:r>
      <w:r>
        <w:t xml:space="preserve">: A kapott adatok trendjeinek vizsgálata, különös tekintettel a hosszú távú mintázatokra és azok időbeli alakulására. A disszonanciák feltárása </w:t>
      </w:r>
      <w:r>
        <w:lastRenderedPageBreak/>
        <w:t>során figyelembe vesszük a megszokott trendektől való eltéréseket, melyek mögöttes okainak statisztikai módszerekkel történő azonosítása hozzájárul a döntéshozatali folyamatokhoz. A trend disszonanciák előfordulása utalhat váratlan külső tényezőkre, rendszerszintű hibákra vagy nem szándékolt változásokra az adatgyűjtési folyamatban.</w:t>
      </w:r>
    </w:p>
    <w:p w14:paraId="192D33B2" w14:textId="77777777" w:rsidR="00E646BD" w:rsidRDefault="00E646BD" w:rsidP="00D8436F">
      <w:r>
        <w:t>Az egész folyamat célja az adatok konzisztenciájának és pontosságának biztosítása, amely nélkülözhetetlen az eredmények tudományos értelmezéséhez, valamint az adatok megbízható felhasználásához döntéstámogató rendszerekben.</w:t>
      </w:r>
    </w:p>
    <w:p w14:paraId="28B834BC" w14:textId="510199AC" w:rsidR="005D39CD" w:rsidRDefault="005D39CD" w:rsidP="00D8436F">
      <w:pPr>
        <w:pStyle w:val="Cmsor2"/>
      </w:pPr>
      <w:bookmarkStart w:id="8" w:name="_Toc179375983"/>
      <w:r>
        <w:t>4. Funkciók ismertetése</w:t>
      </w:r>
      <w:bookmarkEnd w:id="8"/>
    </w:p>
    <w:p w14:paraId="4571468F" w14:textId="10F195B1" w:rsidR="00640559" w:rsidRPr="00640559" w:rsidRDefault="00640559" w:rsidP="00D8436F">
      <w:pPr>
        <w:pStyle w:val="Cmsor3"/>
      </w:pPr>
      <w:bookmarkStart w:id="9" w:name="_Toc179375984"/>
      <w:r>
        <w:t xml:space="preserve">4.1 Általános </w:t>
      </w:r>
      <w:proofErr w:type="spellStart"/>
      <w:r>
        <w:t>műveletek,input</w:t>
      </w:r>
      <w:bookmarkEnd w:id="9"/>
      <w:proofErr w:type="spellEnd"/>
    </w:p>
    <w:p w14:paraId="678E20BA" w14:textId="0DC12BCC" w:rsidR="005D39CD" w:rsidRDefault="005D39CD" w:rsidP="00D8436F">
      <w:r>
        <w:t xml:space="preserve">CRUD </w:t>
      </w:r>
      <w:proofErr w:type="spellStart"/>
      <w:r>
        <w:t>adatbe</w:t>
      </w:r>
      <w:r w:rsidR="0046688D">
        <w:t>v</w:t>
      </w:r>
      <w:r>
        <w:t>itel,szerkesztés,törlés,lekérdezés</w:t>
      </w:r>
      <w:proofErr w:type="spellEnd"/>
    </w:p>
    <w:p w14:paraId="6D78CE15" w14:textId="4EA3ACFB" w:rsidR="00640559" w:rsidRDefault="00640559" w:rsidP="00D8436F">
      <w:pPr>
        <w:pStyle w:val="Cmsor3"/>
      </w:pPr>
      <w:bookmarkStart w:id="10" w:name="_Toc179375985"/>
      <w:r>
        <w:t>4.2 Eredmény prezentálása</w:t>
      </w:r>
      <w:bookmarkEnd w:id="10"/>
    </w:p>
    <w:p w14:paraId="23514AE9" w14:textId="77777777" w:rsidR="00E305B4" w:rsidRPr="00595943" w:rsidRDefault="00E305B4" w:rsidP="00D8436F">
      <w:pPr>
        <w:ind w:firstLine="0"/>
        <w:jc w:val="left"/>
        <w:rPr>
          <w:b/>
          <w:bCs/>
          <w:szCs w:val="24"/>
        </w:rPr>
      </w:pPr>
      <w:r w:rsidRPr="00595943">
        <w:rPr>
          <w:b/>
          <w:bCs/>
          <w:szCs w:val="24"/>
        </w:rPr>
        <w:t>Adatok és diagramok kiértékelése</w:t>
      </w:r>
    </w:p>
    <w:p w14:paraId="2F090F62" w14:textId="77777777" w:rsidR="00E305B4" w:rsidRDefault="00E305B4" w:rsidP="00D8436F">
      <w:pPr>
        <w:spacing w:line="259" w:lineRule="auto"/>
        <w:ind w:firstLine="0"/>
        <w:jc w:val="left"/>
      </w:pPr>
      <w:r>
        <w:rPr>
          <w:noProof/>
        </w:rPr>
        <w:drawing>
          <wp:inline distT="0" distB="0" distL="0" distR="0" wp14:anchorId="08E44F05" wp14:editId="0935F9D5">
            <wp:extent cx="5791200" cy="2079625"/>
            <wp:effectExtent l="0" t="0" r="0" b="0"/>
            <wp:docPr id="290546675" name="Kép 1" descr="A képen szöveg, képernyőkép, Betűtípus, sor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0546675" name="Kép 1" descr="A képen szöveg, képernyőkép, Betűtípus, sor látható&#10;&#10;Automatikusan generált leírás"/>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794247" cy="2080719"/>
                    </a:xfrm>
                    <a:prstGeom prst="rect">
                      <a:avLst/>
                    </a:prstGeom>
                  </pic:spPr>
                </pic:pic>
              </a:graphicData>
            </a:graphic>
          </wp:inline>
        </w:drawing>
      </w:r>
    </w:p>
    <w:p w14:paraId="7C9B785A" w14:textId="77777777" w:rsidR="00E305B4" w:rsidRDefault="00E305B4" w:rsidP="00D8436F">
      <w:pPr>
        <w:spacing w:line="259" w:lineRule="auto"/>
        <w:ind w:firstLine="0"/>
        <w:jc w:val="left"/>
      </w:pPr>
      <w:r>
        <w:rPr>
          <w:noProof/>
        </w:rPr>
        <w:lastRenderedPageBreak/>
        <w:drawing>
          <wp:inline distT="0" distB="0" distL="0" distR="0" wp14:anchorId="563D53E8" wp14:editId="19DC73AE">
            <wp:extent cx="5758815" cy="2513965"/>
            <wp:effectExtent l="0" t="0" r="0" b="635"/>
            <wp:docPr id="1388687167" name="Kép 2" descr="A képen szöveg, képernyőkép, Betűtípus, sor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8687167" name="Kép 2" descr="A képen szöveg, képernyőkép, Betűtípus, sor látható&#10;&#10;Automatikusan generált leírás"/>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760455" cy="2514681"/>
                    </a:xfrm>
                    <a:prstGeom prst="rect">
                      <a:avLst/>
                    </a:prstGeom>
                  </pic:spPr>
                </pic:pic>
              </a:graphicData>
            </a:graphic>
          </wp:inline>
        </w:drawing>
      </w:r>
    </w:p>
    <w:p w14:paraId="736520BC" w14:textId="77777777" w:rsidR="00E305B4" w:rsidRDefault="00E305B4" w:rsidP="00D8436F">
      <w:pPr>
        <w:ind w:firstLine="708"/>
      </w:pPr>
      <w:r w:rsidRPr="00455FBB">
        <w:t>A képeken látható vonaldiagramok egy ívkemence hűtőpaneljeinek hőmérsékleti adatait mutatják az idő függvényében.</w:t>
      </w:r>
      <w:r>
        <w:t xml:space="preserve"> X tengelyen tehát az mérési idő látható másodperc pontossággal, az Y tengelyen pedig a mért hőmérséklet.</w:t>
      </w:r>
    </w:p>
    <w:p w14:paraId="09A5B8DF" w14:textId="77777777" w:rsidR="00E305B4" w:rsidRPr="00D80395" w:rsidRDefault="00E305B4" w:rsidP="00D8436F">
      <w:pPr>
        <w:rPr>
          <w:b/>
          <w:bCs/>
        </w:rPr>
      </w:pPr>
      <w:r w:rsidRPr="00D80395">
        <w:rPr>
          <w:b/>
          <w:bCs/>
        </w:rPr>
        <w:t>Az adatok és diagram alapján történő következtetések:</w:t>
      </w:r>
    </w:p>
    <w:p w14:paraId="35B1FE22" w14:textId="77777777" w:rsidR="00E305B4" w:rsidRPr="00D80395" w:rsidRDefault="00E305B4" w:rsidP="00D8436F">
      <w:pPr>
        <w:pStyle w:val="Listaszerbekezds"/>
        <w:numPr>
          <w:ilvl w:val="0"/>
          <w:numId w:val="14"/>
        </w:numPr>
        <w:spacing w:line="278" w:lineRule="auto"/>
        <w:ind w:left="0"/>
        <w:jc w:val="left"/>
      </w:pPr>
      <w:r w:rsidRPr="00D80395">
        <w:t>A hőmérsékletadatok jellemzően a 30°C és 50°C közötti tartományban mozognak, ami normális működésre utal a panelek többségénél.</w:t>
      </w:r>
    </w:p>
    <w:p w14:paraId="086F1DE5" w14:textId="77777777" w:rsidR="00E305B4" w:rsidRPr="00D80395" w:rsidRDefault="00E305B4" w:rsidP="00D8436F">
      <w:pPr>
        <w:pStyle w:val="Listaszerbekezds"/>
        <w:numPr>
          <w:ilvl w:val="0"/>
          <w:numId w:val="14"/>
        </w:numPr>
        <w:spacing w:line="278" w:lineRule="auto"/>
        <w:ind w:left="0"/>
        <w:jc w:val="left"/>
      </w:pPr>
      <w:r w:rsidRPr="00D80395">
        <w:t>Az adatok folyamatosak, nincsenek jelentős mérési szünetek, és a hűtőpanelek működésében általánosan stabilitás mutatkozik.</w:t>
      </w:r>
    </w:p>
    <w:p w14:paraId="29DA8EDE" w14:textId="77777777" w:rsidR="00E305B4" w:rsidRDefault="00E305B4" w:rsidP="00D8436F">
      <w:pPr>
        <w:pStyle w:val="Listaszerbekezds"/>
        <w:numPr>
          <w:ilvl w:val="0"/>
          <w:numId w:val="14"/>
        </w:numPr>
        <w:spacing w:line="278" w:lineRule="auto"/>
        <w:ind w:left="0"/>
        <w:jc w:val="left"/>
      </w:pPr>
      <w:r w:rsidRPr="00D80395">
        <w:t>Bizonyos esetekben kiszúrtunk ingadozásokat és esetleges szélsőértékeket, ahol a hőmérséklet váratlanul megugrik vagy csökken.</w:t>
      </w:r>
    </w:p>
    <w:p w14:paraId="7B00A562" w14:textId="77777777" w:rsidR="00E305B4" w:rsidRPr="00D80395" w:rsidRDefault="00E305B4" w:rsidP="00D8436F">
      <w:r w:rsidRPr="00D80395">
        <w:rPr>
          <w:b/>
          <w:bCs/>
        </w:rPr>
        <w:t>Panelek hőmérsékletének részletezése:</w:t>
      </w:r>
    </w:p>
    <w:p w14:paraId="62D59B2F" w14:textId="6CD2935A" w:rsidR="00E305B4" w:rsidRPr="00D80395" w:rsidRDefault="00E305B4" w:rsidP="00D8436F">
      <w:pPr>
        <w:numPr>
          <w:ilvl w:val="0"/>
          <w:numId w:val="13"/>
        </w:numPr>
        <w:spacing w:line="278" w:lineRule="auto"/>
        <w:ind w:left="0"/>
        <w:jc w:val="left"/>
      </w:pPr>
      <w:r w:rsidRPr="00D80395">
        <w:rPr>
          <w:b/>
          <w:bCs/>
        </w:rPr>
        <w:t>Panel 5, 9, 13:</w:t>
      </w:r>
    </w:p>
    <w:p w14:paraId="37AF3A35" w14:textId="77777777" w:rsidR="00E305B4" w:rsidRPr="00D80395" w:rsidRDefault="00E305B4" w:rsidP="00D8436F">
      <w:pPr>
        <w:numPr>
          <w:ilvl w:val="1"/>
          <w:numId w:val="15"/>
        </w:numPr>
        <w:spacing w:line="278" w:lineRule="auto"/>
        <w:ind w:left="0"/>
        <w:jc w:val="left"/>
      </w:pPr>
      <w:r w:rsidRPr="00D80395">
        <w:t>Ezek a panelek stabilan a 30-50°C közötti tartományban mozognak, néhány kisebb hőmérséklet-ingadozással.</w:t>
      </w:r>
    </w:p>
    <w:p w14:paraId="5858DED1" w14:textId="3FA7607B" w:rsidR="00E305B4" w:rsidRPr="00D80395" w:rsidRDefault="00E305B4" w:rsidP="00D8436F">
      <w:pPr>
        <w:numPr>
          <w:ilvl w:val="1"/>
          <w:numId w:val="15"/>
        </w:numPr>
        <w:spacing w:line="278" w:lineRule="auto"/>
        <w:ind w:left="0"/>
        <w:jc w:val="left"/>
      </w:pPr>
      <w:r w:rsidRPr="00D80395">
        <w:t>Az ingadozások általában a kemence működésének természetes változásaihoz köthetők,</w:t>
      </w:r>
      <w:r w:rsidR="00AD15CE">
        <w:t xml:space="preserve"> </w:t>
      </w:r>
      <w:r w:rsidRPr="00D80395">
        <w:t>például a be- és kikapcsolási ciklusokhoz, valamint az anyagfeldolgozási szakaszokhoz.</w:t>
      </w:r>
      <w:r w:rsidR="00AD15CE" w:rsidRPr="00AD15CE">
        <w:t xml:space="preserve"> </w:t>
      </w:r>
      <w:r w:rsidR="00AD15CE">
        <w:t>A folyamatok jellegükben megegyezőek</w:t>
      </w:r>
    </w:p>
    <w:p w14:paraId="6468D06A" w14:textId="77777777" w:rsidR="00E305B4" w:rsidRPr="00D80395" w:rsidRDefault="00E305B4" w:rsidP="00D8436F">
      <w:pPr>
        <w:numPr>
          <w:ilvl w:val="1"/>
          <w:numId w:val="15"/>
        </w:numPr>
        <w:spacing w:line="278" w:lineRule="auto"/>
        <w:ind w:left="0"/>
        <w:jc w:val="left"/>
      </w:pPr>
      <w:r w:rsidRPr="00D80395">
        <w:t>Nincs jelentős kiugrás vagy 0-ra való visszaesés.</w:t>
      </w:r>
    </w:p>
    <w:p w14:paraId="24106034" w14:textId="450E3EA6" w:rsidR="00E305B4" w:rsidRPr="00D80395" w:rsidRDefault="00E305B4" w:rsidP="00D8436F">
      <w:pPr>
        <w:numPr>
          <w:ilvl w:val="0"/>
          <w:numId w:val="13"/>
        </w:numPr>
        <w:spacing w:line="278" w:lineRule="auto"/>
        <w:ind w:left="0"/>
        <w:jc w:val="left"/>
      </w:pPr>
      <w:r w:rsidRPr="00D80395">
        <w:rPr>
          <w:b/>
          <w:bCs/>
        </w:rPr>
        <w:t xml:space="preserve">Panel </w:t>
      </w:r>
      <w:r w:rsidR="00AD15CE">
        <w:rPr>
          <w:b/>
          <w:bCs/>
        </w:rPr>
        <w:t>1,</w:t>
      </w:r>
      <w:r w:rsidRPr="00D80395">
        <w:rPr>
          <w:b/>
          <w:bCs/>
        </w:rPr>
        <w:t>6, 11:</w:t>
      </w:r>
    </w:p>
    <w:p w14:paraId="234781BC" w14:textId="4808B002" w:rsidR="00E305B4" w:rsidRPr="00D80395" w:rsidRDefault="00E305B4" w:rsidP="00D8436F">
      <w:pPr>
        <w:numPr>
          <w:ilvl w:val="1"/>
          <w:numId w:val="16"/>
        </w:numPr>
        <w:spacing w:line="278" w:lineRule="auto"/>
        <w:ind w:left="0"/>
        <w:jc w:val="left"/>
      </w:pPr>
      <w:r w:rsidRPr="00D80395">
        <w:t xml:space="preserve">Itt figyelhetők meg jelentősebb hőmérsékleti kiugrások, akár </w:t>
      </w:r>
      <w:r w:rsidR="00AD15CE">
        <w:t>150</w:t>
      </w:r>
      <w:r w:rsidRPr="00D80395">
        <w:t xml:space="preserve">-200°C körüli </w:t>
      </w:r>
      <w:r w:rsidR="00AD15CE">
        <w:t xml:space="preserve">lokális </w:t>
      </w:r>
      <w:r w:rsidRPr="00D80395">
        <w:t xml:space="preserve">csúcsok is. Ez eltér a többi paneltől, amelyek </w:t>
      </w:r>
      <w:r w:rsidR="00AD15CE">
        <w:t xml:space="preserve">értékei </w:t>
      </w:r>
      <w:r w:rsidRPr="00D80395">
        <w:t>stabilabbak.</w:t>
      </w:r>
    </w:p>
    <w:p w14:paraId="0948D0C8" w14:textId="54FF5B6F" w:rsidR="00E305B4" w:rsidRPr="00D80395" w:rsidRDefault="00E305B4" w:rsidP="00D8436F">
      <w:pPr>
        <w:numPr>
          <w:ilvl w:val="1"/>
          <w:numId w:val="16"/>
        </w:numPr>
        <w:spacing w:line="278" w:lineRule="auto"/>
        <w:ind w:left="0"/>
        <w:jc w:val="left"/>
      </w:pPr>
      <w:r w:rsidRPr="00D80395">
        <w:t xml:space="preserve">Lehetséges okok: </w:t>
      </w:r>
      <w:r w:rsidR="00AD15CE">
        <w:t>E</w:t>
      </w:r>
      <w:r w:rsidRPr="00D80395">
        <w:t>zeknek a paneleknek a</w:t>
      </w:r>
      <w:r w:rsidR="00AD15CE">
        <w:t xml:space="preserve"> mérésénél</w:t>
      </w:r>
      <w:r w:rsidRPr="00D80395">
        <w:t xml:space="preserve"> időszakos zavarok vannak.</w:t>
      </w:r>
      <w:r w:rsidR="00AD15CE">
        <w:t xml:space="preserve"> Valószínűleg a hibás adatok a szenzorok hibájából adódnak, </w:t>
      </w:r>
      <w:proofErr w:type="gramStart"/>
      <w:r w:rsidR="00AD15CE">
        <w:t>főleg</w:t>
      </w:r>
      <w:proofErr w:type="gramEnd"/>
      <w:r w:rsidR="00AD15CE">
        <w:t xml:space="preserve"> hogy a forráspont feletti érétkek nem reálisak.</w:t>
      </w:r>
    </w:p>
    <w:p w14:paraId="0C796325" w14:textId="7F963CA1" w:rsidR="00E305B4" w:rsidRPr="00D80395" w:rsidRDefault="00E305B4" w:rsidP="00D8436F">
      <w:pPr>
        <w:numPr>
          <w:ilvl w:val="0"/>
          <w:numId w:val="13"/>
        </w:numPr>
        <w:spacing w:line="278" w:lineRule="auto"/>
        <w:ind w:left="0"/>
        <w:jc w:val="left"/>
      </w:pPr>
      <w:r w:rsidRPr="00D80395">
        <w:rPr>
          <w:b/>
          <w:bCs/>
        </w:rPr>
        <w:lastRenderedPageBreak/>
        <w:t xml:space="preserve">Panel </w:t>
      </w:r>
      <w:r w:rsidR="00AD15CE">
        <w:rPr>
          <w:b/>
          <w:bCs/>
        </w:rPr>
        <w:t>1,</w:t>
      </w:r>
      <w:r w:rsidRPr="00D80395">
        <w:rPr>
          <w:b/>
          <w:bCs/>
        </w:rPr>
        <w:t>3, 10, 14:</w:t>
      </w:r>
    </w:p>
    <w:p w14:paraId="27DD419C" w14:textId="77777777" w:rsidR="00E305B4" w:rsidRPr="00D80395" w:rsidRDefault="00E305B4" w:rsidP="00D8436F">
      <w:pPr>
        <w:numPr>
          <w:ilvl w:val="1"/>
          <w:numId w:val="17"/>
        </w:numPr>
        <w:spacing w:line="278" w:lineRule="auto"/>
        <w:ind w:left="0"/>
        <w:jc w:val="left"/>
      </w:pPr>
      <w:r w:rsidRPr="00D80395">
        <w:t>Ezeknél a panelek működése során szintén láthatók kisebb ingadozások, azonban ezek mérsékeltek. A hőmérséklet ritkán megy 40-50°C fölé, és viszonylag konstans marad.</w:t>
      </w:r>
    </w:p>
    <w:p w14:paraId="6E2AB5DE" w14:textId="2FB470F8" w:rsidR="00E305B4" w:rsidRPr="00D80395" w:rsidRDefault="00E305B4" w:rsidP="00D8436F">
      <w:pPr>
        <w:numPr>
          <w:ilvl w:val="1"/>
          <w:numId w:val="17"/>
        </w:numPr>
        <w:spacing w:line="278" w:lineRule="auto"/>
        <w:ind w:left="0"/>
        <w:jc w:val="left"/>
      </w:pPr>
      <w:r w:rsidRPr="00D80395">
        <w:t>Az ingadozások oka lehet például a hűtőfolyadék áramlásának változása vagy a kemence hőmérsékleti ciklusai</w:t>
      </w:r>
      <w:r w:rsidR="00AD15CE">
        <w:t xml:space="preserve"> okozta változás, ez lehet reális adat, de meg kell nézni, hogy miből adódik az eltérés</w:t>
      </w:r>
      <w:r w:rsidRPr="00D80395">
        <w:t>.</w:t>
      </w:r>
    </w:p>
    <w:p w14:paraId="778FE853" w14:textId="77777777" w:rsidR="00E305B4" w:rsidRPr="00D80395" w:rsidRDefault="00E305B4" w:rsidP="00D8436F">
      <w:r w:rsidRPr="00D80395">
        <w:rPr>
          <w:b/>
          <w:bCs/>
        </w:rPr>
        <w:t>Hőmérsékleti eltérések okainak lehetséges magyarázata:</w:t>
      </w:r>
    </w:p>
    <w:p w14:paraId="66D0C0E5" w14:textId="2D7A8B5F" w:rsidR="00E305B4" w:rsidRPr="00D80395" w:rsidRDefault="00E305B4" w:rsidP="00D8436F">
      <w:pPr>
        <w:numPr>
          <w:ilvl w:val="0"/>
          <w:numId w:val="18"/>
        </w:numPr>
        <w:spacing w:line="278" w:lineRule="auto"/>
        <w:ind w:left="0"/>
        <w:jc w:val="left"/>
      </w:pPr>
      <w:r w:rsidRPr="00D80395">
        <w:rPr>
          <w:b/>
          <w:bCs/>
        </w:rPr>
        <w:t>Hűtési rendszer működése:</w:t>
      </w:r>
      <w:r w:rsidRPr="00D80395">
        <w:t xml:space="preserve"> Bizonyos panelek esetében a hőmérséklet rövid időre jelentősen megnövekszik</w:t>
      </w:r>
      <w:r w:rsidR="00AD15CE">
        <w:t>(60-70 fok körüli értékre)</w:t>
      </w:r>
      <w:r w:rsidRPr="00D80395">
        <w:t>, ami utalhat a hűtési rendszerben fellépő átmeneti problémákra. Ezek lehetnek a hűtőfolyadék áramlásának megszakadásai, eltömődések vagy szivárgások.</w:t>
      </w:r>
    </w:p>
    <w:p w14:paraId="7184FE0F" w14:textId="77777777" w:rsidR="00E305B4" w:rsidRPr="00D80395" w:rsidRDefault="00E305B4" w:rsidP="00D8436F">
      <w:pPr>
        <w:numPr>
          <w:ilvl w:val="0"/>
          <w:numId w:val="18"/>
        </w:numPr>
        <w:spacing w:line="278" w:lineRule="auto"/>
        <w:ind w:left="0"/>
        <w:jc w:val="left"/>
      </w:pPr>
      <w:r w:rsidRPr="00D80395">
        <w:rPr>
          <w:b/>
          <w:bCs/>
        </w:rPr>
        <w:t>Kemence belső működése:</w:t>
      </w:r>
      <w:r w:rsidRPr="00D80395">
        <w:t xml:space="preserve"> Azoknál a paneleknél, ahol magasabb hőmérsékleti csúcsokat tapasztalunk (pl. Panel 6 és 11), feltételezhető, hogy közelebbi kapcsolatban állnak a kemence aktívabb zónáival. Ezek a területek hőtermelőbbek, így a panelek is magasabb hőmérsékleteknek vannak kitéve.</w:t>
      </w:r>
    </w:p>
    <w:p w14:paraId="68C02017" w14:textId="34872164" w:rsidR="00D8436F" w:rsidRDefault="00E305B4" w:rsidP="00D8436F">
      <w:pPr>
        <w:numPr>
          <w:ilvl w:val="0"/>
          <w:numId w:val="18"/>
        </w:numPr>
        <w:spacing w:line="278" w:lineRule="auto"/>
        <w:ind w:left="0"/>
        <w:jc w:val="left"/>
      </w:pPr>
      <w:r w:rsidRPr="00D80395">
        <w:rPr>
          <w:b/>
          <w:bCs/>
        </w:rPr>
        <w:t>Hőmérséklet-szenzorok érzékenysége:</w:t>
      </w:r>
      <w:r w:rsidRPr="00D80395">
        <w:t xml:space="preserve"> A jelentős hőmérsékleti kiugrásokat okozhatja a hőmérséklet-szenzorok átmeneti hibája is, bár a legtöbb adat a megfelelő működésre utal.</w:t>
      </w:r>
    </w:p>
    <w:p w14:paraId="32FB21F4" w14:textId="7CE1BDD0" w:rsidR="0002267B" w:rsidRPr="00E305B4" w:rsidRDefault="00D8436F" w:rsidP="00D8436F">
      <w:pPr>
        <w:spacing w:line="259" w:lineRule="auto"/>
        <w:ind w:firstLine="0"/>
        <w:jc w:val="left"/>
      </w:pPr>
      <w:r>
        <w:br w:type="page"/>
      </w:r>
    </w:p>
    <w:p w14:paraId="17D5FEDD" w14:textId="78102E97" w:rsidR="0002267B" w:rsidRPr="00EA4185" w:rsidRDefault="00800481" w:rsidP="00D8436F">
      <w:pPr>
        <w:pStyle w:val="Cmsor1"/>
      </w:pPr>
      <w:bookmarkStart w:id="11" w:name="_Toc179375986"/>
      <w:r>
        <w:lastRenderedPageBreak/>
        <w:t>II.A munkafolyamat részletei</w:t>
      </w:r>
      <w:bookmarkEnd w:id="11"/>
    </w:p>
    <w:p w14:paraId="57DF81B5" w14:textId="192E51F6" w:rsidR="00800481" w:rsidRDefault="00EA4185" w:rsidP="00D8436F">
      <w:pPr>
        <w:pStyle w:val="Cmsor2"/>
      </w:pPr>
      <w:bookmarkStart w:id="12" w:name="_Toc179375987"/>
      <w:r>
        <w:t>1.</w:t>
      </w:r>
      <w:r w:rsidR="00800481">
        <w:t xml:space="preserve">Adatfeldolgozás </w:t>
      </w:r>
      <w:proofErr w:type="spellStart"/>
      <w:r w:rsidR="00800481">
        <w:t>excellel</w:t>
      </w:r>
      <w:proofErr w:type="spellEnd"/>
      <w:r w:rsidR="00800481">
        <w:t xml:space="preserve"> és szabadszemmel</w:t>
      </w:r>
      <w:bookmarkEnd w:id="12"/>
    </w:p>
    <w:p w14:paraId="210B17D8" w14:textId="1CD0F305" w:rsidR="00145E80" w:rsidRPr="00145E80" w:rsidRDefault="00145E80" w:rsidP="00D8436F">
      <w:pPr>
        <w:ind w:firstLine="0"/>
      </w:pPr>
      <w:r w:rsidRPr="00145E80">
        <w:rPr>
          <w:noProof/>
        </w:rPr>
        <w:drawing>
          <wp:inline distT="0" distB="0" distL="0" distR="0" wp14:anchorId="1707D5DE" wp14:editId="07AD2AB9">
            <wp:extent cx="5760720" cy="2848610"/>
            <wp:effectExtent l="0" t="0" r="0" b="8890"/>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2848610"/>
                    </a:xfrm>
                    <a:prstGeom prst="rect">
                      <a:avLst/>
                    </a:prstGeom>
                  </pic:spPr>
                </pic:pic>
              </a:graphicData>
            </a:graphic>
          </wp:inline>
        </w:drawing>
      </w:r>
    </w:p>
    <w:p w14:paraId="623DA7B4" w14:textId="51C51783" w:rsidR="00800481" w:rsidRDefault="00372569" w:rsidP="00D8436F">
      <w:pPr>
        <w:ind w:firstLine="0"/>
      </w:pPr>
      <w:r>
        <w:t xml:space="preserve">Az adatok első vizsgálatakor a következő </w:t>
      </w:r>
      <w:r w:rsidR="007564C9">
        <w:t>megállapításokat tettük</w:t>
      </w:r>
      <w:r>
        <w:t>:</w:t>
      </w:r>
    </w:p>
    <w:p w14:paraId="0A83AD68" w14:textId="6C085281" w:rsidR="00372569" w:rsidRDefault="00372569" w:rsidP="00D8436F">
      <w:pPr>
        <w:pStyle w:val="Listaszerbekezds"/>
        <w:numPr>
          <w:ilvl w:val="0"/>
          <w:numId w:val="7"/>
        </w:numPr>
        <w:ind w:left="0" w:firstLine="0"/>
      </w:pPr>
      <w:r>
        <w:t>Dátumok el vannak csúszva a</w:t>
      </w:r>
      <w:r w:rsidR="00145E80">
        <w:t xml:space="preserve"> két file között </w:t>
      </w:r>
      <w:r w:rsidR="00274BBC">
        <w:t>(nem egyszerre kezdődik az idősor)</w:t>
      </w:r>
    </w:p>
    <w:p w14:paraId="70D1B92B" w14:textId="68F45745" w:rsidR="00372569" w:rsidRDefault="00372569" w:rsidP="00D8436F">
      <w:pPr>
        <w:pStyle w:val="Listaszerbekezds"/>
        <w:numPr>
          <w:ilvl w:val="0"/>
          <w:numId w:val="7"/>
        </w:numPr>
        <w:ind w:left="0" w:firstLine="0"/>
      </w:pPr>
      <w:r>
        <w:t>Címek hibás karaktereket tartalmaznak</w:t>
      </w:r>
    </w:p>
    <w:p w14:paraId="00C4E802" w14:textId="165203A5" w:rsidR="00372569" w:rsidRDefault="00372569" w:rsidP="00D8436F">
      <w:pPr>
        <w:pStyle w:val="Listaszerbekezds"/>
        <w:numPr>
          <w:ilvl w:val="0"/>
          <w:numId w:val="7"/>
        </w:numPr>
        <w:ind w:left="0" w:firstLine="0"/>
      </w:pPr>
      <w:r>
        <w:t>Szükség van PK létrehozására,</w:t>
      </w:r>
      <w:r w:rsidR="00145E80">
        <w:t xml:space="preserve"> </w:t>
      </w:r>
      <w:r>
        <w:t>és egyértelmű hozzárendelésre</w:t>
      </w:r>
    </w:p>
    <w:p w14:paraId="07612494" w14:textId="50BCD7C0" w:rsidR="00372569" w:rsidRDefault="00372569" w:rsidP="00D8436F">
      <w:pPr>
        <w:pStyle w:val="Listaszerbekezds"/>
        <w:numPr>
          <w:ilvl w:val="0"/>
          <w:numId w:val="7"/>
        </w:numPr>
        <w:ind w:left="0" w:firstLine="0"/>
      </w:pPr>
      <w:r>
        <w:t>Különböző nagyságú időintervallumok vannak megadva</w:t>
      </w:r>
    </w:p>
    <w:p w14:paraId="77ADBB2F" w14:textId="0AC9CAB6" w:rsidR="007564C9" w:rsidRDefault="007564C9" w:rsidP="00D8436F">
      <w:pPr>
        <w:pStyle w:val="Listaszerbekezds"/>
        <w:numPr>
          <w:ilvl w:val="0"/>
          <w:numId w:val="7"/>
        </w:numPr>
        <w:ind w:left="0" w:firstLine="0"/>
      </w:pPr>
      <w:r>
        <w:t>Nincsenek mértékegységek</w:t>
      </w:r>
    </w:p>
    <w:p w14:paraId="7A725FA3" w14:textId="1123D11D" w:rsidR="007564C9" w:rsidRDefault="007564C9" w:rsidP="00D8436F">
      <w:pPr>
        <w:pStyle w:val="Listaszerbekezds"/>
        <w:numPr>
          <w:ilvl w:val="0"/>
          <w:numId w:val="7"/>
        </w:numPr>
        <w:ind w:left="0" w:firstLine="0"/>
      </w:pPr>
      <w:r>
        <w:t>Adagközi idő hiányzik</w:t>
      </w:r>
    </w:p>
    <w:p w14:paraId="2619F4D1" w14:textId="389F6D63" w:rsidR="007564C9" w:rsidRDefault="007564C9" w:rsidP="00D8436F">
      <w:pPr>
        <w:pStyle w:val="Listaszerbekezds"/>
        <w:numPr>
          <w:ilvl w:val="0"/>
          <w:numId w:val="7"/>
        </w:numPr>
        <w:ind w:left="0" w:firstLine="0"/>
      </w:pPr>
      <w:r>
        <w:t>Idő alapján párosíthatóak az adatok</w:t>
      </w:r>
    </w:p>
    <w:p w14:paraId="5734303A" w14:textId="2CFE4DBF" w:rsidR="007564C9" w:rsidRDefault="007564C9" w:rsidP="00D8436F">
      <w:pPr>
        <w:pStyle w:val="Listaszerbekezds"/>
        <w:numPr>
          <w:ilvl w:val="0"/>
          <w:numId w:val="7"/>
        </w:numPr>
        <w:ind w:left="0" w:firstLine="0"/>
      </w:pPr>
      <w:r>
        <w:t>17- es adagnál eltérés látható</w:t>
      </w:r>
    </w:p>
    <w:p w14:paraId="32F9608B" w14:textId="7ACEF8D3" w:rsidR="00E87BE7" w:rsidRDefault="00E87BE7" w:rsidP="00D8436F">
      <w:pPr>
        <w:pStyle w:val="Listaszerbekezds"/>
        <w:ind w:left="0" w:firstLine="0"/>
      </w:pPr>
      <w:r>
        <w:t>jellegre hasonlóak a görbék? akkor ugyanaz</w:t>
      </w:r>
    </w:p>
    <w:p w14:paraId="712CA6D1" w14:textId="45E8649B" w:rsidR="00E87BE7" w:rsidRDefault="00E87BE7" w:rsidP="00D8436F">
      <w:pPr>
        <w:pStyle w:val="Listaszerbekezds"/>
        <w:ind w:left="0" w:firstLine="0"/>
      </w:pPr>
      <w:r>
        <w:t>kétszer ugyanazt az eredményt nem lehet kapni</w:t>
      </w:r>
    </w:p>
    <w:p w14:paraId="4CC903CF" w14:textId="7F68739C" w:rsidR="00E87BE7" w:rsidRDefault="00E87BE7" w:rsidP="00D8436F">
      <w:pPr>
        <w:pStyle w:val="Listaszerbekezds"/>
        <w:ind w:left="0" w:firstLine="0"/>
      </w:pPr>
      <w:r>
        <w:t>lehet a kiindulási anyagban szennyeződés</w:t>
      </w:r>
    </w:p>
    <w:p w14:paraId="0B32BFBE" w14:textId="77777777" w:rsidR="00E87BE7" w:rsidRDefault="00E87BE7" w:rsidP="00D8436F">
      <w:pPr>
        <w:pStyle w:val="Listaszerbekezds"/>
        <w:ind w:left="0" w:firstLine="0"/>
      </w:pPr>
      <w:r>
        <w:t>meghibásodás</w:t>
      </w:r>
      <w:r w:rsidRPr="00E87BE7">
        <w:t xml:space="preserve"> </w:t>
      </w:r>
    </w:p>
    <w:p w14:paraId="10F0C7BE" w14:textId="6FD7E9B9" w:rsidR="00E87BE7" w:rsidRDefault="00E87BE7" w:rsidP="00D8436F">
      <w:pPr>
        <w:pStyle w:val="Listaszerbekezds"/>
        <w:numPr>
          <w:ilvl w:val="0"/>
          <w:numId w:val="7"/>
        </w:numPr>
        <w:ind w:left="0" w:firstLine="0"/>
      </w:pPr>
      <w:r>
        <w:t xml:space="preserve">a hűtőpanelek </w:t>
      </w:r>
      <w:proofErr w:type="spellStart"/>
      <w:r>
        <w:t>csv</w:t>
      </w:r>
      <w:proofErr w:type="spellEnd"/>
      <w:r>
        <w:t xml:space="preserve"> egy azonos időpontban a hűtőrendszer </w:t>
      </w:r>
      <w:r w:rsidR="00145E80">
        <w:t>különböző</w:t>
      </w:r>
      <w:r>
        <w:t xml:space="preserve"> pontjain mért értékek, ebből </w:t>
      </w:r>
      <w:proofErr w:type="gramStart"/>
      <w:r>
        <w:t>kifolyólag</w:t>
      </w:r>
      <w:proofErr w:type="gramEnd"/>
      <w:r>
        <w:t xml:space="preserve"> ha </w:t>
      </w:r>
      <w:r w:rsidR="00145E80">
        <w:t>ugrásszerű</w:t>
      </w:r>
      <w:r>
        <w:t xml:space="preserve"> változást látunk az hiba</w:t>
      </w:r>
    </w:p>
    <w:p w14:paraId="37A4A73C" w14:textId="446CC216" w:rsidR="00E87BE7" w:rsidRDefault="00E87BE7" w:rsidP="00D8436F">
      <w:pPr>
        <w:pStyle w:val="Listaszerbekezds"/>
        <w:numPr>
          <w:ilvl w:val="0"/>
          <w:numId w:val="7"/>
        </w:numPr>
        <w:ind w:left="0" w:firstLine="0"/>
      </w:pPr>
      <w:r>
        <w:t>07.19.10:45 percnél kiugró hőm. adatsor = berendezés hiba</w:t>
      </w:r>
    </w:p>
    <w:p w14:paraId="7E27B05C" w14:textId="025532EE" w:rsidR="00E87BE7" w:rsidRDefault="00E87BE7" w:rsidP="00D8436F">
      <w:pPr>
        <w:pStyle w:val="Listaszerbekezds"/>
        <w:numPr>
          <w:ilvl w:val="0"/>
          <w:numId w:val="7"/>
        </w:numPr>
        <w:ind w:left="0" w:firstLine="0"/>
      </w:pPr>
      <w:r>
        <w:lastRenderedPageBreak/>
        <w:t xml:space="preserve">07.18 18:25-től anomália valószínűleg </w:t>
      </w:r>
      <w:r w:rsidR="00145E80">
        <w:t>lehűlés</w:t>
      </w:r>
      <w:r>
        <w:t xml:space="preserve"> és csak rámondták ,hogy adag</w:t>
      </w:r>
    </w:p>
    <w:p w14:paraId="1ACD01A1" w14:textId="13A66B5C" w:rsidR="00E87BE7" w:rsidRDefault="00E87BE7" w:rsidP="00D8436F">
      <w:pPr>
        <w:pStyle w:val="Listaszerbekezds"/>
        <w:numPr>
          <w:ilvl w:val="0"/>
          <w:numId w:val="7"/>
        </w:numPr>
        <w:ind w:left="0" w:firstLine="0"/>
      </w:pPr>
      <w:r>
        <w:t xml:space="preserve">27-es adag végén van egy kiugró hőmérséklet , </w:t>
      </w:r>
      <w:r w:rsidR="00145E80">
        <w:t>csúcs</w:t>
      </w:r>
      <w:r>
        <w:t xml:space="preserve"> az 1-es panelnél</w:t>
      </w:r>
    </w:p>
    <w:p w14:paraId="2182C23C" w14:textId="66BD612E" w:rsidR="00800481" w:rsidRDefault="00800481" w:rsidP="00D8436F">
      <w:pPr>
        <w:pStyle w:val="Cmsor2"/>
      </w:pPr>
      <w:bookmarkStart w:id="13" w:name="_Toc179375988"/>
      <w:r>
        <w:t>2.Relációs adatbázis fontossága a projektnél</w:t>
      </w:r>
      <w:bookmarkEnd w:id="13"/>
    </w:p>
    <w:p w14:paraId="1388B773" w14:textId="1CE98C9D" w:rsidR="002F2718" w:rsidRDefault="002F2718" w:rsidP="00D8436F">
      <w:pPr>
        <w:ind w:firstLine="0"/>
      </w:pPr>
      <w:r>
        <w:t>A</w:t>
      </w:r>
      <w:r w:rsidR="000A38DA">
        <w:t xml:space="preserve">z adatbázisunkban </w:t>
      </w:r>
      <w:r>
        <w:t>az adatokat táblákban tárolj</w:t>
      </w:r>
      <w:r w:rsidR="000A38DA">
        <w:t>u</w:t>
      </w:r>
      <w:r>
        <w:t>k, amelyeket SQL nyelvvel kezel</w:t>
      </w:r>
      <w:r w:rsidR="000A38DA">
        <w:t>ünk</w:t>
      </w:r>
      <w:r>
        <w:t xml:space="preserve">. </w:t>
      </w:r>
      <w:r w:rsidR="000A38DA">
        <w:t xml:space="preserve">Ez </w:t>
      </w:r>
      <w:r>
        <w:t>biztosítj</w:t>
      </w:r>
      <w:r w:rsidR="000A38DA">
        <w:t>a</w:t>
      </w:r>
      <w:r>
        <w:t xml:space="preserve"> az adatok konzisztenciáját és integritását, </w:t>
      </w:r>
      <w:r w:rsidR="000A38DA">
        <w:t>ezzel</w:t>
      </w:r>
      <w:r>
        <w:t xml:space="preserve"> megbízható</w:t>
      </w:r>
      <w:r w:rsidR="000A38DA">
        <w:t>, pontos és biztonságos</w:t>
      </w:r>
      <w:r>
        <w:t xml:space="preserve"> adatkezelést kínálnak.</w:t>
      </w:r>
    </w:p>
    <w:p w14:paraId="64C35263" w14:textId="77777777" w:rsidR="00274BBC" w:rsidRDefault="003110D7" w:rsidP="00D8436F">
      <w:pPr>
        <w:ind w:firstLine="0"/>
      </w:pPr>
      <w:r>
        <w:t>A szerkezet felépítéséből fakad, hogy relációs adatbázist használunk</w:t>
      </w:r>
      <w:r w:rsidR="000A38DA">
        <w:t>: mivel a relációs adatbázis modelljében az adatok táblázatos formában kerülnek tárolásra, ahol minden tábla sorai különböző rekordokat, míg oszlopai a rekordokhoz tartozó attribútumokat reprezentálják</w:t>
      </w:r>
      <w:r w:rsidR="000A38DA" w:rsidRPr="000A38DA">
        <w:t xml:space="preserve"> </w:t>
      </w:r>
      <w:r w:rsidR="000A38DA">
        <w:t xml:space="preserve">A kapott adataink már a kezdetektől ilyen formát követnek, azonban az adatok szerkezetének továbbra is meg kell felelnie a </w:t>
      </w:r>
      <w:proofErr w:type="spellStart"/>
      <w:r w:rsidR="000A38DA">
        <w:t>normalizációs</w:t>
      </w:r>
      <w:proofErr w:type="spellEnd"/>
      <w:r w:rsidR="000A38DA">
        <w:t xml:space="preserve"> követelményeknek. A </w:t>
      </w:r>
      <w:proofErr w:type="spellStart"/>
      <w:r w:rsidR="000A38DA">
        <w:t>normalizációs</w:t>
      </w:r>
      <w:proofErr w:type="spellEnd"/>
      <w:r w:rsidR="000A38DA">
        <w:t xml:space="preserve"> folyamat biztosítja, hogy az adatbázisunk minimális redundanciát tartalmazzon, ezáltal hatékonyabb tárolást és adatkezelést eredményez. Ezen túlmenően segít elkerülni az anomáliákat (pl. beszúrási, törlési és módosítási anomáliák), amelyek az adatok konzisztenciáját veszélyeztethetnék.</w:t>
      </w:r>
    </w:p>
    <w:p w14:paraId="086E13CA" w14:textId="2367EB87" w:rsidR="00800481" w:rsidRDefault="00800481" w:rsidP="00D8436F">
      <w:pPr>
        <w:pStyle w:val="Cmsor2"/>
      </w:pPr>
      <w:bookmarkStart w:id="14" w:name="_Toc179375989"/>
      <w:r>
        <w:t>3.Adatbázis megtervezése ER diagrammal</w:t>
      </w:r>
      <w:bookmarkEnd w:id="14"/>
    </w:p>
    <w:p w14:paraId="51CEEC0D" w14:textId="70C618AE" w:rsidR="00A7498E" w:rsidRPr="00A7498E" w:rsidRDefault="00A7498E" w:rsidP="00D8436F">
      <w:pPr>
        <w:pStyle w:val="Cmsor3"/>
      </w:pPr>
      <w:bookmarkStart w:id="15" w:name="_Toc179375990"/>
      <w:r>
        <w:t>3.1 Definíció</w:t>
      </w:r>
      <w:bookmarkEnd w:id="15"/>
    </w:p>
    <w:p w14:paraId="171C1D11" w14:textId="3167AC0F" w:rsidR="00A7498E" w:rsidRDefault="007B7A25" w:rsidP="00D8436F">
      <w:r w:rsidRPr="007B7A25">
        <w:t>ER diagram</w:t>
      </w:r>
      <w:r>
        <w:rPr>
          <w:shd w:val="clear" w:color="auto" w:fill="FFFFFF"/>
        </w:rPr>
        <w:t xml:space="preserve"> Az </w:t>
      </w:r>
      <w:proofErr w:type="spellStart"/>
      <w:r>
        <w:rPr>
          <w:shd w:val="clear" w:color="auto" w:fill="FFFFFF"/>
        </w:rPr>
        <w:t>Entity</w:t>
      </w:r>
      <w:proofErr w:type="spellEnd"/>
      <w:r>
        <w:rPr>
          <w:shd w:val="clear" w:color="auto" w:fill="FFFFFF"/>
        </w:rPr>
        <w:t xml:space="preserve"> </w:t>
      </w:r>
      <w:proofErr w:type="spellStart"/>
      <w:r>
        <w:rPr>
          <w:shd w:val="clear" w:color="auto" w:fill="FFFFFF"/>
        </w:rPr>
        <w:t>Relationship</w:t>
      </w:r>
      <w:proofErr w:type="spellEnd"/>
      <w:r>
        <w:rPr>
          <w:shd w:val="clear" w:color="auto" w:fill="FFFFFF"/>
        </w:rPr>
        <w:t xml:space="preserve"> Diagram rövidítése, más néven ERD egy diagram, amely az adatbázisban tárolt entitáshalmazok kapcsolatát jeleníti meg, segít egy jól megtervezett adatbázis létrehozásában.</w:t>
      </w:r>
      <w:r w:rsidRPr="007B7A25">
        <w:rPr>
          <w:rFonts w:ascii="Source Sans Pro" w:hAnsi="Source Sans Pro"/>
          <w:color w:val="222222"/>
          <w:sz w:val="30"/>
          <w:szCs w:val="30"/>
          <w:shd w:val="clear" w:color="auto" w:fill="FFFFFF"/>
        </w:rPr>
        <w:t xml:space="preserve"> </w:t>
      </w:r>
      <w:r w:rsidRPr="007B7A25">
        <w:t xml:space="preserve">Az ER diagramok három alapfogalom alapján készülnek: </w:t>
      </w:r>
    </w:p>
    <w:p w14:paraId="3D9C53CC" w14:textId="06ABBBD3" w:rsidR="00A7498E" w:rsidRDefault="007B7A25" w:rsidP="00D8436F">
      <w:pPr>
        <w:pStyle w:val="Listaszerbekezds"/>
        <w:numPr>
          <w:ilvl w:val="0"/>
          <w:numId w:val="8"/>
        </w:numPr>
        <w:ind w:left="0"/>
      </w:pPr>
      <w:r w:rsidRPr="007B7A25">
        <w:t>entitások</w:t>
      </w:r>
      <w:r w:rsidR="00A7498E">
        <w:t>:</w:t>
      </w:r>
      <w:r w:rsidR="00A67971">
        <w:t xml:space="preserve"> </w:t>
      </w:r>
      <w:proofErr w:type="spellStart"/>
      <w:r w:rsidR="00A7498E">
        <w:t>hely,személy,objektum,esemény,fogalom</w:t>
      </w:r>
      <w:proofErr w:type="spellEnd"/>
      <w:r w:rsidR="00A7498E">
        <w:t xml:space="preserve"> valós dolog,</w:t>
      </w:r>
      <w:r w:rsidR="00A67971">
        <w:t xml:space="preserve"> </w:t>
      </w:r>
      <w:proofErr w:type="gramStart"/>
      <w:r w:rsidR="00A7498E">
        <w:t>kell</w:t>
      </w:r>
      <w:proofErr w:type="gramEnd"/>
      <w:r w:rsidR="00A7498E">
        <w:t xml:space="preserve"> hogy legyenek attribútumai és elsődleges kulcsa</w:t>
      </w:r>
    </w:p>
    <w:p w14:paraId="3C29A99B" w14:textId="0760B96C" w:rsidR="00A67971" w:rsidRPr="00A67971" w:rsidRDefault="007F2765" w:rsidP="00D8436F">
      <w:pPr>
        <w:pStyle w:val="Listaszerbekezds"/>
        <w:numPr>
          <w:ilvl w:val="0"/>
          <w:numId w:val="8"/>
        </w:numPr>
        <w:ind w:left="0"/>
      </w:pPr>
      <w:r w:rsidRPr="007F2765">
        <w:rPr>
          <w:noProof/>
        </w:rPr>
        <w:lastRenderedPageBreak/>
        <w:drawing>
          <wp:anchor distT="0" distB="0" distL="114300" distR="114300" simplePos="0" relativeHeight="251663360" behindDoc="1" locked="0" layoutInCell="1" allowOverlap="1" wp14:anchorId="437D50B6" wp14:editId="75860041">
            <wp:simplePos x="0" y="0"/>
            <wp:positionH relativeFrom="column">
              <wp:posOffset>3199765</wp:posOffset>
            </wp:positionH>
            <wp:positionV relativeFrom="paragraph">
              <wp:posOffset>414020</wp:posOffset>
            </wp:positionV>
            <wp:extent cx="2414905" cy="1637665"/>
            <wp:effectExtent l="0" t="0" r="4445" b="635"/>
            <wp:wrapTight wrapText="bothSides">
              <wp:wrapPolygon edited="0">
                <wp:start x="0" y="0"/>
                <wp:lineTo x="0" y="21357"/>
                <wp:lineTo x="21469" y="21357"/>
                <wp:lineTo x="21469" y="0"/>
                <wp:lineTo x="0" y="0"/>
              </wp:wrapPolygon>
            </wp:wrapTight>
            <wp:docPr id="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2414905" cy="1637665"/>
                    </a:xfrm>
                    <a:prstGeom prst="rect">
                      <a:avLst/>
                    </a:prstGeom>
                  </pic:spPr>
                </pic:pic>
              </a:graphicData>
            </a:graphic>
            <wp14:sizeRelH relativeFrom="margin">
              <wp14:pctWidth>0</wp14:pctWidth>
            </wp14:sizeRelH>
            <wp14:sizeRelV relativeFrom="margin">
              <wp14:pctHeight>0</wp14:pctHeight>
            </wp14:sizeRelV>
          </wp:anchor>
        </w:drawing>
      </w:r>
      <w:r w:rsidR="00A67971">
        <w:t>gyenge entitás: dupla gyémánt kapcsolja össze az entitással, nincs elsődleges kulcsa, g</w:t>
      </w:r>
      <w:r w:rsidR="00A67971" w:rsidRPr="00A67971">
        <w:t>yenge entitáskészletben ez az erős entitáskészlet elsődleges kulcsának és részkulcsának kombinációja.</w:t>
      </w:r>
    </w:p>
    <w:p w14:paraId="1F620288" w14:textId="3D5CDA26" w:rsidR="00A7498E" w:rsidRDefault="007B7A25" w:rsidP="00D8436F">
      <w:pPr>
        <w:pStyle w:val="Listaszerbekezds"/>
        <w:numPr>
          <w:ilvl w:val="0"/>
          <w:numId w:val="8"/>
        </w:numPr>
        <w:ind w:left="0"/>
      </w:pPr>
      <w:r w:rsidRPr="007B7A25">
        <w:t>attribútumok</w:t>
      </w:r>
      <w:r w:rsidR="00A7498E">
        <w:t>:</w:t>
      </w:r>
      <w:r w:rsidRPr="007B7A25">
        <w:t xml:space="preserve"> </w:t>
      </w:r>
      <w:r w:rsidR="00A7498E">
        <w:t>entitás tulajdonsága</w:t>
      </w:r>
    </w:p>
    <w:p w14:paraId="512AB6A9" w14:textId="24B60FEB" w:rsidR="007B7A25" w:rsidRDefault="007B7A25" w:rsidP="00D8436F">
      <w:pPr>
        <w:pStyle w:val="Listaszerbekezds"/>
        <w:numPr>
          <w:ilvl w:val="0"/>
          <w:numId w:val="8"/>
        </w:numPr>
        <w:ind w:left="0"/>
      </w:pPr>
      <w:r w:rsidRPr="007B7A25">
        <w:t>kapcsolatok</w:t>
      </w:r>
      <w:r w:rsidR="00A7498E">
        <w:t>: ami összekapcsolja az az entitásokat,</w:t>
      </w:r>
      <w:r w:rsidR="007F2765">
        <w:t xml:space="preserve"> </w:t>
      </w:r>
      <w:r w:rsidR="00A7498E">
        <w:t>attribútumokat</w:t>
      </w:r>
      <w:r w:rsidR="00A67971">
        <w:t xml:space="preserve">, gyakran azonosíthatjuk igékkel </w:t>
      </w:r>
      <w:proofErr w:type="spellStart"/>
      <w:r w:rsidR="00A67971">
        <w:t>pl</w:t>
      </w:r>
      <w:proofErr w:type="spellEnd"/>
      <w:r w:rsidR="00A67971">
        <w:t>: tamás részt vesz a kémia órán</w:t>
      </w:r>
    </w:p>
    <w:p w14:paraId="22FC0E02" w14:textId="0847FB53" w:rsidR="007B7A25" w:rsidRDefault="007B7A25" w:rsidP="00D8436F">
      <w:pPr>
        <w:ind w:firstLine="0"/>
      </w:pPr>
      <w:r>
        <w:t>ER Diagram fő összetevői és szimbólumai:</w:t>
      </w:r>
    </w:p>
    <w:tbl>
      <w:tblPr>
        <w:tblStyle w:val="Rcsostblzat"/>
        <w:tblW w:w="0" w:type="auto"/>
        <w:tblLook w:val="04A0" w:firstRow="1" w:lastRow="0" w:firstColumn="1" w:lastColumn="0" w:noHBand="0" w:noVBand="1"/>
      </w:tblPr>
      <w:tblGrid>
        <w:gridCol w:w="4531"/>
        <w:gridCol w:w="4531"/>
      </w:tblGrid>
      <w:tr w:rsidR="007B7A25" w14:paraId="1DAFECF1" w14:textId="77777777" w:rsidTr="007B7A25">
        <w:tc>
          <w:tcPr>
            <w:tcW w:w="4531" w:type="dxa"/>
            <w:tcBorders>
              <w:top w:val="nil"/>
              <w:left w:val="nil"/>
              <w:bottom w:val="thinThickLargeGap" w:sz="24" w:space="0" w:color="auto"/>
              <w:right w:val="nil"/>
            </w:tcBorders>
          </w:tcPr>
          <w:p w14:paraId="70973056" w14:textId="42DCACEF" w:rsidR="007B7A25" w:rsidRDefault="007B7A25" w:rsidP="00D8436F">
            <w:pPr>
              <w:ind w:firstLine="0"/>
            </w:pPr>
            <w:r>
              <w:t>Jelölés</w:t>
            </w:r>
          </w:p>
        </w:tc>
        <w:tc>
          <w:tcPr>
            <w:tcW w:w="4531" w:type="dxa"/>
            <w:tcBorders>
              <w:top w:val="nil"/>
              <w:left w:val="nil"/>
              <w:bottom w:val="thinThickLargeGap" w:sz="24" w:space="0" w:color="auto"/>
              <w:right w:val="nil"/>
            </w:tcBorders>
          </w:tcPr>
          <w:p w14:paraId="7326419C" w14:textId="73CDE4F4" w:rsidR="007B7A25" w:rsidRDefault="007B7A25" w:rsidP="00D8436F">
            <w:pPr>
              <w:ind w:firstLine="0"/>
            </w:pPr>
            <w:r>
              <w:t>Magyarázat</w:t>
            </w:r>
          </w:p>
        </w:tc>
      </w:tr>
      <w:tr w:rsidR="007B7A25" w14:paraId="2D7BCD0B" w14:textId="77777777" w:rsidTr="00A67971">
        <w:tc>
          <w:tcPr>
            <w:tcW w:w="4531" w:type="dxa"/>
            <w:tcBorders>
              <w:top w:val="thinThickLargeGap" w:sz="24" w:space="0" w:color="auto"/>
              <w:bottom w:val="single" w:sz="4" w:space="0" w:color="auto"/>
            </w:tcBorders>
          </w:tcPr>
          <w:p w14:paraId="0121A95B" w14:textId="34325D10" w:rsidR="007B7A25" w:rsidRDefault="007B7A25" w:rsidP="00D8436F">
            <w:pPr>
              <w:ind w:firstLine="0"/>
            </w:pPr>
            <w:r>
              <w:t>téglalap</w:t>
            </w:r>
          </w:p>
        </w:tc>
        <w:tc>
          <w:tcPr>
            <w:tcW w:w="4531" w:type="dxa"/>
            <w:tcBorders>
              <w:top w:val="thinThickLargeGap" w:sz="24" w:space="0" w:color="auto"/>
              <w:bottom w:val="single" w:sz="4" w:space="0" w:color="auto"/>
            </w:tcBorders>
          </w:tcPr>
          <w:p w14:paraId="036AA655" w14:textId="7AEE0C4A" w:rsidR="007B7A25" w:rsidRDefault="007B7A25" w:rsidP="00D8436F">
            <w:pPr>
              <w:ind w:firstLine="0"/>
            </w:pPr>
            <w:r>
              <w:t>entitás típus</w:t>
            </w:r>
          </w:p>
        </w:tc>
      </w:tr>
      <w:tr w:rsidR="00A67971" w14:paraId="0EED50BA" w14:textId="77777777" w:rsidTr="00A67971">
        <w:tc>
          <w:tcPr>
            <w:tcW w:w="4531" w:type="dxa"/>
            <w:tcBorders>
              <w:top w:val="single" w:sz="4" w:space="0" w:color="auto"/>
            </w:tcBorders>
          </w:tcPr>
          <w:p w14:paraId="4C917AE6" w14:textId="3E530E38" w:rsidR="00A67971" w:rsidRDefault="00A67971" w:rsidP="00D8436F">
            <w:pPr>
              <w:ind w:firstLine="0"/>
            </w:pPr>
            <w:r>
              <w:t>dupla téglalap</w:t>
            </w:r>
          </w:p>
        </w:tc>
        <w:tc>
          <w:tcPr>
            <w:tcW w:w="4531" w:type="dxa"/>
            <w:tcBorders>
              <w:top w:val="single" w:sz="4" w:space="0" w:color="auto"/>
            </w:tcBorders>
          </w:tcPr>
          <w:p w14:paraId="0424B2D5" w14:textId="2396689D" w:rsidR="00A67971" w:rsidRDefault="00A67971" w:rsidP="00D8436F">
            <w:pPr>
              <w:ind w:firstLine="0"/>
            </w:pPr>
            <w:r>
              <w:t>gyenge entitás(nincs elsődleges kulcsa)</w:t>
            </w:r>
          </w:p>
        </w:tc>
      </w:tr>
      <w:tr w:rsidR="007B7A25" w14:paraId="2E1100BF" w14:textId="77777777" w:rsidTr="007B7A25">
        <w:tc>
          <w:tcPr>
            <w:tcW w:w="4531" w:type="dxa"/>
          </w:tcPr>
          <w:p w14:paraId="0175ECE2" w14:textId="1E310B01" w:rsidR="007B7A25" w:rsidRDefault="007B7A25" w:rsidP="00D8436F">
            <w:pPr>
              <w:ind w:firstLine="0"/>
            </w:pPr>
            <w:r>
              <w:t>ellipszis</w:t>
            </w:r>
          </w:p>
        </w:tc>
        <w:tc>
          <w:tcPr>
            <w:tcW w:w="4531" w:type="dxa"/>
          </w:tcPr>
          <w:p w14:paraId="240D520A" w14:textId="32146C99" w:rsidR="007B7A25" w:rsidRDefault="007B7A25" w:rsidP="00D8436F">
            <w:pPr>
              <w:ind w:firstLine="0"/>
            </w:pPr>
            <w:r>
              <w:t>attribútum</w:t>
            </w:r>
          </w:p>
        </w:tc>
      </w:tr>
      <w:tr w:rsidR="007B7A25" w14:paraId="6F81BD32" w14:textId="77777777" w:rsidTr="007B7A25">
        <w:tc>
          <w:tcPr>
            <w:tcW w:w="4531" w:type="dxa"/>
          </w:tcPr>
          <w:p w14:paraId="5D566212" w14:textId="1948208D" w:rsidR="007B7A25" w:rsidRDefault="007B7A25" w:rsidP="00D8436F">
            <w:pPr>
              <w:ind w:firstLine="0"/>
            </w:pPr>
            <w:r>
              <w:t>gyémánt</w:t>
            </w:r>
          </w:p>
        </w:tc>
        <w:tc>
          <w:tcPr>
            <w:tcW w:w="4531" w:type="dxa"/>
          </w:tcPr>
          <w:p w14:paraId="55FD3FB4" w14:textId="4D5E767B" w:rsidR="007B7A25" w:rsidRDefault="007B7A25" w:rsidP="00D8436F">
            <w:pPr>
              <w:ind w:firstLine="0"/>
            </w:pPr>
            <w:r>
              <w:t>kapcsolat típus</w:t>
            </w:r>
          </w:p>
        </w:tc>
      </w:tr>
      <w:tr w:rsidR="007B7A25" w14:paraId="0370E57C" w14:textId="77777777" w:rsidTr="007B7A25">
        <w:tc>
          <w:tcPr>
            <w:tcW w:w="4531" w:type="dxa"/>
          </w:tcPr>
          <w:p w14:paraId="5F441B14" w14:textId="757C5F5B" w:rsidR="007B7A25" w:rsidRDefault="007B7A25" w:rsidP="00D8436F">
            <w:pPr>
              <w:ind w:firstLine="0"/>
            </w:pPr>
            <w:r>
              <w:t>sor</w:t>
            </w:r>
          </w:p>
        </w:tc>
        <w:tc>
          <w:tcPr>
            <w:tcW w:w="4531" w:type="dxa"/>
          </w:tcPr>
          <w:p w14:paraId="52CFA81B" w14:textId="181125F9" w:rsidR="007B7A25" w:rsidRDefault="007B7A25" w:rsidP="00D8436F">
            <w:pPr>
              <w:ind w:firstLine="0"/>
            </w:pPr>
            <w:r>
              <w:t>attribútumokat és entitásokat kapcsol össze</w:t>
            </w:r>
          </w:p>
        </w:tc>
      </w:tr>
      <w:tr w:rsidR="007B7A25" w14:paraId="615F69BD" w14:textId="77777777" w:rsidTr="007B7A25">
        <w:tc>
          <w:tcPr>
            <w:tcW w:w="4531" w:type="dxa"/>
          </w:tcPr>
          <w:p w14:paraId="1D207913" w14:textId="11E7120D" w:rsidR="007B7A25" w:rsidRDefault="007B7A25" w:rsidP="00D8436F">
            <w:pPr>
              <w:ind w:firstLine="0"/>
            </w:pPr>
            <w:r>
              <w:t>elsődleges kulcs</w:t>
            </w:r>
          </w:p>
        </w:tc>
        <w:tc>
          <w:tcPr>
            <w:tcW w:w="4531" w:type="dxa"/>
          </w:tcPr>
          <w:p w14:paraId="01D19C22" w14:textId="60245581" w:rsidR="007B7A25" w:rsidRDefault="007B7A25" w:rsidP="00D8436F">
            <w:pPr>
              <w:ind w:firstLine="0"/>
            </w:pPr>
            <w:r>
              <w:t>attribútumok aláhúzottak</w:t>
            </w:r>
          </w:p>
        </w:tc>
      </w:tr>
      <w:tr w:rsidR="007B7A25" w14:paraId="1DCBC4EC" w14:textId="77777777" w:rsidTr="007B7A25">
        <w:tc>
          <w:tcPr>
            <w:tcW w:w="4531" w:type="dxa"/>
          </w:tcPr>
          <w:p w14:paraId="24686A01" w14:textId="6A6EE1C3" w:rsidR="007B7A25" w:rsidRDefault="00A7498E" w:rsidP="00D8436F">
            <w:pPr>
              <w:ind w:firstLine="0"/>
            </w:pPr>
            <w:r>
              <w:t>dupla ellipszis</w:t>
            </w:r>
          </w:p>
        </w:tc>
        <w:tc>
          <w:tcPr>
            <w:tcW w:w="4531" w:type="dxa"/>
          </w:tcPr>
          <w:p w14:paraId="54B779E2" w14:textId="6783E572" w:rsidR="007B7A25" w:rsidRDefault="00A7498E" w:rsidP="00D8436F">
            <w:pPr>
              <w:ind w:firstLine="0"/>
            </w:pPr>
            <w:r>
              <w:t>többértékű attribútum</w:t>
            </w:r>
          </w:p>
        </w:tc>
      </w:tr>
    </w:tbl>
    <w:p w14:paraId="381769A8" w14:textId="6714C1CF" w:rsidR="00A7498E" w:rsidRDefault="00A7498E" w:rsidP="00D8436F">
      <w:pPr>
        <w:pStyle w:val="Cmsor3"/>
      </w:pPr>
      <w:bookmarkStart w:id="16" w:name="_Toc179375991"/>
      <w:r>
        <w:t>3.2 A</w:t>
      </w:r>
      <w:r w:rsidR="00A67971">
        <w:t>z a</w:t>
      </w:r>
      <w:r>
        <w:t>ktuális</w:t>
      </w:r>
      <w:r w:rsidR="00A67971">
        <w:t xml:space="preserve"> entitások és attribútumok meghatározás</w:t>
      </w:r>
      <w:r w:rsidR="007F2765">
        <w:t>ának lépései</w:t>
      </w:r>
      <w:bookmarkEnd w:id="16"/>
    </w:p>
    <w:p w14:paraId="6A96F22F" w14:textId="11B7538E" w:rsidR="00A7498E" w:rsidRDefault="007F2765" w:rsidP="00D8436F">
      <w:pPr>
        <w:pStyle w:val="Cmsor4"/>
        <w:ind w:firstLine="0"/>
      </w:pPr>
      <w:r>
        <w:t xml:space="preserve">3.2.1 Entitás </w:t>
      </w:r>
      <w:proofErr w:type="spellStart"/>
      <w:r>
        <w:t>azanosítás</w:t>
      </w:r>
      <w:proofErr w:type="spellEnd"/>
      <w:r>
        <w:t>:</w:t>
      </w:r>
    </w:p>
    <w:p w14:paraId="410D38C4" w14:textId="746F841C" w:rsidR="00044EAD" w:rsidRDefault="00691443" w:rsidP="00D8436F">
      <w:r>
        <w:t>adagok tábla: adagok</w:t>
      </w:r>
    </w:p>
    <w:p w14:paraId="5E25463C" w14:textId="73E38A2F" w:rsidR="00691443" w:rsidRPr="00044EAD" w:rsidRDefault="00691443" w:rsidP="00D8436F">
      <w:r>
        <w:t>panelek tábla: panelek 1- 15</w:t>
      </w:r>
      <w:r w:rsidR="00CE24FC">
        <w:t>-</w:t>
      </w:r>
      <w:r>
        <w:t>ig</w:t>
      </w:r>
    </w:p>
    <w:p w14:paraId="01141258" w14:textId="282EFFE9" w:rsidR="007F2765" w:rsidRDefault="007F2765" w:rsidP="00D8436F">
      <w:pPr>
        <w:pStyle w:val="Cmsor4"/>
        <w:ind w:firstLine="0"/>
      </w:pPr>
      <w:r>
        <w:t xml:space="preserve">3.2.2 Kapcsolat </w:t>
      </w:r>
      <w:proofErr w:type="spellStart"/>
      <w:r>
        <w:t>azonozítás</w:t>
      </w:r>
      <w:proofErr w:type="spellEnd"/>
      <w:r>
        <w:t>:</w:t>
      </w:r>
    </w:p>
    <w:p w14:paraId="1F624BB0" w14:textId="1B49BE59" w:rsidR="006E75EC" w:rsidRPr="006E75EC" w:rsidRDefault="006E75EC" w:rsidP="00D8436F">
      <w:r>
        <w:t>idő alapján kapcsolhatóak az adagok a panelekkel</w:t>
      </w:r>
      <w:r w:rsidR="00CE24FC">
        <w:t xml:space="preserve">, </w:t>
      </w:r>
      <w:r>
        <w:t>a paneleknek függősége van a</w:t>
      </w:r>
      <w:r w:rsidR="00CE24FC">
        <w:t>z adagolási ciklusokra (ha egy adagot hozzáadunk megváltozik a hűtőpanel által mért hőmérséklet</w:t>
      </w:r>
    </w:p>
    <w:p w14:paraId="5B687078" w14:textId="7B3920AF" w:rsidR="007F2765" w:rsidRDefault="007F2765" w:rsidP="00D8436F">
      <w:pPr>
        <w:pStyle w:val="Cmsor4"/>
        <w:ind w:firstLine="0"/>
      </w:pPr>
      <w:r>
        <w:t xml:space="preserve">3.2.3 </w:t>
      </w:r>
      <w:proofErr w:type="spellStart"/>
      <w:r>
        <w:t>Kardinalitás</w:t>
      </w:r>
      <w:proofErr w:type="spellEnd"/>
      <w:r>
        <w:t xml:space="preserve"> azonosítása:</w:t>
      </w:r>
    </w:p>
    <w:p w14:paraId="59A7E444" w14:textId="558C84CC" w:rsidR="00CE24FC" w:rsidRDefault="00CE24FC" w:rsidP="00D8436F">
      <w:r>
        <w:t>Egy adaghoz több hűtőpanel hőm. kapcsolódik 1:N</w:t>
      </w:r>
    </w:p>
    <w:p w14:paraId="24128630" w14:textId="5192E9E1" w:rsidR="00CE24FC" w:rsidRPr="00CE24FC" w:rsidRDefault="00CE24FC" w:rsidP="00D8436F">
      <w:r>
        <w:t>Egy panelhez egy adag tartozik 1:1</w:t>
      </w:r>
    </w:p>
    <w:p w14:paraId="5B4424C7" w14:textId="2C4F58EB" w:rsidR="007F2765" w:rsidRDefault="007F2765" w:rsidP="00D8436F">
      <w:pPr>
        <w:pStyle w:val="Cmsor4"/>
        <w:ind w:firstLine="0"/>
      </w:pPr>
      <w:r>
        <w:lastRenderedPageBreak/>
        <w:t>3.2.4 Attribútumok azonosítása:</w:t>
      </w:r>
    </w:p>
    <w:p w14:paraId="7B12F99F" w14:textId="4D40C99E" w:rsidR="00691443" w:rsidRDefault="00691443" w:rsidP="00D8436F">
      <w:r>
        <w:t>adagok:</w:t>
      </w:r>
    </w:p>
    <w:p w14:paraId="498384E5" w14:textId="09ECE028" w:rsidR="00691443" w:rsidRPr="00691443" w:rsidRDefault="00691443" w:rsidP="00D8436F">
      <w:pPr>
        <w:pStyle w:val="Listaszerbekezds"/>
        <w:numPr>
          <w:ilvl w:val="0"/>
          <w:numId w:val="9"/>
        </w:numPr>
        <w:ind w:left="0"/>
        <w:rPr>
          <w:u w:val="single"/>
        </w:rPr>
      </w:pPr>
      <w:r w:rsidRPr="00691443">
        <w:rPr>
          <w:u w:val="single"/>
        </w:rPr>
        <w:t>adagszám</w:t>
      </w:r>
      <w:r>
        <w:rPr>
          <w:u w:val="single"/>
        </w:rPr>
        <w:t xml:space="preserve"> – elsődleges kulcs</w:t>
      </w:r>
    </w:p>
    <w:p w14:paraId="3F45A441" w14:textId="0E038775" w:rsidR="00691443" w:rsidRDefault="00691443" w:rsidP="00D8436F">
      <w:pPr>
        <w:pStyle w:val="Listaszerbekezds"/>
        <w:numPr>
          <w:ilvl w:val="0"/>
          <w:numId w:val="9"/>
        </w:numPr>
        <w:ind w:left="0"/>
      </w:pPr>
      <w:r>
        <w:t>kezdeti dátum</w:t>
      </w:r>
    </w:p>
    <w:p w14:paraId="387051B2" w14:textId="2942C7AC" w:rsidR="00691443" w:rsidRDefault="00691443" w:rsidP="00D8436F">
      <w:pPr>
        <w:pStyle w:val="Listaszerbekezds"/>
        <w:numPr>
          <w:ilvl w:val="0"/>
          <w:numId w:val="9"/>
        </w:numPr>
        <w:ind w:left="0"/>
      </w:pPr>
      <w:r>
        <w:t>kezdeti idő</w:t>
      </w:r>
    </w:p>
    <w:p w14:paraId="01F2DF44" w14:textId="009852D0" w:rsidR="00691443" w:rsidRDefault="00691443" w:rsidP="00D8436F">
      <w:pPr>
        <w:pStyle w:val="Listaszerbekezds"/>
        <w:numPr>
          <w:ilvl w:val="0"/>
          <w:numId w:val="9"/>
        </w:numPr>
        <w:ind w:left="0"/>
      </w:pPr>
      <w:r>
        <w:t>vég dátum</w:t>
      </w:r>
    </w:p>
    <w:p w14:paraId="6EADA238" w14:textId="66E72C0D" w:rsidR="00691443" w:rsidRDefault="00691443" w:rsidP="00D8436F">
      <w:pPr>
        <w:pStyle w:val="Listaszerbekezds"/>
        <w:numPr>
          <w:ilvl w:val="0"/>
          <w:numId w:val="9"/>
        </w:numPr>
        <w:ind w:left="0"/>
      </w:pPr>
      <w:r>
        <w:t>vég idő</w:t>
      </w:r>
    </w:p>
    <w:p w14:paraId="4D91D260" w14:textId="0DA04D9D" w:rsidR="00691443" w:rsidRDefault="00691443" w:rsidP="00D8436F">
      <w:pPr>
        <w:pStyle w:val="Listaszerbekezds"/>
        <w:numPr>
          <w:ilvl w:val="0"/>
          <w:numId w:val="9"/>
        </w:numPr>
        <w:ind w:left="0"/>
      </w:pPr>
      <w:r>
        <w:t>adagok közötti idő</w:t>
      </w:r>
    </w:p>
    <w:p w14:paraId="30E3EBF8" w14:textId="5F600784" w:rsidR="00691443" w:rsidRDefault="00691443" w:rsidP="00D8436F">
      <w:pPr>
        <w:pStyle w:val="Listaszerbekezds"/>
        <w:numPr>
          <w:ilvl w:val="0"/>
          <w:numId w:val="9"/>
        </w:numPr>
        <w:ind w:left="0"/>
      </w:pPr>
      <w:r>
        <w:t>adag idő</w:t>
      </w:r>
    </w:p>
    <w:p w14:paraId="020D3A82" w14:textId="6E013C3E" w:rsidR="00691443" w:rsidRDefault="00691443" w:rsidP="00D8436F">
      <w:r>
        <w:t>panelek:</w:t>
      </w:r>
    </w:p>
    <w:p w14:paraId="407118AD" w14:textId="7AD45592" w:rsidR="00691443" w:rsidRDefault="00691443" w:rsidP="00D8436F">
      <w:pPr>
        <w:pStyle w:val="Listaszerbekezds"/>
        <w:numPr>
          <w:ilvl w:val="0"/>
          <w:numId w:val="10"/>
        </w:numPr>
        <w:ind w:left="0"/>
      </w:pPr>
      <w:r>
        <w:t>adagszám – idegen kulcs – időintervallum egyeztetés után</w:t>
      </w:r>
    </w:p>
    <w:p w14:paraId="14E9B371" w14:textId="59C8DD84" w:rsidR="00691443" w:rsidRDefault="00691443" w:rsidP="00D8436F">
      <w:pPr>
        <w:pStyle w:val="Listaszerbekezds"/>
        <w:numPr>
          <w:ilvl w:val="0"/>
          <w:numId w:val="10"/>
        </w:numPr>
        <w:ind w:left="0"/>
      </w:pPr>
      <w:r>
        <w:t>hőmérséklet ideje</w:t>
      </w:r>
    </w:p>
    <w:p w14:paraId="09E6FBE1" w14:textId="1D5C038F" w:rsidR="00691443" w:rsidRPr="00691443" w:rsidRDefault="00691443" w:rsidP="00D8436F">
      <w:pPr>
        <w:pStyle w:val="Listaszerbekezds"/>
        <w:numPr>
          <w:ilvl w:val="0"/>
          <w:numId w:val="10"/>
        </w:numPr>
        <w:ind w:left="0"/>
      </w:pPr>
      <w:r>
        <w:t>hőmérséklet mértéke</w:t>
      </w:r>
    </w:p>
    <w:p w14:paraId="58ACB71B" w14:textId="28FA1E7C" w:rsidR="007F2765" w:rsidRDefault="007F2765" w:rsidP="00D8436F">
      <w:pPr>
        <w:pStyle w:val="Cmsor4"/>
        <w:ind w:firstLine="0"/>
      </w:pPr>
      <w:r>
        <w:t xml:space="preserve">3.2.5 ER Diagram </w:t>
      </w:r>
      <w:proofErr w:type="spellStart"/>
      <w:r>
        <w:t>létrhozása</w:t>
      </w:r>
      <w:proofErr w:type="spellEnd"/>
      <w:r w:rsidR="00596EB6">
        <w:t xml:space="preserve"> </w:t>
      </w:r>
    </w:p>
    <w:p w14:paraId="3D8AF945" w14:textId="4A07147B" w:rsidR="00596EB6" w:rsidRDefault="002B2841" w:rsidP="00D8436F">
      <w:pPr>
        <w:pStyle w:val="Kpalrs"/>
        <w:keepNext/>
        <w:ind w:firstLine="0"/>
        <w:jc w:val="center"/>
      </w:pPr>
      <w:r>
        <w:fldChar w:fldCharType="begin"/>
      </w:r>
      <w:r>
        <w:instrText xml:space="preserve"> SEQ ábra \* ARABIC </w:instrText>
      </w:r>
      <w:r>
        <w:fldChar w:fldCharType="separate"/>
      </w:r>
      <w:r w:rsidR="00C11B5F">
        <w:rPr>
          <w:noProof/>
        </w:rPr>
        <w:t>2</w:t>
      </w:r>
      <w:r>
        <w:rPr>
          <w:noProof/>
        </w:rPr>
        <w:fldChar w:fldCharType="end"/>
      </w:r>
      <w:r w:rsidR="00596EB6">
        <w:t>. ábra ER Diagram 1.verzió</w:t>
      </w:r>
    </w:p>
    <w:p w14:paraId="52EAF978" w14:textId="77777777" w:rsidR="00C11B5F" w:rsidRDefault="00F0298D" w:rsidP="00D8436F">
      <w:pPr>
        <w:ind w:firstLine="0"/>
        <w:jc w:val="center"/>
      </w:pPr>
      <w:r w:rsidRPr="00F0298D">
        <w:rPr>
          <w:noProof/>
        </w:rPr>
        <w:drawing>
          <wp:inline distT="0" distB="0" distL="0" distR="0" wp14:anchorId="21922438" wp14:editId="24AF6F20">
            <wp:extent cx="4099560" cy="3104945"/>
            <wp:effectExtent l="0" t="0" r="0" b="635"/>
            <wp:docPr id="4" name="Ké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151880" cy="3144571"/>
                    </a:xfrm>
                    <a:prstGeom prst="rect">
                      <a:avLst/>
                    </a:prstGeom>
                  </pic:spPr>
                </pic:pic>
              </a:graphicData>
            </a:graphic>
          </wp:inline>
        </w:drawing>
      </w:r>
    </w:p>
    <w:p w14:paraId="1B7161BD" w14:textId="2B0FDACF" w:rsidR="00C11B5F" w:rsidRDefault="002B2841" w:rsidP="00D8436F">
      <w:pPr>
        <w:pStyle w:val="Kpalrs"/>
        <w:keepNext/>
        <w:jc w:val="center"/>
      </w:pPr>
      <w:r>
        <w:lastRenderedPageBreak/>
        <w:fldChar w:fldCharType="begin"/>
      </w:r>
      <w:r>
        <w:instrText xml:space="preserve"> SEQ ábra \* ARABIC </w:instrText>
      </w:r>
      <w:r>
        <w:fldChar w:fldCharType="separate"/>
      </w:r>
      <w:r w:rsidR="00C11B5F">
        <w:rPr>
          <w:noProof/>
        </w:rPr>
        <w:t>3</w:t>
      </w:r>
      <w:r>
        <w:rPr>
          <w:noProof/>
        </w:rPr>
        <w:fldChar w:fldCharType="end"/>
      </w:r>
      <w:r w:rsidR="00C11B5F">
        <w:t>. ábra ER Diagram 2.verzió</w:t>
      </w:r>
    </w:p>
    <w:p w14:paraId="43566952" w14:textId="60FD1C1F" w:rsidR="00BB4B66" w:rsidRPr="00BB4B66" w:rsidRDefault="00F6195C" w:rsidP="00D8436F">
      <w:pPr>
        <w:ind w:firstLine="0"/>
        <w:jc w:val="center"/>
      </w:pPr>
      <w:r w:rsidRPr="00F6195C">
        <w:rPr>
          <w:noProof/>
        </w:rPr>
        <w:drawing>
          <wp:inline distT="0" distB="0" distL="0" distR="0" wp14:anchorId="692CB2E4" wp14:editId="083DD32D">
            <wp:extent cx="5760720" cy="2303780"/>
            <wp:effectExtent l="0" t="0" r="0" b="1270"/>
            <wp:docPr id="6" name="Kép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60720" cy="2303780"/>
                    </a:xfrm>
                    <a:prstGeom prst="rect">
                      <a:avLst/>
                    </a:prstGeom>
                  </pic:spPr>
                </pic:pic>
              </a:graphicData>
            </a:graphic>
          </wp:inline>
        </w:drawing>
      </w:r>
    </w:p>
    <w:p w14:paraId="5E0DAE7E" w14:textId="639E479F" w:rsidR="00800481" w:rsidRDefault="00274BBC" w:rsidP="00D8436F">
      <w:pPr>
        <w:pStyle w:val="Cmsor2"/>
      </w:pPr>
      <w:bookmarkStart w:id="17" w:name="_Toc179375992"/>
      <w:r>
        <w:t>4</w:t>
      </w:r>
      <w:r w:rsidR="00800481">
        <w:t>.Adatok feltöltése, ellenőrzése</w:t>
      </w:r>
      <w:bookmarkEnd w:id="17"/>
    </w:p>
    <w:p w14:paraId="00959AD4" w14:textId="2DF9F210" w:rsidR="00274BBC" w:rsidRDefault="00274BBC" w:rsidP="00D8436F">
      <w:pPr>
        <w:pStyle w:val="Cmsor2"/>
        <w:rPr>
          <w:rFonts w:eastAsiaTheme="minorHAnsi" w:cstheme="minorBidi"/>
          <w:b w:val="0"/>
          <w:sz w:val="24"/>
          <w:szCs w:val="22"/>
        </w:rPr>
      </w:pPr>
      <w:bookmarkStart w:id="18" w:name="_Toc179375993"/>
      <w:r>
        <w:rPr>
          <w:rFonts w:eastAsiaTheme="minorHAnsi" w:cstheme="minorBidi"/>
          <w:b w:val="0"/>
          <w:sz w:val="24"/>
          <w:szCs w:val="22"/>
        </w:rPr>
        <w:t xml:space="preserve">Az első egyeztetés során </w:t>
      </w:r>
      <w:proofErr w:type="spellStart"/>
      <w:r>
        <w:rPr>
          <w:rFonts w:eastAsiaTheme="minorHAnsi" w:cstheme="minorBidi"/>
          <w:b w:val="0"/>
          <w:sz w:val="24"/>
          <w:szCs w:val="22"/>
        </w:rPr>
        <w:t>megállapítottuk,hogy</w:t>
      </w:r>
      <w:proofErr w:type="spellEnd"/>
      <w:r>
        <w:rPr>
          <w:rFonts w:eastAsiaTheme="minorHAnsi" w:cstheme="minorBidi"/>
          <w:b w:val="0"/>
          <w:sz w:val="24"/>
          <w:szCs w:val="22"/>
        </w:rPr>
        <w:t xml:space="preserve"> hibás adatokat nem szabad és nem lehet feltölteni az adatbázis kezelőrendszerbe, ezért először tisztítani fogjuk az adatokat és </w:t>
      </w:r>
      <w:proofErr w:type="spellStart"/>
      <w:r>
        <w:rPr>
          <w:rFonts w:eastAsiaTheme="minorHAnsi" w:cstheme="minorBidi"/>
          <w:b w:val="0"/>
          <w:sz w:val="24"/>
          <w:szCs w:val="22"/>
        </w:rPr>
        <w:t>normalizálni.Felvetődütt</w:t>
      </w:r>
      <w:proofErr w:type="spellEnd"/>
      <w:r>
        <w:rPr>
          <w:rFonts w:eastAsiaTheme="minorHAnsi" w:cstheme="minorBidi"/>
          <w:b w:val="0"/>
          <w:sz w:val="24"/>
          <w:szCs w:val="22"/>
        </w:rPr>
        <w:t xml:space="preserve"> gondolatok:</w:t>
      </w:r>
      <w:bookmarkEnd w:id="18"/>
    </w:p>
    <w:p w14:paraId="68C80981" w14:textId="1B747F00" w:rsidR="00274BBC" w:rsidRDefault="00274BBC" w:rsidP="00D8436F">
      <w:pPr>
        <w:pStyle w:val="Listaszerbekezds"/>
        <w:numPr>
          <w:ilvl w:val="0"/>
          <w:numId w:val="11"/>
        </w:numPr>
        <w:ind w:left="0" w:firstLine="0"/>
      </w:pPr>
      <w:r>
        <w:t xml:space="preserve">dátum és idő egybevonása a </w:t>
      </w:r>
      <w:r w:rsidR="00145E80">
        <w:t>könnyebb</w:t>
      </w:r>
      <w:r>
        <w:t xml:space="preserve"> </w:t>
      </w:r>
      <w:r w:rsidR="00145E80">
        <w:t>kezelhetőségért, átláthatóságért</w:t>
      </w:r>
      <w:r w:rsidR="0020515B">
        <w:t xml:space="preserve"> </w:t>
      </w:r>
      <w:r w:rsidR="005D245A">
        <w:t>kevesebb hibalehetőség</w:t>
      </w:r>
      <w:r w:rsidR="00C11B5F">
        <w:t>(DATETIME mindenhol)</w:t>
      </w:r>
    </w:p>
    <w:p w14:paraId="21F461B6" w14:textId="1383DCFF" w:rsidR="005D245A" w:rsidRDefault="005D245A" w:rsidP="00D8436F">
      <w:pPr>
        <w:pStyle w:val="Listaszerbekezds"/>
        <w:numPr>
          <w:ilvl w:val="0"/>
          <w:numId w:val="11"/>
        </w:numPr>
        <w:ind w:left="0" w:firstLine="0"/>
      </w:pPr>
      <w:r>
        <w:t>adagok számának kinevezése elsődleges kulccsá</w:t>
      </w:r>
      <w:r w:rsidR="00C11B5F">
        <w:t xml:space="preserve"> </w:t>
      </w:r>
      <w:r w:rsidR="00781803">
        <w:t>(</w:t>
      </w:r>
      <w:proofErr w:type="spellStart"/>
      <w:r w:rsidR="00C11B5F">
        <w:t>id</w:t>
      </w:r>
      <w:proofErr w:type="spellEnd"/>
      <w:r w:rsidR="00781803">
        <w:t>)</w:t>
      </w:r>
      <w:r>
        <w:t>, amit idegen kulcsként a hűtőpanelek tábla is megkap</w:t>
      </w:r>
      <w:r w:rsidR="00C11B5F">
        <w:t>(</w:t>
      </w:r>
      <w:proofErr w:type="spellStart"/>
      <w:r w:rsidR="00C11B5F">
        <w:t>adag_id</w:t>
      </w:r>
      <w:proofErr w:type="spellEnd"/>
      <w:r w:rsidR="00C11B5F">
        <w:t>)</w:t>
      </w:r>
    </w:p>
    <w:p w14:paraId="6A6C5485" w14:textId="149E3F3B" w:rsidR="00781803" w:rsidRDefault="00781803" w:rsidP="00D8436F">
      <w:pPr>
        <w:pStyle w:val="Listaszerbekezds"/>
        <w:numPr>
          <w:ilvl w:val="0"/>
          <w:numId w:val="11"/>
        </w:numPr>
        <w:ind w:left="0" w:firstLine="0"/>
      </w:pPr>
      <w:r>
        <w:t xml:space="preserve">Hűtőpanelek file is kapjon egy azonosítót </w:t>
      </w:r>
      <w:r w:rsidR="00C11B5F">
        <w:t>(</w:t>
      </w:r>
      <w:proofErr w:type="spellStart"/>
      <w:r w:rsidR="00C11B5F">
        <w:t>panel_id</w:t>
      </w:r>
      <w:proofErr w:type="spellEnd"/>
      <w:r w:rsidR="00C11B5F">
        <w:t>)</w:t>
      </w:r>
    </w:p>
    <w:p w14:paraId="5BB2B62F" w14:textId="77777777" w:rsidR="00C11B5F" w:rsidRDefault="00C11B5F" w:rsidP="00D8436F">
      <w:pPr>
        <w:pStyle w:val="Listaszerbekezds"/>
        <w:numPr>
          <w:ilvl w:val="0"/>
          <w:numId w:val="11"/>
        </w:numPr>
        <w:ind w:left="0" w:firstLine="0"/>
      </w:pPr>
      <w:r>
        <w:t>Hómérsékletek (</w:t>
      </w:r>
      <w:proofErr w:type="spellStart"/>
      <w:r>
        <w:t>homerseklet_id</w:t>
      </w:r>
      <w:proofErr w:type="spellEnd"/>
      <w:r>
        <w:t xml:space="preserve">) </w:t>
      </w:r>
    </w:p>
    <w:p w14:paraId="60299DE4" w14:textId="279F17CB" w:rsidR="005D245A" w:rsidRDefault="005D245A" w:rsidP="00D8436F">
      <w:pPr>
        <w:pStyle w:val="Listaszerbekezds"/>
        <w:numPr>
          <w:ilvl w:val="0"/>
          <w:numId w:val="11"/>
        </w:numPr>
        <w:ind w:left="0" w:firstLine="0"/>
      </w:pPr>
      <w:r>
        <w:t>egy időpont többször egymás után szerepel , alig eltérő adatokkal, érdemes ezt redukálni</w:t>
      </w:r>
      <w:r w:rsidR="00C11B5F">
        <w:t>-</w:t>
      </w:r>
      <w:r w:rsidR="00D8436F">
        <w:t xml:space="preserve">? </w:t>
      </w:r>
      <w:r w:rsidR="00C11B5F">
        <w:t xml:space="preserve"> nem, </w:t>
      </w:r>
      <w:proofErr w:type="gramStart"/>
      <w:r w:rsidR="00C11B5F">
        <w:t>az</w:t>
      </w:r>
      <w:r w:rsidR="00D8436F">
        <w:t>ért</w:t>
      </w:r>
      <w:proofErr w:type="gramEnd"/>
      <w:r w:rsidR="00D8436F">
        <w:t xml:space="preserve"> </w:t>
      </w:r>
      <w:r w:rsidR="00C11B5F">
        <w:t>mert nem egyformák, és nem tudjuk milyen a vízáramoltatás ( 100 l/sec vagy 10 l/sec így nem tudjuk megítélni mennyit változtat 0,2 fok eltérés, mekkora a súlya)</w:t>
      </w:r>
    </w:p>
    <w:p w14:paraId="075A87FF" w14:textId="4AE3D847" w:rsidR="005D245A" w:rsidRPr="00274BBC" w:rsidRDefault="005D245A" w:rsidP="00D8436F">
      <w:pPr>
        <w:pStyle w:val="Listaszerbekezds"/>
        <w:numPr>
          <w:ilvl w:val="0"/>
          <w:numId w:val="11"/>
        </w:numPr>
        <w:ind w:left="0" w:firstLine="0"/>
      </w:pPr>
      <w:r>
        <w:t xml:space="preserve">sor címek </w:t>
      </w:r>
      <w:r w:rsidR="00781803">
        <w:t xml:space="preserve">hibás karaktereket tartalmaznak : UTF-8 </w:t>
      </w:r>
      <w:proofErr w:type="spellStart"/>
      <w:r w:rsidR="00781803">
        <w:t>encodeinggal</w:t>
      </w:r>
      <w:proofErr w:type="spellEnd"/>
      <w:r w:rsidR="00781803">
        <w:t xml:space="preserve"> is hibás karaktereket jelenít meg, valószínűleg más </w:t>
      </w:r>
      <w:proofErr w:type="spellStart"/>
      <w:r w:rsidR="00781803">
        <w:t>encodeingban</w:t>
      </w:r>
      <w:proofErr w:type="spellEnd"/>
      <w:r w:rsidR="00781803">
        <w:t xml:space="preserve"> lett elmentve (pl.:Windows-1252)</w:t>
      </w:r>
    </w:p>
    <w:p w14:paraId="3E756E5A" w14:textId="5EFA1A13" w:rsidR="00274BBC" w:rsidRDefault="00274BBC" w:rsidP="00D8436F">
      <w:pPr>
        <w:pStyle w:val="Cmsor2"/>
      </w:pPr>
      <w:bookmarkStart w:id="19" w:name="_Toc179375995"/>
      <w:r>
        <w:t>5.Adatbázis létrehozása</w:t>
      </w:r>
      <w:bookmarkEnd w:id="19"/>
    </w:p>
    <w:p w14:paraId="4DEBF057" w14:textId="1D609A85" w:rsidR="00800481" w:rsidRPr="00800481" w:rsidRDefault="00274BBC" w:rsidP="00D8436F">
      <w:r>
        <w:t>metódus indoklása</w:t>
      </w:r>
    </w:p>
    <w:p w14:paraId="0D072FE4" w14:textId="34A42FF4" w:rsidR="00800481" w:rsidRDefault="00CC2315" w:rsidP="00D8436F">
      <w:pPr>
        <w:pStyle w:val="Cmsor2"/>
      </w:pPr>
      <w:bookmarkStart w:id="20" w:name="_Toc179375996"/>
      <w:r>
        <w:lastRenderedPageBreak/>
        <w:t>6</w:t>
      </w:r>
      <w:r w:rsidR="00800481">
        <w:t>.Adatbázis létrehozása</w:t>
      </w:r>
      <w:bookmarkEnd w:id="20"/>
    </w:p>
    <w:p w14:paraId="19D06595" w14:textId="3172F503" w:rsidR="00CC2315" w:rsidRDefault="00CC2315" w:rsidP="00D8436F">
      <w:r>
        <w:t>6.1</w:t>
      </w:r>
      <w:r w:rsidRPr="00CC2315">
        <w:t xml:space="preserve"> </w:t>
      </w:r>
      <w:r>
        <w:t xml:space="preserve">DCL és TCL: </w:t>
      </w:r>
      <w:proofErr w:type="spellStart"/>
      <w:r>
        <w:t>SQLite</w:t>
      </w:r>
      <w:proofErr w:type="spellEnd"/>
      <w:r>
        <w:t>-n belül nincs jogosultságkezelés. a. Írják le, hogy melyik résztvevőnek milyen jogosultságra lett volna szüksége, a munkájához.</w:t>
      </w:r>
    </w:p>
    <w:p w14:paraId="093FE882" w14:textId="0A8251FE" w:rsidR="00CC2315" w:rsidRDefault="00CC2315" w:rsidP="00D8436F">
      <w:r>
        <w:t>6.2</w:t>
      </w:r>
      <w:r w:rsidRPr="00CC2315">
        <w:t xml:space="preserve"> </w:t>
      </w:r>
      <w:proofErr w:type="spellStart"/>
      <w:r>
        <w:t>b.</w:t>
      </w:r>
      <w:proofErr w:type="spellEnd"/>
      <w:r>
        <w:t xml:space="preserve"> Vizsgálják meg, hogy van-e, és ha van, akkor milyen esetben tranzakciókezelésre.</w:t>
      </w:r>
    </w:p>
    <w:p w14:paraId="40C78CB8" w14:textId="72172185" w:rsidR="00CC2315" w:rsidRPr="00800481" w:rsidRDefault="00CC2315" w:rsidP="00D8436F">
      <w:r>
        <w:t>6.3 1 tranzakciót tegyenek bele akkor is, ha nem feltétlen szükséges csak a példa kedvéért.</w:t>
      </w:r>
    </w:p>
    <w:p w14:paraId="12725105" w14:textId="2B1EE165" w:rsidR="00800481" w:rsidRDefault="00CC2315" w:rsidP="00D8436F">
      <w:pPr>
        <w:pStyle w:val="Cmsor2"/>
      </w:pPr>
      <w:bookmarkStart w:id="21" w:name="_Toc179375997"/>
      <w:r>
        <w:t>7</w:t>
      </w:r>
      <w:r w:rsidR="00800481">
        <w:t>.</w:t>
      </w:r>
      <w:r>
        <w:t>Lekérdezések</w:t>
      </w:r>
      <w:bookmarkEnd w:id="21"/>
      <w:r w:rsidR="00640559">
        <w:t xml:space="preserve"> </w:t>
      </w:r>
    </w:p>
    <w:p w14:paraId="3FB5B548" w14:textId="297A626B" w:rsidR="00CC2315" w:rsidRDefault="00CC2315" w:rsidP="00D8436F">
      <w:r>
        <w:t xml:space="preserve">7.1 Végezzenek el lekérdezéseket, melyek összecsatolnak táblákat (JOIN). </w:t>
      </w:r>
    </w:p>
    <w:p w14:paraId="357EC50C" w14:textId="77777777" w:rsidR="00CC2315" w:rsidRDefault="00CC2315" w:rsidP="00D8436F">
      <w:r>
        <w:t xml:space="preserve">7.2. Használjanak </w:t>
      </w:r>
      <w:proofErr w:type="spellStart"/>
      <w:r>
        <w:t>aggregációs</w:t>
      </w:r>
      <w:proofErr w:type="spellEnd"/>
      <w:r>
        <w:t xml:space="preserve"> függvényeket. </w:t>
      </w:r>
    </w:p>
    <w:p w14:paraId="16669AAF" w14:textId="7C6DE4EC" w:rsidR="00800481" w:rsidRDefault="00CC2315" w:rsidP="00D8436F">
      <w:r>
        <w:t>7.3. Írják le, hogy miért végezték el ezeket a műveleteket, és milyen következtetésekre jutottak.</w:t>
      </w:r>
    </w:p>
    <w:p w14:paraId="1EF42A72" w14:textId="2739ACDE" w:rsidR="00640559" w:rsidRDefault="00640559" w:rsidP="00D8436F">
      <w:pPr>
        <w:pStyle w:val="Cmsor2"/>
      </w:pPr>
      <w:bookmarkStart w:id="22" w:name="_Toc179375998"/>
      <w:r>
        <w:t>8.</w:t>
      </w:r>
      <w:r w:rsidRPr="00640559">
        <w:t xml:space="preserve"> </w:t>
      </w:r>
      <w:proofErr w:type="spellStart"/>
      <w:r>
        <w:t>Allekérdezések</w:t>
      </w:r>
      <w:proofErr w:type="spellEnd"/>
      <w:r>
        <w:t>, UNION</w:t>
      </w:r>
      <w:bookmarkEnd w:id="22"/>
      <w:r>
        <w:t xml:space="preserve"> </w:t>
      </w:r>
    </w:p>
    <w:p w14:paraId="0E6AA75F" w14:textId="77777777" w:rsidR="00640559" w:rsidRDefault="00640559" w:rsidP="00D8436F">
      <w:r>
        <w:t xml:space="preserve">8.1 Szükség esetén készítsenek egymásba ágyazott lekérdezéseket </w:t>
      </w:r>
    </w:p>
    <w:p w14:paraId="45EA1BE5" w14:textId="77777777" w:rsidR="00640559" w:rsidRDefault="00640559" w:rsidP="00D8436F">
      <w:r>
        <w:t xml:space="preserve">8.2 A részeredményeiket INSERT és SELECT segítségével tegyék ki külön táblákba </w:t>
      </w:r>
    </w:p>
    <w:p w14:paraId="06226384" w14:textId="5AB9A765" w:rsidR="00640559" w:rsidRDefault="00640559" w:rsidP="00D8436F">
      <w:r>
        <w:t>8.3. Vizsgálják meg, hogy mit lehetne kimutatni, vagy ellenőrizni az UNION utasításokkal</w:t>
      </w:r>
    </w:p>
    <w:p w14:paraId="1F57C761" w14:textId="44D86CBE" w:rsidR="00640559" w:rsidRDefault="00640559" w:rsidP="00D8436F">
      <w:pPr>
        <w:pStyle w:val="Cmsor2"/>
      </w:pPr>
      <w:bookmarkStart w:id="23" w:name="_Toc179375999"/>
      <w:r>
        <w:t>9.</w:t>
      </w:r>
      <w:r w:rsidRPr="00640559">
        <w:t xml:space="preserve"> </w:t>
      </w:r>
      <w:r>
        <w:t>Teljesítmény optimalizálás</w:t>
      </w:r>
      <w:bookmarkEnd w:id="23"/>
    </w:p>
    <w:p w14:paraId="74BCAA37" w14:textId="77777777" w:rsidR="00640559" w:rsidRDefault="00640559" w:rsidP="00D8436F">
      <w:r>
        <w:t xml:space="preserve">9.1  Melyik mezőre milyen kulcsot, indexet alkalmaznának, és miért? </w:t>
      </w:r>
    </w:p>
    <w:p w14:paraId="7151588D" w14:textId="2FDD417A" w:rsidR="00640559" w:rsidRPr="00640559" w:rsidRDefault="00640559" w:rsidP="00D8436F">
      <w:r>
        <w:t>9.2 . Milyen módszert javasolnának az adatműveletek gyorsítására, ha megkapnának 10 évnyi adatot és azt kellene feldolgozni?</w:t>
      </w:r>
    </w:p>
    <w:p w14:paraId="0A9CB8B0" w14:textId="5FEBC372" w:rsidR="00640559" w:rsidRDefault="00640559" w:rsidP="00D8436F">
      <w:pPr>
        <w:pStyle w:val="Cmsor2"/>
      </w:pPr>
      <w:bookmarkStart w:id="24" w:name="_Toc179376000"/>
      <w:r>
        <w:lastRenderedPageBreak/>
        <w:t>10.</w:t>
      </w:r>
      <w:r w:rsidRPr="00640559">
        <w:t xml:space="preserve"> </w:t>
      </w:r>
      <w:r>
        <w:t>Adattisztítás. Az adatok hibával terheltek</w:t>
      </w:r>
      <w:bookmarkEnd w:id="24"/>
      <w:r>
        <w:t xml:space="preserve"> </w:t>
      </w:r>
    </w:p>
    <w:p w14:paraId="539A35F9" w14:textId="77777777" w:rsidR="00640559" w:rsidRDefault="00640559" w:rsidP="00D8436F">
      <w:r>
        <w:t xml:space="preserve">10.1 Milyen módszerrel, illetve logika alapján kerestek, szűrtek hibás adatokat? </w:t>
      </w:r>
    </w:p>
    <w:p w14:paraId="163A7CC1" w14:textId="4AD5E194" w:rsidR="00640559" w:rsidRDefault="00640559" w:rsidP="00D8436F">
      <w:r>
        <w:t xml:space="preserve">10.2. Milyen módszerrel kezelték azokat? </w:t>
      </w:r>
    </w:p>
    <w:p w14:paraId="350879BC" w14:textId="00D045BF" w:rsidR="00640559" w:rsidRDefault="00640559" w:rsidP="00D8436F">
      <w:pPr>
        <w:pStyle w:val="Cmsor2"/>
      </w:pPr>
      <w:bookmarkStart w:id="25" w:name="_Toc179376001"/>
      <w:r>
        <w:t>11.</w:t>
      </w:r>
      <w:r w:rsidRPr="00640559">
        <w:t xml:space="preserve"> </w:t>
      </w:r>
      <w:r>
        <w:t>Milyen tudásuk alapján tudták azonosítani a hibákat?</w:t>
      </w:r>
      <w:bookmarkEnd w:id="25"/>
      <w:r>
        <w:t xml:space="preserve"> </w:t>
      </w:r>
    </w:p>
    <w:p w14:paraId="4E797977" w14:textId="77777777" w:rsidR="00640559" w:rsidRDefault="00640559" w:rsidP="00D8436F">
      <w:r>
        <w:t xml:space="preserve">11.1 Mi alapján tekintették a hibás adatokat hibás adatnak? pl. Fizika órán tanulták, otthon tapasztalták, valamilyen logika alapján stb. </w:t>
      </w:r>
      <w:proofErr w:type="spellStart"/>
      <w:r>
        <w:t>b.</w:t>
      </w:r>
      <w:proofErr w:type="spellEnd"/>
    </w:p>
    <w:p w14:paraId="3515B320" w14:textId="455AB3C9" w:rsidR="00640559" w:rsidRDefault="00640559" w:rsidP="00D8436F">
      <w:r>
        <w:t>11.2 Adatbevitelhez milyen érvényesítési szabályokat, milyen kényszereket javasolnának</w:t>
      </w:r>
    </w:p>
    <w:p w14:paraId="1D672D8E" w14:textId="0BE3D752" w:rsidR="00640559" w:rsidRDefault="00640559" w:rsidP="00D8436F">
      <w:pPr>
        <w:pStyle w:val="Cmsor2"/>
      </w:pPr>
      <w:bookmarkStart w:id="26" w:name="_Toc179376002"/>
      <w:r>
        <w:t>12.</w:t>
      </w:r>
      <w:r w:rsidRPr="00640559">
        <w:t xml:space="preserve"> </w:t>
      </w:r>
      <w:r>
        <w:t>Az adatok egy ipari adatgyűjtő program írja az adatbázisba.</w:t>
      </w:r>
      <w:bookmarkEnd w:id="26"/>
    </w:p>
    <w:p w14:paraId="596E5E41" w14:textId="3C1B3362" w:rsidR="00640559" w:rsidRDefault="00640559" w:rsidP="00D8436F">
      <w:r>
        <w:t xml:space="preserve"> Az adatok rögzítése és feldolgozása során milyen szerepköröket hoznának létre, és azokat milyen jogosultsággal látnák el?</w:t>
      </w:r>
    </w:p>
    <w:p w14:paraId="7A8F025A" w14:textId="68012824" w:rsidR="00640559" w:rsidRPr="00640559" w:rsidRDefault="00640559" w:rsidP="00D8436F">
      <w:pPr>
        <w:pStyle w:val="Cmsor2"/>
      </w:pPr>
      <w:bookmarkStart w:id="27" w:name="_Toc179376003"/>
      <w:r>
        <w:t>13. Biztonsági mentésre milyen stratégiát választanának?</w:t>
      </w:r>
      <w:bookmarkEnd w:id="27"/>
    </w:p>
    <w:p w14:paraId="0ACB845A" w14:textId="77777777" w:rsidR="00640559" w:rsidRDefault="00640559" w:rsidP="00D8436F">
      <w:pPr>
        <w:spacing w:line="259" w:lineRule="auto"/>
        <w:ind w:firstLine="0"/>
        <w:jc w:val="left"/>
      </w:pPr>
    </w:p>
    <w:p w14:paraId="5510AFED" w14:textId="508B4B10" w:rsidR="00800481" w:rsidRDefault="00800481" w:rsidP="00D8436F">
      <w:pPr>
        <w:spacing w:line="259" w:lineRule="auto"/>
        <w:ind w:firstLine="0"/>
        <w:jc w:val="left"/>
        <w:rPr>
          <w:rFonts w:eastAsiaTheme="majorEastAsia" w:cstheme="majorBidi"/>
          <w:b/>
          <w:sz w:val="28"/>
          <w:szCs w:val="26"/>
        </w:rPr>
      </w:pPr>
      <w:r>
        <w:br w:type="page"/>
      </w:r>
    </w:p>
    <w:p w14:paraId="0260E071" w14:textId="29AAF601" w:rsidR="00800481" w:rsidRPr="00EA4185" w:rsidRDefault="00800481" w:rsidP="00D8436F">
      <w:pPr>
        <w:pStyle w:val="Cmsor1"/>
      </w:pPr>
      <w:bookmarkStart w:id="28" w:name="_Toc179376004"/>
      <w:proofErr w:type="spellStart"/>
      <w:r>
        <w:lastRenderedPageBreak/>
        <w:t>III.Összegzés</w:t>
      </w:r>
      <w:bookmarkEnd w:id="28"/>
      <w:proofErr w:type="spellEnd"/>
    </w:p>
    <w:p w14:paraId="5DE52C47" w14:textId="77777777" w:rsidR="00800481" w:rsidRDefault="00800481" w:rsidP="00D8436F">
      <w:pPr>
        <w:pStyle w:val="Cmsor2"/>
      </w:pPr>
      <w:bookmarkStart w:id="29" w:name="_Toc179376005"/>
      <w:r>
        <w:t>1.Alfejezet Címsor 2 és 3</w:t>
      </w:r>
      <w:bookmarkEnd w:id="29"/>
    </w:p>
    <w:p w14:paraId="254BCF55" w14:textId="7C50A0BB" w:rsidR="00EA4185" w:rsidRPr="00EA4185" w:rsidRDefault="0015690E" w:rsidP="00D8436F">
      <w:pPr>
        <w:pStyle w:val="Cmsor1"/>
      </w:pPr>
      <w:bookmarkStart w:id="30" w:name="_Toc179376006"/>
      <w:r>
        <w:t>Mellékletek</w:t>
      </w:r>
      <w:bookmarkEnd w:id="30"/>
    </w:p>
    <w:sectPr w:rsidR="00EA4185" w:rsidRPr="00EA4185" w:rsidSect="0039780E">
      <w:footerReference w:type="default" r:id="rId16"/>
      <w:pgSz w:w="11906" w:h="16838"/>
      <w:pgMar w:top="1417" w:right="1417" w:bottom="1417" w:left="1417"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00E7C5" w14:textId="77777777" w:rsidR="002B2841" w:rsidRDefault="002B2841" w:rsidP="00E91355">
      <w:pPr>
        <w:spacing w:after="0" w:line="240" w:lineRule="auto"/>
      </w:pPr>
      <w:r>
        <w:separator/>
      </w:r>
    </w:p>
  </w:endnote>
  <w:endnote w:type="continuationSeparator" w:id="0">
    <w:p w14:paraId="607B943E" w14:textId="77777777" w:rsidR="002B2841" w:rsidRDefault="002B2841" w:rsidP="00E913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 w:name="Source Sans Pro">
    <w:altName w:val="Source Sans Pro"/>
    <w:charset w:val="00"/>
    <w:family w:val="swiss"/>
    <w:pitch w:val="variable"/>
    <w:sig w:usb0="600002F7" w:usb1="02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38777579"/>
      <w:docPartObj>
        <w:docPartGallery w:val="Page Numbers (Bottom of Page)"/>
        <w:docPartUnique/>
      </w:docPartObj>
    </w:sdtPr>
    <w:sdtEndPr/>
    <w:sdtContent>
      <w:p w14:paraId="66801894" w14:textId="3D31A0DC" w:rsidR="0039780E" w:rsidRDefault="0039780E">
        <w:pPr>
          <w:pStyle w:val="llb"/>
          <w:jc w:val="center"/>
        </w:pP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5C5C9E" w14:textId="77777777" w:rsidR="002B2841" w:rsidRDefault="002B2841" w:rsidP="00E91355">
      <w:pPr>
        <w:spacing w:after="0" w:line="240" w:lineRule="auto"/>
      </w:pPr>
      <w:r>
        <w:separator/>
      </w:r>
    </w:p>
  </w:footnote>
  <w:footnote w:type="continuationSeparator" w:id="0">
    <w:p w14:paraId="6982631C" w14:textId="77777777" w:rsidR="002B2841" w:rsidRDefault="002B2841" w:rsidP="00E9135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E9206B"/>
    <w:multiLevelType w:val="hybridMultilevel"/>
    <w:tmpl w:val="BD14263E"/>
    <w:lvl w:ilvl="0" w:tplc="040E0001">
      <w:start w:val="1"/>
      <w:numFmt w:val="bullet"/>
      <w:lvlText w:val=""/>
      <w:lvlJc w:val="left"/>
      <w:pPr>
        <w:ind w:left="4614" w:hanging="360"/>
      </w:pPr>
      <w:rPr>
        <w:rFonts w:ascii="Symbol" w:hAnsi="Symbol" w:hint="default"/>
      </w:rPr>
    </w:lvl>
    <w:lvl w:ilvl="1" w:tplc="040E0003" w:tentative="1">
      <w:start w:val="1"/>
      <w:numFmt w:val="bullet"/>
      <w:lvlText w:val="o"/>
      <w:lvlJc w:val="left"/>
      <w:pPr>
        <w:ind w:left="5334" w:hanging="360"/>
      </w:pPr>
      <w:rPr>
        <w:rFonts w:ascii="Courier New" w:hAnsi="Courier New" w:cs="Courier New" w:hint="default"/>
      </w:rPr>
    </w:lvl>
    <w:lvl w:ilvl="2" w:tplc="040E0005" w:tentative="1">
      <w:start w:val="1"/>
      <w:numFmt w:val="bullet"/>
      <w:lvlText w:val=""/>
      <w:lvlJc w:val="left"/>
      <w:pPr>
        <w:ind w:left="6054" w:hanging="360"/>
      </w:pPr>
      <w:rPr>
        <w:rFonts w:ascii="Wingdings" w:hAnsi="Wingdings" w:hint="default"/>
      </w:rPr>
    </w:lvl>
    <w:lvl w:ilvl="3" w:tplc="040E0001" w:tentative="1">
      <w:start w:val="1"/>
      <w:numFmt w:val="bullet"/>
      <w:lvlText w:val=""/>
      <w:lvlJc w:val="left"/>
      <w:pPr>
        <w:ind w:left="6774" w:hanging="360"/>
      </w:pPr>
      <w:rPr>
        <w:rFonts w:ascii="Symbol" w:hAnsi="Symbol" w:hint="default"/>
      </w:rPr>
    </w:lvl>
    <w:lvl w:ilvl="4" w:tplc="040E0003" w:tentative="1">
      <w:start w:val="1"/>
      <w:numFmt w:val="bullet"/>
      <w:lvlText w:val="o"/>
      <w:lvlJc w:val="left"/>
      <w:pPr>
        <w:ind w:left="7494" w:hanging="360"/>
      </w:pPr>
      <w:rPr>
        <w:rFonts w:ascii="Courier New" w:hAnsi="Courier New" w:cs="Courier New" w:hint="default"/>
      </w:rPr>
    </w:lvl>
    <w:lvl w:ilvl="5" w:tplc="040E0005" w:tentative="1">
      <w:start w:val="1"/>
      <w:numFmt w:val="bullet"/>
      <w:lvlText w:val=""/>
      <w:lvlJc w:val="left"/>
      <w:pPr>
        <w:ind w:left="8214" w:hanging="360"/>
      </w:pPr>
      <w:rPr>
        <w:rFonts w:ascii="Wingdings" w:hAnsi="Wingdings" w:hint="default"/>
      </w:rPr>
    </w:lvl>
    <w:lvl w:ilvl="6" w:tplc="040E0001" w:tentative="1">
      <w:start w:val="1"/>
      <w:numFmt w:val="bullet"/>
      <w:lvlText w:val=""/>
      <w:lvlJc w:val="left"/>
      <w:pPr>
        <w:ind w:left="8934" w:hanging="360"/>
      </w:pPr>
      <w:rPr>
        <w:rFonts w:ascii="Symbol" w:hAnsi="Symbol" w:hint="default"/>
      </w:rPr>
    </w:lvl>
    <w:lvl w:ilvl="7" w:tplc="040E0003" w:tentative="1">
      <w:start w:val="1"/>
      <w:numFmt w:val="bullet"/>
      <w:lvlText w:val="o"/>
      <w:lvlJc w:val="left"/>
      <w:pPr>
        <w:ind w:left="9654" w:hanging="360"/>
      </w:pPr>
      <w:rPr>
        <w:rFonts w:ascii="Courier New" w:hAnsi="Courier New" w:cs="Courier New" w:hint="default"/>
      </w:rPr>
    </w:lvl>
    <w:lvl w:ilvl="8" w:tplc="040E0005" w:tentative="1">
      <w:start w:val="1"/>
      <w:numFmt w:val="bullet"/>
      <w:lvlText w:val=""/>
      <w:lvlJc w:val="left"/>
      <w:pPr>
        <w:ind w:left="10374" w:hanging="360"/>
      </w:pPr>
      <w:rPr>
        <w:rFonts w:ascii="Wingdings" w:hAnsi="Wingdings" w:hint="default"/>
      </w:rPr>
    </w:lvl>
  </w:abstractNum>
  <w:abstractNum w:abstractNumId="1" w15:restartNumberingAfterBreak="0">
    <w:nsid w:val="0EEC1542"/>
    <w:multiLevelType w:val="hybridMultilevel"/>
    <w:tmpl w:val="537E87DA"/>
    <w:lvl w:ilvl="0" w:tplc="040E0001">
      <w:start w:val="1"/>
      <w:numFmt w:val="bullet"/>
      <w:lvlText w:val=""/>
      <w:lvlJc w:val="left"/>
      <w:pPr>
        <w:ind w:left="720" w:hanging="360"/>
      </w:pPr>
      <w:rPr>
        <w:rFonts w:ascii="Symbol" w:hAnsi="Symbol"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2" w15:restartNumberingAfterBreak="0">
    <w:nsid w:val="17DE4415"/>
    <w:multiLevelType w:val="multilevel"/>
    <w:tmpl w:val="507291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851814"/>
    <w:multiLevelType w:val="hybridMultilevel"/>
    <w:tmpl w:val="F8BA894C"/>
    <w:lvl w:ilvl="0" w:tplc="D30E373A">
      <w:start w:val="1"/>
      <w:numFmt w:val="upperRoman"/>
      <w:lvlText w:val="%1."/>
      <w:lvlJc w:val="left"/>
      <w:pPr>
        <w:ind w:left="1080" w:hanging="72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 w15:restartNumberingAfterBreak="0">
    <w:nsid w:val="31BC4109"/>
    <w:multiLevelType w:val="multilevel"/>
    <w:tmpl w:val="BD7CE5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EE340CD"/>
    <w:multiLevelType w:val="hybridMultilevel"/>
    <w:tmpl w:val="6D8AB2EA"/>
    <w:lvl w:ilvl="0" w:tplc="040E0001">
      <w:start w:val="1"/>
      <w:numFmt w:val="bullet"/>
      <w:lvlText w:val=""/>
      <w:lvlJc w:val="left"/>
      <w:pPr>
        <w:ind w:left="1429" w:hanging="360"/>
      </w:pPr>
      <w:rPr>
        <w:rFonts w:ascii="Symbol" w:hAnsi="Symbol" w:hint="default"/>
      </w:rPr>
    </w:lvl>
    <w:lvl w:ilvl="1" w:tplc="040E0003" w:tentative="1">
      <w:start w:val="1"/>
      <w:numFmt w:val="bullet"/>
      <w:lvlText w:val="o"/>
      <w:lvlJc w:val="left"/>
      <w:pPr>
        <w:ind w:left="2149" w:hanging="360"/>
      </w:pPr>
      <w:rPr>
        <w:rFonts w:ascii="Courier New" w:hAnsi="Courier New" w:cs="Courier New" w:hint="default"/>
      </w:rPr>
    </w:lvl>
    <w:lvl w:ilvl="2" w:tplc="040E0005" w:tentative="1">
      <w:start w:val="1"/>
      <w:numFmt w:val="bullet"/>
      <w:lvlText w:val=""/>
      <w:lvlJc w:val="left"/>
      <w:pPr>
        <w:ind w:left="2869" w:hanging="360"/>
      </w:pPr>
      <w:rPr>
        <w:rFonts w:ascii="Wingdings" w:hAnsi="Wingdings" w:hint="default"/>
      </w:rPr>
    </w:lvl>
    <w:lvl w:ilvl="3" w:tplc="040E0001" w:tentative="1">
      <w:start w:val="1"/>
      <w:numFmt w:val="bullet"/>
      <w:lvlText w:val=""/>
      <w:lvlJc w:val="left"/>
      <w:pPr>
        <w:ind w:left="3589" w:hanging="360"/>
      </w:pPr>
      <w:rPr>
        <w:rFonts w:ascii="Symbol" w:hAnsi="Symbol" w:hint="default"/>
      </w:rPr>
    </w:lvl>
    <w:lvl w:ilvl="4" w:tplc="040E0003" w:tentative="1">
      <w:start w:val="1"/>
      <w:numFmt w:val="bullet"/>
      <w:lvlText w:val="o"/>
      <w:lvlJc w:val="left"/>
      <w:pPr>
        <w:ind w:left="4309" w:hanging="360"/>
      </w:pPr>
      <w:rPr>
        <w:rFonts w:ascii="Courier New" w:hAnsi="Courier New" w:cs="Courier New" w:hint="default"/>
      </w:rPr>
    </w:lvl>
    <w:lvl w:ilvl="5" w:tplc="040E0005" w:tentative="1">
      <w:start w:val="1"/>
      <w:numFmt w:val="bullet"/>
      <w:lvlText w:val=""/>
      <w:lvlJc w:val="left"/>
      <w:pPr>
        <w:ind w:left="5029" w:hanging="360"/>
      </w:pPr>
      <w:rPr>
        <w:rFonts w:ascii="Wingdings" w:hAnsi="Wingdings" w:hint="default"/>
      </w:rPr>
    </w:lvl>
    <w:lvl w:ilvl="6" w:tplc="040E0001" w:tentative="1">
      <w:start w:val="1"/>
      <w:numFmt w:val="bullet"/>
      <w:lvlText w:val=""/>
      <w:lvlJc w:val="left"/>
      <w:pPr>
        <w:ind w:left="5749" w:hanging="360"/>
      </w:pPr>
      <w:rPr>
        <w:rFonts w:ascii="Symbol" w:hAnsi="Symbol" w:hint="default"/>
      </w:rPr>
    </w:lvl>
    <w:lvl w:ilvl="7" w:tplc="040E0003" w:tentative="1">
      <w:start w:val="1"/>
      <w:numFmt w:val="bullet"/>
      <w:lvlText w:val="o"/>
      <w:lvlJc w:val="left"/>
      <w:pPr>
        <w:ind w:left="6469" w:hanging="360"/>
      </w:pPr>
      <w:rPr>
        <w:rFonts w:ascii="Courier New" w:hAnsi="Courier New" w:cs="Courier New" w:hint="default"/>
      </w:rPr>
    </w:lvl>
    <w:lvl w:ilvl="8" w:tplc="040E0005" w:tentative="1">
      <w:start w:val="1"/>
      <w:numFmt w:val="bullet"/>
      <w:lvlText w:val=""/>
      <w:lvlJc w:val="left"/>
      <w:pPr>
        <w:ind w:left="7189" w:hanging="360"/>
      </w:pPr>
      <w:rPr>
        <w:rFonts w:ascii="Wingdings" w:hAnsi="Wingdings" w:hint="default"/>
      </w:rPr>
    </w:lvl>
  </w:abstractNum>
  <w:abstractNum w:abstractNumId="6" w15:restartNumberingAfterBreak="0">
    <w:nsid w:val="3F902C24"/>
    <w:multiLevelType w:val="multilevel"/>
    <w:tmpl w:val="3C6207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339371C"/>
    <w:multiLevelType w:val="hybridMultilevel"/>
    <w:tmpl w:val="93128BA8"/>
    <w:lvl w:ilvl="0" w:tplc="B46E7E80">
      <w:start w:val="1"/>
      <w:numFmt w:val="upperRoman"/>
      <w:lvlText w:val="%1."/>
      <w:lvlJc w:val="left"/>
      <w:pPr>
        <w:ind w:left="1800" w:hanging="720"/>
      </w:pPr>
      <w:rPr>
        <w:rFonts w:hint="default"/>
      </w:rPr>
    </w:lvl>
    <w:lvl w:ilvl="1" w:tplc="040E0019" w:tentative="1">
      <w:start w:val="1"/>
      <w:numFmt w:val="lowerLetter"/>
      <w:lvlText w:val="%2."/>
      <w:lvlJc w:val="left"/>
      <w:pPr>
        <w:ind w:left="2160" w:hanging="360"/>
      </w:pPr>
    </w:lvl>
    <w:lvl w:ilvl="2" w:tplc="040E001B" w:tentative="1">
      <w:start w:val="1"/>
      <w:numFmt w:val="lowerRoman"/>
      <w:lvlText w:val="%3."/>
      <w:lvlJc w:val="right"/>
      <w:pPr>
        <w:ind w:left="2880" w:hanging="180"/>
      </w:pPr>
    </w:lvl>
    <w:lvl w:ilvl="3" w:tplc="040E000F" w:tentative="1">
      <w:start w:val="1"/>
      <w:numFmt w:val="decimal"/>
      <w:lvlText w:val="%4."/>
      <w:lvlJc w:val="left"/>
      <w:pPr>
        <w:ind w:left="3600" w:hanging="360"/>
      </w:pPr>
    </w:lvl>
    <w:lvl w:ilvl="4" w:tplc="040E0019" w:tentative="1">
      <w:start w:val="1"/>
      <w:numFmt w:val="lowerLetter"/>
      <w:lvlText w:val="%5."/>
      <w:lvlJc w:val="left"/>
      <w:pPr>
        <w:ind w:left="4320" w:hanging="360"/>
      </w:pPr>
    </w:lvl>
    <w:lvl w:ilvl="5" w:tplc="040E001B" w:tentative="1">
      <w:start w:val="1"/>
      <w:numFmt w:val="lowerRoman"/>
      <w:lvlText w:val="%6."/>
      <w:lvlJc w:val="right"/>
      <w:pPr>
        <w:ind w:left="5040" w:hanging="180"/>
      </w:pPr>
    </w:lvl>
    <w:lvl w:ilvl="6" w:tplc="040E000F" w:tentative="1">
      <w:start w:val="1"/>
      <w:numFmt w:val="decimal"/>
      <w:lvlText w:val="%7."/>
      <w:lvlJc w:val="left"/>
      <w:pPr>
        <w:ind w:left="5760" w:hanging="360"/>
      </w:pPr>
    </w:lvl>
    <w:lvl w:ilvl="7" w:tplc="040E0019" w:tentative="1">
      <w:start w:val="1"/>
      <w:numFmt w:val="lowerLetter"/>
      <w:lvlText w:val="%8."/>
      <w:lvlJc w:val="left"/>
      <w:pPr>
        <w:ind w:left="6480" w:hanging="360"/>
      </w:pPr>
    </w:lvl>
    <w:lvl w:ilvl="8" w:tplc="040E001B" w:tentative="1">
      <w:start w:val="1"/>
      <w:numFmt w:val="lowerRoman"/>
      <w:lvlText w:val="%9."/>
      <w:lvlJc w:val="right"/>
      <w:pPr>
        <w:ind w:left="7200" w:hanging="180"/>
      </w:pPr>
    </w:lvl>
  </w:abstractNum>
  <w:abstractNum w:abstractNumId="8" w15:restartNumberingAfterBreak="0">
    <w:nsid w:val="4D90508C"/>
    <w:multiLevelType w:val="hybridMultilevel"/>
    <w:tmpl w:val="ED5A474E"/>
    <w:lvl w:ilvl="0" w:tplc="54DE4148">
      <w:start w:val="1"/>
      <w:numFmt w:val="upperRoman"/>
      <w:lvlText w:val="%1."/>
      <w:lvlJc w:val="left"/>
      <w:pPr>
        <w:ind w:left="1080" w:hanging="72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9" w15:restartNumberingAfterBreak="0">
    <w:nsid w:val="54325B9E"/>
    <w:multiLevelType w:val="multilevel"/>
    <w:tmpl w:val="FCC6C1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7FB7D39"/>
    <w:multiLevelType w:val="hybridMultilevel"/>
    <w:tmpl w:val="ABC8BC22"/>
    <w:lvl w:ilvl="0" w:tplc="040E0001">
      <w:start w:val="1"/>
      <w:numFmt w:val="bullet"/>
      <w:lvlText w:val=""/>
      <w:lvlJc w:val="left"/>
      <w:pPr>
        <w:ind w:left="1429" w:hanging="360"/>
      </w:pPr>
      <w:rPr>
        <w:rFonts w:ascii="Symbol" w:hAnsi="Symbol" w:hint="default"/>
      </w:rPr>
    </w:lvl>
    <w:lvl w:ilvl="1" w:tplc="040E0003" w:tentative="1">
      <w:start w:val="1"/>
      <w:numFmt w:val="bullet"/>
      <w:lvlText w:val="o"/>
      <w:lvlJc w:val="left"/>
      <w:pPr>
        <w:ind w:left="2149" w:hanging="360"/>
      </w:pPr>
      <w:rPr>
        <w:rFonts w:ascii="Courier New" w:hAnsi="Courier New" w:cs="Courier New" w:hint="default"/>
      </w:rPr>
    </w:lvl>
    <w:lvl w:ilvl="2" w:tplc="040E0005" w:tentative="1">
      <w:start w:val="1"/>
      <w:numFmt w:val="bullet"/>
      <w:lvlText w:val=""/>
      <w:lvlJc w:val="left"/>
      <w:pPr>
        <w:ind w:left="2869" w:hanging="360"/>
      </w:pPr>
      <w:rPr>
        <w:rFonts w:ascii="Wingdings" w:hAnsi="Wingdings" w:hint="default"/>
      </w:rPr>
    </w:lvl>
    <w:lvl w:ilvl="3" w:tplc="040E0001" w:tentative="1">
      <w:start w:val="1"/>
      <w:numFmt w:val="bullet"/>
      <w:lvlText w:val=""/>
      <w:lvlJc w:val="left"/>
      <w:pPr>
        <w:ind w:left="3589" w:hanging="360"/>
      </w:pPr>
      <w:rPr>
        <w:rFonts w:ascii="Symbol" w:hAnsi="Symbol" w:hint="default"/>
      </w:rPr>
    </w:lvl>
    <w:lvl w:ilvl="4" w:tplc="040E0003" w:tentative="1">
      <w:start w:val="1"/>
      <w:numFmt w:val="bullet"/>
      <w:lvlText w:val="o"/>
      <w:lvlJc w:val="left"/>
      <w:pPr>
        <w:ind w:left="4309" w:hanging="360"/>
      </w:pPr>
      <w:rPr>
        <w:rFonts w:ascii="Courier New" w:hAnsi="Courier New" w:cs="Courier New" w:hint="default"/>
      </w:rPr>
    </w:lvl>
    <w:lvl w:ilvl="5" w:tplc="040E0005" w:tentative="1">
      <w:start w:val="1"/>
      <w:numFmt w:val="bullet"/>
      <w:lvlText w:val=""/>
      <w:lvlJc w:val="left"/>
      <w:pPr>
        <w:ind w:left="5029" w:hanging="360"/>
      </w:pPr>
      <w:rPr>
        <w:rFonts w:ascii="Wingdings" w:hAnsi="Wingdings" w:hint="default"/>
      </w:rPr>
    </w:lvl>
    <w:lvl w:ilvl="6" w:tplc="040E0001" w:tentative="1">
      <w:start w:val="1"/>
      <w:numFmt w:val="bullet"/>
      <w:lvlText w:val=""/>
      <w:lvlJc w:val="left"/>
      <w:pPr>
        <w:ind w:left="5749" w:hanging="360"/>
      </w:pPr>
      <w:rPr>
        <w:rFonts w:ascii="Symbol" w:hAnsi="Symbol" w:hint="default"/>
      </w:rPr>
    </w:lvl>
    <w:lvl w:ilvl="7" w:tplc="040E0003" w:tentative="1">
      <w:start w:val="1"/>
      <w:numFmt w:val="bullet"/>
      <w:lvlText w:val="o"/>
      <w:lvlJc w:val="left"/>
      <w:pPr>
        <w:ind w:left="6469" w:hanging="360"/>
      </w:pPr>
      <w:rPr>
        <w:rFonts w:ascii="Courier New" w:hAnsi="Courier New" w:cs="Courier New" w:hint="default"/>
      </w:rPr>
    </w:lvl>
    <w:lvl w:ilvl="8" w:tplc="040E0005" w:tentative="1">
      <w:start w:val="1"/>
      <w:numFmt w:val="bullet"/>
      <w:lvlText w:val=""/>
      <w:lvlJc w:val="left"/>
      <w:pPr>
        <w:ind w:left="7189" w:hanging="360"/>
      </w:pPr>
      <w:rPr>
        <w:rFonts w:ascii="Wingdings" w:hAnsi="Wingdings" w:hint="default"/>
      </w:rPr>
    </w:lvl>
  </w:abstractNum>
  <w:abstractNum w:abstractNumId="11" w15:restartNumberingAfterBreak="0">
    <w:nsid w:val="5FDC4FB3"/>
    <w:multiLevelType w:val="hybridMultilevel"/>
    <w:tmpl w:val="9D0C6652"/>
    <w:lvl w:ilvl="0" w:tplc="040E0001">
      <w:start w:val="1"/>
      <w:numFmt w:val="bullet"/>
      <w:lvlText w:val=""/>
      <w:lvlJc w:val="left"/>
      <w:pPr>
        <w:ind w:left="1429" w:hanging="360"/>
      </w:pPr>
      <w:rPr>
        <w:rFonts w:ascii="Symbol" w:hAnsi="Symbol" w:hint="default"/>
      </w:rPr>
    </w:lvl>
    <w:lvl w:ilvl="1" w:tplc="040E0003" w:tentative="1">
      <w:start w:val="1"/>
      <w:numFmt w:val="bullet"/>
      <w:lvlText w:val="o"/>
      <w:lvlJc w:val="left"/>
      <w:pPr>
        <w:ind w:left="2149" w:hanging="360"/>
      </w:pPr>
      <w:rPr>
        <w:rFonts w:ascii="Courier New" w:hAnsi="Courier New" w:cs="Courier New" w:hint="default"/>
      </w:rPr>
    </w:lvl>
    <w:lvl w:ilvl="2" w:tplc="040E0005" w:tentative="1">
      <w:start w:val="1"/>
      <w:numFmt w:val="bullet"/>
      <w:lvlText w:val=""/>
      <w:lvlJc w:val="left"/>
      <w:pPr>
        <w:ind w:left="2869" w:hanging="360"/>
      </w:pPr>
      <w:rPr>
        <w:rFonts w:ascii="Wingdings" w:hAnsi="Wingdings" w:hint="default"/>
      </w:rPr>
    </w:lvl>
    <w:lvl w:ilvl="3" w:tplc="040E0001" w:tentative="1">
      <w:start w:val="1"/>
      <w:numFmt w:val="bullet"/>
      <w:lvlText w:val=""/>
      <w:lvlJc w:val="left"/>
      <w:pPr>
        <w:ind w:left="3589" w:hanging="360"/>
      </w:pPr>
      <w:rPr>
        <w:rFonts w:ascii="Symbol" w:hAnsi="Symbol" w:hint="default"/>
      </w:rPr>
    </w:lvl>
    <w:lvl w:ilvl="4" w:tplc="040E0003" w:tentative="1">
      <w:start w:val="1"/>
      <w:numFmt w:val="bullet"/>
      <w:lvlText w:val="o"/>
      <w:lvlJc w:val="left"/>
      <w:pPr>
        <w:ind w:left="4309" w:hanging="360"/>
      </w:pPr>
      <w:rPr>
        <w:rFonts w:ascii="Courier New" w:hAnsi="Courier New" w:cs="Courier New" w:hint="default"/>
      </w:rPr>
    </w:lvl>
    <w:lvl w:ilvl="5" w:tplc="040E0005" w:tentative="1">
      <w:start w:val="1"/>
      <w:numFmt w:val="bullet"/>
      <w:lvlText w:val=""/>
      <w:lvlJc w:val="left"/>
      <w:pPr>
        <w:ind w:left="5029" w:hanging="360"/>
      </w:pPr>
      <w:rPr>
        <w:rFonts w:ascii="Wingdings" w:hAnsi="Wingdings" w:hint="default"/>
      </w:rPr>
    </w:lvl>
    <w:lvl w:ilvl="6" w:tplc="040E0001" w:tentative="1">
      <w:start w:val="1"/>
      <w:numFmt w:val="bullet"/>
      <w:lvlText w:val=""/>
      <w:lvlJc w:val="left"/>
      <w:pPr>
        <w:ind w:left="5749" w:hanging="360"/>
      </w:pPr>
      <w:rPr>
        <w:rFonts w:ascii="Symbol" w:hAnsi="Symbol" w:hint="default"/>
      </w:rPr>
    </w:lvl>
    <w:lvl w:ilvl="7" w:tplc="040E0003" w:tentative="1">
      <w:start w:val="1"/>
      <w:numFmt w:val="bullet"/>
      <w:lvlText w:val="o"/>
      <w:lvlJc w:val="left"/>
      <w:pPr>
        <w:ind w:left="6469" w:hanging="360"/>
      </w:pPr>
      <w:rPr>
        <w:rFonts w:ascii="Courier New" w:hAnsi="Courier New" w:cs="Courier New" w:hint="default"/>
      </w:rPr>
    </w:lvl>
    <w:lvl w:ilvl="8" w:tplc="040E0005" w:tentative="1">
      <w:start w:val="1"/>
      <w:numFmt w:val="bullet"/>
      <w:lvlText w:val=""/>
      <w:lvlJc w:val="left"/>
      <w:pPr>
        <w:ind w:left="7189" w:hanging="360"/>
      </w:pPr>
      <w:rPr>
        <w:rFonts w:ascii="Wingdings" w:hAnsi="Wingdings" w:hint="default"/>
      </w:rPr>
    </w:lvl>
  </w:abstractNum>
  <w:abstractNum w:abstractNumId="12" w15:restartNumberingAfterBreak="0">
    <w:nsid w:val="66FB7CE0"/>
    <w:multiLevelType w:val="multilevel"/>
    <w:tmpl w:val="ABDC85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7EE68BF"/>
    <w:multiLevelType w:val="hybridMultilevel"/>
    <w:tmpl w:val="7A34BA08"/>
    <w:lvl w:ilvl="0" w:tplc="7BA83F94">
      <w:start w:val="1"/>
      <w:numFmt w:val="upperRoman"/>
      <w:lvlText w:val="%1."/>
      <w:lvlJc w:val="left"/>
      <w:pPr>
        <w:ind w:left="1080" w:hanging="72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4" w15:restartNumberingAfterBreak="0">
    <w:nsid w:val="6C8E51DA"/>
    <w:multiLevelType w:val="multilevel"/>
    <w:tmpl w:val="BF76A4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1620C36"/>
    <w:multiLevelType w:val="multilevel"/>
    <w:tmpl w:val="68D095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3072413"/>
    <w:multiLevelType w:val="hybridMultilevel"/>
    <w:tmpl w:val="F934F1A0"/>
    <w:lvl w:ilvl="0" w:tplc="2000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75146076"/>
    <w:multiLevelType w:val="hybridMultilevel"/>
    <w:tmpl w:val="9658329E"/>
    <w:lvl w:ilvl="0" w:tplc="040E0001">
      <w:start w:val="1"/>
      <w:numFmt w:val="bullet"/>
      <w:lvlText w:val=""/>
      <w:lvlJc w:val="left"/>
      <w:pPr>
        <w:ind w:left="1429" w:hanging="360"/>
      </w:pPr>
      <w:rPr>
        <w:rFonts w:ascii="Symbol" w:hAnsi="Symbol" w:hint="default"/>
      </w:rPr>
    </w:lvl>
    <w:lvl w:ilvl="1" w:tplc="040E0003" w:tentative="1">
      <w:start w:val="1"/>
      <w:numFmt w:val="bullet"/>
      <w:lvlText w:val="o"/>
      <w:lvlJc w:val="left"/>
      <w:pPr>
        <w:ind w:left="2149" w:hanging="360"/>
      </w:pPr>
      <w:rPr>
        <w:rFonts w:ascii="Courier New" w:hAnsi="Courier New" w:cs="Courier New" w:hint="default"/>
      </w:rPr>
    </w:lvl>
    <w:lvl w:ilvl="2" w:tplc="040E0005" w:tentative="1">
      <w:start w:val="1"/>
      <w:numFmt w:val="bullet"/>
      <w:lvlText w:val=""/>
      <w:lvlJc w:val="left"/>
      <w:pPr>
        <w:ind w:left="2869" w:hanging="360"/>
      </w:pPr>
      <w:rPr>
        <w:rFonts w:ascii="Wingdings" w:hAnsi="Wingdings" w:hint="default"/>
      </w:rPr>
    </w:lvl>
    <w:lvl w:ilvl="3" w:tplc="040E0001" w:tentative="1">
      <w:start w:val="1"/>
      <w:numFmt w:val="bullet"/>
      <w:lvlText w:val=""/>
      <w:lvlJc w:val="left"/>
      <w:pPr>
        <w:ind w:left="3589" w:hanging="360"/>
      </w:pPr>
      <w:rPr>
        <w:rFonts w:ascii="Symbol" w:hAnsi="Symbol" w:hint="default"/>
      </w:rPr>
    </w:lvl>
    <w:lvl w:ilvl="4" w:tplc="040E0003" w:tentative="1">
      <w:start w:val="1"/>
      <w:numFmt w:val="bullet"/>
      <w:lvlText w:val="o"/>
      <w:lvlJc w:val="left"/>
      <w:pPr>
        <w:ind w:left="4309" w:hanging="360"/>
      </w:pPr>
      <w:rPr>
        <w:rFonts w:ascii="Courier New" w:hAnsi="Courier New" w:cs="Courier New" w:hint="default"/>
      </w:rPr>
    </w:lvl>
    <w:lvl w:ilvl="5" w:tplc="040E0005" w:tentative="1">
      <w:start w:val="1"/>
      <w:numFmt w:val="bullet"/>
      <w:lvlText w:val=""/>
      <w:lvlJc w:val="left"/>
      <w:pPr>
        <w:ind w:left="5029" w:hanging="360"/>
      </w:pPr>
      <w:rPr>
        <w:rFonts w:ascii="Wingdings" w:hAnsi="Wingdings" w:hint="default"/>
      </w:rPr>
    </w:lvl>
    <w:lvl w:ilvl="6" w:tplc="040E0001" w:tentative="1">
      <w:start w:val="1"/>
      <w:numFmt w:val="bullet"/>
      <w:lvlText w:val=""/>
      <w:lvlJc w:val="left"/>
      <w:pPr>
        <w:ind w:left="5749" w:hanging="360"/>
      </w:pPr>
      <w:rPr>
        <w:rFonts w:ascii="Symbol" w:hAnsi="Symbol" w:hint="default"/>
      </w:rPr>
    </w:lvl>
    <w:lvl w:ilvl="7" w:tplc="040E0003" w:tentative="1">
      <w:start w:val="1"/>
      <w:numFmt w:val="bullet"/>
      <w:lvlText w:val="o"/>
      <w:lvlJc w:val="left"/>
      <w:pPr>
        <w:ind w:left="6469" w:hanging="360"/>
      </w:pPr>
      <w:rPr>
        <w:rFonts w:ascii="Courier New" w:hAnsi="Courier New" w:cs="Courier New" w:hint="default"/>
      </w:rPr>
    </w:lvl>
    <w:lvl w:ilvl="8" w:tplc="040E0005" w:tentative="1">
      <w:start w:val="1"/>
      <w:numFmt w:val="bullet"/>
      <w:lvlText w:val=""/>
      <w:lvlJc w:val="left"/>
      <w:pPr>
        <w:ind w:left="7189" w:hanging="360"/>
      </w:pPr>
      <w:rPr>
        <w:rFonts w:ascii="Wingdings" w:hAnsi="Wingdings" w:hint="default"/>
      </w:rPr>
    </w:lvl>
  </w:abstractNum>
  <w:num w:numId="1">
    <w:abstractNumId w:val="13"/>
  </w:num>
  <w:num w:numId="2">
    <w:abstractNumId w:val="7"/>
  </w:num>
  <w:num w:numId="3">
    <w:abstractNumId w:val="8"/>
  </w:num>
  <w:num w:numId="4">
    <w:abstractNumId w:val="1"/>
  </w:num>
  <w:num w:numId="5">
    <w:abstractNumId w:val="9"/>
  </w:num>
  <w:num w:numId="6">
    <w:abstractNumId w:val="6"/>
  </w:num>
  <w:num w:numId="7">
    <w:abstractNumId w:val="10"/>
  </w:num>
  <w:num w:numId="8">
    <w:abstractNumId w:val="0"/>
  </w:num>
  <w:num w:numId="9">
    <w:abstractNumId w:val="17"/>
  </w:num>
  <w:num w:numId="10">
    <w:abstractNumId w:val="5"/>
  </w:num>
  <w:num w:numId="11">
    <w:abstractNumId w:val="11"/>
  </w:num>
  <w:num w:numId="12">
    <w:abstractNumId w:val="3"/>
  </w:num>
  <w:num w:numId="13">
    <w:abstractNumId w:val="2"/>
  </w:num>
  <w:num w:numId="14">
    <w:abstractNumId w:val="16"/>
  </w:num>
  <w:num w:numId="15">
    <w:abstractNumId w:val="12"/>
  </w:num>
  <w:num w:numId="16">
    <w:abstractNumId w:val="15"/>
  </w:num>
  <w:num w:numId="17">
    <w:abstractNumId w:val="4"/>
  </w:num>
  <w:num w:numId="1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637"/>
    <w:rsid w:val="0002267B"/>
    <w:rsid w:val="00044EAD"/>
    <w:rsid w:val="000A24C9"/>
    <w:rsid w:val="000A38DA"/>
    <w:rsid w:val="00106B79"/>
    <w:rsid w:val="00145E80"/>
    <w:rsid w:val="0015690E"/>
    <w:rsid w:val="001861C4"/>
    <w:rsid w:val="001D1906"/>
    <w:rsid w:val="0020515B"/>
    <w:rsid w:val="00214E1C"/>
    <w:rsid w:val="00230FA3"/>
    <w:rsid w:val="002344C0"/>
    <w:rsid w:val="00274BBC"/>
    <w:rsid w:val="002B2841"/>
    <w:rsid w:val="002C3AA8"/>
    <w:rsid w:val="002F2718"/>
    <w:rsid w:val="00310A39"/>
    <w:rsid w:val="003110D7"/>
    <w:rsid w:val="003249E0"/>
    <w:rsid w:val="003268CC"/>
    <w:rsid w:val="00372569"/>
    <w:rsid w:val="0039780E"/>
    <w:rsid w:val="003B5620"/>
    <w:rsid w:val="003D42A1"/>
    <w:rsid w:val="003E0537"/>
    <w:rsid w:val="00405508"/>
    <w:rsid w:val="00440161"/>
    <w:rsid w:val="0046688D"/>
    <w:rsid w:val="004730B3"/>
    <w:rsid w:val="00561119"/>
    <w:rsid w:val="0057768D"/>
    <w:rsid w:val="00596EB6"/>
    <w:rsid w:val="005D245A"/>
    <w:rsid w:val="005D39CD"/>
    <w:rsid w:val="005F4ACA"/>
    <w:rsid w:val="00612608"/>
    <w:rsid w:val="00612637"/>
    <w:rsid w:val="00640559"/>
    <w:rsid w:val="006513A8"/>
    <w:rsid w:val="0066232D"/>
    <w:rsid w:val="00691443"/>
    <w:rsid w:val="006B3E75"/>
    <w:rsid w:val="006C1BC6"/>
    <w:rsid w:val="006E75EC"/>
    <w:rsid w:val="007564C9"/>
    <w:rsid w:val="00763782"/>
    <w:rsid w:val="00781803"/>
    <w:rsid w:val="007B32B1"/>
    <w:rsid w:val="007B7A25"/>
    <w:rsid w:val="007F2765"/>
    <w:rsid w:val="00800481"/>
    <w:rsid w:val="00824BBA"/>
    <w:rsid w:val="00885AE9"/>
    <w:rsid w:val="00977C1B"/>
    <w:rsid w:val="009A2891"/>
    <w:rsid w:val="00A67971"/>
    <w:rsid w:val="00A7498E"/>
    <w:rsid w:val="00AA3026"/>
    <w:rsid w:val="00AD15CE"/>
    <w:rsid w:val="00BA5E54"/>
    <w:rsid w:val="00BB4B66"/>
    <w:rsid w:val="00C11B5F"/>
    <w:rsid w:val="00C65E4E"/>
    <w:rsid w:val="00CA77CE"/>
    <w:rsid w:val="00CB3B9B"/>
    <w:rsid w:val="00CC2315"/>
    <w:rsid w:val="00CE24FC"/>
    <w:rsid w:val="00CF1563"/>
    <w:rsid w:val="00D022CB"/>
    <w:rsid w:val="00D02E5B"/>
    <w:rsid w:val="00D8436F"/>
    <w:rsid w:val="00D967ED"/>
    <w:rsid w:val="00D96D87"/>
    <w:rsid w:val="00E305B4"/>
    <w:rsid w:val="00E646BD"/>
    <w:rsid w:val="00E7662C"/>
    <w:rsid w:val="00E87BE7"/>
    <w:rsid w:val="00E91355"/>
    <w:rsid w:val="00E94E9D"/>
    <w:rsid w:val="00E95E27"/>
    <w:rsid w:val="00EA4185"/>
    <w:rsid w:val="00F0298D"/>
    <w:rsid w:val="00F25D56"/>
    <w:rsid w:val="00F32B98"/>
    <w:rsid w:val="00F6195C"/>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CB2C4D"/>
  <w15:chartTrackingRefBased/>
  <w15:docId w15:val="{C2F52CD8-C623-4A7C-822D-94CF15C4C8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hu-H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D02E5B"/>
    <w:pPr>
      <w:spacing w:line="360" w:lineRule="auto"/>
      <w:ind w:firstLine="709"/>
      <w:jc w:val="both"/>
    </w:pPr>
    <w:rPr>
      <w:rFonts w:ascii="Times New Roman" w:hAnsi="Times New Roman"/>
      <w:sz w:val="24"/>
    </w:rPr>
  </w:style>
  <w:style w:type="paragraph" w:styleId="Cmsor1">
    <w:name w:val="heading 1"/>
    <w:basedOn w:val="Norml"/>
    <w:next w:val="Norml"/>
    <w:link w:val="Cmsor1Char"/>
    <w:uiPriority w:val="9"/>
    <w:qFormat/>
    <w:rsid w:val="00800481"/>
    <w:pPr>
      <w:keepNext/>
      <w:keepLines/>
      <w:spacing w:before="240" w:after="480"/>
      <w:ind w:firstLine="0"/>
      <w:jc w:val="center"/>
      <w:outlineLvl w:val="0"/>
    </w:pPr>
    <w:rPr>
      <w:rFonts w:eastAsiaTheme="majorEastAsia" w:cstheme="majorBidi"/>
      <w:sz w:val="32"/>
      <w:szCs w:val="32"/>
    </w:rPr>
  </w:style>
  <w:style w:type="paragraph" w:styleId="Cmsor2">
    <w:name w:val="heading 2"/>
    <w:basedOn w:val="Norml"/>
    <w:next w:val="Norml"/>
    <w:link w:val="Cmsor2Char"/>
    <w:uiPriority w:val="9"/>
    <w:unhideWhenUsed/>
    <w:qFormat/>
    <w:rsid w:val="00977C1B"/>
    <w:pPr>
      <w:keepNext/>
      <w:keepLines/>
      <w:spacing w:before="480" w:after="480"/>
      <w:ind w:firstLine="0"/>
      <w:jc w:val="center"/>
      <w:outlineLvl w:val="1"/>
    </w:pPr>
    <w:rPr>
      <w:rFonts w:eastAsiaTheme="majorEastAsia" w:cstheme="majorBidi"/>
      <w:b/>
      <w:sz w:val="28"/>
      <w:szCs w:val="26"/>
    </w:rPr>
  </w:style>
  <w:style w:type="paragraph" w:styleId="Cmsor3">
    <w:name w:val="heading 3"/>
    <w:basedOn w:val="Norml"/>
    <w:next w:val="Norml"/>
    <w:link w:val="Cmsor3Char"/>
    <w:uiPriority w:val="9"/>
    <w:unhideWhenUsed/>
    <w:qFormat/>
    <w:rsid w:val="00763782"/>
    <w:pPr>
      <w:keepNext/>
      <w:keepLines/>
      <w:spacing w:before="360" w:after="360"/>
      <w:ind w:firstLine="0"/>
      <w:jc w:val="center"/>
      <w:outlineLvl w:val="2"/>
    </w:pPr>
    <w:rPr>
      <w:rFonts w:asciiTheme="majorHAnsi" w:eastAsiaTheme="majorEastAsia" w:hAnsiTheme="majorHAnsi" w:cstheme="majorBidi"/>
      <w:color w:val="1F3763" w:themeColor="accent1" w:themeShade="7F"/>
      <w:szCs w:val="24"/>
    </w:rPr>
  </w:style>
  <w:style w:type="paragraph" w:styleId="Cmsor4">
    <w:name w:val="heading 4"/>
    <w:basedOn w:val="Norml"/>
    <w:next w:val="Norml"/>
    <w:link w:val="Cmsor4Char"/>
    <w:uiPriority w:val="9"/>
    <w:unhideWhenUsed/>
    <w:qFormat/>
    <w:rsid w:val="007F276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paragraph" w:styleId="lfej">
    <w:name w:val="header"/>
    <w:basedOn w:val="Norml"/>
    <w:link w:val="lfejChar"/>
    <w:uiPriority w:val="99"/>
    <w:unhideWhenUsed/>
    <w:rsid w:val="00E91355"/>
    <w:pPr>
      <w:tabs>
        <w:tab w:val="center" w:pos="4536"/>
        <w:tab w:val="right" w:pos="9072"/>
      </w:tabs>
      <w:spacing w:after="0" w:line="240" w:lineRule="auto"/>
    </w:pPr>
  </w:style>
  <w:style w:type="character" w:customStyle="1" w:styleId="lfejChar">
    <w:name w:val="Élőfej Char"/>
    <w:basedOn w:val="Bekezdsalapbettpusa"/>
    <w:link w:val="lfej"/>
    <w:uiPriority w:val="99"/>
    <w:rsid w:val="00E91355"/>
    <w:rPr>
      <w:rFonts w:ascii="Times New Roman" w:hAnsi="Times New Roman"/>
      <w:sz w:val="24"/>
    </w:rPr>
  </w:style>
  <w:style w:type="paragraph" w:styleId="llb">
    <w:name w:val="footer"/>
    <w:basedOn w:val="Norml"/>
    <w:link w:val="llbChar"/>
    <w:uiPriority w:val="99"/>
    <w:unhideWhenUsed/>
    <w:rsid w:val="00E91355"/>
    <w:pPr>
      <w:tabs>
        <w:tab w:val="center" w:pos="4536"/>
        <w:tab w:val="right" w:pos="9072"/>
      </w:tabs>
      <w:spacing w:after="0" w:line="240" w:lineRule="auto"/>
    </w:pPr>
  </w:style>
  <w:style w:type="character" w:customStyle="1" w:styleId="llbChar">
    <w:name w:val="Élőláb Char"/>
    <w:basedOn w:val="Bekezdsalapbettpusa"/>
    <w:link w:val="llb"/>
    <w:uiPriority w:val="99"/>
    <w:rsid w:val="00E91355"/>
    <w:rPr>
      <w:rFonts w:ascii="Times New Roman" w:hAnsi="Times New Roman"/>
      <w:sz w:val="24"/>
    </w:rPr>
  </w:style>
  <w:style w:type="paragraph" w:styleId="Nincstrkz">
    <w:name w:val="No Spacing"/>
    <w:link w:val="NincstrkzChar"/>
    <w:uiPriority w:val="1"/>
    <w:qFormat/>
    <w:rsid w:val="0039780E"/>
    <w:pPr>
      <w:spacing w:after="0" w:line="240" w:lineRule="auto"/>
    </w:pPr>
    <w:rPr>
      <w:rFonts w:eastAsiaTheme="minorEastAsia"/>
      <w:lang w:eastAsia="hu-HU"/>
    </w:rPr>
  </w:style>
  <w:style w:type="character" w:customStyle="1" w:styleId="NincstrkzChar">
    <w:name w:val="Nincs térköz Char"/>
    <w:basedOn w:val="Bekezdsalapbettpusa"/>
    <w:link w:val="Nincstrkz"/>
    <w:uiPriority w:val="1"/>
    <w:rsid w:val="0039780E"/>
    <w:rPr>
      <w:rFonts w:eastAsiaTheme="minorEastAsia"/>
      <w:lang w:eastAsia="hu-HU"/>
    </w:rPr>
  </w:style>
  <w:style w:type="paragraph" w:styleId="Kpalrs">
    <w:name w:val="caption"/>
    <w:basedOn w:val="Norml"/>
    <w:next w:val="Norml"/>
    <w:uiPriority w:val="35"/>
    <w:unhideWhenUsed/>
    <w:qFormat/>
    <w:rsid w:val="0039780E"/>
    <w:pPr>
      <w:spacing w:after="200" w:line="240" w:lineRule="auto"/>
    </w:pPr>
    <w:rPr>
      <w:i/>
      <w:iCs/>
      <w:color w:val="44546A" w:themeColor="text2"/>
      <w:sz w:val="18"/>
      <w:szCs w:val="18"/>
    </w:rPr>
  </w:style>
  <w:style w:type="character" w:customStyle="1" w:styleId="Cmsor1Char">
    <w:name w:val="Címsor 1 Char"/>
    <w:basedOn w:val="Bekezdsalapbettpusa"/>
    <w:link w:val="Cmsor1"/>
    <w:uiPriority w:val="9"/>
    <w:rsid w:val="00800481"/>
    <w:rPr>
      <w:rFonts w:ascii="Times New Roman" w:eastAsiaTheme="majorEastAsia" w:hAnsi="Times New Roman" w:cstheme="majorBidi"/>
      <w:sz w:val="32"/>
      <w:szCs w:val="32"/>
    </w:rPr>
  </w:style>
  <w:style w:type="character" w:customStyle="1" w:styleId="Cmsor2Char">
    <w:name w:val="Címsor 2 Char"/>
    <w:basedOn w:val="Bekezdsalapbettpusa"/>
    <w:link w:val="Cmsor2"/>
    <w:uiPriority w:val="9"/>
    <w:rsid w:val="00977C1B"/>
    <w:rPr>
      <w:rFonts w:ascii="Times New Roman" w:eastAsiaTheme="majorEastAsia" w:hAnsi="Times New Roman" w:cstheme="majorBidi"/>
      <w:b/>
      <w:sz w:val="28"/>
      <w:szCs w:val="26"/>
    </w:rPr>
  </w:style>
  <w:style w:type="paragraph" w:styleId="Tartalomjegyzkcmsora">
    <w:name w:val="TOC Heading"/>
    <w:basedOn w:val="Cmsor1"/>
    <w:next w:val="Norml"/>
    <w:uiPriority w:val="39"/>
    <w:unhideWhenUsed/>
    <w:qFormat/>
    <w:rsid w:val="00D02E5B"/>
    <w:pPr>
      <w:spacing w:line="259" w:lineRule="auto"/>
      <w:jc w:val="left"/>
      <w:outlineLvl w:val="9"/>
    </w:pPr>
    <w:rPr>
      <w:rFonts w:asciiTheme="majorHAnsi" w:hAnsiTheme="majorHAnsi"/>
      <w:color w:val="2F5496" w:themeColor="accent1" w:themeShade="BF"/>
      <w:lang w:eastAsia="hu-HU"/>
    </w:rPr>
  </w:style>
  <w:style w:type="paragraph" w:styleId="TJ1">
    <w:name w:val="toc 1"/>
    <w:basedOn w:val="Norml"/>
    <w:next w:val="Norml"/>
    <w:autoRedefine/>
    <w:uiPriority w:val="39"/>
    <w:unhideWhenUsed/>
    <w:rsid w:val="00D02E5B"/>
    <w:pPr>
      <w:spacing w:after="100"/>
    </w:pPr>
  </w:style>
  <w:style w:type="paragraph" w:styleId="TJ2">
    <w:name w:val="toc 2"/>
    <w:basedOn w:val="Norml"/>
    <w:next w:val="Norml"/>
    <w:autoRedefine/>
    <w:uiPriority w:val="39"/>
    <w:unhideWhenUsed/>
    <w:rsid w:val="00D02E5B"/>
    <w:pPr>
      <w:spacing w:after="100"/>
      <w:ind w:left="240"/>
    </w:pPr>
  </w:style>
  <w:style w:type="character" w:styleId="Hiperhivatkozs">
    <w:name w:val="Hyperlink"/>
    <w:basedOn w:val="Bekezdsalapbettpusa"/>
    <w:uiPriority w:val="99"/>
    <w:unhideWhenUsed/>
    <w:rsid w:val="00D02E5B"/>
    <w:rPr>
      <w:color w:val="0563C1" w:themeColor="hyperlink"/>
      <w:u w:val="single"/>
    </w:rPr>
  </w:style>
  <w:style w:type="table" w:styleId="Rcsostblzat">
    <w:name w:val="Table Grid"/>
    <w:basedOn w:val="Normltblzat"/>
    <w:uiPriority w:val="39"/>
    <w:rsid w:val="006513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lnincsbekezds">
    <w:name w:val="Normál nincs bekezdés"/>
    <w:basedOn w:val="Norml"/>
    <w:link w:val="NormlnincsbekezdsChar"/>
    <w:qFormat/>
    <w:rsid w:val="006B3E75"/>
    <w:pPr>
      <w:spacing w:after="0"/>
      <w:ind w:firstLine="0"/>
    </w:pPr>
  </w:style>
  <w:style w:type="character" w:customStyle="1" w:styleId="Cmsor3Char">
    <w:name w:val="Címsor 3 Char"/>
    <w:basedOn w:val="Bekezdsalapbettpusa"/>
    <w:link w:val="Cmsor3"/>
    <w:uiPriority w:val="9"/>
    <w:rsid w:val="00763782"/>
    <w:rPr>
      <w:rFonts w:asciiTheme="majorHAnsi" w:eastAsiaTheme="majorEastAsia" w:hAnsiTheme="majorHAnsi" w:cstheme="majorBidi"/>
      <w:color w:val="1F3763" w:themeColor="accent1" w:themeShade="7F"/>
      <w:sz w:val="24"/>
      <w:szCs w:val="24"/>
    </w:rPr>
  </w:style>
  <w:style w:type="character" w:customStyle="1" w:styleId="NormlnincsbekezdsChar">
    <w:name w:val="Normál nincs bekezdés Char"/>
    <w:basedOn w:val="Bekezdsalapbettpusa"/>
    <w:link w:val="Normlnincsbekezds"/>
    <w:rsid w:val="006B3E75"/>
    <w:rPr>
      <w:rFonts w:ascii="Times New Roman" w:hAnsi="Times New Roman"/>
      <w:sz w:val="24"/>
    </w:rPr>
  </w:style>
  <w:style w:type="paragraph" w:styleId="TJ3">
    <w:name w:val="toc 3"/>
    <w:basedOn w:val="Norml"/>
    <w:next w:val="Norml"/>
    <w:autoRedefine/>
    <w:uiPriority w:val="39"/>
    <w:unhideWhenUsed/>
    <w:rsid w:val="0015690E"/>
    <w:pPr>
      <w:spacing w:after="100"/>
      <w:ind w:left="480"/>
    </w:pPr>
  </w:style>
  <w:style w:type="paragraph" w:styleId="NormlWeb">
    <w:name w:val="Normal (Web)"/>
    <w:basedOn w:val="Norml"/>
    <w:uiPriority w:val="99"/>
    <w:semiHidden/>
    <w:unhideWhenUsed/>
    <w:rsid w:val="00E646BD"/>
    <w:pPr>
      <w:spacing w:before="100" w:beforeAutospacing="1" w:after="100" w:afterAutospacing="1" w:line="240" w:lineRule="auto"/>
      <w:ind w:firstLine="0"/>
      <w:jc w:val="left"/>
    </w:pPr>
    <w:rPr>
      <w:rFonts w:eastAsia="Times New Roman" w:cs="Times New Roman"/>
      <w:szCs w:val="24"/>
      <w:lang w:eastAsia="hu-HU"/>
    </w:rPr>
  </w:style>
  <w:style w:type="character" w:styleId="Kiemels2">
    <w:name w:val="Strong"/>
    <w:basedOn w:val="Bekezdsalapbettpusa"/>
    <w:uiPriority w:val="22"/>
    <w:qFormat/>
    <w:rsid w:val="00E646BD"/>
    <w:rPr>
      <w:b/>
      <w:bCs/>
    </w:rPr>
  </w:style>
  <w:style w:type="paragraph" w:styleId="Listaszerbekezds">
    <w:name w:val="List Paragraph"/>
    <w:basedOn w:val="Norml"/>
    <w:uiPriority w:val="34"/>
    <w:qFormat/>
    <w:rsid w:val="00372569"/>
    <w:pPr>
      <w:ind w:left="720"/>
      <w:contextualSpacing/>
    </w:pPr>
  </w:style>
  <w:style w:type="character" w:customStyle="1" w:styleId="Cmsor4Char">
    <w:name w:val="Címsor 4 Char"/>
    <w:basedOn w:val="Bekezdsalapbettpusa"/>
    <w:link w:val="Cmsor4"/>
    <w:uiPriority w:val="9"/>
    <w:rsid w:val="007F2765"/>
    <w:rPr>
      <w:rFonts w:asciiTheme="majorHAnsi" w:eastAsiaTheme="majorEastAsia" w:hAnsiTheme="majorHAnsi" w:cstheme="majorBidi"/>
      <w:i/>
      <w:iCs/>
      <w:color w:val="2F5496"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22690">
      <w:bodyDiv w:val="1"/>
      <w:marLeft w:val="0"/>
      <w:marRight w:val="0"/>
      <w:marTop w:val="0"/>
      <w:marBottom w:val="0"/>
      <w:divBdr>
        <w:top w:val="none" w:sz="0" w:space="0" w:color="auto"/>
        <w:left w:val="none" w:sz="0" w:space="0" w:color="auto"/>
        <w:bottom w:val="none" w:sz="0" w:space="0" w:color="auto"/>
        <w:right w:val="none" w:sz="0" w:space="0" w:color="auto"/>
      </w:divBdr>
    </w:div>
    <w:div w:id="225844598">
      <w:bodyDiv w:val="1"/>
      <w:marLeft w:val="0"/>
      <w:marRight w:val="0"/>
      <w:marTop w:val="0"/>
      <w:marBottom w:val="0"/>
      <w:divBdr>
        <w:top w:val="none" w:sz="0" w:space="0" w:color="auto"/>
        <w:left w:val="none" w:sz="0" w:space="0" w:color="auto"/>
        <w:bottom w:val="none" w:sz="0" w:space="0" w:color="auto"/>
        <w:right w:val="none" w:sz="0" w:space="0" w:color="auto"/>
      </w:divBdr>
    </w:div>
    <w:div w:id="690497448">
      <w:bodyDiv w:val="1"/>
      <w:marLeft w:val="0"/>
      <w:marRight w:val="0"/>
      <w:marTop w:val="0"/>
      <w:marBottom w:val="0"/>
      <w:divBdr>
        <w:top w:val="none" w:sz="0" w:space="0" w:color="auto"/>
        <w:left w:val="none" w:sz="0" w:space="0" w:color="auto"/>
        <w:bottom w:val="none" w:sz="0" w:space="0" w:color="auto"/>
        <w:right w:val="none" w:sz="0" w:space="0" w:color="auto"/>
      </w:divBdr>
      <w:divsChild>
        <w:div w:id="455174300">
          <w:marLeft w:val="0"/>
          <w:marRight w:val="0"/>
          <w:marTop w:val="0"/>
          <w:marBottom w:val="0"/>
          <w:divBdr>
            <w:top w:val="none" w:sz="0" w:space="0" w:color="auto"/>
            <w:left w:val="none" w:sz="0" w:space="0" w:color="auto"/>
            <w:bottom w:val="none" w:sz="0" w:space="0" w:color="auto"/>
            <w:right w:val="none" w:sz="0" w:space="0" w:color="auto"/>
          </w:divBdr>
          <w:divsChild>
            <w:div w:id="1423331101">
              <w:marLeft w:val="0"/>
              <w:marRight w:val="0"/>
              <w:marTop w:val="0"/>
              <w:marBottom w:val="0"/>
              <w:divBdr>
                <w:top w:val="none" w:sz="0" w:space="0" w:color="auto"/>
                <w:left w:val="none" w:sz="0" w:space="0" w:color="auto"/>
                <w:bottom w:val="none" w:sz="0" w:space="0" w:color="auto"/>
                <w:right w:val="none" w:sz="0" w:space="0" w:color="auto"/>
              </w:divBdr>
              <w:divsChild>
                <w:div w:id="2076511298">
                  <w:marLeft w:val="0"/>
                  <w:marRight w:val="0"/>
                  <w:marTop w:val="0"/>
                  <w:marBottom w:val="0"/>
                  <w:divBdr>
                    <w:top w:val="none" w:sz="0" w:space="0" w:color="auto"/>
                    <w:left w:val="none" w:sz="0" w:space="0" w:color="auto"/>
                    <w:bottom w:val="none" w:sz="0" w:space="0" w:color="auto"/>
                    <w:right w:val="none" w:sz="0" w:space="0" w:color="auto"/>
                  </w:divBdr>
                  <w:divsChild>
                    <w:div w:id="580454774">
                      <w:marLeft w:val="0"/>
                      <w:marRight w:val="0"/>
                      <w:marTop w:val="0"/>
                      <w:marBottom w:val="0"/>
                      <w:divBdr>
                        <w:top w:val="none" w:sz="0" w:space="0" w:color="auto"/>
                        <w:left w:val="none" w:sz="0" w:space="0" w:color="auto"/>
                        <w:bottom w:val="none" w:sz="0" w:space="0" w:color="auto"/>
                        <w:right w:val="none" w:sz="0" w:space="0" w:color="auto"/>
                      </w:divBdr>
                      <w:divsChild>
                        <w:div w:id="1343118433">
                          <w:marLeft w:val="0"/>
                          <w:marRight w:val="0"/>
                          <w:marTop w:val="0"/>
                          <w:marBottom w:val="0"/>
                          <w:divBdr>
                            <w:top w:val="none" w:sz="0" w:space="0" w:color="auto"/>
                            <w:left w:val="none" w:sz="0" w:space="0" w:color="auto"/>
                            <w:bottom w:val="none" w:sz="0" w:space="0" w:color="auto"/>
                            <w:right w:val="none" w:sz="0" w:space="0" w:color="auto"/>
                          </w:divBdr>
                          <w:divsChild>
                            <w:div w:id="1513645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4261358">
          <w:marLeft w:val="0"/>
          <w:marRight w:val="0"/>
          <w:marTop w:val="0"/>
          <w:marBottom w:val="0"/>
          <w:divBdr>
            <w:top w:val="none" w:sz="0" w:space="0" w:color="auto"/>
            <w:left w:val="none" w:sz="0" w:space="0" w:color="auto"/>
            <w:bottom w:val="none" w:sz="0" w:space="0" w:color="auto"/>
            <w:right w:val="none" w:sz="0" w:space="0" w:color="auto"/>
          </w:divBdr>
          <w:divsChild>
            <w:div w:id="483355318">
              <w:marLeft w:val="0"/>
              <w:marRight w:val="0"/>
              <w:marTop w:val="0"/>
              <w:marBottom w:val="0"/>
              <w:divBdr>
                <w:top w:val="none" w:sz="0" w:space="0" w:color="auto"/>
                <w:left w:val="none" w:sz="0" w:space="0" w:color="auto"/>
                <w:bottom w:val="none" w:sz="0" w:space="0" w:color="auto"/>
                <w:right w:val="none" w:sz="0" w:space="0" w:color="auto"/>
              </w:divBdr>
              <w:divsChild>
                <w:div w:id="422578157">
                  <w:marLeft w:val="0"/>
                  <w:marRight w:val="0"/>
                  <w:marTop w:val="0"/>
                  <w:marBottom w:val="0"/>
                  <w:divBdr>
                    <w:top w:val="none" w:sz="0" w:space="0" w:color="auto"/>
                    <w:left w:val="none" w:sz="0" w:space="0" w:color="auto"/>
                    <w:bottom w:val="none" w:sz="0" w:space="0" w:color="auto"/>
                    <w:right w:val="none" w:sz="0" w:space="0" w:color="auto"/>
                  </w:divBdr>
                  <w:divsChild>
                    <w:div w:id="849952396">
                      <w:marLeft w:val="0"/>
                      <w:marRight w:val="0"/>
                      <w:marTop w:val="0"/>
                      <w:marBottom w:val="0"/>
                      <w:divBdr>
                        <w:top w:val="none" w:sz="0" w:space="0" w:color="auto"/>
                        <w:left w:val="none" w:sz="0" w:space="0" w:color="auto"/>
                        <w:bottom w:val="none" w:sz="0" w:space="0" w:color="auto"/>
                        <w:right w:val="none" w:sz="0" w:space="0" w:color="auto"/>
                      </w:divBdr>
                      <w:divsChild>
                        <w:div w:id="1801268922">
                          <w:marLeft w:val="0"/>
                          <w:marRight w:val="0"/>
                          <w:marTop w:val="0"/>
                          <w:marBottom w:val="0"/>
                          <w:divBdr>
                            <w:top w:val="none" w:sz="0" w:space="0" w:color="auto"/>
                            <w:left w:val="none" w:sz="0" w:space="0" w:color="auto"/>
                            <w:bottom w:val="none" w:sz="0" w:space="0" w:color="auto"/>
                            <w:right w:val="none" w:sz="0" w:space="0" w:color="auto"/>
                          </w:divBdr>
                          <w:divsChild>
                            <w:div w:id="20559324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1760056">
      <w:bodyDiv w:val="1"/>
      <w:marLeft w:val="0"/>
      <w:marRight w:val="0"/>
      <w:marTop w:val="0"/>
      <w:marBottom w:val="0"/>
      <w:divBdr>
        <w:top w:val="none" w:sz="0" w:space="0" w:color="auto"/>
        <w:left w:val="none" w:sz="0" w:space="0" w:color="auto"/>
        <w:bottom w:val="none" w:sz="0" w:space="0" w:color="auto"/>
        <w:right w:val="none" w:sz="0" w:space="0" w:color="auto"/>
      </w:divBdr>
    </w:div>
    <w:div w:id="1367408935">
      <w:bodyDiv w:val="1"/>
      <w:marLeft w:val="0"/>
      <w:marRight w:val="0"/>
      <w:marTop w:val="0"/>
      <w:marBottom w:val="0"/>
      <w:divBdr>
        <w:top w:val="none" w:sz="0" w:space="0" w:color="auto"/>
        <w:left w:val="none" w:sz="0" w:space="0" w:color="auto"/>
        <w:bottom w:val="none" w:sz="0" w:space="0" w:color="auto"/>
        <w:right w:val="none" w:sz="0" w:space="0" w:color="auto"/>
      </w:divBdr>
    </w:div>
    <w:div w:id="17456371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image" Target="media/image6.png"/></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2024-09-28T00:00:00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793F99F-C20C-4279-B56D-668AF24B14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698</TotalTime>
  <Pages>19</Pages>
  <Words>2663</Words>
  <Characters>18382</Characters>
  <Application>Microsoft Office Word</Application>
  <DocSecurity>0</DocSecurity>
  <Lines>153</Lines>
  <Paragraphs>42</Paragraphs>
  <ScaleCrop>false</ScaleCrop>
  <HeadingPairs>
    <vt:vector size="2" baseType="variant">
      <vt:variant>
        <vt:lpstr>Cím</vt:lpstr>
      </vt:variant>
      <vt:variant>
        <vt:i4>1</vt:i4>
      </vt:variant>
    </vt:vector>
  </HeadingPairs>
  <TitlesOfParts>
    <vt:vector size="1" baseType="lpstr">
      <vt:lpstr>aDATBÁZISOK 
PROJEKTMUNKA</vt:lpstr>
    </vt:vector>
  </TitlesOfParts>
  <Company>GDE Gazdaságinformatika Bsc</Company>
  <LinksUpToDate>false</LinksUpToDate>
  <CharactersWithSpaces>21003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aDATBÁZISOK 
PROJEKTMUNKA</dc:title>
  <dc:subject>íVKEMENCE</dc:subject>
  <dc:creator>Bagó Boglárka (SI2JMR), Gábor Krisztián(),  Gergő            (), Kike            (), Hegedüs Alexandra(XM6YBD)</dc:creator>
  <cp:keywords/>
  <dc:description/>
  <cp:lastModifiedBy>Hegedüs Alexandra (XM6YBD)</cp:lastModifiedBy>
  <cp:revision>49</cp:revision>
  <dcterms:created xsi:type="dcterms:W3CDTF">2024-09-28T09:10:00Z</dcterms:created>
  <dcterms:modified xsi:type="dcterms:W3CDTF">2024-10-28T09:40:00Z</dcterms:modified>
</cp:coreProperties>
</file>