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CA39" w14:textId="20412C64" w:rsidR="00174FC5" w:rsidRDefault="004200CB">
      <w:r>
        <w:rPr>
          <w:rFonts w:hint="eastAsia"/>
        </w:rPr>
        <w:t>7주차_2팀_이소정_정리본</w:t>
      </w:r>
    </w:p>
    <w:p w14:paraId="05602146" w14:textId="53E9400A" w:rsidR="00C95239" w:rsidRDefault="00C95239"/>
    <w:p w14:paraId="77E15116" w14:textId="038F49BF" w:rsidR="00C95239" w:rsidRDefault="00C95239" w:rsidP="00C952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성능과</w:t>
      </w:r>
      <w:r>
        <w:t xml:space="preserve"> 관련된 문제, Lazy loading exception 문제 등</w:t>
      </w:r>
    </w:p>
    <w:p w14:paraId="19F0A784" w14:textId="277A02AF" w:rsidR="00C95239" w:rsidRDefault="00C95239" w:rsidP="00C952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성능에</w:t>
      </w:r>
      <w:r>
        <w:t xml:space="preserve"> 주로 영향을 주는 건 조회 API이다.</w:t>
      </w:r>
    </w:p>
    <w:p w14:paraId="364A8FA8" w14:textId="3B004CBD" w:rsidR="00C95239" w:rsidRDefault="00C95239" w:rsidP="00C952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섹션</w:t>
      </w:r>
      <w:r>
        <w:t xml:space="preserve"> 2, 3, 4에서는 조회 API를 어떻게 최적화할지에 대해 다룬다.</w:t>
      </w:r>
    </w:p>
    <w:p w14:paraId="158CD29E" w14:textId="330C23B7" w:rsidR="00C95239" w:rsidRDefault="00C95239" w:rsidP="00C95239">
      <w:r>
        <w:rPr>
          <w:rFonts w:hint="eastAsia"/>
        </w:rPr>
        <w:t>-</w:t>
      </w:r>
      <w:r>
        <w:t xml:space="preserve"> </w:t>
      </w:r>
      <w:r w:rsidRPr="00C95239">
        <w:rPr>
          <w:rFonts w:hint="eastAsia"/>
        </w:rPr>
        <w:t>일반적으로</w:t>
      </w:r>
      <w:r w:rsidRPr="00C95239">
        <w:t xml:space="preserve"> 데이터 등록, 수정은 성능 문제가 거의 발생하지 않는다. 보통 장애의 90%는 데이터 조회가 문제이다. 앞으로 조회 기능을 중심으로 성능 최적화를 알아보자.</w:t>
      </w:r>
    </w:p>
    <w:p w14:paraId="48B2639D" w14:textId="77777777" w:rsidR="00C95239" w:rsidRPr="00C95239" w:rsidRDefault="00C95239" w:rsidP="00C95239">
      <w:pPr>
        <w:rPr>
          <w:rFonts w:hint="eastAsia"/>
        </w:rPr>
      </w:pPr>
    </w:p>
    <w:p w14:paraId="0A9F43BE" w14:textId="73C2E15E" w:rsidR="00C95239" w:rsidRPr="00123621" w:rsidRDefault="00C95239" w:rsidP="00C95239">
      <w:pPr>
        <w:rPr>
          <w:b/>
          <w:bCs/>
        </w:rPr>
      </w:pPr>
      <w:r w:rsidRPr="00123621">
        <w:rPr>
          <w:rFonts w:hint="eastAsia"/>
          <w:b/>
          <w:bCs/>
        </w:rPr>
        <w:t>&lt;</w:t>
      </w:r>
      <w:r w:rsidRPr="00123621">
        <w:rPr>
          <w:rFonts w:hint="eastAsia"/>
          <w:b/>
          <w:bCs/>
        </w:rPr>
        <w:t>조회용</w:t>
      </w:r>
      <w:r w:rsidRPr="00123621">
        <w:rPr>
          <w:b/>
          <w:bCs/>
        </w:rPr>
        <w:t xml:space="preserve"> 샘플 데이터 입력</w:t>
      </w:r>
      <w:r w:rsidRPr="00123621">
        <w:rPr>
          <w:rFonts w:hint="eastAsia"/>
          <w:b/>
          <w:bCs/>
        </w:rPr>
        <w:t>&gt;</w:t>
      </w:r>
    </w:p>
    <w:p w14:paraId="164CD4B4" w14:textId="2C9DAC55" w:rsidR="00C95239" w:rsidRDefault="00C95239" w:rsidP="00C95239">
      <w:r w:rsidRPr="00C95239">
        <w:rPr>
          <w:rFonts w:hint="eastAsia"/>
        </w:rPr>
        <w:t>조회</w:t>
      </w:r>
      <w:r w:rsidRPr="00C95239">
        <w:t xml:space="preserve"> 기능이 중심이기 때문에 미리 데이터를 입력해 놓는다. 프로그램 실행할 때마다 데이터를 일일이 입력하고 조회하는 것이 번거롭기 때문이다.</w:t>
      </w:r>
    </w:p>
    <w:p w14:paraId="1AF68B12" w14:textId="77777777" w:rsidR="00C95239" w:rsidRDefault="00C95239" w:rsidP="00C95239">
      <w:r>
        <w:t>userA</w:t>
      </w:r>
    </w:p>
    <w:p w14:paraId="7F41EA1B" w14:textId="00064FC1" w:rsidR="00C95239" w:rsidRDefault="00C95239" w:rsidP="00C95239">
      <w:r>
        <w:t xml:space="preserve"> </w:t>
      </w:r>
      <w:r>
        <w:t>JPA1 BOOK</w:t>
      </w:r>
    </w:p>
    <w:p w14:paraId="1EBF1355" w14:textId="0D2E5EE1" w:rsidR="00C95239" w:rsidRDefault="00C95239" w:rsidP="00C95239">
      <w:r>
        <w:t xml:space="preserve"> </w:t>
      </w:r>
      <w:r>
        <w:t>JPA2 BOOK</w:t>
      </w:r>
    </w:p>
    <w:p w14:paraId="235571BB" w14:textId="77777777" w:rsidR="00C95239" w:rsidRDefault="00C95239" w:rsidP="00C95239">
      <w:r>
        <w:t>userB</w:t>
      </w:r>
    </w:p>
    <w:p w14:paraId="1FF8E236" w14:textId="46FAA752" w:rsidR="00C95239" w:rsidRDefault="00C95239" w:rsidP="00C95239">
      <w:r>
        <w:t xml:space="preserve"> </w:t>
      </w:r>
      <w:r>
        <w:t>SPRING1 BOOK</w:t>
      </w:r>
    </w:p>
    <w:p w14:paraId="4997B4E6" w14:textId="37E90DD9" w:rsidR="00117EC3" w:rsidRDefault="00C95239" w:rsidP="00C95239">
      <w:r>
        <w:t xml:space="preserve"> </w:t>
      </w:r>
      <w:r>
        <w:t>SPRING2 BOOK</w:t>
      </w:r>
    </w:p>
    <w:p w14:paraId="02C516ED" w14:textId="5E0D3473" w:rsidR="00C95239" w:rsidRDefault="00C95239" w:rsidP="00C95239"/>
    <w:p w14:paraId="10BA2E25" w14:textId="1E5A47FA" w:rsidR="00C95239" w:rsidRDefault="00C95239" w:rsidP="00C95239">
      <w:pPr>
        <w:rPr>
          <w:rFonts w:hint="eastAsia"/>
        </w:rPr>
      </w:pPr>
      <w:r>
        <w:t>@</w:t>
      </w:r>
      <w:proofErr w:type="gramStart"/>
      <w:r>
        <w:t>Component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컴포넌트</w:t>
      </w:r>
      <w:r>
        <w:t xml:space="preserve"> 스캔의 대상이 되어 스프링 빈으로 등록이 된다.</w:t>
      </w:r>
    </w:p>
    <w:p w14:paraId="4DA22C60" w14:textId="6AFB0D50" w:rsidR="00C95239" w:rsidRDefault="00C95239" w:rsidP="00C95239">
      <w:pPr>
        <w:rPr>
          <w:rFonts w:hint="eastAsia"/>
        </w:rPr>
      </w:pPr>
      <w:r>
        <w:t>@</w:t>
      </w:r>
      <w:proofErr w:type="gramStart"/>
      <w:r>
        <w:t>PostContruct</w:t>
      </w:r>
      <w:r w:rsidR="002E0B3D">
        <w:t xml:space="preserve"> </w:t>
      </w:r>
      <w:r w:rsidR="002E0B3D">
        <w:rPr>
          <w:rFonts w:hint="eastAsia"/>
        </w:rPr>
        <w:t>:</w:t>
      </w:r>
      <w:proofErr w:type="gramEnd"/>
      <w:r w:rsidR="002E0B3D">
        <w:t xml:space="preserve"> </w:t>
      </w:r>
      <w:r>
        <w:rPr>
          <w:rFonts w:hint="eastAsia"/>
        </w:rPr>
        <w:t>스프링</w:t>
      </w:r>
      <w:r>
        <w:t xml:space="preserve"> 빈이 등록되고 의존관계 주입까지 끝나면 @PostContruct가 붙은 메서드를 통해 초기화 과정을 진행한다.</w:t>
      </w:r>
    </w:p>
    <w:p w14:paraId="3BA1FC04" w14:textId="618D30C5" w:rsidR="00C95239" w:rsidRDefault="00C95239" w:rsidP="00C95239">
      <w:pPr>
        <w:rPr>
          <w:rFonts w:hint="eastAsia"/>
        </w:rPr>
      </w:pPr>
      <w:r>
        <w:t>+) @PostContruct 메서드에 @Transactional이 있으면 오류가 발생하는 경우가 있기 때문에 @PostConstruct는 아래 트랜잭션 로직을 호출하는 정도로 설정했다.</w:t>
      </w:r>
    </w:p>
    <w:sectPr w:rsidR="00C952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C3"/>
    <w:rsid w:val="000E3347"/>
    <w:rsid w:val="00117EC3"/>
    <w:rsid w:val="00123621"/>
    <w:rsid w:val="002E0B3D"/>
    <w:rsid w:val="004200CB"/>
    <w:rsid w:val="00B96018"/>
    <w:rsid w:val="00C95239"/>
    <w:rsid w:val="00C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16EA"/>
  <w15:chartTrackingRefBased/>
  <w15:docId w15:val="{94EF482E-DAB4-479E-B8D8-A407932D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이소정(중어중문학과)</dc:creator>
  <cp:keywords/>
  <dc:description/>
  <cp:lastModifiedBy>이소정(중어중문학과)</cp:lastModifiedBy>
  <cp:revision>5</cp:revision>
  <dcterms:created xsi:type="dcterms:W3CDTF">2022-11-24T10:07:00Z</dcterms:created>
  <dcterms:modified xsi:type="dcterms:W3CDTF">2022-11-24T10:13:00Z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853d7802-3e1c-444b-8484-1f38996952a8</vt:lpwstr>
  </property>
</Properties>
</file>