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8F2" w:rsidRDefault="008808F2" w:rsidP="0006142C">
      <w:pPr>
        <w:jc w:val="center"/>
        <w:rPr>
          <w:b/>
          <w:sz w:val="32"/>
          <w:szCs w:val="32"/>
        </w:rPr>
      </w:pPr>
    </w:p>
    <w:p w:rsidR="008808F2" w:rsidRDefault="008808F2" w:rsidP="0006142C">
      <w:pPr>
        <w:jc w:val="center"/>
        <w:rPr>
          <w:b/>
          <w:sz w:val="32"/>
          <w:szCs w:val="32"/>
        </w:rPr>
      </w:pPr>
    </w:p>
    <w:p w:rsidR="008808F2" w:rsidRDefault="008808F2" w:rsidP="0006142C">
      <w:pPr>
        <w:jc w:val="center"/>
        <w:rPr>
          <w:b/>
          <w:sz w:val="32"/>
          <w:szCs w:val="32"/>
        </w:rPr>
      </w:pPr>
    </w:p>
    <w:p w:rsidR="008808F2" w:rsidRDefault="008808F2" w:rsidP="0006142C">
      <w:pPr>
        <w:jc w:val="center"/>
        <w:rPr>
          <w:b/>
          <w:sz w:val="32"/>
          <w:szCs w:val="32"/>
        </w:rPr>
      </w:pPr>
    </w:p>
    <w:p w:rsidR="008808F2" w:rsidRDefault="008808F2" w:rsidP="0006142C">
      <w:pPr>
        <w:jc w:val="center"/>
        <w:rPr>
          <w:b/>
          <w:sz w:val="32"/>
          <w:szCs w:val="32"/>
        </w:rPr>
      </w:pPr>
    </w:p>
    <w:p w:rsidR="008808F2" w:rsidRDefault="008808F2" w:rsidP="0006142C">
      <w:pPr>
        <w:jc w:val="center"/>
        <w:rPr>
          <w:b/>
          <w:sz w:val="32"/>
          <w:szCs w:val="32"/>
        </w:rPr>
      </w:pPr>
    </w:p>
    <w:p w:rsidR="008808F2" w:rsidRDefault="008808F2" w:rsidP="0006142C">
      <w:pPr>
        <w:jc w:val="center"/>
        <w:rPr>
          <w:b/>
          <w:sz w:val="32"/>
          <w:szCs w:val="32"/>
        </w:rPr>
      </w:pPr>
    </w:p>
    <w:p w:rsidR="0006142C" w:rsidRPr="0006142C" w:rsidRDefault="004D141A" w:rsidP="0006142C">
      <w:pPr>
        <w:jc w:val="center"/>
        <w:rPr>
          <w:b/>
          <w:sz w:val="32"/>
          <w:szCs w:val="32"/>
        </w:rPr>
      </w:pPr>
      <w:r w:rsidRPr="0006142C">
        <w:rPr>
          <w:b/>
          <w:sz w:val="32"/>
          <w:szCs w:val="32"/>
        </w:rPr>
        <w:t xml:space="preserve">Отчет по </w:t>
      </w:r>
      <w:r w:rsidR="0006142C" w:rsidRPr="0006142C">
        <w:rPr>
          <w:b/>
          <w:sz w:val="32"/>
          <w:szCs w:val="32"/>
        </w:rPr>
        <w:t>дисциплине «Основы информационной безопасности»</w:t>
      </w:r>
    </w:p>
    <w:p w:rsidR="00636ECF" w:rsidRPr="0006142C" w:rsidRDefault="0006142C" w:rsidP="0006142C">
      <w:pPr>
        <w:jc w:val="center"/>
        <w:rPr>
          <w:b/>
          <w:sz w:val="32"/>
          <w:szCs w:val="32"/>
        </w:rPr>
      </w:pPr>
      <w:r w:rsidRPr="0006142C">
        <w:rPr>
          <w:b/>
          <w:sz w:val="32"/>
          <w:szCs w:val="32"/>
        </w:rPr>
        <w:t>на тему</w:t>
      </w:r>
      <w:r w:rsidR="004D141A" w:rsidRPr="0006142C">
        <w:rPr>
          <w:b/>
          <w:sz w:val="32"/>
          <w:szCs w:val="32"/>
        </w:rPr>
        <w:t xml:space="preserve"> «</w:t>
      </w:r>
      <w:r w:rsidRPr="0006142C">
        <w:rPr>
          <w:b/>
          <w:sz w:val="32"/>
          <w:szCs w:val="32"/>
        </w:rPr>
        <w:t>Политика безопасности»</w:t>
      </w:r>
    </w:p>
    <w:p w:rsidR="0006142C" w:rsidRDefault="0006142C"/>
    <w:p w:rsidR="0006142C" w:rsidRDefault="0006142C"/>
    <w:p w:rsidR="0006142C" w:rsidRPr="0006142C" w:rsidRDefault="0006142C">
      <w:pPr>
        <w:rPr>
          <w:b/>
          <w:sz w:val="24"/>
          <w:szCs w:val="24"/>
        </w:rPr>
      </w:pPr>
    </w:p>
    <w:p w:rsidR="0006142C" w:rsidRPr="0006142C" w:rsidRDefault="0006142C">
      <w:pPr>
        <w:rPr>
          <w:b/>
          <w:sz w:val="24"/>
          <w:szCs w:val="24"/>
        </w:rPr>
      </w:pPr>
      <w:r w:rsidRPr="0006142C">
        <w:rPr>
          <w:b/>
          <w:sz w:val="24"/>
          <w:szCs w:val="24"/>
        </w:rPr>
        <w:t xml:space="preserve">Выполнил студент РТУ МИРЭА, </w:t>
      </w:r>
    </w:p>
    <w:p w:rsidR="0006142C" w:rsidRPr="0006142C" w:rsidRDefault="0006142C">
      <w:pPr>
        <w:rPr>
          <w:b/>
          <w:sz w:val="24"/>
          <w:szCs w:val="24"/>
        </w:rPr>
      </w:pPr>
      <w:r>
        <w:rPr>
          <w:b/>
          <w:sz w:val="24"/>
          <w:szCs w:val="24"/>
        </w:rPr>
        <w:t>ИКБСП</w:t>
      </w:r>
      <w:r w:rsidRPr="0006142C">
        <w:rPr>
          <w:b/>
          <w:sz w:val="24"/>
          <w:szCs w:val="24"/>
        </w:rPr>
        <w:t>, БИСО-01-19</w:t>
      </w:r>
      <w:r w:rsidRPr="0006142C">
        <w:rPr>
          <w:b/>
          <w:sz w:val="24"/>
          <w:szCs w:val="24"/>
        </w:rPr>
        <w:tab/>
      </w:r>
      <w:r w:rsidRPr="0006142C">
        <w:rPr>
          <w:b/>
          <w:sz w:val="24"/>
          <w:szCs w:val="24"/>
        </w:rPr>
        <w:tab/>
      </w:r>
      <w:r w:rsidRPr="0006142C">
        <w:rPr>
          <w:b/>
          <w:sz w:val="24"/>
          <w:szCs w:val="24"/>
        </w:rPr>
        <w:tab/>
      </w:r>
      <w:r w:rsidRPr="0006142C">
        <w:rPr>
          <w:b/>
          <w:sz w:val="24"/>
          <w:szCs w:val="24"/>
        </w:rPr>
        <w:tab/>
      </w:r>
      <w:r w:rsidRPr="0006142C">
        <w:rPr>
          <w:b/>
          <w:sz w:val="24"/>
          <w:szCs w:val="24"/>
        </w:rPr>
        <w:tab/>
      </w:r>
      <w:r w:rsidRPr="0006142C">
        <w:rPr>
          <w:b/>
          <w:sz w:val="24"/>
          <w:szCs w:val="24"/>
        </w:rPr>
        <w:tab/>
      </w:r>
      <w:proofErr w:type="spellStart"/>
      <w:r w:rsidRPr="0006142C">
        <w:rPr>
          <w:sz w:val="24"/>
          <w:szCs w:val="24"/>
          <w:u w:val="single"/>
        </w:rPr>
        <w:t>Дворин</w:t>
      </w:r>
      <w:proofErr w:type="spellEnd"/>
      <w:r w:rsidRPr="0006142C">
        <w:rPr>
          <w:sz w:val="24"/>
          <w:szCs w:val="24"/>
          <w:u w:val="single"/>
        </w:rPr>
        <w:t xml:space="preserve"> Георгий Станиславович</w:t>
      </w:r>
    </w:p>
    <w:p w:rsidR="0006142C" w:rsidRDefault="0006142C"/>
    <w:p w:rsidR="0006142C" w:rsidRDefault="0006142C"/>
    <w:p w:rsidR="0006142C" w:rsidRDefault="0006142C"/>
    <w:p w:rsidR="0006142C" w:rsidRDefault="0006142C"/>
    <w:p w:rsidR="0006142C" w:rsidRDefault="0006142C"/>
    <w:p w:rsidR="0006142C" w:rsidRDefault="0006142C"/>
    <w:p w:rsidR="0006142C" w:rsidRPr="0006142C" w:rsidRDefault="0006142C">
      <w:pPr>
        <w:rPr>
          <w:sz w:val="24"/>
        </w:rPr>
      </w:pPr>
      <w:r w:rsidRPr="0006142C">
        <w:rPr>
          <w:sz w:val="24"/>
        </w:rPr>
        <w:t xml:space="preserve">Аккаунт </w:t>
      </w:r>
      <w:proofErr w:type="spellStart"/>
      <w:r w:rsidRPr="0006142C">
        <w:rPr>
          <w:sz w:val="24"/>
          <w:lang w:val="en-US"/>
        </w:rPr>
        <w:t>github</w:t>
      </w:r>
      <w:proofErr w:type="spellEnd"/>
      <w:r w:rsidRPr="0006142C">
        <w:rPr>
          <w:sz w:val="24"/>
        </w:rPr>
        <w:t xml:space="preserve">: </w:t>
      </w:r>
      <w:hyperlink r:id="rId8" w:history="1">
        <w:r w:rsidRPr="0006142C">
          <w:rPr>
            <w:rStyle w:val="a7"/>
            <w:sz w:val="24"/>
            <w:lang w:val="en-US"/>
          </w:rPr>
          <w:t>https</w:t>
        </w:r>
        <w:r w:rsidRPr="0006142C">
          <w:rPr>
            <w:rStyle w:val="a7"/>
            <w:sz w:val="24"/>
          </w:rPr>
          <w:t>://</w:t>
        </w:r>
        <w:proofErr w:type="spellStart"/>
        <w:r w:rsidRPr="0006142C">
          <w:rPr>
            <w:rStyle w:val="a7"/>
            <w:sz w:val="24"/>
            <w:lang w:val="en-US"/>
          </w:rPr>
          <w:t>github</w:t>
        </w:r>
        <w:proofErr w:type="spellEnd"/>
        <w:r w:rsidRPr="0006142C">
          <w:rPr>
            <w:rStyle w:val="a7"/>
            <w:sz w:val="24"/>
          </w:rPr>
          <w:t>.</w:t>
        </w:r>
        <w:r w:rsidRPr="0006142C">
          <w:rPr>
            <w:rStyle w:val="a7"/>
            <w:sz w:val="24"/>
            <w:lang w:val="en-US"/>
          </w:rPr>
          <w:t>com</w:t>
        </w:r>
        <w:r w:rsidRPr="0006142C">
          <w:rPr>
            <w:rStyle w:val="a7"/>
            <w:sz w:val="24"/>
          </w:rPr>
          <w:t>/</w:t>
        </w:r>
        <w:proofErr w:type="spellStart"/>
        <w:r w:rsidRPr="0006142C">
          <w:rPr>
            <w:rStyle w:val="a7"/>
            <w:sz w:val="24"/>
            <w:lang w:val="en-US"/>
          </w:rPr>
          <w:t>GDStanis</w:t>
        </w:r>
        <w:proofErr w:type="spellEnd"/>
      </w:hyperlink>
    </w:p>
    <w:p w:rsidR="0006142C" w:rsidRDefault="0006142C"/>
    <w:p w:rsidR="0006142C" w:rsidRDefault="0006142C"/>
    <w:p w:rsidR="0006142C" w:rsidRDefault="0006142C"/>
    <w:p w:rsidR="0006142C" w:rsidRDefault="0006142C"/>
    <w:p w:rsidR="0006142C" w:rsidRDefault="0006142C"/>
    <w:p w:rsidR="0006142C" w:rsidRDefault="0006142C"/>
    <w:p w:rsidR="0006142C" w:rsidRDefault="0006142C"/>
    <w:p w:rsidR="008808F2" w:rsidRDefault="008808F2"/>
    <w:p w:rsidR="008808F2" w:rsidRPr="008808F2" w:rsidRDefault="008808F2">
      <w:pPr>
        <w:rPr>
          <w:b/>
          <w:sz w:val="28"/>
          <w:szCs w:val="28"/>
        </w:rPr>
      </w:pPr>
    </w:p>
    <w:p w:rsidR="0006142C" w:rsidRPr="00DD3076" w:rsidRDefault="008808F2" w:rsidP="008808F2">
      <w:pPr>
        <w:spacing w:line="360" w:lineRule="auto"/>
        <w:rPr>
          <w:b/>
          <w:sz w:val="28"/>
          <w:szCs w:val="28"/>
        </w:rPr>
      </w:pPr>
      <w:r w:rsidRPr="00DD3076">
        <w:rPr>
          <w:b/>
          <w:sz w:val="28"/>
          <w:szCs w:val="28"/>
        </w:rPr>
        <w:t>Введение</w:t>
      </w:r>
      <w:bookmarkStart w:id="0" w:name="_GoBack"/>
      <w:bookmarkEnd w:id="0"/>
    </w:p>
    <w:p w:rsidR="008808F2" w:rsidRDefault="0006142C" w:rsidP="008808F2">
      <w:pPr>
        <w:spacing w:line="360" w:lineRule="auto"/>
        <w:ind w:firstLine="851"/>
        <w:rPr>
          <w:sz w:val="24"/>
          <w:szCs w:val="24"/>
        </w:rPr>
      </w:pPr>
      <w:r>
        <w:rPr>
          <w:sz w:val="24"/>
          <w:szCs w:val="24"/>
        </w:rPr>
        <w:t xml:space="preserve">Политика информационной безопасности – это совокупность правил, практических методов и руководящих принципов в области информационной безопасности, используемых организацией в своей деятельности. Данная политика должна устанавливать ответственность руководства, а также излагать подход организации к управлению информационной безопасностью, поэтому в </w:t>
      </w:r>
      <w:r w:rsidR="008808F2">
        <w:rPr>
          <w:sz w:val="24"/>
          <w:szCs w:val="24"/>
        </w:rPr>
        <w:t>корпоративной документации должны быть изложены как минимум следующие тезисы:</w:t>
      </w:r>
    </w:p>
    <w:p w:rsidR="00DD3076" w:rsidRDefault="00DD3076" w:rsidP="008808F2">
      <w:pPr>
        <w:spacing w:line="360" w:lineRule="auto"/>
        <w:ind w:firstLine="851"/>
        <w:rPr>
          <w:sz w:val="24"/>
          <w:szCs w:val="24"/>
        </w:rPr>
      </w:pPr>
    </w:p>
    <w:p w:rsidR="008808F2" w:rsidRPr="008808F2" w:rsidRDefault="008808F2" w:rsidP="008808F2">
      <w:pPr>
        <w:pStyle w:val="a8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808F2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Определение информационной безопасности, ее общих целей и сферы действия, а также раскрытие значимости безопасности как инструмента, обеспечивающего возможность совместного использования информации</w:t>
      </w:r>
      <w:r w:rsidRPr="008808F2">
        <w:rPr>
          <w:sz w:val="24"/>
          <w:szCs w:val="24"/>
        </w:rPr>
        <w:t>;</w:t>
      </w:r>
    </w:p>
    <w:p w:rsidR="008808F2" w:rsidRDefault="008808F2" w:rsidP="008808F2">
      <w:pPr>
        <w:pStyle w:val="a8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Изложение целей и принципов информационной безопасности, сформулированных руководством</w:t>
      </w:r>
      <w:r w:rsidRPr="008808F2">
        <w:rPr>
          <w:sz w:val="24"/>
          <w:szCs w:val="24"/>
        </w:rPr>
        <w:t>;</w:t>
      </w:r>
    </w:p>
    <w:p w:rsidR="008808F2" w:rsidRDefault="008808F2" w:rsidP="008808F2">
      <w:pPr>
        <w:pStyle w:val="a8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Краткое изложение наиболее существенных для организации политик безопасности, принципов, правил и требований.</w:t>
      </w:r>
    </w:p>
    <w:p w:rsidR="00DD3076" w:rsidRPr="00DD3076" w:rsidRDefault="00DD3076" w:rsidP="00DD3076">
      <w:pPr>
        <w:spacing w:line="360" w:lineRule="auto"/>
        <w:rPr>
          <w:sz w:val="24"/>
          <w:szCs w:val="24"/>
        </w:rPr>
      </w:pPr>
    </w:p>
    <w:p w:rsidR="008808F2" w:rsidRDefault="008808F2" w:rsidP="008808F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Политика информационной безопасности должна быть утверждена руководством организации, а для всех сотрудников той или иной организации – изложена в доступной и понятной форме. Помимо этого, политика информационной безопасности не должна быть противоречивой по своему содержанию и не нести в себе запрета на необходимые действия в случае возникновения нештатных ситуаций (к примеру </w:t>
      </w:r>
      <w:r w:rsidR="00DD3076">
        <w:rPr>
          <w:sz w:val="24"/>
          <w:szCs w:val="24"/>
        </w:rPr>
        <w:t>у</w:t>
      </w:r>
      <w:r w:rsidR="00DD3076" w:rsidRPr="00DD3076">
        <w:rPr>
          <w:sz w:val="24"/>
          <w:szCs w:val="24"/>
        </w:rPr>
        <w:t>ничтожение, кража, раскрытие или модификация данных вследствие физического взлома или проникновения в помещение</w:t>
      </w:r>
      <w:r w:rsidR="00DD3076">
        <w:rPr>
          <w:sz w:val="24"/>
          <w:szCs w:val="24"/>
        </w:rPr>
        <w:t>). В организации должно быть назначено лицо, ответственное за политику безопасности и отвечающее за ее реализацию.</w:t>
      </w:r>
    </w:p>
    <w:p w:rsidR="00DD3076" w:rsidRDefault="00DD3076" w:rsidP="008808F2">
      <w:pPr>
        <w:spacing w:line="360" w:lineRule="auto"/>
        <w:rPr>
          <w:sz w:val="24"/>
          <w:szCs w:val="24"/>
        </w:rPr>
      </w:pPr>
    </w:p>
    <w:p w:rsidR="00DD3076" w:rsidRDefault="00DD3076" w:rsidP="008808F2">
      <w:pPr>
        <w:spacing w:line="360" w:lineRule="auto"/>
        <w:rPr>
          <w:sz w:val="24"/>
          <w:szCs w:val="24"/>
        </w:rPr>
      </w:pPr>
    </w:p>
    <w:p w:rsidR="00DD3076" w:rsidRDefault="00DD3076" w:rsidP="008808F2">
      <w:pPr>
        <w:spacing w:line="360" w:lineRule="auto"/>
        <w:rPr>
          <w:sz w:val="24"/>
          <w:szCs w:val="24"/>
        </w:rPr>
      </w:pPr>
    </w:p>
    <w:p w:rsidR="00DD3076" w:rsidRDefault="00DD3076" w:rsidP="008808F2">
      <w:pPr>
        <w:spacing w:line="360" w:lineRule="auto"/>
        <w:rPr>
          <w:sz w:val="24"/>
          <w:szCs w:val="24"/>
        </w:rPr>
      </w:pPr>
    </w:p>
    <w:p w:rsidR="008D4560" w:rsidRDefault="00DD3076" w:rsidP="008808F2">
      <w:pPr>
        <w:spacing w:line="360" w:lineRule="auto"/>
        <w:rPr>
          <w:b/>
          <w:sz w:val="28"/>
          <w:szCs w:val="28"/>
        </w:rPr>
      </w:pPr>
      <w:r w:rsidRPr="00DD3076">
        <w:rPr>
          <w:b/>
          <w:sz w:val="28"/>
          <w:szCs w:val="28"/>
        </w:rPr>
        <w:lastRenderedPageBreak/>
        <w:t>Пример политики информационной безопасности</w:t>
      </w:r>
    </w:p>
    <w:p w:rsidR="00E11252" w:rsidRPr="00E11252" w:rsidRDefault="00E11252" w:rsidP="008808F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 данном разделе будет описана политика информационной безопасности на примере условной организации (все совпадения случайны).</w:t>
      </w:r>
    </w:p>
    <w:p w:rsidR="00E11252" w:rsidRPr="008D7572" w:rsidRDefault="008D7572" w:rsidP="008808F2">
      <w:pPr>
        <w:spacing w:line="360" w:lineRule="auto"/>
        <w:rPr>
          <w:b/>
          <w:sz w:val="24"/>
          <w:szCs w:val="24"/>
        </w:rPr>
      </w:pPr>
      <w:r w:rsidRPr="008D7572">
        <w:rPr>
          <w:b/>
          <w:sz w:val="24"/>
          <w:szCs w:val="24"/>
        </w:rPr>
        <w:t>Технический регламент</w:t>
      </w:r>
    </w:p>
    <w:p w:rsidR="00DD3076" w:rsidRPr="00DD3076" w:rsidRDefault="00DD3076" w:rsidP="008808F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Название компании</w:t>
      </w:r>
      <w:r w:rsidRPr="00DD3076">
        <w:rPr>
          <w:sz w:val="24"/>
          <w:szCs w:val="24"/>
        </w:rPr>
        <w:t>/</w:t>
      </w:r>
      <w:r>
        <w:rPr>
          <w:sz w:val="24"/>
          <w:szCs w:val="24"/>
        </w:rPr>
        <w:t>организации: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D3076">
        <w:rPr>
          <w:sz w:val="24"/>
          <w:szCs w:val="24"/>
        </w:rPr>
        <w:t>“</w:t>
      </w:r>
      <w:proofErr w:type="spellStart"/>
      <w:r>
        <w:rPr>
          <w:sz w:val="24"/>
          <w:szCs w:val="24"/>
          <w:lang w:val="en-US"/>
        </w:rPr>
        <w:t>JimGott</w:t>
      </w:r>
      <w:proofErr w:type="spellEnd"/>
      <w:r w:rsidRPr="00DD3076">
        <w:rPr>
          <w:sz w:val="24"/>
          <w:szCs w:val="24"/>
        </w:rPr>
        <w:t>’</w:t>
      </w:r>
      <w:r>
        <w:rPr>
          <w:sz w:val="24"/>
          <w:szCs w:val="24"/>
          <w:lang w:val="en-US"/>
        </w:rPr>
        <w:t>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Distillery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Inc</w:t>
      </w:r>
      <w:proofErr w:type="spellEnd"/>
      <w:r w:rsidRPr="00DD3076">
        <w:rPr>
          <w:sz w:val="24"/>
          <w:szCs w:val="24"/>
        </w:rPr>
        <w:t>.”</w:t>
      </w:r>
    </w:p>
    <w:p w:rsidR="008D4560" w:rsidRDefault="008D4560" w:rsidP="008D4560">
      <w:pPr>
        <w:spacing w:line="360" w:lineRule="auto"/>
        <w:ind w:left="4248" w:hanging="4248"/>
        <w:rPr>
          <w:sz w:val="24"/>
          <w:szCs w:val="24"/>
        </w:rPr>
      </w:pPr>
      <w:r>
        <w:rPr>
          <w:sz w:val="24"/>
          <w:szCs w:val="24"/>
        </w:rPr>
        <w:t>Род деятельности:</w:t>
      </w:r>
      <w:r>
        <w:rPr>
          <w:sz w:val="24"/>
          <w:szCs w:val="24"/>
        </w:rPr>
        <w:tab/>
      </w:r>
      <w:r w:rsidR="00DD3076">
        <w:rPr>
          <w:sz w:val="24"/>
          <w:szCs w:val="24"/>
        </w:rPr>
        <w:t>Производство и поставка алкогольных напитков</w:t>
      </w:r>
      <w:r>
        <w:rPr>
          <w:sz w:val="24"/>
          <w:szCs w:val="24"/>
        </w:rPr>
        <w:t xml:space="preserve"> с дальнейшей целью реализации в розничных сетях</w:t>
      </w:r>
    </w:p>
    <w:p w:rsidR="001A408D" w:rsidRDefault="008D4560" w:rsidP="001A408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Штат: </w:t>
      </w:r>
      <w:r w:rsidR="001A408D">
        <w:rPr>
          <w:sz w:val="24"/>
          <w:szCs w:val="24"/>
        </w:rPr>
        <w:tab/>
      </w:r>
      <w:r w:rsidR="001A408D">
        <w:rPr>
          <w:sz w:val="24"/>
          <w:szCs w:val="24"/>
        </w:rPr>
        <w:tab/>
      </w:r>
      <w:r w:rsidR="001A408D">
        <w:rPr>
          <w:sz w:val="24"/>
          <w:szCs w:val="24"/>
        </w:rPr>
        <w:tab/>
      </w:r>
      <w:r w:rsidR="001A408D">
        <w:rPr>
          <w:sz w:val="24"/>
          <w:szCs w:val="24"/>
        </w:rPr>
        <w:tab/>
      </w:r>
      <w:r w:rsidR="001A408D">
        <w:rPr>
          <w:sz w:val="24"/>
          <w:szCs w:val="24"/>
        </w:rPr>
        <w:tab/>
      </w:r>
      <w:r w:rsidR="001A408D">
        <w:rPr>
          <w:sz w:val="24"/>
          <w:szCs w:val="24"/>
        </w:rPr>
        <w:tab/>
        <w:t>132</w:t>
      </w:r>
      <w:r>
        <w:rPr>
          <w:sz w:val="24"/>
          <w:szCs w:val="24"/>
        </w:rPr>
        <w:t xml:space="preserve"> чел.: 70 – </w:t>
      </w:r>
      <w:proofErr w:type="spellStart"/>
      <w:r>
        <w:rPr>
          <w:sz w:val="24"/>
          <w:szCs w:val="24"/>
        </w:rPr>
        <w:t>купажисты</w:t>
      </w:r>
      <w:proofErr w:type="spellEnd"/>
      <w:r w:rsidR="001A408D">
        <w:rPr>
          <w:sz w:val="24"/>
          <w:szCs w:val="24"/>
        </w:rPr>
        <w:t xml:space="preserve"> и дегустаторы</w:t>
      </w:r>
      <w:r>
        <w:rPr>
          <w:sz w:val="24"/>
          <w:szCs w:val="24"/>
        </w:rPr>
        <w:t>,</w:t>
      </w:r>
    </w:p>
    <w:p w:rsidR="001A408D" w:rsidRDefault="008D4560" w:rsidP="001A408D">
      <w:pPr>
        <w:spacing w:line="240" w:lineRule="auto"/>
        <w:ind w:left="3540" w:firstLine="708"/>
        <w:rPr>
          <w:sz w:val="24"/>
          <w:szCs w:val="24"/>
        </w:rPr>
      </w:pPr>
      <w:r>
        <w:rPr>
          <w:sz w:val="24"/>
          <w:szCs w:val="24"/>
        </w:rPr>
        <w:t>10 – бухгалтерия,</w:t>
      </w:r>
      <w:r w:rsidR="001A408D">
        <w:rPr>
          <w:sz w:val="24"/>
          <w:szCs w:val="24"/>
        </w:rPr>
        <w:t xml:space="preserve"> </w:t>
      </w:r>
      <w:r w:rsidR="004345D9">
        <w:rPr>
          <w:sz w:val="24"/>
          <w:szCs w:val="24"/>
        </w:rPr>
        <w:t>5</w:t>
      </w:r>
      <w:r>
        <w:rPr>
          <w:sz w:val="24"/>
          <w:szCs w:val="24"/>
        </w:rPr>
        <w:t xml:space="preserve"> – </w:t>
      </w:r>
      <w:r w:rsidR="001A408D">
        <w:rPr>
          <w:sz w:val="24"/>
          <w:szCs w:val="24"/>
        </w:rPr>
        <w:t>маркетинг</w:t>
      </w:r>
      <w:r>
        <w:rPr>
          <w:sz w:val="24"/>
          <w:szCs w:val="24"/>
        </w:rPr>
        <w:t xml:space="preserve">, </w:t>
      </w:r>
      <w:r w:rsidR="004345D9">
        <w:rPr>
          <w:sz w:val="24"/>
          <w:szCs w:val="24"/>
        </w:rPr>
        <w:t>10</w:t>
      </w:r>
      <w:r w:rsidR="001A408D">
        <w:rPr>
          <w:sz w:val="24"/>
          <w:szCs w:val="24"/>
        </w:rPr>
        <w:t xml:space="preserve"> – отдел </w:t>
      </w:r>
      <w:r w:rsidR="001A408D">
        <w:rPr>
          <w:sz w:val="24"/>
          <w:szCs w:val="24"/>
          <w:lang w:val="en-US"/>
        </w:rPr>
        <w:t>IT</w:t>
      </w:r>
      <w:r w:rsidR="001A408D">
        <w:rPr>
          <w:sz w:val="24"/>
          <w:szCs w:val="24"/>
        </w:rPr>
        <w:t>,</w:t>
      </w:r>
    </w:p>
    <w:p w:rsidR="008D4560" w:rsidRDefault="001A408D" w:rsidP="001A408D">
      <w:pPr>
        <w:spacing w:line="240" w:lineRule="auto"/>
        <w:ind w:left="3540" w:firstLine="708"/>
        <w:rPr>
          <w:sz w:val="24"/>
          <w:szCs w:val="24"/>
        </w:rPr>
      </w:pPr>
      <w:r>
        <w:rPr>
          <w:sz w:val="24"/>
          <w:szCs w:val="24"/>
        </w:rPr>
        <w:t>10 – логистика, 20 – физическая безопасность,</w:t>
      </w:r>
    </w:p>
    <w:p w:rsidR="001A408D" w:rsidRDefault="001A408D" w:rsidP="001A408D">
      <w:pPr>
        <w:spacing w:line="360" w:lineRule="auto"/>
        <w:ind w:left="3540" w:firstLine="708"/>
        <w:rPr>
          <w:sz w:val="24"/>
          <w:szCs w:val="24"/>
        </w:rPr>
      </w:pPr>
      <w:r>
        <w:rPr>
          <w:sz w:val="24"/>
          <w:szCs w:val="24"/>
        </w:rPr>
        <w:t>7 – руководство и приближенные к оному</w:t>
      </w:r>
    </w:p>
    <w:p w:rsidR="001A408D" w:rsidRPr="001A408D" w:rsidRDefault="001A408D" w:rsidP="001A408D">
      <w:pPr>
        <w:spacing w:line="360" w:lineRule="auto"/>
        <w:rPr>
          <w:sz w:val="24"/>
          <w:szCs w:val="24"/>
        </w:rPr>
      </w:pPr>
    </w:p>
    <w:p w:rsidR="00DD3076" w:rsidRPr="00654186" w:rsidRDefault="001A408D" w:rsidP="00DD3076">
      <w:pPr>
        <w:spacing w:line="360" w:lineRule="auto"/>
        <w:rPr>
          <w:sz w:val="24"/>
          <w:szCs w:val="24"/>
        </w:rPr>
      </w:pPr>
      <w:proofErr w:type="spellStart"/>
      <w:r w:rsidRPr="002021C0">
        <w:rPr>
          <w:b/>
          <w:sz w:val="24"/>
          <w:szCs w:val="24"/>
        </w:rPr>
        <w:t>Купажисты</w:t>
      </w:r>
      <w:proofErr w:type="spellEnd"/>
      <w:r w:rsidRPr="002021C0">
        <w:rPr>
          <w:b/>
          <w:sz w:val="24"/>
          <w:szCs w:val="24"/>
        </w:rPr>
        <w:t xml:space="preserve"> и дегустаторы</w:t>
      </w:r>
      <w:r>
        <w:rPr>
          <w:sz w:val="24"/>
          <w:szCs w:val="24"/>
        </w:rPr>
        <w:t>: разрабатывают продукт для дальнейшей реализации. Находятся в непосредственном контакте с отделом маркетинга и логистики.</w:t>
      </w:r>
      <w:r w:rsidR="00E11252">
        <w:rPr>
          <w:sz w:val="24"/>
          <w:szCs w:val="24"/>
        </w:rPr>
        <w:t xml:space="preserve"> Используемые средства связи и взаимодействия – телефонная связь, корпоративный мессенджер и электронная почта.</w:t>
      </w:r>
      <w:r w:rsidR="00654186">
        <w:rPr>
          <w:sz w:val="24"/>
          <w:szCs w:val="24"/>
        </w:rPr>
        <w:t xml:space="preserve"> Для отчетности используют </w:t>
      </w:r>
      <w:r w:rsidR="00654186">
        <w:rPr>
          <w:sz w:val="24"/>
          <w:szCs w:val="24"/>
          <w:lang w:val="en-US"/>
        </w:rPr>
        <w:t>MS</w:t>
      </w:r>
      <w:r w:rsidR="00654186" w:rsidRPr="004B6AC5">
        <w:rPr>
          <w:sz w:val="24"/>
          <w:szCs w:val="24"/>
        </w:rPr>
        <w:t xml:space="preserve"> </w:t>
      </w:r>
      <w:r w:rsidR="00654186">
        <w:rPr>
          <w:sz w:val="24"/>
          <w:szCs w:val="24"/>
          <w:lang w:val="en-US"/>
        </w:rPr>
        <w:t>Office</w:t>
      </w:r>
      <w:r w:rsidR="00654186" w:rsidRPr="004B6AC5">
        <w:rPr>
          <w:sz w:val="24"/>
          <w:szCs w:val="24"/>
        </w:rPr>
        <w:t>.</w:t>
      </w:r>
    </w:p>
    <w:p w:rsidR="00E11252" w:rsidRPr="002021C0" w:rsidRDefault="001A408D" w:rsidP="00DD3076">
      <w:pPr>
        <w:spacing w:line="360" w:lineRule="auto"/>
        <w:rPr>
          <w:sz w:val="24"/>
          <w:szCs w:val="24"/>
        </w:rPr>
      </w:pPr>
      <w:r w:rsidRPr="002021C0">
        <w:rPr>
          <w:b/>
          <w:sz w:val="24"/>
          <w:szCs w:val="24"/>
        </w:rPr>
        <w:t>Бухгалтерия</w:t>
      </w:r>
      <w:r>
        <w:rPr>
          <w:sz w:val="24"/>
          <w:szCs w:val="24"/>
        </w:rPr>
        <w:t xml:space="preserve">: занимается финансовой стороной предприятия, владеет информацией о потенциальной прибыли и производственных </w:t>
      </w:r>
      <w:r w:rsidR="00E11252">
        <w:rPr>
          <w:sz w:val="24"/>
          <w:szCs w:val="24"/>
        </w:rPr>
        <w:t>тратах. Распределяет заработные платы сотрудникам и решает вопросы с налоговыми вычетами. Отчитывается непосредственно руководству. Используемые средства связи и взаимодействия – телефонная связь, корпоративный мессенджер и электронная почта.</w:t>
      </w:r>
      <w:r w:rsidR="00CA4F11">
        <w:rPr>
          <w:sz w:val="24"/>
          <w:szCs w:val="24"/>
        </w:rPr>
        <w:t xml:space="preserve"> Основная работа происходит с программами </w:t>
      </w:r>
      <w:r w:rsidR="00CA4F11">
        <w:rPr>
          <w:sz w:val="24"/>
          <w:szCs w:val="24"/>
          <w:lang w:val="en-US"/>
        </w:rPr>
        <w:t>MS</w:t>
      </w:r>
      <w:r w:rsidR="00CA4F11" w:rsidRPr="002021C0">
        <w:rPr>
          <w:sz w:val="24"/>
          <w:szCs w:val="24"/>
        </w:rPr>
        <w:t xml:space="preserve"> </w:t>
      </w:r>
      <w:r w:rsidR="00CA4F11">
        <w:rPr>
          <w:sz w:val="24"/>
          <w:szCs w:val="24"/>
          <w:lang w:val="en-US"/>
        </w:rPr>
        <w:t>Office</w:t>
      </w:r>
      <w:r w:rsidR="00CA4F11" w:rsidRPr="002021C0">
        <w:rPr>
          <w:sz w:val="24"/>
          <w:szCs w:val="24"/>
        </w:rPr>
        <w:t xml:space="preserve"> </w:t>
      </w:r>
      <w:r w:rsidR="00CA4F11">
        <w:rPr>
          <w:sz w:val="24"/>
          <w:szCs w:val="24"/>
        </w:rPr>
        <w:t xml:space="preserve">и </w:t>
      </w:r>
      <w:r w:rsidR="002021C0" w:rsidRPr="002021C0">
        <w:rPr>
          <w:sz w:val="24"/>
          <w:szCs w:val="24"/>
        </w:rPr>
        <w:t>1</w:t>
      </w:r>
      <w:r w:rsidR="002021C0">
        <w:rPr>
          <w:sz w:val="24"/>
          <w:szCs w:val="24"/>
          <w:lang w:val="en-US"/>
        </w:rPr>
        <w:t>C</w:t>
      </w:r>
      <w:r w:rsidR="002021C0" w:rsidRPr="002021C0">
        <w:rPr>
          <w:sz w:val="24"/>
          <w:szCs w:val="24"/>
        </w:rPr>
        <w:t xml:space="preserve">: </w:t>
      </w:r>
      <w:r w:rsidR="002021C0">
        <w:rPr>
          <w:sz w:val="24"/>
          <w:szCs w:val="24"/>
        </w:rPr>
        <w:t xml:space="preserve">Бухгалтерия. Для работы с базами данных используются </w:t>
      </w:r>
      <w:r w:rsidR="002021C0">
        <w:rPr>
          <w:sz w:val="24"/>
          <w:szCs w:val="24"/>
          <w:lang w:val="en-US"/>
        </w:rPr>
        <w:t>MS</w:t>
      </w:r>
      <w:r w:rsidR="002021C0" w:rsidRPr="002021C0">
        <w:rPr>
          <w:sz w:val="24"/>
          <w:szCs w:val="24"/>
        </w:rPr>
        <w:t xml:space="preserve"> </w:t>
      </w:r>
      <w:r w:rsidR="002021C0">
        <w:rPr>
          <w:sz w:val="24"/>
          <w:szCs w:val="24"/>
          <w:lang w:val="en-US"/>
        </w:rPr>
        <w:t>Access</w:t>
      </w:r>
      <w:r w:rsidR="002021C0" w:rsidRPr="002021C0">
        <w:rPr>
          <w:sz w:val="24"/>
          <w:szCs w:val="24"/>
        </w:rPr>
        <w:t xml:space="preserve"> </w:t>
      </w:r>
      <w:r w:rsidR="002021C0">
        <w:rPr>
          <w:sz w:val="24"/>
          <w:szCs w:val="24"/>
        </w:rPr>
        <w:t xml:space="preserve">и </w:t>
      </w:r>
      <w:r w:rsidR="002021C0">
        <w:rPr>
          <w:sz w:val="24"/>
          <w:szCs w:val="24"/>
          <w:lang w:val="en-US"/>
        </w:rPr>
        <w:t>MySQL</w:t>
      </w:r>
      <w:r w:rsidR="002021C0" w:rsidRPr="002021C0">
        <w:rPr>
          <w:sz w:val="24"/>
          <w:szCs w:val="24"/>
        </w:rPr>
        <w:t xml:space="preserve"> </w:t>
      </w:r>
      <w:r w:rsidR="002021C0">
        <w:rPr>
          <w:sz w:val="24"/>
          <w:szCs w:val="24"/>
          <w:lang w:val="en-US"/>
        </w:rPr>
        <w:t>Workbench</w:t>
      </w:r>
      <w:r w:rsidR="002021C0" w:rsidRPr="002021C0">
        <w:rPr>
          <w:sz w:val="24"/>
          <w:szCs w:val="24"/>
        </w:rPr>
        <w:t>.</w:t>
      </w:r>
    </w:p>
    <w:p w:rsidR="00E11252" w:rsidRPr="00654186" w:rsidRDefault="00E11252" w:rsidP="00DD3076">
      <w:pPr>
        <w:spacing w:line="360" w:lineRule="auto"/>
        <w:rPr>
          <w:sz w:val="24"/>
          <w:szCs w:val="24"/>
        </w:rPr>
      </w:pPr>
      <w:r w:rsidRPr="002021C0">
        <w:rPr>
          <w:b/>
          <w:sz w:val="24"/>
          <w:szCs w:val="24"/>
        </w:rPr>
        <w:t>Маркетинг</w:t>
      </w:r>
      <w:r>
        <w:rPr>
          <w:sz w:val="24"/>
          <w:szCs w:val="24"/>
        </w:rPr>
        <w:t xml:space="preserve">: рассматривают вопрос рекламного характера для привлечения новой аудитории к продукту организации и оценивают нынешний потребительский спрос на товар. Отчитывается непосредственно руководству. Используемые средства связи и взаимодействия – телефонная связь, корпоративный мессенджер, электронная почта, социальные сети </w:t>
      </w:r>
      <w:r w:rsidR="002021C0">
        <w:rPr>
          <w:sz w:val="24"/>
          <w:szCs w:val="24"/>
        </w:rPr>
        <w:t xml:space="preserve">и служба поддержки на сайте компании </w:t>
      </w:r>
      <w:r>
        <w:rPr>
          <w:sz w:val="24"/>
          <w:szCs w:val="24"/>
        </w:rPr>
        <w:t xml:space="preserve">(непосредственное </w:t>
      </w:r>
      <w:r>
        <w:rPr>
          <w:sz w:val="24"/>
          <w:szCs w:val="24"/>
        </w:rPr>
        <w:lastRenderedPageBreak/>
        <w:t xml:space="preserve">взаимодействие с </w:t>
      </w:r>
      <w:r w:rsidR="002021C0">
        <w:rPr>
          <w:sz w:val="24"/>
          <w:szCs w:val="24"/>
        </w:rPr>
        <w:t>клиентами</w:t>
      </w:r>
      <w:r>
        <w:rPr>
          <w:sz w:val="24"/>
          <w:szCs w:val="24"/>
        </w:rPr>
        <w:t>).</w:t>
      </w:r>
      <w:r w:rsidR="00654186">
        <w:rPr>
          <w:sz w:val="24"/>
          <w:szCs w:val="24"/>
        </w:rPr>
        <w:t xml:space="preserve"> В основном используют в работе сервисы </w:t>
      </w:r>
      <w:r w:rsidR="00654186">
        <w:rPr>
          <w:sz w:val="24"/>
          <w:szCs w:val="24"/>
          <w:lang w:val="en-US"/>
        </w:rPr>
        <w:t>Google</w:t>
      </w:r>
      <w:r w:rsidR="00654186" w:rsidRPr="00654186">
        <w:rPr>
          <w:sz w:val="24"/>
          <w:szCs w:val="24"/>
        </w:rPr>
        <w:t xml:space="preserve"> (</w:t>
      </w:r>
      <w:proofErr w:type="gramStart"/>
      <w:r w:rsidR="00654186">
        <w:rPr>
          <w:sz w:val="24"/>
          <w:szCs w:val="24"/>
        </w:rPr>
        <w:t>например</w:t>
      </w:r>
      <w:proofErr w:type="gramEnd"/>
      <w:r w:rsidR="00654186">
        <w:rPr>
          <w:sz w:val="24"/>
          <w:szCs w:val="24"/>
        </w:rPr>
        <w:t xml:space="preserve"> </w:t>
      </w:r>
      <w:r w:rsidR="00654186">
        <w:rPr>
          <w:sz w:val="24"/>
          <w:szCs w:val="24"/>
          <w:lang w:val="en-US"/>
        </w:rPr>
        <w:t>Google</w:t>
      </w:r>
      <w:r w:rsidR="00654186" w:rsidRPr="00654186">
        <w:rPr>
          <w:sz w:val="24"/>
          <w:szCs w:val="24"/>
        </w:rPr>
        <w:t xml:space="preserve"> </w:t>
      </w:r>
      <w:r w:rsidR="00654186">
        <w:rPr>
          <w:sz w:val="24"/>
          <w:szCs w:val="24"/>
          <w:lang w:val="en-US"/>
        </w:rPr>
        <w:t>Analytics</w:t>
      </w:r>
      <w:r w:rsidR="00654186" w:rsidRPr="00654186">
        <w:rPr>
          <w:sz w:val="24"/>
          <w:szCs w:val="24"/>
        </w:rPr>
        <w:t>)</w:t>
      </w:r>
      <w:r w:rsidR="00654186">
        <w:rPr>
          <w:sz w:val="24"/>
          <w:szCs w:val="24"/>
        </w:rPr>
        <w:t>.</w:t>
      </w:r>
    </w:p>
    <w:p w:rsidR="00654186" w:rsidRDefault="00E11252" w:rsidP="00DD3076">
      <w:pPr>
        <w:spacing w:line="360" w:lineRule="auto"/>
        <w:rPr>
          <w:sz w:val="24"/>
          <w:szCs w:val="24"/>
        </w:rPr>
      </w:pPr>
      <w:r w:rsidRPr="002021C0">
        <w:rPr>
          <w:b/>
          <w:sz w:val="24"/>
          <w:szCs w:val="24"/>
        </w:rPr>
        <w:t xml:space="preserve">Отдел </w:t>
      </w:r>
      <w:r w:rsidRPr="002021C0">
        <w:rPr>
          <w:b/>
          <w:sz w:val="24"/>
          <w:szCs w:val="24"/>
          <w:lang w:val="en-US"/>
        </w:rPr>
        <w:t>IT</w:t>
      </w:r>
      <w:r w:rsidRPr="00E11252">
        <w:rPr>
          <w:sz w:val="24"/>
          <w:szCs w:val="24"/>
        </w:rPr>
        <w:t xml:space="preserve">: </w:t>
      </w:r>
      <w:r w:rsidR="004345D9">
        <w:rPr>
          <w:sz w:val="24"/>
          <w:szCs w:val="24"/>
        </w:rPr>
        <w:t xml:space="preserve">группа универсальных специалистов, которая </w:t>
      </w:r>
      <w:r>
        <w:rPr>
          <w:sz w:val="24"/>
          <w:szCs w:val="24"/>
        </w:rPr>
        <w:t>занимается обеспечением бесперебойной работы всего вы</w:t>
      </w:r>
      <w:r w:rsidR="004345D9">
        <w:rPr>
          <w:sz w:val="24"/>
          <w:szCs w:val="24"/>
        </w:rPr>
        <w:t xml:space="preserve">сокотехнологичного оборудования, находящегося на территории предприятия, следит за соблюдением всех норм политики информационной безопасности компании со стороны ее сотрудников, а также проводит комплексные мероприятия по защите от утечки корпоративной информации в том или ином виде. </w:t>
      </w:r>
      <w:r w:rsidR="002021C0">
        <w:rPr>
          <w:sz w:val="24"/>
          <w:szCs w:val="24"/>
        </w:rPr>
        <w:t xml:space="preserve">Ответственен за стабильную работу сайта компании и обработку данных клиентов. </w:t>
      </w:r>
      <w:r w:rsidR="004345D9">
        <w:rPr>
          <w:sz w:val="24"/>
          <w:szCs w:val="24"/>
        </w:rPr>
        <w:t xml:space="preserve">Отчитывается непосредственно руководству. Используемые средства связи и взаимодействия – </w:t>
      </w:r>
      <w:r w:rsidR="004345D9">
        <w:rPr>
          <w:sz w:val="24"/>
          <w:szCs w:val="24"/>
          <w:lang w:val="en-US"/>
        </w:rPr>
        <w:t>IP</w:t>
      </w:r>
      <w:r w:rsidR="004345D9" w:rsidRPr="004345D9">
        <w:rPr>
          <w:sz w:val="24"/>
          <w:szCs w:val="24"/>
        </w:rPr>
        <w:t>-</w:t>
      </w:r>
      <w:r w:rsidR="004345D9">
        <w:rPr>
          <w:sz w:val="24"/>
          <w:szCs w:val="24"/>
        </w:rPr>
        <w:t>телефония, корпоративные мессенджер и почта</w:t>
      </w:r>
      <w:r w:rsidR="002021C0">
        <w:rPr>
          <w:sz w:val="24"/>
          <w:szCs w:val="24"/>
        </w:rPr>
        <w:t>.</w:t>
      </w:r>
      <w:r w:rsidR="00654186">
        <w:rPr>
          <w:sz w:val="24"/>
          <w:szCs w:val="24"/>
        </w:rPr>
        <w:t xml:space="preserve"> Для отчетности используются продукты </w:t>
      </w:r>
      <w:r w:rsidR="00654186">
        <w:rPr>
          <w:sz w:val="24"/>
          <w:szCs w:val="24"/>
          <w:lang w:val="en-US"/>
        </w:rPr>
        <w:t>MS</w:t>
      </w:r>
      <w:r w:rsidR="00654186" w:rsidRPr="00D44BF5">
        <w:rPr>
          <w:sz w:val="24"/>
          <w:szCs w:val="24"/>
        </w:rPr>
        <w:t xml:space="preserve"> </w:t>
      </w:r>
      <w:r w:rsidR="00654186">
        <w:rPr>
          <w:sz w:val="24"/>
          <w:szCs w:val="24"/>
          <w:lang w:val="en-US"/>
        </w:rPr>
        <w:t>Office</w:t>
      </w:r>
      <w:r w:rsidR="00654186">
        <w:rPr>
          <w:sz w:val="24"/>
          <w:szCs w:val="24"/>
        </w:rPr>
        <w:t>.</w:t>
      </w:r>
    </w:p>
    <w:p w:rsidR="004345D9" w:rsidRDefault="00654186" w:rsidP="00DD3076">
      <w:pPr>
        <w:spacing w:line="360" w:lineRule="auto"/>
        <w:rPr>
          <w:sz w:val="24"/>
          <w:szCs w:val="24"/>
        </w:rPr>
      </w:pPr>
      <w:r w:rsidRPr="00654186">
        <w:rPr>
          <w:b/>
          <w:sz w:val="24"/>
          <w:szCs w:val="24"/>
        </w:rPr>
        <w:t>Логистика</w:t>
      </w:r>
      <w:r>
        <w:rPr>
          <w:sz w:val="24"/>
          <w:szCs w:val="24"/>
        </w:rPr>
        <w:t>: занимаются р</w:t>
      </w:r>
      <w:r w:rsidR="00D44BF5">
        <w:rPr>
          <w:sz w:val="24"/>
          <w:szCs w:val="24"/>
        </w:rPr>
        <w:t>аспределением товарных поставок сырья для производства и готовой продукции для заказчиков</w:t>
      </w:r>
      <w:r>
        <w:rPr>
          <w:sz w:val="24"/>
          <w:szCs w:val="24"/>
        </w:rPr>
        <w:t xml:space="preserve"> (крупные сети магазинов, бары и др.) и следят за выполнением доставок в указанные сроки. Отчитываются бухгалтерии и начальству. Используемые средства связи и взаимодействия – корпоративные мессенджер и почта. Для работы и отчетности используют </w:t>
      </w:r>
      <w:r w:rsidRPr="00654186">
        <w:rPr>
          <w:sz w:val="24"/>
          <w:szCs w:val="24"/>
        </w:rPr>
        <w:t>1</w:t>
      </w:r>
      <w:r>
        <w:rPr>
          <w:sz w:val="24"/>
          <w:szCs w:val="24"/>
          <w:lang w:val="en-US"/>
        </w:rPr>
        <w:t>C</w:t>
      </w:r>
      <w:r w:rsidRPr="0065418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TMS</w:t>
      </w:r>
      <w:r w:rsidRPr="00654186">
        <w:rPr>
          <w:sz w:val="24"/>
          <w:szCs w:val="24"/>
        </w:rPr>
        <w:t xml:space="preserve"> </w:t>
      </w:r>
      <w:r>
        <w:rPr>
          <w:sz w:val="24"/>
          <w:szCs w:val="24"/>
        </w:rPr>
        <w:t>Логистика (на базе «</w:t>
      </w:r>
      <w:r w:rsidRPr="00654186">
        <w:rPr>
          <w:rFonts w:cstheme="minorHAnsi"/>
          <w:color w:val="000000" w:themeColor="text1"/>
          <w:sz w:val="24"/>
          <w:szCs w:val="24"/>
          <w:shd w:val="clear" w:color="auto" w:fill="FFFFFF"/>
        </w:rPr>
        <w:t>1С: Предприятие 8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»</w:t>
      </w:r>
      <w:r>
        <w:rPr>
          <w:sz w:val="24"/>
          <w:szCs w:val="24"/>
        </w:rPr>
        <w:t>)</w:t>
      </w:r>
      <w:r w:rsidR="00D44BF5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MS</w:t>
      </w:r>
      <w:r w:rsidRPr="0065418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Office</w:t>
      </w:r>
      <w:r w:rsidR="00D44BF5">
        <w:rPr>
          <w:sz w:val="24"/>
          <w:szCs w:val="24"/>
        </w:rPr>
        <w:t xml:space="preserve">. Для работы с базами данных используются </w:t>
      </w:r>
      <w:r w:rsidR="00D44BF5">
        <w:rPr>
          <w:sz w:val="24"/>
          <w:szCs w:val="24"/>
          <w:lang w:val="en-US"/>
        </w:rPr>
        <w:t>MS</w:t>
      </w:r>
      <w:r w:rsidR="00D44BF5" w:rsidRPr="002021C0">
        <w:rPr>
          <w:sz w:val="24"/>
          <w:szCs w:val="24"/>
        </w:rPr>
        <w:t xml:space="preserve"> </w:t>
      </w:r>
      <w:r w:rsidR="00D44BF5">
        <w:rPr>
          <w:sz w:val="24"/>
          <w:szCs w:val="24"/>
          <w:lang w:val="en-US"/>
        </w:rPr>
        <w:t>Access</w:t>
      </w:r>
      <w:r w:rsidR="00D44BF5" w:rsidRPr="002021C0">
        <w:rPr>
          <w:sz w:val="24"/>
          <w:szCs w:val="24"/>
        </w:rPr>
        <w:t xml:space="preserve"> </w:t>
      </w:r>
      <w:r w:rsidR="00D44BF5">
        <w:rPr>
          <w:sz w:val="24"/>
          <w:szCs w:val="24"/>
        </w:rPr>
        <w:t xml:space="preserve">и </w:t>
      </w:r>
      <w:r w:rsidR="00D44BF5">
        <w:rPr>
          <w:sz w:val="24"/>
          <w:szCs w:val="24"/>
          <w:lang w:val="en-US"/>
        </w:rPr>
        <w:t>MySQL</w:t>
      </w:r>
      <w:r w:rsidR="00D44BF5" w:rsidRPr="002021C0">
        <w:rPr>
          <w:sz w:val="24"/>
          <w:szCs w:val="24"/>
        </w:rPr>
        <w:t xml:space="preserve"> </w:t>
      </w:r>
      <w:r w:rsidR="00D44BF5">
        <w:rPr>
          <w:sz w:val="24"/>
          <w:szCs w:val="24"/>
          <w:lang w:val="en-US"/>
        </w:rPr>
        <w:t>Workbench</w:t>
      </w:r>
      <w:r w:rsidR="00D44BF5" w:rsidRPr="002021C0">
        <w:rPr>
          <w:sz w:val="24"/>
          <w:szCs w:val="24"/>
        </w:rPr>
        <w:t>.</w:t>
      </w:r>
    </w:p>
    <w:p w:rsidR="00654186" w:rsidRDefault="00654186" w:rsidP="00DD3076">
      <w:pPr>
        <w:spacing w:line="360" w:lineRule="auto"/>
        <w:rPr>
          <w:sz w:val="24"/>
          <w:szCs w:val="24"/>
        </w:rPr>
      </w:pPr>
      <w:r w:rsidRPr="00654186">
        <w:rPr>
          <w:b/>
          <w:sz w:val="24"/>
          <w:szCs w:val="24"/>
        </w:rPr>
        <w:t>Физическая безопасность</w:t>
      </w:r>
      <w:r>
        <w:rPr>
          <w:sz w:val="24"/>
          <w:szCs w:val="24"/>
        </w:rPr>
        <w:t xml:space="preserve">: отдел занимается непосредственно вопросами физической </w:t>
      </w:r>
      <w:r w:rsidR="00D44BF5">
        <w:rPr>
          <w:sz w:val="24"/>
          <w:szCs w:val="24"/>
        </w:rPr>
        <w:t xml:space="preserve">безопасности компании, патрулированием территории, проверкой поставок необходимого сырья для производства перед отправкой его в отдел логистики, а также препятствует незаконному проникновению на территорию компании. Отчитывается перед отделом логистики и руководством. В работе используют в первую очередь рации, работающие в диапазоне </w:t>
      </w:r>
      <w:r w:rsidR="00D44BF5">
        <w:rPr>
          <w:sz w:val="24"/>
          <w:szCs w:val="24"/>
          <w:lang w:val="en-US"/>
        </w:rPr>
        <w:t>LPD</w:t>
      </w:r>
      <w:r w:rsidR="00D44BF5" w:rsidRPr="00D44BF5">
        <w:rPr>
          <w:sz w:val="24"/>
          <w:szCs w:val="24"/>
        </w:rPr>
        <w:t xml:space="preserve"> (</w:t>
      </w:r>
      <w:r w:rsidR="00D44BF5">
        <w:rPr>
          <w:sz w:val="24"/>
          <w:szCs w:val="24"/>
        </w:rPr>
        <w:t>УКВ диапазон), корпоративные почту и мессенджер.</w:t>
      </w:r>
    </w:p>
    <w:p w:rsidR="00D44BF5" w:rsidRDefault="00D44BF5" w:rsidP="00DD3076">
      <w:pPr>
        <w:spacing w:line="360" w:lineRule="auto"/>
        <w:rPr>
          <w:sz w:val="24"/>
          <w:szCs w:val="24"/>
        </w:rPr>
      </w:pPr>
      <w:r w:rsidRPr="002E7324">
        <w:rPr>
          <w:b/>
          <w:sz w:val="24"/>
          <w:szCs w:val="24"/>
        </w:rPr>
        <w:t>Руководство</w:t>
      </w:r>
      <w:r>
        <w:rPr>
          <w:sz w:val="24"/>
          <w:szCs w:val="24"/>
        </w:rPr>
        <w:t xml:space="preserve">: </w:t>
      </w:r>
      <w:r w:rsidR="002E7324">
        <w:rPr>
          <w:sz w:val="24"/>
          <w:szCs w:val="24"/>
        </w:rPr>
        <w:t>отвечае</w:t>
      </w:r>
      <w:r w:rsidR="005A006B">
        <w:rPr>
          <w:sz w:val="24"/>
          <w:szCs w:val="24"/>
        </w:rPr>
        <w:t>т непосредственно за выполнение</w:t>
      </w:r>
      <w:r w:rsidR="002E7324">
        <w:rPr>
          <w:sz w:val="24"/>
          <w:szCs w:val="24"/>
        </w:rPr>
        <w:t xml:space="preserve"> обязанностей всех нижестоящих отделов, анализирует отчетности и принимает дальнейшие решения в области развития компании. Пользуются корпоративными почтой и мессенджером, </w:t>
      </w:r>
      <w:proofErr w:type="spellStart"/>
      <w:r w:rsidR="002E7324">
        <w:rPr>
          <w:sz w:val="24"/>
          <w:szCs w:val="24"/>
        </w:rPr>
        <w:t>соцсетями</w:t>
      </w:r>
      <w:proofErr w:type="spellEnd"/>
      <w:r w:rsidR="002E7324">
        <w:rPr>
          <w:sz w:val="24"/>
          <w:szCs w:val="24"/>
        </w:rPr>
        <w:t xml:space="preserve"> и телефонной связью для коммуникации с (потенциальными) партнерами. Для составления документации, принятия организационных распорядков используется </w:t>
      </w:r>
      <w:r w:rsidR="002E7324">
        <w:rPr>
          <w:sz w:val="24"/>
          <w:szCs w:val="24"/>
          <w:lang w:val="en-US"/>
        </w:rPr>
        <w:t>MS</w:t>
      </w:r>
      <w:r w:rsidR="002E7324" w:rsidRPr="002E7324">
        <w:rPr>
          <w:sz w:val="24"/>
          <w:szCs w:val="24"/>
        </w:rPr>
        <w:t xml:space="preserve"> </w:t>
      </w:r>
      <w:r w:rsidR="002E7324">
        <w:rPr>
          <w:sz w:val="24"/>
          <w:szCs w:val="24"/>
          <w:lang w:val="en-US"/>
        </w:rPr>
        <w:t>Office</w:t>
      </w:r>
      <w:r w:rsidR="002E7324">
        <w:rPr>
          <w:sz w:val="24"/>
          <w:szCs w:val="24"/>
        </w:rPr>
        <w:t>.</w:t>
      </w:r>
    </w:p>
    <w:p w:rsidR="002E7324" w:rsidRDefault="002E7324" w:rsidP="00DD3076">
      <w:pPr>
        <w:spacing w:line="360" w:lineRule="auto"/>
        <w:rPr>
          <w:sz w:val="24"/>
          <w:szCs w:val="24"/>
        </w:rPr>
      </w:pPr>
    </w:p>
    <w:p w:rsidR="00C25830" w:rsidRPr="008D7572" w:rsidRDefault="008D7572" w:rsidP="00DD3076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Непосредственно сама политика информационной безопасности</w:t>
      </w:r>
    </w:p>
    <w:p w:rsidR="00937178" w:rsidRDefault="00937178" w:rsidP="00DD307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Политика информационной безопасности компании </w:t>
      </w:r>
      <w:r w:rsidRPr="00DD3076">
        <w:rPr>
          <w:sz w:val="24"/>
          <w:szCs w:val="24"/>
        </w:rPr>
        <w:t>“</w:t>
      </w:r>
      <w:proofErr w:type="spellStart"/>
      <w:r>
        <w:rPr>
          <w:sz w:val="24"/>
          <w:szCs w:val="24"/>
          <w:lang w:val="en-US"/>
        </w:rPr>
        <w:t>JimGott</w:t>
      </w:r>
      <w:proofErr w:type="spellEnd"/>
      <w:r w:rsidRPr="00DD3076">
        <w:rPr>
          <w:sz w:val="24"/>
          <w:szCs w:val="24"/>
        </w:rPr>
        <w:t>’</w:t>
      </w:r>
      <w:r>
        <w:rPr>
          <w:sz w:val="24"/>
          <w:szCs w:val="24"/>
          <w:lang w:val="en-US"/>
        </w:rPr>
        <w:t>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Distillery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Inc</w:t>
      </w:r>
      <w:proofErr w:type="spellEnd"/>
      <w:r w:rsidRPr="00DD3076">
        <w:rPr>
          <w:sz w:val="24"/>
          <w:szCs w:val="24"/>
        </w:rPr>
        <w:t>.”</w:t>
      </w:r>
      <w:r w:rsidRPr="0093717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определяет цели и задачи системы обеспечения информационной безопасности (далее ИБ), и устанавливает совокупность правил, требований и принципов в области ИБ, которыми в дальнейшем </w:t>
      </w:r>
      <w:r w:rsidR="008D7572">
        <w:rPr>
          <w:sz w:val="24"/>
          <w:szCs w:val="24"/>
        </w:rPr>
        <w:t xml:space="preserve">компания </w:t>
      </w:r>
      <w:r>
        <w:rPr>
          <w:sz w:val="24"/>
          <w:szCs w:val="24"/>
        </w:rPr>
        <w:t>руководствуется в своей деятельности.</w:t>
      </w:r>
    </w:p>
    <w:p w:rsidR="00937178" w:rsidRDefault="00937178" w:rsidP="00DD3076">
      <w:pPr>
        <w:spacing w:line="360" w:lineRule="auto"/>
        <w:rPr>
          <w:sz w:val="24"/>
          <w:szCs w:val="24"/>
        </w:rPr>
      </w:pPr>
      <w:r w:rsidRPr="00937178">
        <w:rPr>
          <w:b/>
          <w:sz w:val="24"/>
          <w:szCs w:val="24"/>
        </w:rPr>
        <w:t>Цели</w:t>
      </w:r>
      <w:r>
        <w:rPr>
          <w:sz w:val="24"/>
          <w:szCs w:val="24"/>
        </w:rPr>
        <w:t xml:space="preserve">: основная цель политики ИБ – защита информации производства </w:t>
      </w:r>
      <w:r w:rsidRPr="00DD3076">
        <w:rPr>
          <w:sz w:val="24"/>
          <w:szCs w:val="24"/>
        </w:rPr>
        <w:t>“</w:t>
      </w:r>
      <w:proofErr w:type="spellStart"/>
      <w:r>
        <w:rPr>
          <w:sz w:val="24"/>
          <w:szCs w:val="24"/>
          <w:lang w:val="en-US"/>
        </w:rPr>
        <w:t>JimGott</w:t>
      </w:r>
      <w:proofErr w:type="spellEnd"/>
      <w:r w:rsidRPr="00DD3076">
        <w:rPr>
          <w:sz w:val="24"/>
          <w:szCs w:val="24"/>
        </w:rPr>
        <w:t>’</w:t>
      </w:r>
      <w:r>
        <w:rPr>
          <w:sz w:val="24"/>
          <w:szCs w:val="24"/>
          <w:lang w:val="en-US"/>
        </w:rPr>
        <w:t>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Distillery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Inc</w:t>
      </w:r>
      <w:proofErr w:type="spellEnd"/>
      <w:r w:rsidRPr="00DD3076">
        <w:rPr>
          <w:sz w:val="24"/>
          <w:szCs w:val="24"/>
        </w:rPr>
        <w:t>.”</w:t>
      </w:r>
      <w:r>
        <w:rPr>
          <w:sz w:val="24"/>
          <w:szCs w:val="24"/>
        </w:rPr>
        <w:t xml:space="preserve"> от возможного нанесения материального, физического, морального, или иного ущерба информации и воздействия на ее носители, а также обеспечение эффективной работы всего предприятия.</w:t>
      </w:r>
    </w:p>
    <w:p w:rsidR="00937178" w:rsidRDefault="00937178" w:rsidP="00DD307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Ответственность за обеспечение и соблюдение ИБ ложится на </w:t>
      </w:r>
      <w:r w:rsidR="00CF5A76">
        <w:rPr>
          <w:sz w:val="24"/>
          <w:szCs w:val="24"/>
        </w:rPr>
        <w:t xml:space="preserve">администратора </w:t>
      </w:r>
      <w:r w:rsidR="00CF5A76">
        <w:rPr>
          <w:sz w:val="24"/>
          <w:szCs w:val="24"/>
          <w:lang w:val="en-US"/>
        </w:rPr>
        <w:t>IT</w:t>
      </w:r>
      <w:r w:rsidR="00CF5A76" w:rsidRPr="00CF5A76">
        <w:rPr>
          <w:sz w:val="24"/>
          <w:szCs w:val="24"/>
        </w:rPr>
        <w:t xml:space="preserve"> </w:t>
      </w:r>
      <w:r w:rsidR="00CF5A76">
        <w:rPr>
          <w:sz w:val="24"/>
          <w:szCs w:val="24"/>
        </w:rPr>
        <w:t xml:space="preserve">отдела компании </w:t>
      </w:r>
      <w:r w:rsidR="00CF5A76" w:rsidRPr="00DD3076">
        <w:rPr>
          <w:sz w:val="24"/>
          <w:szCs w:val="24"/>
        </w:rPr>
        <w:t>“</w:t>
      </w:r>
      <w:proofErr w:type="spellStart"/>
      <w:r w:rsidR="00CF5A76">
        <w:rPr>
          <w:sz w:val="24"/>
          <w:szCs w:val="24"/>
          <w:lang w:val="en-US"/>
        </w:rPr>
        <w:t>JimGott</w:t>
      </w:r>
      <w:proofErr w:type="spellEnd"/>
      <w:r w:rsidR="00CF5A76" w:rsidRPr="00DD3076">
        <w:rPr>
          <w:sz w:val="24"/>
          <w:szCs w:val="24"/>
        </w:rPr>
        <w:t>’</w:t>
      </w:r>
      <w:r w:rsidR="00CF5A76">
        <w:rPr>
          <w:sz w:val="24"/>
          <w:szCs w:val="24"/>
          <w:lang w:val="en-US"/>
        </w:rPr>
        <w:t>s</w:t>
      </w:r>
      <w:r w:rsidR="00CF5A76">
        <w:rPr>
          <w:sz w:val="24"/>
          <w:szCs w:val="24"/>
        </w:rPr>
        <w:t xml:space="preserve"> </w:t>
      </w:r>
      <w:r w:rsidR="00CF5A76">
        <w:rPr>
          <w:sz w:val="24"/>
          <w:szCs w:val="24"/>
          <w:lang w:val="en-US"/>
        </w:rPr>
        <w:t>Distillery</w:t>
      </w:r>
      <w:r w:rsidR="00CF5A76">
        <w:rPr>
          <w:sz w:val="24"/>
          <w:szCs w:val="24"/>
        </w:rPr>
        <w:t xml:space="preserve"> </w:t>
      </w:r>
      <w:proofErr w:type="spellStart"/>
      <w:r w:rsidR="00CF5A76">
        <w:rPr>
          <w:sz w:val="24"/>
          <w:szCs w:val="24"/>
          <w:lang w:val="en-US"/>
        </w:rPr>
        <w:t>Inc</w:t>
      </w:r>
      <w:proofErr w:type="spellEnd"/>
      <w:r w:rsidR="00CF5A76" w:rsidRPr="00DD3076">
        <w:rPr>
          <w:sz w:val="24"/>
          <w:szCs w:val="24"/>
        </w:rPr>
        <w:t>.”</w:t>
      </w:r>
      <w:r w:rsidR="00CF5A76">
        <w:rPr>
          <w:sz w:val="24"/>
          <w:szCs w:val="24"/>
        </w:rPr>
        <w:t xml:space="preserve">. Должностные обязанности администратора </w:t>
      </w:r>
      <w:r w:rsidR="00CF5A76">
        <w:rPr>
          <w:sz w:val="24"/>
          <w:szCs w:val="24"/>
          <w:lang w:val="en-US"/>
        </w:rPr>
        <w:t>IT</w:t>
      </w:r>
      <w:r w:rsidR="00CF5A76" w:rsidRPr="00CF5A76">
        <w:rPr>
          <w:sz w:val="24"/>
          <w:szCs w:val="24"/>
        </w:rPr>
        <w:t xml:space="preserve"> </w:t>
      </w:r>
      <w:r w:rsidR="00CF5A76">
        <w:rPr>
          <w:sz w:val="24"/>
          <w:szCs w:val="24"/>
        </w:rPr>
        <w:t>отдела прописаны в соответствующих инструкциях.</w:t>
      </w:r>
    </w:p>
    <w:p w:rsidR="00CF5A76" w:rsidRDefault="00CF5A76" w:rsidP="00DD307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Сотрудники </w:t>
      </w:r>
      <w:r w:rsidRPr="00DD3076">
        <w:rPr>
          <w:sz w:val="24"/>
          <w:szCs w:val="24"/>
        </w:rPr>
        <w:t>“</w:t>
      </w:r>
      <w:proofErr w:type="spellStart"/>
      <w:r>
        <w:rPr>
          <w:sz w:val="24"/>
          <w:szCs w:val="24"/>
          <w:lang w:val="en-US"/>
        </w:rPr>
        <w:t>JimGott</w:t>
      </w:r>
      <w:proofErr w:type="spellEnd"/>
      <w:r w:rsidRPr="00DD3076">
        <w:rPr>
          <w:sz w:val="24"/>
          <w:szCs w:val="24"/>
        </w:rPr>
        <w:t>’</w:t>
      </w:r>
      <w:r>
        <w:rPr>
          <w:sz w:val="24"/>
          <w:szCs w:val="24"/>
          <w:lang w:val="en-US"/>
        </w:rPr>
        <w:t>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Distillery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Inc</w:t>
      </w:r>
      <w:proofErr w:type="spellEnd"/>
      <w:r w:rsidRPr="00DD3076">
        <w:rPr>
          <w:sz w:val="24"/>
          <w:szCs w:val="24"/>
        </w:rPr>
        <w:t>.”</w:t>
      </w:r>
      <w:r>
        <w:rPr>
          <w:sz w:val="24"/>
          <w:szCs w:val="24"/>
        </w:rPr>
        <w:t xml:space="preserve"> обязаны соблюдать порядок обращения с корпоративной документацией, несущей в себе ключевую, защищенную или конфиденциальную информацию.</w:t>
      </w:r>
    </w:p>
    <w:p w:rsidR="00CF5A76" w:rsidRDefault="00CF5A76" w:rsidP="00DD3076">
      <w:pPr>
        <w:spacing w:line="360" w:lineRule="auto"/>
        <w:rPr>
          <w:sz w:val="24"/>
          <w:szCs w:val="24"/>
        </w:rPr>
      </w:pPr>
      <w:r w:rsidRPr="00CF5A76">
        <w:rPr>
          <w:b/>
          <w:sz w:val="24"/>
          <w:szCs w:val="24"/>
        </w:rPr>
        <w:t>Задачи</w:t>
      </w:r>
      <w:r>
        <w:rPr>
          <w:sz w:val="24"/>
          <w:szCs w:val="24"/>
        </w:rPr>
        <w:t>: главная задача политики ИБ – описание правил и норм работы с корпоративной информацией для сотрудников в целях предупреждения различного рода нештатных ситуаций</w:t>
      </w:r>
      <w:r w:rsidR="00DB138B">
        <w:rPr>
          <w:sz w:val="24"/>
          <w:szCs w:val="24"/>
        </w:rPr>
        <w:t xml:space="preserve"> и утечек данных. Стратегия обеспечения ИБ заключается в использовании заранее разработанных мер противодействия атакам злоумышленников, а также решений, способных минимизировать физический или материальный ущерб ИБ компании в связи с техническими авариями и</w:t>
      </w:r>
      <w:r w:rsidR="00DB138B" w:rsidRPr="00DB138B">
        <w:rPr>
          <w:sz w:val="24"/>
          <w:szCs w:val="24"/>
        </w:rPr>
        <w:t>/</w:t>
      </w:r>
      <w:r w:rsidR="00DB138B">
        <w:rPr>
          <w:sz w:val="24"/>
          <w:szCs w:val="24"/>
        </w:rPr>
        <w:t>или ошибочными действиями персонала.</w:t>
      </w:r>
    </w:p>
    <w:p w:rsidR="00DB138B" w:rsidRDefault="00DB138B" w:rsidP="00DD3076">
      <w:pPr>
        <w:spacing w:line="360" w:lineRule="auto"/>
        <w:rPr>
          <w:sz w:val="24"/>
          <w:szCs w:val="24"/>
        </w:rPr>
      </w:pPr>
      <w:r w:rsidRPr="00DB138B">
        <w:rPr>
          <w:b/>
          <w:sz w:val="24"/>
          <w:szCs w:val="24"/>
        </w:rPr>
        <w:t>Основные принципы:</w:t>
      </w:r>
    </w:p>
    <w:p w:rsidR="00DB138B" w:rsidRPr="00DB138B" w:rsidRDefault="00DB138B" w:rsidP="00DD307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- своевременное обнаружение проблем, потенциально угрожающих ИБ корпорации</w:t>
      </w:r>
      <w:r w:rsidRPr="00DB138B">
        <w:rPr>
          <w:sz w:val="24"/>
          <w:szCs w:val="24"/>
        </w:rPr>
        <w:t>;</w:t>
      </w:r>
    </w:p>
    <w:p w:rsidR="00DB138B" w:rsidRPr="00DB138B" w:rsidRDefault="00DB138B" w:rsidP="00DD307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- выявление источника угроз(-ы)</w:t>
      </w:r>
      <w:r w:rsidRPr="00DB138B">
        <w:rPr>
          <w:sz w:val="24"/>
          <w:szCs w:val="24"/>
        </w:rPr>
        <w:t>;</w:t>
      </w:r>
    </w:p>
    <w:p w:rsidR="00DB138B" w:rsidRPr="00DB138B" w:rsidRDefault="00DB138B" w:rsidP="00DD307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- принятие мер по нейтрализации угроз(-ы)</w:t>
      </w:r>
      <w:r w:rsidRPr="00DB138B">
        <w:rPr>
          <w:sz w:val="24"/>
          <w:szCs w:val="24"/>
        </w:rPr>
        <w:t>;</w:t>
      </w:r>
    </w:p>
    <w:p w:rsidR="00DB138B" w:rsidRDefault="00DB138B" w:rsidP="00DD3076">
      <w:pPr>
        <w:spacing w:line="360" w:lineRule="auto"/>
        <w:rPr>
          <w:sz w:val="24"/>
          <w:szCs w:val="24"/>
        </w:rPr>
      </w:pPr>
      <w:r w:rsidRPr="00DB138B">
        <w:rPr>
          <w:sz w:val="24"/>
          <w:szCs w:val="24"/>
        </w:rPr>
        <w:t xml:space="preserve">- </w:t>
      </w:r>
      <w:r>
        <w:rPr>
          <w:sz w:val="24"/>
          <w:szCs w:val="24"/>
        </w:rPr>
        <w:t>аналитика угроз(-ы) и разработка мер предупреждения подобной(-ых) угроз(-ы) в дальнейшем.</w:t>
      </w:r>
    </w:p>
    <w:p w:rsidR="00DB138B" w:rsidRDefault="00DB138B" w:rsidP="00DD3076">
      <w:pPr>
        <w:spacing w:line="360" w:lineRule="auto"/>
        <w:rPr>
          <w:b/>
          <w:sz w:val="24"/>
          <w:szCs w:val="24"/>
        </w:rPr>
      </w:pPr>
      <w:r w:rsidRPr="00DB138B">
        <w:rPr>
          <w:b/>
          <w:sz w:val="24"/>
          <w:szCs w:val="24"/>
        </w:rPr>
        <w:t>Ответственность за реализацию политики ИБ:</w:t>
      </w:r>
    </w:p>
    <w:p w:rsidR="00495F64" w:rsidRDefault="00DB138B" w:rsidP="00DD3076">
      <w:pPr>
        <w:spacing w:line="360" w:lineRule="auto"/>
        <w:rPr>
          <w:sz w:val="24"/>
          <w:szCs w:val="24"/>
        </w:rPr>
      </w:pPr>
      <w:r w:rsidRPr="00DB138B">
        <w:rPr>
          <w:sz w:val="24"/>
          <w:szCs w:val="24"/>
        </w:rPr>
        <w:t>Ответствен</w:t>
      </w:r>
      <w:r>
        <w:rPr>
          <w:sz w:val="24"/>
          <w:szCs w:val="24"/>
        </w:rPr>
        <w:t>но</w:t>
      </w:r>
      <w:r w:rsidR="008D7572">
        <w:rPr>
          <w:sz w:val="24"/>
          <w:szCs w:val="24"/>
        </w:rPr>
        <w:t xml:space="preserve">сть за реализацию политики ИБ возлагается на администратора </w:t>
      </w:r>
      <w:r w:rsidR="008D7572">
        <w:rPr>
          <w:sz w:val="24"/>
          <w:szCs w:val="24"/>
          <w:lang w:val="en-US"/>
        </w:rPr>
        <w:t>IT</w:t>
      </w:r>
      <w:r w:rsidR="008D7572" w:rsidRPr="008D7572">
        <w:rPr>
          <w:sz w:val="24"/>
          <w:szCs w:val="24"/>
        </w:rPr>
        <w:t>-</w:t>
      </w:r>
      <w:r w:rsidR="008D7572">
        <w:rPr>
          <w:sz w:val="24"/>
          <w:szCs w:val="24"/>
        </w:rPr>
        <w:t xml:space="preserve">отдела компании </w:t>
      </w:r>
      <w:r w:rsidR="008D7572" w:rsidRPr="00DD3076">
        <w:rPr>
          <w:sz w:val="24"/>
          <w:szCs w:val="24"/>
        </w:rPr>
        <w:t>“</w:t>
      </w:r>
      <w:proofErr w:type="spellStart"/>
      <w:r w:rsidR="008D7572">
        <w:rPr>
          <w:sz w:val="24"/>
          <w:szCs w:val="24"/>
          <w:lang w:val="en-US"/>
        </w:rPr>
        <w:t>JimGott</w:t>
      </w:r>
      <w:proofErr w:type="spellEnd"/>
      <w:r w:rsidR="008D7572" w:rsidRPr="00DD3076">
        <w:rPr>
          <w:sz w:val="24"/>
          <w:szCs w:val="24"/>
        </w:rPr>
        <w:t>’</w:t>
      </w:r>
      <w:r w:rsidR="008D7572">
        <w:rPr>
          <w:sz w:val="24"/>
          <w:szCs w:val="24"/>
          <w:lang w:val="en-US"/>
        </w:rPr>
        <w:t>s</w:t>
      </w:r>
      <w:r w:rsidR="008D7572">
        <w:rPr>
          <w:sz w:val="24"/>
          <w:szCs w:val="24"/>
        </w:rPr>
        <w:t xml:space="preserve"> </w:t>
      </w:r>
      <w:r w:rsidR="008D7572">
        <w:rPr>
          <w:sz w:val="24"/>
          <w:szCs w:val="24"/>
          <w:lang w:val="en-US"/>
        </w:rPr>
        <w:t>Distillery</w:t>
      </w:r>
      <w:r w:rsidR="008D7572">
        <w:rPr>
          <w:sz w:val="24"/>
          <w:szCs w:val="24"/>
        </w:rPr>
        <w:t xml:space="preserve"> </w:t>
      </w:r>
      <w:proofErr w:type="spellStart"/>
      <w:r w:rsidR="008D7572">
        <w:rPr>
          <w:sz w:val="24"/>
          <w:szCs w:val="24"/>
          <w:lang w:val="en-US"/>
        </w:rPr>
        <w:t>Inc</w:t>
      </w:r>
      <w:proofErr w:type="spellEnd"/>
      <w:r w:rsidR="008D7572" w:rsidRPr="00DD3076">
        <w:rPr>
          <w:sz w:val="24"/>
          <w:szCs w:val="24"/>
        </w:rPr>
        <w:t>.”</w:t>
      </w:r>
      <w:r w:rsidR="008D7572">
        <w:rPr>
          <w:sz w:val="24"/>
          <w:szCs w:val="24"/>
        </w:rPr>
        <w:t>.</w:t>
      </w:r>
    </w:p>
    <w:p w:rsidR="009B0D8B" w:rsidRPr="009B0D8B" w:rsidRDefault="009B0D8B" w:rsidP="00DD3076">
      <w:pPr>
        <w:spacing w:line="360" w:lineRule="auto"/>
        <w:rPr>
          <w:b/>
          <w:sz w:val="24"/>
          <w:szCs w:val="24"/>
        </w:rPr>
      </w:pPr>
      <w:r w:rsidRPr="009B0D8B">
        <w:rPr>
          <w:b/>
          <w:sz w:val="24"/>
          <w:szCs w:val="24"/>
        </w:rPr>
        <w:lastRenderedPageBreak/>
        <w:t xml:space="preserve">Перечень инструкций для сотрудников </w:t>
      </w:r>
      <w:r w:rsidRPr="009B0D8B">
        <w:rPr>
          <w:b/>
          <w:sz w:val="24"/>
          <w:szCs w:val="24"/>
          <w:lang w:val="en-US"/>
        </w:rPr>
        <w:t>IT</w:t>
      </w:r>
      <w:r w:rsidRPr="009B0D8B">
        <w:rPr>
          <w:b/>
          <w:sz w:val="24"/>
          <w:szCs w:val="24"/>
        </w:rPr>
        <w:t xml:space="preserve">-отдела при возникновении </w:t>
      </w:r>
      <w:r w:rsidR="00911309">
        <w:rPr>
          <w:b/>
          <w:sz w:val="24"/>
          <w:szCs w:val="24"/>
        </w:rPr>
        <w:t>нештатных ситуаций</w:t>
      </w:r>
    </w:p>
    <w:p w:rsidR="009B0D8B" w:rsidRPr="009B0D8B" w:rsidRDefault="009B0D8B" w:rsidP="00DD307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- сотрудники </w:t>
      </w:r>
      <w:r>
        <w:rPr>
          <w:sz w:val="24"/>
          <w:szCs w:val="24"/>
          <w:lang w:val="en-US"/>
        </w:rPr>
        <w:t>IT</w:t>
      </w:r>
      <w:r w:rsidRPr="009B0D8B">
        <w:rPr>
          <w:sz w:val="24"/>
          <w:szCs w:val="24"/>
        </w:rPr>
        <w:t>-</w:t>
      </w:r>
      <w:r>
        <w:rPr>
          <w:sz w:val="24"/>
          <w:szCs w:val="24"/>
        </w:rPr>
        <w:t>отдела должны всеми возможными средствами и методами в кратчайшие сроки предотвратить нештатное происшествие</w:t>
      </w:r>
      <w:r w:rsidRPr="009B0D8B">
        <w:rPr>
          <w:sz w:val="24"/>
          <w:szCs w:val="24"/>
        </w:rPr>
        <w:t>;</w:t>
      </w:r>
    </w:p>
    <w:p w:rsidR="009B0D8B" w:rsidRDefault="009B0D8B" w:rsidP="00DD307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- администратор </w:t>
      </w:r>
      <w:r>
        <w:rPr>
          <w:sz w:val="24"/>
          <w:szCs w:val="24"/>
          <w:lang w:val="en-US"/>
        </w:rPr>
        <w:t>IT</w:t>
      </w:r>
      <w:r w:rsidRPr="009B0D8B">
        <w:rPr>
          <w:sz w:val="24"/>
          <w:szCs w:val="24"/>
        </w:rPr>
        <w:t>-</w:t>
      </w:r>
      <w:r>
        <w:rPr>
          <w:sz w:val="24"/>
          <w:szCs w:val="24"/>
        </w:rPr>
        <w:t>отдела обязан лично доложить руководству о произошедшем, в связи с чем будут обговорены дальнейшие мероприятия во избежание подобных ситуаций в будущем;</w:t>
      </w:r>
    </w:p>
    <w:p w:rsidR="009B0D8B" w:rsidRPr="006E5E3F" w:rsidRDefault="009B0D8B" w:rsidP="00DD307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- при наличии разрешения от руководства </w:t>
      </w:r>
      <w:r>
        <w:rPr>
          <w:sz w:val="24"/>
          <w:szCs w:val="24"/>
          <w:lang w:val="en-US"/>
        </w:rPr>
        <w:t>IT</w:t>
      </w:r>
      <w:r w:rsidRPr="009B0D8B">
        <w:rPr>
          <w:sz w:val="24"/>
          <w:szCs w:val="24"/>
        </w:rPr>
        <w:t>-</w:t>
      </w:r>
      <w:r>
        <w:rPr>
          <w:sz w:val="24"/>
          <w:szCs w:val="24"/>
        </w:rPr>
        <w:t xml:space="preserve">отдел </w:t>
      </w:r>
      <w:r w:rsidR="006E5E3F">
        <w:rPr>
          <w:sz w:val="24"/>
          <w:szCs w:val="24"/>
        </w:rPr>
        <w:t xml:space="preserve">должен </w:t>
      </w:r>
      <w:r>
        <w:rPr>
          <w:sz w:val="24"/>
          <w:szCs w:val="24"/>
        </w:rPr>
        <w:t xml:space="preserve">найти виновников произошедшего; если виновники </w:t>
      </w:r>
      <w:r w:rsidR="006E5E3F">
        <w:rPr>
          <w:sz w:val="24"/>
          <w:szCs w:val="24"/>
        </w:rPr>
        <w:t>не являются</w:t>
      </w:r>
      <w:r>
        <w:rPr>
          <w:sz w:val="24"/>
          <w:szCs w:val="24"/>
        </w:rPr>
        <w:t xml:space="preserve"> </w:t>
      </w:r>
      <w:r w:rsidR="006E5E3F">
        <w:rPr>
          <w:sz w:val="24"/>
          <w:szCs w:val="24"/>
        </w:rPr>
        <w:t>членами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IT</w:t>
      </w:r>
      <w:r w:rsidRPr="009B0D8B">
        <w:rPr>
          <w:sz w:val="24"/>
          <w:szCs w:val="24"/>
        </w:rPr>
        <w:t>-</w:t>
      </w:r>
      <w:r w:rsidR="006E5E3F">
        <w:rPr>
          <w:sz w:val="24"/>
          <w:szCs w:val="24"/>
        </w:rPr>
        <w:t>отдела, проводится внутреннее расследование</w:t>
      </w:r>
      <w:r w:rsidR="006E5E3F" w:rsidRPr="006E5E3F">
        <w:rPr>
          <w:sz w:val="24"/>
          <w:szCs w:val="24"/>
        </w:rPr>
        <w:t>;</w:t>
      </w:r>
    </w:p>
    <w:p w:rsidR="009B0D8B" w:rsidRPr="009B0D8B" w:rsidRDefault="009B0D8B" w:rsidP="00DD307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- в случае подтвержденных провинностей со стороны </w:t>
      </w:r>
      <w:r>
        <w:rPr>
          <w:sz w:val="24"/>
          <w:szCs w:val="24"/>
          <w:lang w:val="en-US"/>
        </w:rPr>
        <w:t>IT</w:t>
      </w:r>
      <w:r w:rsidRPr="009B0D8B">
        <w:rPr>
          <w:sz w:val="24"/>
          <w:szCs w:val="24"/>
        </w:rPr>
        <w:t>-</w:t>
      </w:r>
      <w:r>
        <w:rPr>
          <w:sz w:val="24"/>
          <w:szCs w:val="24"/>
        </w:rPr>
        <w:t>отдела администратор вправе применить дисциплинарное взыскание на одного или нескольких провинившихся;</w:t>
      </w:r>
    </w:p>
    <w:sectPr w:rsidR="009B0D8B" w:rsidRPr="009B0D8B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0AC5" w:rsidRDefault="00B60AC5" w:rsidP="0006142C">
      <w:pPr>
        <w:spacing w:after="0" w:line="240" w:lineRule="auto"/>
      </w:pPr>
      <w:r>
        <w:separator/>
      </w:r>
    </w:p>
  </w:endnote>
  <w:endnote w:type="continuationSeparator" w:id="0">
    <w:p w:rsidR="00B60AC5" w:rsidRDefault="00B60AC5" w:rsidP="00061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0AC5" w:rsidRDefault="00B60AC5" w:rsidP="0006142C">
      <w:pPr>
        <w:spacing w:after="0" w:line="240" w:lineRule="auto"/>
      </w:pPr>
      <w:r>
        <w:separator/>
      </w:r>
    </w:p>
  </w:footnote>
  <w:footnote w:type="continuationSeparator" w:id="0">
    <w:p w:rsidR="00B60AC5" w:rsidRDefault="00B60AC5" w:rsidP="00061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26C" w:rsidRDefault="00B5426C">
    <w:pPr>
      <w:pStyle w:val="a3"/>
    </w:pPr>
    <w:r w:rsidRPr="00B5426C">
      <w:t>https://github.com/GDStanis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173C1C"/>
    <w:multiLevelType w:val="hybridMultilevel"/>
    <w:tmpl w:val="7474E970"/>
    <w:lvl w:ilvl="0" w:tplc="38DE05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41A"/>
    <w:rsid w:val="0006142C"/>
    <w:rsid w:val="00091DEB"/>
    <w:rsid w:val="000C5E07"/>
    <w:rsid w:val="001A408D"/>
    <w:rsid w:val="002021C0"/>
    <w:rsid w:val="002E7324"/>
    <w:rsid w:val="004345D9"/>
    <w:rsid w:val="00495F64"/>
    <w:rsid w:val="004B6AC5"/>
    <w:rsid w:val="004D141A"/>
    <w:rsid w:val="005A006B"/>
    <w:rsid w:val="00636ECF"/>
    <w:rsid w:val="00654186"/>
    <w:rsid w:val="006E5E3F"/>
    <w:rsid w:val="008808F2"/>
    <w:rsid w:val="008A3CCD"/>
    <w:rsid w:val="008D4560"/>
    <w:rsid w:val="008D7572"/>
    <w:rsid w:val="00911309"/>
    <w:rsid w:val="00937178"/>
    <w:rsid w:val="009B0D8B"/>
    <w:rsid w:val="00B5426C"/>
    <w:rsid w:val="00B60AC5"/>
    <w:rsid w:val="00C25830"/>
    <w:rsid w:val="00CA4F11"/>
    <w:rsid w:val="00CF5A76"/>
    <w:rsid w:val="00D44BF5"/>
    <w:rsid w:val="00DA10FF"/>
    <w:rsid w:val="00DB138B"/>
    <w:rsid w:val="00DD3076"/>
    <w:rsid w:val="00E11252"/>
    <w:rsid w:val="00E4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A0B2BF-8FC1-493B-8AAA-B87A3B8F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14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142C"/>
  </w:style>
  <w:style w:type="paragraph" w:styleId="a5">
    <w:name w:val="footer"/>
    <w:basedOn w:val="a"/>
    <w:link w:val="a6"/>
    <w:uiPriority w:val="99"/>
    <w:unhideWhenUsed/>
    <w:rsid w:val="000614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6142C"/>
  </w:style>
  <w:style w:type="character" w:styleId="a7">
    <w:name w:val="Hyperlink"/>
    <w:basedOn w:val="a0"/>
    <w:uiPriority w:val="99"/>
    <w:unhideWhenUsed/>
    <w:rsid w:val="0006142C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8808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49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DStan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6D144-A711-4A6D-8934-24FD61476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6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12</cp:revision>
  <dcterms:created xsi:type="dcterms:W3CDTF">2020-10-19T16:09:00Z</dcterms:created>
  <dcterms:modified xsi:type="dcterms:W3CDTF">2020-10-20T18:13:00Z</dcterms:modified>
</cp:coreProperties>
</file>