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1448B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microros移植</w:t>
      </w:r>
    </w:p>
    <w:p w14:paraId="49FF32D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作用：在嵌入式上直接编写ros2节点，在上位机上订阅话题，不用串口解包。</w:t>
      </w:r>
    </w:p>
    <w:p w14:paraId="5F832962">
      <w:pPr>
        <w:bidi w:val="0"/>
        <w:rPr>
          <w:rFonts w:hint="eastAsia"/>
          <w:lang w:val="en-US" w:eastAsia="zh-CN"/>
        </w:rPr>
      </w:pPr>
    </w:p>
    <w:p w14:paraId="7742DDE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相关代码连接：</w:t>
      </w:r>
      <w:r>
        <w:fldChar w:fldCharType="begin"/>
      </w:r>
      <w:r>
        <w:instrText xml:space="preserve"> HYPERLINK "https://github.com/GDUTIkun/microros_transplant"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GDUTIkun/microros_transplant: Transplanting microros on the platform of stm32.</w:t>
      </w:r>
      <w:r>
        <w:fldChar w:fldCharType="end"/>
      </w:r>
    </w:p>
    <w:p w14:paraId="0EE42CC5">
      <w:pPr>
        <w:bidi w:val="0"/>
        <w:rPr>
          <w:rFonts w:hint="eastAsia"/>
          <w:lang w:val="en-US" w:eastAsia="zh-CN"/>
        </w:rPr>
      </w:pPr>
    </w:p>
    <w:p w14:paraId="1C079FF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适用：arm和arduino</w:t>
      </w:r>
    </w:p>
    <w:p w14:paraId="1E2C44F1"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 w14:paraId="7ED5B9B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arduino移植见：【《ROS 2机器人开发从入门到实践》9.0.2 FishBot配置助手介绍与安装】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"https://www.bilibili.com/video/BV1MQkwYNEi4/?share_source=copy_web&amp;vd_source=32284a51fd2221d309e036d96d976693"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https://www.bilibili.com/video/BV1MQkwYNEi4/?share_source=copy_web&amp;vd_source=32284a51fd2221d309e036d96d976693</w:t>
      </w:r>
      <w:r>
        <w:rPr>
          <w:rFonts w:hint="eastAsia"/>
          <w:lang w:val="en-US" w:eastAsia="zh-CN"/>
        </w:rPr>
        <w:fldChar w:fldCharType="end"/>
      </w:r>
    </w:p>
    <w:p w14:paraId="611FD82F">
      <w:pPr>
        <w:bidi w:val="0"/>
        <w:rPr>
          <w:rFonts w:hint="eastAsia"/>
          <w:lang w:val="en-US" w:eastAsia="zh-CN"/>
        </w:rPr>
      </w:pPr>
    </w:p>
    <w:p w14:paraId="12D0181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arm移植：</w:t>
      </w:r>
    </w:p>
    <w:p w14:paraId="241877A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找到CCG编译生成的静态库，所以不能用keil开发，如果能找到ARM编译生成的，可以参考下面的过程移植。这里用cubeide开发，只能用来开发st的板子。可以keil开发完底层，在转到ide里跟上位机通信，但自己配的FreeRTOS要换成GCC的portable</w:t>
      </w:r>
    </w:p>
    <w:p w14:paraId="351DCE3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"https://www.suroy.cn/embeded/use-stmcubeide-for-freertos-manual-migration-of-f103-series-minimum-system.html"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https://www.suroy.cn/embeded/use-stmcubeide-for-freertos-manual-migration-of-f103-series-minimum-system.html</w:t>
      </w:r>
      <w:r>
        <w:rPr>
          <w:rFonts w:hint="eastAsia"/>
          <w:lang w:val="en-US" w:eastAsia="zh-CN"/>
        </w:rPr>
        <w:fldChar w:fldCharType="end"/>
      </w:r>
    </w:p>
    <w:p w14:paraId="351D1092">
      <w:pPr>
        <w:bidi w:val="0"/>
        <w:rPr>
          <w:rFonts w:hint="eastAsia"/>
          <w:lang w:val="en-US" w:eastAsia="zh-CN"/>
        </w:rPr>
      </w:pPr>
    </w:p>
    <w:p w14:paraId="0EBF448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1、ros2 humble</w:t>
      </w:r>
    </w:p>
    <w:p w14:paraId="1527ADF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2、rosdepc</w:t>
      </w:r>
    </w:p>
    <w:p w14:paraId="06BEF2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都用wget http://fishros.com/install -O fishros &amp;&amp; bash fishros</w:t>
      </w:r>
    </w:p>
    <w:p w14:paraId="406C6EC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后面涉及rosdep的命令行都改用rosdepc</w:t>
      </w:r>
    </w:p>
    <w:p w14:paraId="524EE355">
      <w:pPr>
        <w:bidi w:val="0"/>
        <w:rPr>
          <w:rFonts w:hint="default"/>
          <w:lang w:val="en-US" w:eastAsia="zh-CN"/>
        </w:rPr>
      </w:pPr>
    </w:p>
    <w:p w14:paraId="3BDF72E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3、ssh，稳定拉代码</w:t>
      </w:r>
    </w:p>
    <w:p w14:paraId="0FE98E2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"https://blog.csdn.net/lmz666636/article/details/151820487"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https://blog.csdn.net/lmz666636/article/details/151820487</w:t>
      </w:r>
      <w:r>
        <w:rPr>
          <w:rFonts w:hint="eastAsia"/>
          <w:lang w:val="en-US" w:eastAsia="zh-CN"/>
        </w:rPr>
        <w:fldChar w:fldCharType="end"/>
      </w:r>
    </w:p>
    <w:p w14:paraId="6197FE31">
      <w:pPr>
        <w:bidi w:val="0"/>
        <w:rPr>
          <w:rFonts w:hint="eastAsia"/>
          <w:lang w:val="en-US" w:eastAsia="zh-CN"/>
        </w:rPr>
      </w:pPr>
    </w:p>
    <w:p w14:paraId="57D499E8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4、根据连接把</w:t>
      </w:r>
      <w:r>
        <w:rPr>
          <w:rFonts w:hint="default"/>
        </w:rPr>
        <w:t>micro_ros_setup</w:t>
      </w:r>
      <w:r>
        <w:rPr>
          <w:rFonts w:hint="eastAsia"/>
          <w:lang w:val="en-US" w:eastAsia="zh-CN"/>
        </w:rPr>
        <w:t>拉下来</w:t>
      </w:r>
    </w:p>
    <w:p w14:paraId="34B878B4">
      <w:pPr>
        <w:bidi w:val="0"/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1"/>
          <w:szCs w:val="21"/>
          <w:u w:val="none"/>
          <w:shd w:val="clear" w:fill="FFFFFF"/>
        </w:rPr>
        <w:instrText xml:space="preserve"> HYPERLINK "https://micro.ros.org/docs/tutorials/core/first_application_linux/" </w:instrText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https://micro.ros.org/docs/tutorials/core/first_application_linux/</w:t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1"/>
          <w:szCs w:val="21"/>
          <w:u w:val="none"/>
          <w:shd w:val="clear" w:fill="FFFFFF"/>
        </w:rPr>
        <w:fldChar w:fldCharType="end"/>
      </w:r>
    </w:p>
    <w:p w14:paraId="49C0EBAD">
      <w:pPr>
        <w:bidi w:val="0"/>
        <w:rPr>
          <w:rFonts w:hint="eastAsia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把micro_ros_setup\scripts\create_firmware_ws.sh里113行的rosdep改成rosdepc</w:t>
      </w:r>
    </w:p>
    <w:p w14:paraId="53BE349B">
      <w:pPr>
        <w:bidi w:val="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 w14:paraId="0FE5B84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下面分两步：</w:t>
      </w:r>
    </w:p>
    <w:p w14:paraId="5615AE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1、生成静态连接库</w:t>
      </w:r>
    </w:p>
    <w:p w14:paraId="228704C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2、安装代理</w:t>
      </w:r>
    </w:p>
    <w:p w14:paraId="246CEBE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这两步都要用到</w:t>
      </w:r>
      <w:r>
        <w:rPr>
          <w:rFonts w:hint="default"/>
        </w:rPr>
        <w:t>micro_ros_setup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建议把这个工作空间复制一份，分别运行</w:t>
      </w:r>
    </w:p>
    <w:p w14:paraId="3B65C75A">
      <w:pPr>
        <w:bidi w:val="0"/>
        <w:rPr>
          <w:rFonts w:hint="eastAsia"/>
          <w:lang w:val="en-US" w:eastAsia="zh-CN"/>
        </w:rPr>
      </w:pPr>
    </w:p>
    <w:p w14:paraId="1F6E1E4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5、生成静态连接库</w:t>
      </w:r>
    </w:p>
    <w:p w14:paraId="51E4173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"https://blog.csdn.net/dialufei/article/details/134659792"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https://blog.csdn.net/dialufei/article/details/134659792</w:t>
      </w:r>
      <w:r>
        <w:rPr>
          <w:rFonts w:hint="default"/>
          <w:lang w:val="en-US" w:eastAsia="zh-CN"/>
        </w:rPr>
        <w:fldChar w:fldCharType="end"/>
      </w:r>
    </w:p>
    <w:p w14:paraId="0641523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用ssh可以直接拉不用git加速</w:t>
      </w:r>
    </w:p>
    <w:p w14:paraId="212F462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  <w:r>
        <w:t>my_custom_colcon.meta</w:t>
      </w:r>
      <w:r>
        <w:rPr>
          <w:rFonts w:hint="eastAsia"/>
          <w:lang w:val="en-US" w:eastAsia="zh-CN"/>
        </w:rPr>
        <w:t>里37行少了个D</w:t>
      </w:r>
    </w:p>
    <w:p w14:paraId="4105F80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要生成自己要的类型根据</w:t>
      </w:r>
      <w:r>
        <w:t>my_custom_toolchain.cmake</w:t>
      </w:r>
      <w:r>
        <w:rPr>
          <w:rFonts w:hint="eastAsia"/>
          <w:lang w:val="en-US" w:eastAsia="zh-CN"/>
        </w:rPr>
        <w:t>注释改</w:t>
      </w:r>
    </w:p>
    <w:p w14:paraId="69895618">
      <w:pPr>
        <w:bidi w:val="0"/>
        <w:rPr>
          <w:rFonts w:hint="default"/>
          <w:lang w:val="en-US" w:eastAsia="zh-CN"/>
        </w:rPr>
      </w:pPr>
    </w:p>
    <w:p w14:paraId="2653B5B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6、安装代理</w:t>
      </w:r>
    </w:p>
    <w:p w14:paraId="6CFB58E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"https://blog.csdn.net/lmz666636/article/details/151820487"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https://blog.csdn.net/lmz666636/article/details/151820487</w:t>
      </w:r>
      <w:r>
        <w:rPr>
          <w:rFonts w:hint="eastAsia"/>
          <w:lang w:val="en-US" w:eastAsia="zh-CN"/>
        </w:rPr>
        <w:fldChar w:fldCharType="end"/>
      </w:r>
    </w:p>
    <w:p w14:paraId="56864000">
      <w:pPr>
        <w:bidi w:val="0"/>
        <w:rPr>
          <w:rFonts w:hint="eastAsia"/>
          <w:lang w:val="en-US" w:eastAsia="zh-CN"/>
        </w:rPr>
      </w:pPr>
    </w:p>
    <w:p w14:paraId="442ED180"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移植stm32</w:t>
      </w:r>
    </w:p>
    <w:p w14:paraId="0DE280E7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"https://blog.csdn.net/dialufei/article/details/134670265"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https://blog.csdn.net/dialufei/article/details/134670265</w:t>
      </w:r>
      <w:r>
        <w:rPr>
          <w:rFonts w:hint="default"/>
          <w:lang w:val="en-US" w:eastAsia="zh-CN"/>
        </w:rPr>
        <w:fldChar w:fldCharType="end"/>
      </w:r>
    </w:p>
    <w:p w14:paraId="0EE08C74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"https://blog.csdn.net/m0_37963053/article/details/139620933"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https://blog.csdn.net/m0_37963053/article/details/139620933</w:t>
      </w:r>
      <w:r>
        <w:rPr>
          <w:rFonts w:hint="default"/>
          <w:lang w:val="en-US" w:eastAsia="zh-CN"/>
        </w:rPr>
        <w:fldChar w:fldCharType="end"/>
      </w:r>
    </w:p>
    <w:p w14:paraId="53D90757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两者对比互补看下</w:t>
      </w:r>
    </w:p>
    <w:p w14:paraId="0A19699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注意第一篇文章里有wsl-usb的下载连接</w:t>
      </w:r>
    </w:p>
    <w:p w14:paraId="78CA082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测试串口是否正常那里我</w:t>
      </w:r>
      <w:r>
        <w:t>dmesg</w:t>
      </w:r>
      <w:r>
        <w:rPr>
          <w:rFonts w:hint="eastAsia"/>
          <w:lang w:val="en-US" w:eastAsia="zh-CN"/>
        </w:rPr>
        <w:t>后有一些报红也能正常用，好像只要能匹配到就行了</w:t>
      </w:r>
    </w:p>
    <w:p w14:paraId="3BC12DD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板子要用内存大一点的，f103c8t6不行</w:t>
      </w:r>
    </w:p>
    <w:p w14:paraId="5666B0A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用自己配的FreeRTOS</w:t>
      </w:r>
    </w:p>
    <w:p w14:paraId="508A24BC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954FD0"/>
    <w:multiLevelType w:val="singleLevel"/>
    <w:tmpl w:val="3A954FD0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F0B5C"/>
    <w:rsid w:val="47157AE8"/>
    <w:rsid w:val="4B2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426</Words>
  <Characters>1293</Characters>
  <Lines>0</Lines>
  <Paragraphs>0</Paragraphs>
  <TotalTime>3</TotalTime>
  <ScaleCrop>false</ScaleCrop>
  <LinksUpToDate>false</LinksUpToDate>
  <CharactersWithSpaces>1303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2025-09-20T10:48:00Z</dcterms:created>
  <dc:creator>Tan Dachao</dc:creator>
  <cp:lastModifiedBy>谭大潮</cp:lastModifiedBy>
  <dcterms:modified xsi:type="dcterms:W3CDTF">2025-09-20T14:41:50Z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eyJoZGlkIjoiOTc5OTlmZGQzYTQ5MWE2YmEzZTljMWU1NTg5NmY2ZDQiLCJ1c2VySWQiOiIxNzMyOTIwMTUxIn0=</vt:lpwstr>
  </property>
  <property fmtid="{D5CDD505-2E9C-101B-9397-08002B2CF9AE}" pid="4" name="ICV">
    <vt:lpwstr>8474502A420E436A9E034EE2C45D7088_12</vt:lpwstr>
  </property>
</Properties>
</file>