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651D8751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DD196B"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</w:t>
      </w:r>
      <w:proofErr w:type="gramStart"/>
      <w:r w:rsidR="00FF1C49" w:rsidRPr="00FF1C49">
        <w:rPr>
          <w:rFonts w:ascii="黑体" w:eastAsia="黑体" w:hAnsi="黑体" w:hint="eastAsia"/>
          <w:b/>
          <w:bCs/>
          <w:sz w:val="44"/>
          <w:szCs w:val="44"/>
          <w:u w:val="single"/>
        </w:rPr>
        <w:t>烯碳退总</w:t>
      </w:r>
      <w:proofErr w:type="gramEnd"/>
      <w:r w:rsidR="00FF1C49" w:rsidRPr="00FF1C49">
        <w:rPr>
          <w:rFonts w:ascii="黑体" w:eastAsia="黑体" w:hAnsi="黑体" w:hint="eastAsia"/>
          <w:b/>
          <w:bCs/>
          <w:sz w:val="44"/>
          <w:szCs w:val="44"/>
          <w:u w:val="single"/>
        </w:rPr>
        <w:t>资产利润率分析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99583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99583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99583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99583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99583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</w:t>
      </w:r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</w:t>
      </w:r>
      <w:proofErr w:type="gramEnd"/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4BB45EE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="00FF1C49" w:rsidRPr="00FF1C49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="00FF1C49" w:rsidRPr="00FF1C49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= </w:t>
      </w:r>
      <w:proofErr w:type="spellStart"/>
      <w:r w:rsidR="00FF1C49" w:rsidRPr="00FF1C49">
        <w:rPr>
          <w:rFonts w:ascii="宋体" w:eastAsia="宋体" w:hAnsi="宋体" w:cs="宋体"/>
          <w:color w:val="181E33"/>
          <w:kern w:val="0"/>
          <w:sz w:val="28"/>
          <w:szCs w:val="28"/>
        </w:rPr>
        <w:t>pd.read_csv</w:t>
      </w:r>
      <w:proofErr w:type="spellEnd"/>
      <w:r w:rsidR="00FF1C49" w:rsidRPr="00FF1C49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proofErr w:type="gramStart"/>
      <w:r w:rsidR="00FF1C49" w:rsidRPr="00FF1C49">
        <w:rPr>
          <w:rFonts w:ascii="宋体" w:eastAsia="宋体" w:hAnsi="宋体" w:cs="宋体"/>
          <w:color w:val="181E33"/>
          <w:kern w:val="0"/>
          <w:sz w:val="28"/>
          <w:szCs w:val="28"/>
        </w:rPr>
        <w:t>烯碳退</w:t>
      </w:r>
      <w:proofErr w:type="gramEnd"/>
      <w:r w:rsidR="00FF1C49" w:rsidRPr="00FF1C49">
        <w:rPr>
          <w:rFonts w:ascii="宋体" w:eastAsia="宋体" w:hAnsi="宋体" w:cs="宋体"/>
          <w:color w:val="181E33"/>
          <w:kern w:val="0"/>
          <w:sz w:val="28"/>
          <w:szCs w:val="28"/>
        </w:rPr>
        <w:t>(000511)全部报告期盈利能力.</w:t>
      </w:r>
      <w:proofErr w:type="spellStart"/>
      <w:r w:rsidR="00FF1C49" w:rsidRPr="00FF1C49">
        <w:rPr>
          <w:rFonts w:ascii="宋体" w:eastAsia="宋体" w:hAnsi="宋体" w:cs="宋体"/>
          <w:color w:val="181E33"/>
          <w:kern w:val="0"/>
          <w:sz w:val="28"/>
          <w:szCs w:val="28"/>
        </w:rPr>
        <w:t>csv',encoding</w:t>
      </w:r>
      <w:proofErr w:type="spellEnd"/>
      <w:r w:rsidR="00FF1C49" w:rsidRPr="00FF1C49">
        <w:rPr>
          <w:rFonts w:ascii="宋体" w:eastAsia="宋体" w:hAnsi="宋体" w:cs="宋体"/>
          <w:color w:val="181E33"/>
          <w:kern w:val="0"/>
          <w:sz w:val="28"/>
          <w:szCs w:val="28"/>
        </w:rPr>
        <w:t>='</w:t>
      </w:r>
      <w:proofErr w:type="spellStart"/>
      <w:r w:rsidR="00FF1C49" w:rsidRPr="00FF1C49">
        <w:rPr>
          <w:rFonts w:ascii="宋体" w:eastAsia="宋体" w:hAnsi="宋体" w:cs="宋体"/>
          <w:color w:val="181E33"/>
          <w:kern w:val="0"/>
          <w:sz w:val="28"/>
          <w:szCs w:val="28"/>
        </w:rPr>
        <w:t>gbk</w:t>
      </w:r>
      <w:proofErr w:type="spellEnd"/>
      <w:r w:rsidR="00FF1C49" w:rsidRPr="00FF1C49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[:,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770D3EEB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</w:t>
      </w:r>
      <w:r w:rsidR="001E2D2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日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期']</w:t>
      </w:r>
    </w:p>
    <w:p w14:paraId="3AD51BD9" w14:textId="3A302DF7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</w:t>
      </w:r>
      <w:r w:rsidR="001E2D2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日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期'],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 = [x for x in 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df1.columns][::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-1]</w:t>
      </w:r>
    </w:p>
    <w:p w14:paraId="212B5436" w14:textId="09C25E0B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D26ED8" w:rsidRPr="00D26E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总资产利润率</w:t>
      </w:r>
      <w:r w:rsidR="00D26ED8" w:rsidRPr="00D26ED8">
        <w:rPr>
          <w:rFonts w:ascii="宋体" w:eastAsia="宋体" w:hAnsi="宋体" w:cs="宋体"/>
          <w:color w:val="181E33"/>
          <w:kern w:val="0"/>
          <w:sz w:val="28"/>
          <w:szCs w:val="28"/>
        </w:rPr>
        <w:t>(%)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proofErr w:type="gram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y, color='blue', marker='o', </w:t>
      </w: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('时间',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ECF6C0D" w14:textId="1840EFE4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D26ED8" w:rsidRPr="00D26E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总资产利润率</w:t>
      </w:r>
      <w:r w:rsidR="00D26ED8" w:rsidRPr="00D26ED8">
        <w:rPr>
          <w:rFonts w:ascii="宋体" w:eastAsia="宋体" w:hAnsi="宋体" w:cs="宋体"/>
          <w:color w:val="181E33"/>
          <w:kern w:val="0"/>
          <w:sz w:val="28"/>
          <w:szCs w:val="28"/>
        </w:rPr>
        <w:t>(%)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1B3E0E68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D26ED8" w:rsidRPr="00D26E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烯碳退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D26ED8" w:rsidRPr="00D26E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总资产利润率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D26E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平稳</w:t>
      </w:r>
      <w:bookmarkStart w:id="5" w:name="_GoBack"/>
      <w:bookmarkEnd w:id="5"/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686D5F75" w:rsidR="00CE1CD8" w:rsidRPr="00CE1CD8" w:rsidRDefault="00D26E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6F3FD78" wp14:editId="1C07D85C">
            <wp:extent cx="5274310" cy="3194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93923" w14:textId="77777777" w:rsidR="0099583C" w:rsidRDefault="0099583C">
      <w:r>
        <w:separator/>
      </w:r>
    </w:p>
  </w:endnote>
  <w:endnote w:type="continuationSeparator" w:id="0">
    <w:p w14:paraId="46688B04" w14:textId="77777777" w:rsidR="0099583C" w:rsidRDefault="0099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68D" w14:textId="77777777" w:rsidR="00805C4B" w:rsidRDefault="0099583C">
    <w:pPr>
      <w:pStyle w:val="a5"/>
      <w:jc w:val="center"/>
    </w:pPr>
  </w:p>
  <w:p w14:paraId="2DAB043A" w14:textId="77777777" w:rsidR="00805C4B" w:rsidRDefault="009958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62F26" w14:textId="77777777" w:rsidR="0099583C" w:rsidRDefault="0099583C">
      <w:r>
        <w:separator/>
      </w:r>
    </w:p>
  </w:footnote>
  <w:footnote w:type="continuationSeparator" w:id="0">
    <w:p w14:paraId="753149B9" w14:textId="77777777" w:rsidR="0099583C" w:rsidRDefault="009958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0E1399"/>
    <w:rsid w:val="00134FB5"/>
    <w:rsid w:val="001C1449"/>
    <w:rsid w:val="001C7CA7"/>
    <w:rsid w:val="001E2D2E"/>
    <w:rsid w:val="002A38C0"/>
    <w:rsid w:val="003050D3"/>
    <w:rsid w:val="003221DB"/>
    <w:rsid w:val="003318F2"/>
    <w:rsid w:val="004763C2"/>
    <w:rsid w:val="004C4E88"/>
    <w:rsid w:val="005A5CAC"/>
    <w:rsid w:val="005F3C77"/>
    <w:rsid w:val="0060580B"/>
    <w:rsid w:val="00622E14"/>
    <w:rsid w:val="00741117"/>
    <w:rsid w:val="007506A7"/>
    <w:rsid w:val="00873F19"/>
    <w:rsid w:val="00937FA2"/>
    <w:rsid w:val="0099583C"/>
    <w:rsid w:val="00A2178B"/>
    <w:rsid w:val="00A848A2"/>
    <w:rsid w:val="00CD5468"/>
    <w:rsid w:val="00CE1CD8"/>
    <w:rsid w:val="00D26ED8"/>
    <w:rsid w:val="00D935F0"/>
    <w:rsid w:val="00DD136F"/>
    <w:rsid w:val="00DD196B"/>
    <w:rsid w:val="00E80CE1"/>
    <w:rsid w:val="00EB6D02"/>
    <w:rsid w:val="00F26596"/>
    <w:rsid w:val="00F447B7"/>
    <w:rsid w:val="00FA0864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352</Words>
  <Characters>2012</Characters>
  <Application>Microsoft Office Word</Application>
  <DocSecurity>0</DocSecurity>
  <Lines>16</Lines>
  <Paragraphs>4</Paragraphs>
  <ScaleCrop>false</ScaleCrop>
  <Company>微软中国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19</cp:revision>
  <dcterms:created xsi:type="dcterms:W3CDTF">2022-05-16T11:55:00Z</dcterms:created>
  <dcterms:modified xsi:type="dcterms:W3CDTF">2022-05-28T16:20:00Z</dcterms:modified>
</cp:coreProperties>
</file>