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A92FE4" w:rsidRDefault="00A92FE4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A92FE4" w:rsidP="00B039B6">
      <w:pPr>
        <w:jc w:val="center"/>
        <w:rPr>
          <w:b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354EE4C5" wp14:editId="75EBF076">
            <wp:extent cx="3590925" cy="935355"/>
            <wp:effectExtent l="0" t="0" r="9525" b="0"/>
            <wp:docPr id="1" name="Picture 1" descr="C:\Users\Giuseppe\AppData\Local\Microsoft\Windows\INetCache\Content.Word\bf2f8da2-46ab-40ec-b8ca-a27d34f5f3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useppe\AppData\Local\Microsoft\Windows\INetCache\Content.Word\bf2f8da2-46ab-40ec-b8ca-a27d34f5f3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A92FE4" w:rsidRDefault="00A92FE4" w:rsidP="00B039B6">
      <w:pPr>
        <w:jc w:val="center"/>
        <w:rPr>
          <w:b/>
          <w:color w:val="666666"/>
          <w:sz w:val="28"/>
          <w:szCs w:val="28"/>
        </w:rPr>
      </w:pPr>
    </w:p>
    <w:p w:rsidR="00A92FE4" w:rsidRDefault="00A92FE4" w:rsidP="00B039B6">
      <w:pPr>
        <w:jc w:val="center"/>
        <w:rPr>
          <w:b/>
          <w:color w:val="666666"/>
          <w:sz w:val="28"/>
          <w:szCs w:val="28"/>
        </w:rPr>
      </w:pPr>
      <w:bookmarkStart w:id="0" w:name="_GoBack"/>
      <w:bookmarkEnd w:id="0"/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A4319E" w:rsidRDefault="00B039B6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44"/>
        <w:gridCol w:w="2997"/>
        <w:gridCol w:w="304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25/10/2019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Scenari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29/10/2019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C875E7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Revisione generale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B039B6" w:rsidRDefault="00B039B6"/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680278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4244">
        <w:rPr>
          <w:sz w:val="28"/>
          <w:szCs w:val="28"/>
        </w:rPr>
        <w:t>6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autenticazione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</w:rPr>
        <w:t>7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chitarre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8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Gestione amministratore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9</w:t>
      </w:r>
    </w:p>
    <w:p w:rsidR="00FA252A" w:rsidRPr="00FA252A" w:rsidRDefault="00FA252A" w:rsidP="00FA252A">
      <w:pPr>
        <w:pStyle w:val="ListParagraph"/>
        <w:numPr>
          <w:ilvl w:val="1"/>
          <w:numId w:val="24"/>
        </w:numPr>
        <w:jc w:val="both"/>
      </w:pPr>
      <w:r w:rsidRPr="00FA252A">
        <w:t>Assistenza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52A">
        <w:rPr>
          <w:sz w:val="28"/>
          <w:szCs w:val="28"/>
        </w:rPr>
        <w:t>9</w:t>
      </w:r>
    </w:p>
    <w:p w:rsidR="00B039B6" w:rsidRPr="00FA252A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Usabilità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Affidabilità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Prestazioni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 w:rsidRPr="00FA252A">
        <w:tab/>
      </w:r>
      <w:r>
        <w:rPr>
          <w:sz w:val="28"/>
        </w:rPr>
        <w:t>10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Supportabilità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Implementazione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Interfacce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Packaging</w:t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 w:rsidRPr="00FA252A">
        <w:tab/>
      </w:r>
      <w:r>
        <w:tab/>
      </w:r>
      <w:r>
        <w:rPr>
          <w:sz w:val="28"/>
        </w:rPr>
        <w:t>11</w:t>
      </w:r>
    </w:p>
    <w:p w:rsidR="00FA252A" w:rsidRPr="00FA252A" w:rsidRDefault="00FA252A" w:rsidP="00FA252A">
      <w:pPr>
        <w:pStyle w:val="ListParagraph"/>
        <w:numPr>
          <w:ilvl w:val="1"/>
          <w:numId w:val="1"/>
        </w:numPr>
        <w:jc w:val="both"/>
      </w:pPr>
      <w:r w:rsidRPr="00FA252A">
        <w:t>Legali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</w:t>
      </w:r>
    </w:p>
    <w:p w:rsidR="00D84244" w:rsidRPr="00D84244" w:rsidRDefault="00B039B6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</w:p>
    <w:p w:rsidR="00B039B6" w:rsidRDefault="00D84244" w:rsidP="006802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Consegne e Scadenze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252A">
        <w:rPr>
          <w:sz w:val="28"/>
          <w:szCs w:val="28"/>
        </w:rPr>
        <w:t>12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680278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D84244" w:rsidRDefault="00D84244"/>
    <w:p w:rsidR="00FA252A" w:rsidRDefault="00FA252A"/>
    <w:p w:rsidR="00FA252A" w:rsidRDefault="00FA252A"/>
    <w:p w:rsidR="00B039B6" w:rsidRDefault="00B039B6"/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1. 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 w:rsidRPr="00680278">
        <w:rPr>
          <w:b/>
          <w:bCs/>
          <w:sz w:val="28"/>
          <w:szCs w:val="28"/>
          <w:highlight w:val="lightGray"/>
        </w:rPr>
        <w:t>2. Obiettivo del sistema</w:t>
      </w:r>
    </w:p>
    <w:p w:rsidR="00680278" w:rsidRDefault="00680278" w:rsidP="00EA0EC2">
      <w:pPr>
        <w:ind w:left="708" w:firstLine="708"/>
        <w:rPr>
          <w:b/>
          <w:bCs/>
          <w:sz w:val="28"/>
          <w:szCs w:val="28"/>
        </w:rPr>
      </w:pP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ListParagraph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791133" w:rsidRDefault="00B859E8" w:rsidP="00D62789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791133" w:rsidRPr="00791133" w:rsidRDefault="00791133" w:rsidP="00D62789">
      <w:pPr>
        <w:rPr>
          <w:bCs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680278" w:rsidRDefault="00680278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680278">
        <w:rPr>
          <w:b/>
          <w:bCs/>
          <w:sz w:val="32"/>
          <w:szCs w:val="32"/>
          <w:highlight w:val="lightGray"/>
        </w:rPr>
        <w:t>3. Scenari</w:t>
      </w: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ListParagraph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Acquisto chitarra</w:t>
            </w:r>
          </w:p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B3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Giacomo, Studente</w:t>
            </w:r>
          </w:p>
          <w:p w:rsidR="00B334DE" w:rsidRDefault="00B334DE" w:rsidP="00B334DE"/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decide di acquistare una chitarra;</w:t>
            </w:r>
          </w:p>
          <w:p w:rsidR="00B334DE" w:rsidRDefault="00B334DE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Accede alla piattaforma ed effettua il Log-In;</w:t>
            </w:r>
          </w:p>
          <w:p w:rsidR="00B334DE" w:rsidRDefault="00292140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Seleziona </w:t>
            </w:r>
            <w:r w:rsidR="006C50D8">
              <w:t>il button “Crea il tuo stile” per personalizzare la chitarra</w:t>
            </w:r>
            <w:r>
              <w:t>;</w:t>
            </w:r>
          </w:p>
          <w:p w:rsidR="00292140" w:rsidRDefault="00292140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</w:t>
            </w:r>
            <w:r w:rsidR="006C50D8">
              <w:t>mostrerà le opzioni di chitarra base disponibili;</w:t>
            </w:r>
          </w:p>
          <w:p w:rsidR="006C50D8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seleziona</w:t>
            </w:r>
            <w:r w:rsidR="006C50D8">
              <w:t xml:space="preserve"> la chitarra </w:t>
            </w:r>
            <w:r>
              <w:t>che preferisce;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Verrà reindirizzato alla pagina di personalizzazione;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Procede selezionando il legno del corpo, il legno della tastiera, il top dello strumento ed il pickup ed infine clicca sul pulsante “Aggiungi al carrello”;</w:t>
            </w:r>
          </w:p>
          <w:p w:rsidR="00A03D2C" w:rsidRDefault="00A03D2C" w:rsidP="00B334D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entra nella pagina degli ordini e completa l’acquisto.</w:t>
            </w:r>
          </w:p>
        </w:tc>
      </w:tr>
    </w:tbl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ListParagraph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0B2B81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Inserimento nuova chitarra</w:t>
            </w: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Aldo, </w:t>
            </w:r>
            <w:r w:rsidR="000B2B81">
              <w:t>Negoziante</w:t>
            </w:r>
          </w:p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decide di inserire una nuova chitarra tra le scelte disponibili di conseguenza effettua il Log-in come amministratore;</w:t>
            </w:r>
          </w:p>
          <w:p w:rsidR="00A03D2C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Seleziona nella navigation bar il pulsante “Gestione chitarre”;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Viene reindirizzato nella pagina di gestione.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clicca su aggiungi chitarra;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 la form con i rispettivi campi ed allega le rispettive foto;</w:t>
            </w:r>
          </w:p>
          <w:p w:rsidR="000B2B81" w:rsidRDefault="000B2B81" w:rsidP="00A03D2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preme su Inserisci;</w:t>
            </w:r>
          </w:p>
          <w:p w:rsidR="000B2B81" w:rsidRDefault="000B2B81" w:rsidP="000B2B81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effettuerà i dovuti controlli ed inserirà la </w:t>
            </w:r>
            <w:r w:rsidR="00A4319E">
              <w:t>nuova chitarra nella banca dati.</w:t>
            </w:r>
          </w:p>
        </w:tc>
      </w:tr>
    </w:tbl>
    <w:p w:rsidR="001A554C" w:rsidRDefault="001A554C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p w:rsidR="00680278" w:rsidRDefault="00680278" w:rsidP="005609BB">
      <w:pPr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E9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Assistenza</w:t>
            </w: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294540">
              <w:t xml:space="preserve">, </w:t>
            </w:r>
            <w:r>
              <w:t>Chitarrista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Jessica, Studentessa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540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vuole effettuare un acquisto ma non essendo del settore decide di contattare l’assistenza clienti;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Clicca sul pulsante “assistenza” nella navigation bar;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la reindirizza in una nuova pagina contenente un form per inserire la richiesta;</w:t>
            </w:r>
          </w:p>
          <w:p w:rsidR="00E966B7" w:rsidRDefault="00E966B7" w:rsidP="0029454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compila il form;</w:t>
            </w:r>
          </w:p>
          <w:p w:rsidR="00E966B7" w:rsidRDefault="00E966B7" w:rsidP="00E966B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con il bottone “Invia richiesta”.</w:t>
            </w:r>
          </w:p>
          <w:p w:rsidR="00E966B7" w:rsidRDefault="00E966B7" w:rsidP="00E966B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 accede alla pagina di assistenza e seleziona la richiesta di Jessica dalla lista richieste;</w:t>
            </w:r>
          </w:p>
          <w:p w:rsidR="00EF3BD7" w:rsidRDefault="00E966B7" w:rsidP="00EF3BD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Compila la text-area ed invia la risposta tramite il pulsante "Rispondi”;</w:t>
            </w:r>
          </w:p>
        </w:tc>
      </w:tr>
    </w:tbl>
    <w:p w:rsidR="00294540" w:rsidRPr="005609BB" w:rsidRDefault="00294540" w:rsidP="005609BB">
      <w:pPr>
        <w:rPr>
          <w:b/>
          <w:bCs/>
          <w:sz w:val="28"/>
          <w:szCs w:val="28"/>
        </w:rPr>
      </w:pP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ListParagraph"/>
        <w:ind w:left="2880"/>
        <w:rPr>
          <w:b/>
          <w:bCs/>
          <w:sz w:val="28"/>
          <w:szCs w:val="28"/>
        </w:rPr>
      </w:pPr>
    </w:p>
    <w:p w:rsidR="00A4319E" w:rsidRDefault="00A4319E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680278" w:rsidRDefault="00680278" w:rsidP="00A4319E">
      <w:pPr>
        <w:rPr>
          <w:b/>
          <w:bCs/>
          <w:sz w:val="28"/>
          <w:szCs w:val="28"/>
        </w:rPr>
      </w:pPr>
    </w:p>
    <w:p w:rsidR="00AD6E3F" w:rsidRPr="00A4319E" w:rsidRDefault="00AD6E3F" w:rsidP="00A4319E">
      <w:pPr>
        <w:rPr>
          <w:b/>
          <w:bCs/>
          <w:sz w:val="28"/>
          <w:szCs w:val="28"/>
        </w:rPr>
      </w:pPr>
    </w:p>
    <w:p w:rsidR="00AF2553" w:rsidRDefault="00D84244" w:rsidP="00AF2553">
      <w:pPr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4</w:t>
      </w:r>
      <w:r w:rsidR="00B859E8" w:rsidRPr="00680278">
        <w:rPr>
          <w:b/>
          <w:bCs/>
          <w:sz w:val="28"/>
          <w:szCs w:val="28"/>
          <w:highlight w:val="lightGray"/>
        </w:rPr>
        <w:t>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B65A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0B65AE">
              <w:rPr>
                <w:rFonts w:ascii="Calibri" w:hAnsi="Calibri" w:cs="Calibri"/>
                <w:i/>
                <w:iCs/>
                <w:sz w:val="28"/>
              </w:rPr>
              <w:t>ASS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0B65AE" w:rsidP="0001639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F15361">
            <w:pPr>
              <w:jc w:val="center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.1 </w:t>
      </w:r>
      <w:r w:rsidR="003B5440">
        <w:rPr>
          <w:b/>
          <w:bCs/>
          <w:sz w:val="28"/>
          <w:szCs w:val="28"/>
        </w:rPr>
        <w:t xml:space="preserve">RF 1 - </w:t>
      </w:r>
      <w:r w:rsidR="00AF2553"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Pr="00F15361" w:rsidRDefault="00AF2553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F15361" w:rsidRPr="00F15361" w:rsidRDefault="00F15361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F15361" w:rsidRPr="00F15361" w:rsidRDefault="00F15361" w:rsidP="00F1536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1.5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Cronologia ordini</w:t>
            </w:r>
          </w:p>
          <w:p w:rsidR="00AF2553" w:rsidRPr="0000389E" w:rsidRDefault="00AF2553" w:rsidP="0001639E">
            <w:pPr>
              <w:pStyle w:val="ListParagraph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4F7FB7" w:rsidP="00AF2553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Registrazione</w:t>
      </w:r>
      <w:r w:rsidR="00AF2553" w:rsidRPr="003926C3">
        <w:t>: Il sistema dovrà mettere a disposizione dell’utente non ancora registrato gli strumenti che gli permetteranno di registrarsi alla piattaforma</w:t>
      </w:r>
      <w:r w:rsidR="00AF2553">
        <w:t xml:space="preserve"> </w:t>
      </w:r>
      <w:r w:rsidR="00AF2553" w:rsidRPr="005E4D0A">
        <w:rPr>
          <w:b/>
          <w:bCs/>
        </w:rPr>
        <w:t>(RF 1.1)</w:t>
      </w:r>
      <w:r w:rsidR="00AF2553" w:rsidRPr="005E4D0A">
        <w:t>.</w:t>
      </w:r>
    </w:p>
    <w:p w:rsidR="00AF2553" w:rsidRDefault="00AF2553" w:rsidP="00AF2553">
      <w:pPr>
        <w:pStyle w:val="ListParagraph"/>
        <w:tabs>
          <w:tab w:val="left" w:pos="1600"/>
        </w:tabs>
        <w:ind w:left="2160"/>
      </w:pPr>
    </w:p>
    <w:p w:rsidR="00AF2553" w:rsidRDefault="004F7FB7" w:rsidP="00AF2553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</w:t>
      </w:r>
      <w:r w:rsidR="00AF2553" w:rsidRPr="005E4D0A">
        <w:t>:</w:t>
      </w:r>
      <w:r w:rsidR="00AF2553">
        <w:t xml:space="preserve"> Il sistema dovrà permettere all’utente di effettuare il login per l’accesso al sistema in modo tale da usufruire di tutti i servizi offerti </w:t>
      </w:r>
      <w:r w:rsidR="00AF2553" w:rsidRPr="005E4D0A">
        <w:rPr>
          <w:b/>
          <w:bCs/>
        </w:rPr>
        <w:t>(RF 1.2)</w:t>
      </w:r>
      <w:r w:rsidR="00AF2553"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F15361" w:rsidRPr="00F15361" w:rsidRDefault="004F7FB7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</w:t>
      </w:r>
      <w:r w:rsidR="00AF2553" w:rsidRPr="005E4D0A">
        <w:t>:</w:t>
      </w:r>
      <w:r w:rsidR="00AF2553">
        <w:t xml:space="preserve"> Il sistema dovrà permettere all’utente di poter uscire dal sistema una volta terminato le proprie operazioni </w:t>
      </w:r>
      <w:r w:rsidR="00AF2553">
        <w:rPr>
          <w:b/>
          <w:bCs/>
        </w:rPr>
        <w:t>(RF 1.3)</w:t>
      </w:r>
      <w:r w:rsidR="00AF2553">
        <w:t>.</w:t>
      </w:r>
    </w:p>
    <w:p w:rsidR="00F15361" w:rsidRPr="00F15361" w:rsidRDefault="00F15361" w:rsidP="00F15361">
      <w:pPr>
        <w:pStyle w:val="ListParagraph"/>
        <w:rPr>
          <w:b/>
          <w:bCs/>
          <w:i/>
          <w:iCs/>
          <w:u w:val="single"/>
        </w:rPr>
      </w:pPr>
    </w:p>
    <w:p w:rsidR="00F15361" w:rsidRPr="00F15361" w:rsidRDefault="00F15361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 w:rsidRPr="00F15361"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F15361">
        <w:rPr>
          <w:b/>
          <w:bCs/>
        </w:rPr>
        <w:t>(RF 1.4)</w:t>
      </w:r>
      <w:r w:rsidRPr="005E4D0A">
        <w:t>.</w:t>
      </w:r>
    </w:p>
    <w:p w:rsidR="00F15361" w:rsidRPr="00F15361" w:rsidRDefault="00F15361" w:rsidP="00F15361">
      <w:pPr>
        <w:pStyle w:val="ListParagraph"/>
        <w:rPr>
          <w:b/>
          <w:bCs/>
          <w:i/>
          <w:iCs/>
          <w:u w:val="single"/>
        </w:rPr>
      </w:pPr>
    </w:p>
    <w:p w:rsidR="00F15361" w:rsidRPr="00F15361" w:rsidRDefault="005609BB" w:rsidP="00F15361">
      <w:pPr>
        <w:pStyle w:val="ListParagraph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Cronologia ordini</w:t>
      </w:r>
      <w:r w:rsidRPr="005609BB">
        <w:t>:</w:t>
      </w:r>
      <w:r>
        <w:t xml:space="preserve"> </w:t>
      </w:r>
      <w:r w:rsidR="00F15361" w:rsidRPr="003926C3">
        <w:t xml:space="preserve">Il sistema dovrà </w:t>
      </w:r>
      <w:r w:rsidR="00F15361">
        <w:t>per</w:t>
      </w:r>
      <w:r w:rsidR="00F15361" w:rsidRPr="003926C3">
        <w:t xml:space="preserve">mettere </w:t>
      </w:r>
      <w:r w:rsidR="00F15361">
        <w:t xml:space="preserve">all’utente di poter visualizzare i dettagli dei prodotti acquistati </w:t>
      </w:r>
      <w:r w:rsidR="00F15361" w:rsidRPr="00F15361">
        <w:rPr>
          <w:b/>
          <w:bCs/>
        </w:rPr>
        <w:t xml:space="preserve">(RF </w:t>
      </w:r>
      <w:r>
        <w:rPr>
          <w:b/>
          <w:bCs/>
        </w:rPr>
        <w:t>1.5</w:t>
      </w:r>
      <w:r w:rsidR="00F15361" w:rsidRPr="00F15361">
        <w:rPr>
          <w:b/>
          <w:bCs/>
        </w:rPr>
        <w:t>)</w:t>
      </w:r>
      <w:r w:rsidR="00F15361" w:rsidRPr="005E4D0A">
        <w:t>.</w:t>
      </w:r>
    </w:p>
    <w:p w:rsidR="00F15361" w:rsidRPr="00F15361" w:rsidRDefault="00F15361" w:rsidP="00F15361">
      <w:pPr>
        <w:pStyle w:val="ListParagraph"/>
        <w:tabs>
          <w:tab w:val="left" w:pos="1600"/>
        </w:tabs>
        <w:spacing w:line="259" w:lineRule="auto"/>
        <w:rPr>
          <w:rFonts w:asciiTheme="majorHAnsi" w:hAnsiTheme="majorHAnsi"/>
        </w:rPr>
      </w:pPr>
    </w:p>
    <w:p w:rsidR="004F7FB7" w:rsidRDefault="004F7FB7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680278" w:rsidRDefault="00680278" w:rsidP="00AF2553">
      <w:pPr>
        <w:rPr>
          <w:b/>
          <w:bCs/>
          <w:sz w:val="28"/>
          <w:szCs w:val="28"/>
        </w:rPr>
      </w:pPr>
    </w:p>
    <w:p w:rsidR="00AF2553" w:rsidRDefault="00D84244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F2553">
        <w:rPr>
          <w:b/>
          <w:bCs/>
          <w:sz w:val="28"/>
          <w:szCs w:val="28"/>
        </w:rPr>
        <w:t xml:space="preserve">.2 </w:t>
      </w:r>
      <w:r w:rsidR="003B5440">
        <w:rPr>
          <w:b/>
          <w:bCs/>
          <w:sz w:val="28"/>
          <w:szCs w:val="28"/>
        </w:rPr>
        <w:t xml:space="preserve">RF 2 - </w:t>
      </w:r>
      <w:r w:rsidR="00AF2553"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4F7FB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="00F15361">
              <w:rPr>
                <w:rFonts w:ascii="Calibri" w:hAnsi="Calibri" w:cs="Calibri"/>
                <w:sz w:val="28"/>
                <w:szCs w:val="28"/>
              </w:rPr>
              <w:t>Completa a</w:t>
            </w:r>
            <w:r>
              <w:rPr>
                <w:rFonts w:ascii="Calibri" w:hAnsi="Calibri" w:cs="Calibri"/>
                <w:sz w:val="28"/>
                <w:szCs w:val="28"/>
              </w:rPr>
              <w:t>cquisto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F15361" w:rsidP="00434487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Aggiunta prodotto nel carrello: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aggiungere il prodotto personalizzato nel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Rimozione prodotto dal carrello:</w:t>
      </w:r>
      <w:r w:rsidR="00F15361">
        <w:t xml:space="preserve"> I</w:t>
      </w:r>
      <w:r w:rsidRPr="003926C3">
        <w:t xml:space="preserve">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ListParagraph"/>
        <w:tabs>
          <w:tab w:val="left" w:pos="1600"/>
        </w:tabs>
        <w:spacing w:line="259" w:lineRule="auto"/>
        <w:jc w:val="both"/>
      </w:pPr>
    </w:p>
    <w:p w:rsidR="008316A5" w:rsidRDefault="00F15361" w:rsidP="008316A5">
      <w:pPr>
        <w:pStyle w:val="ListParagraph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Completa a</w:t>
      </w:r>
      <w:r w:rsidR="008316A5">
        <w:rPr>
          <w:b/>
          <w:bCs/>
          <w:i/>
          <w:iCs/>
          <w:u w:val="single"/>
        </w:rPr>
        <w:t>cquisto</w:t>
      </w:r>
      <w:r>
        <w:rPr>
          <w:b/>
          <w:bCs/>
          <w:i/>
          <w:iCs/>
          <w:u w:val="single"/>
        </w:rPr>
        <w:t>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acquistare il prodotto personalizzato dal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4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BD570F" w:rsidRDefault="00BD570F" w:rsidP="003B5440">
      <w:pPr>
        <w:pStyle w:val="ListParagraph"/>
        <w:tabs>
          <w:tab w:val="left" w:pos="1600"/>
        </w:tabs>
      </w:pPr>
    </w:p>
    <w:p w:rsidR="007744FD" w:rsidRDefault="007744FD" w:rsidP="00EF3BD7">
      <w:pPr>
        <w:tabs>
          <w:tab w:val="left" w:pos="1600"/>
        </w:tabs>
      </w:pPr>
    </w:p>
    <w:p w:rsidR="00EF3BD7" w:rsidRDefault="00EF3BD7" w:rsidP="00EF3BD7">
      <w:pPr>
        <w:tabs>
          <w:tab w:val="left" w:pos="1600"/>
        </w:tabs>
      </w:pPr>
    </w:p>
    <w:p w:rsidR="007744FD" w:rsidRDefault="007744FD" w:rsidP="003B5440">
      <w:pPr>
        <w:pStyle w:val="ListParagraph"/>
        <w:tabs>
          <w:tab w:val="left" w:pos="1600"/>
        </w:tabs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680278" w:rsidRDefault="00680278" w:rsidP="00434487">
      <w:pPr>
        <w:rPr>
          <w:b/>
          <w:bCs/>
          <w:sz w:val="28"/>
          <w:szCs w:val="28"/>
        </w:rPr>
      </w:pPr>
    </w:p>
    <w:p w:rsidR="00434487" w:rsidRDefault="00D84244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34487">
        <w:rPr>
          <w:b/>
          <w:bCs/>
          <w:sz w:val="28"/>
          <w:szCs w:val="28"/>
        </w:rPr>
        <w:t>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294540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</w:t>
            </w:r>
            <w:r w:rsidR="00294540">
              <w:rPr>
                <w:rFonts w:ascii="Calibri" w:hAnsi="Calibri" w:cs="Calibri"/>
                <w:sz w:val="32"/>
                <w:szCs w:val="36"/>
              </w:rPr>
              <w:t>zione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434487" w:rsidRPr="00BC3238" w:rsidRDefault="00434487" w:rsidP="00F1536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 w:rsidRPr="00F15361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 w:rsidRPr="00F15361"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ListParagraph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534712" w:rsidRDefault="00104B17" w:rsidP="00F15361">
      <w:pPr>
        <w:pStyle w:val="ListParagraph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  <w:r w:rsidR="00F15361">
        <w:t xml:space="preserve"> </w:t>
      </w: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FA252A" w:rsidRDefault="00FA252A" w:rsidP="009325A1">
      <w:pPr>
        <w:tabs>
          <w:tab w:val="left" w:pos="1600"/>
        </w:tabs>
        <w:spacing w:line="259" w:lineRule="auto"/>
        <w:jc w:val="both"/>
      </w:pPr>
    </w:p>
    <w:p w:rsidR="009325A1" w:rsidRDefault="00D84244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325A1">
        <w:rPr>
          <w:b/>
          <w:bCs/>
          <w:sz w:val="28"/>
          <w:szCs w:val="28"/>
        </w:rPr>
        <w:t xml:space="preserve">.4 RF 4 - </w:t>
      </w:r>
      <w:r w:rsidR="009823BC">
        <w:rPr>
          <w:b/>
          <w:bCs/>
          <w:sz w:val="28"/>
          <w:szCs w:val="28"/>
        </w:rPr>
        <w:t>Assistenza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9823BC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</w:t>
            </w:r>
            <w:r w:rsidR="009823BC">
              <w:rPr>
                <w:rFonts w:ascii="Calibri" w:hAnsi="Calibri" w:cs="Calibri"/>
                <w:sz w:val="32"/>
                <w:szCs w:val="36"/>
              </w:rPr>
              <w:t>ASS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0B65AE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Assistenza clienti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712" w:rsidRPr="00F15361" w:rsidRDefault="009325A1" w:rsidP="00F15361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="00680278">
              <w:rPr>
                <w:rFonts w:ascii="Calibri" w:hAnsi="Calibri" w:cs="Calibri"/>
                <w:sz w:val="28"/>
                <w:szCs w:val="28"/>
              </w:rPr>
              <w:t>Invio ri</w:t>
            </w:r>
            <w:r w:rsidR="000B65AE">
              <w:rPr>
                <w:rFonts w:ascii="Calibri" w:hAnsi="Calibri" w:cs="Calibri"/>
                <w:sz w:val="28"/>
                <w:szCs w:val="28"/>
              </w:rPr>
              <w:t>chiesta</w:t>
            </w:r>
            <w:r w:rsidR="00294540">
              <w:rPr>
                <w:rFonts w:ascii="Calibri" w:hAnsi="Calibri" w:cs="Calibri"/>
                <w:sz w:val="28"/>
                <w:szCs w:val="28"/>
              </w:rPr>
              <w:t>(utente)</w:t>
            </w:r>
          </w:p>
          <w:p w:rsidR="009325A1" w:rsidRPr="00BC3238" w:rsidRDefault="009325A1" w:rsidP="0053471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="000B65AE">
              <w:rPr>
                <w:rFonts w:ascii="Calibri" w:hAnsi="Calibri" w:cs="Calibri"/>
                <w:sz w:val="28"/>
                <w:szCs w:val="28"/>
              </w:rPr>
              <w:t xml:space="preserve">Risposta </w:t>
            </w:r>
            <w:r w:rsidR="00294540">
              <w:rPr>
                <w:rFonts w:ascii="Calibri" w:hAnsi="Calibri" w:cs="Calibri"/>
                <w:sz w:val="28"/>
                <w:szCs w:val="28"/>
              </w:rPr>
              <w:t>(esperto)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 w:rsidR="000B65AE">
        <w:t>consentirà di interloquire con esperti per consigli e delucidazioni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ListParagraph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Invio richiesta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 xml:space="preserve">all’utente di poter </w:t>
      </w:r>
      <w:r>
        <w:t>ricevere delucidazioni o consigli attraverso un’opportuna pagina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4.1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ListParagraph"/>
        <w:tabs>
          <w:tab w:val="left" w:pos="1600"/>
        </w:tabs>
        <w:spacing w:line="259" w:lineRule="auto"/>
        <w:jc w:val="both"/>
      </w:pPr>
    </w:p>
    <w:p w:rsidR="00EF3BD7" w:rsidRPr="00680278" w:rsidRDefault="00294540" w:rsidP="00AD6E3F">
      <w:pPr>
        <w:pStyle w:val="ListParagraph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Risposta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>all’utente</w:t>
      </w:r>
      <w:r>
        <w:t xml:space="preserve"> esperto</w:t>
      </w:r>
      <w:r w:rsidR="00534712">
        <w:t xml:space="preserve"> </w:t>
      </w:r>
      <w:r>
        <w:t>di visualizzare le richieste degli utenti e di inviare le rispettive risposte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4.2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FA252A" w:rsidRDefault="00AD6E3F" w:rsidP="00FA2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8A51DB" w:rsidRPr="00FA252A" w:rsidRDefault="008A51DB" w:rsidP="00FA252A">
      <w:pPr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680278" w:rsidP="000F4022">
      <w:pPr>
        <w:ind w:left="708" w:firstLine="708"/>
        <w:rPr>
          <w:b/>
          <w:bCs/>
          <w:sz w:val="28"/>
          <w:szCs w:val="28"/>
          <w:highlight w:val="lightGray"/>
        </w:rPr>
      </w:pPr>
    </w:p>
    <w:p w:rsidR="00680278" w:rsidRDefault="00D84244" w:rsidP="00680278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5</w:t>
      </w:r>
      <w:r w:rsidR="00AD6E3F" w:rsidRPr="00680278">
        <w:rPr>
          <w:b/>
          <w:bCs/>
          <w:sz w:val="28"/>
          <w:szCs w:val="28"/>
          <w:highlight w:val="lightGray"/>
        </w:rPr>
        <w:t xml:space="preserve">. </w:t>
      </w:r>
      <w:r w:rsidR="00B859E8" w:rsidRPr="00680278">
        <w:rPr>
          <w:b/>
          <w:bCs/>
          <w:sz w:val="28"/>
          <w:szCs w:val="28"/>
          <w:highlight w:val="lightGray"/>
        </w:rPr>
        <w:t>Requisiti non funzionali</w:t>
      </w:r>
    </w:p>
    <w:p w:rsidR="00680278" w:rsidRDefault="00680278" w:rsidP="00680278">
      <w:pPr>
        <w:ind w:left="708" w:firstLine="708"/>
        <w:rPr>
          <w:b/>
          <w:bCs/>
          <w:sz w:val="28"/>
          <w:szCs w:val="28"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Pr="000F4022">
        <w:rPr>
          <w:b/>
          <w:bCs/>
        </w:rPr>
        <w:t xml:space="preserve">.1.1 </w:t>
      </w:r>
      <w:r w:rsidR="00C20E17">
        <w:rPr>
          <w:b/>
          <w:bCs/>
        </w:rPr>
        <w:t>Accessibilità</w:t>
      </w:r>
    </w:p>
    <w:p w:rsidR="00C20E17" w:rsidRPr="009023C5" w:rsidRDefault="000F4022" w:rsidP="000F4022">
      <w:pPr>
        <w:rPr>
          <w:color w:val="1D1D1D"/>
          <w:shd w:val="clear" w:color="auto" w:fill="FAFAFC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20E17" w:rsidRPr="009023C5">
        <w:rPr>
          <w:color w:val="1D1D1D"/>
          <w:shd w:val="clear" w:color="auto" w:fill="FAFAFC"/>
        </w:rPr>
        <w:t>Il sistema deve consentire anche a persone con disabilità di percepire,</w:t>
      </w:r>
    </w:p>
    <w:p w:rsidR="00C20E17" w:rsidRPr="009023C5" w:rsidRDefault="00C20E17" w:rsidP="00C20E17">
      <w:pPr>
        <w:ind w:left="1410"/>
        <w:rPr>
          <w:color w:val="1D1D1D"/>
          <w:shd w:val="clear" w:color="auto" w:fill="FAFAFC"/>
        </w:rPr>
      </w:pPr>
      <w:r w:rsidRPr="009023C5">
        <w:rPr>
          <w:color w:val="1D1D1D"/>
          <w:shd w:val="clear" w:color="auto" w:fill="FAFAFC"/>
        </w:rPr>
        <w:t>comprendere, navigare e interagire con i vari strumenti offerti dalla piattaforma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D84244" w:rsidP="00C20E17">
      <w:pPr>
        <w:ind w:firstLine="702"/>
        <w:rPr>
          <w:color w:val="1D1D1D"/>
          <w:shd w:val="clear" w:color="auto" w:fill="FAFAFC"/>
        </w:rPr>
      </w:pPr>
      <w:r>
        <w:rPr>
          <w:b/>
          <w:bCs/>
        </w:rPr>
        <w:t>5</w:t>
      </w:r>
      <w:r w:rsidR="000F4022" w:rsidRPr="009023C5">
        <w:rPr>
          <w:b/>
          <w:bCs/>
        </w:rPr>
        <w:t xml:space="preserve">.1.2 </w:t>
      </w:r>
      <w:r w:rsidR="00C20E17" w:rsidRPr="009023C5">
        <w:rPr>
          <w:b/>
          <w:bCs/>
        </w:rPr>
        <w:t>Usabilità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</w:t>
      </w:r>
      <w:r w:rsidR="00C20E17" w:rsidRPr="009023C5">
        <w:rPr>
          <w:bCs/>
        </w:rPr>
        <w:t xml:space="preserve">deve </w:t>
      </w:r>
      <w:r w:rsidR="00C20E17" w:rsidRPr="009023C5">
        <w:rPr>
          <w:color w:val="1D1D1D"/>
          <w:shd w:val="clear" w:color="auto" w:fill="FAFAFC"/>
        </w:rPr>
        <w:t>includere aspetti generali che incidono su tutti e non incidono in modo sproporzionato sulle persone con disabilit</w:t>
      </w:r>
      <w:r w:rsidR="009023C5" w:rsidRPr="009023C5">
        <w:rPr>
          <w:color w:val="1D1D1D"/>
          <w:shd w:val="clear" w:color="auto" w:fill="FAFAFC"/>
        </w:rPr>
        <w:t xml:space="preserve">à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  <w:r w:rsidRPr="009023C5">
        <w:rPr>
          <w:bCs/>
        </w:rPr>
        <w:t xml:space="preserve"> </w:t>
      </w:r>
    </w:p>
    <w:p w:rsidR="000F4022" w:rsidRPr="009023C5" w:rsidRDefault="000F4022" w:rsidP="000F4022">
      <w:pPr>
        <w:rPr>
          <w:b/>
          <w:bCs/>
        </w:rPr>
      </w:pPr>
      <w:r w:rsidRPr="009023C5">
        <w:rPr>
          <w:bCs/>
        </w:rPr>
        <w:tab/>
      </w:r>
      <w:r w:rsidR="00D84244">
        <w:rPr>
          <w:b/>
          <w:bCs/>
        </w:rPr>
        <w:t>5</w:t>
      </w:r>
      <w:r w:rsidRPr="009023C5">
        <w:rPr>
          <w:b/>
          <w:bCs/>
        </w:rPr>
        <w:t xml:space="preserve">.1.3 </w:t>
      </w:r>
      <w:r w:rsidR="00C20E17" w:rsidRPr="009023C5">
        <w:rPr>
          <w:b/>
          <w:bCs/>
        </w:rPr>
        <w:t>Inclusione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deve </w:t>
      </w:r>
      <w:r w:rsidR="00C20E17" w:rsidRPr="009023C5">
        <w:rPr>
          <w:bCs/>
        </w:rPr>
        <w:t>g</w:t>
      </w:r>
      <w:r w:rsidR="00C20E17" w:rsidRPr="009023C5">
        <w:rPr>
          <w:color w:val="1D1D1D"/>
          <w:shd w:val="clear" w:color="auto" w:fill="FAFAFC"/>
        </w:rPr>
        <w:t>arantire il coinvolgimento di tutti nella massima misura possibile</w:t>
      </w:r>
      <w:r w:rsidR="009023C5" w:rsidRPr="009023C5">
        <w:rPr>
          <w:bCs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 xml:space="preserve">.2.1 </w:t>
      </w:r>
      <w:r w:rsidR="00396FB2">
        <w:rPr>
          <w:b/>
          <w:bCs/>
        </w:rPr>
        <w:t>Acquisti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</w:t>
      </w:r>
      <w:r w:rsidR="000B65AE">
        <w:rPr>
          <w:bCs/>
        </w:rPr>
        <w:t xml:space="preserve"> agli utenti per quanto riguarda il salvataggio dei dati in caso di malfunzionamenti del sistema</w:t>
      </w:r>
      <w:r>
        <w:rPr>
          <w:bCs/>
        </w:rPr>
        <w:t>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D84244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F4022">
        <w:rPr>
          <w:b/>
          <w:bCs/>
          <w:sz w:val="28"/>
          <w:szCs w:val="28"/>
        </w:rPr>
        <w:t>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D84244">
        <w:rPr>
          <w:b/>
          <w:bCs/>
        </w:rPr>
        <w:t>5</w:t>
      </w:r>
      <w:r w:rsidR="00C32372">
        <w:rPr>
          <w:b/>
          <w:bCs/>
        </w:rPr>
        <w:t>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rPr>
          <w:bCs/>
        </w:rPr>
      </w:pPr>
    </w:p>
    <w:p w:rsidR="008A51DB" w:rsidRDefault="008A51DB" w:rsidP="009D1328">
      <w:pPr>
        <w:rPr>
          <w:bCs/>
        </w:rPr>
      </w:pPr>
    </w:p>
    <w:p w:rsidR="009D1328" w:rsidRDefault="00D84244" w:rsidP="00396FB2">
      <w:pPr>
        <w:ind w:firstLine="708"/>
        <w:rPr>
          <w:b/>
          <w:bCs/>
        </w:rPr>
      </w:pPr>
      <w:r>
        <w:rPr>
          <w:b/>
          <w:bCs/>
        </w:rPr>
        <w:t>5</w:t>
      </w:r>
      <w:r w:rsidR="009D1328">
        <w:rPr>
          <w:b/>
          <w:bCs/>
        </w:rPr>
        <w:t>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D84244">
        <w:rPr>
          <w:b/>
          <w:bCs/>
        </w:rPr>
        <w:t>5</w:t>
      </w:r>
      <w:r>
        <w:rPr>
          <w:b/>
          <w:bCs/>
        </w:rPr>
        <w:t>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D84244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D1328">
        <w:rPr>
          <w:b/>
          <w:bCs/>
          <w:sz w:val="28"/>
          <w:szCs w:val="28"/>
        </w:rPr>
        <w:t>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D84244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>5</w:t>
      </w:r>
      <w:r w:rsidR="009D1328">
        <w:rPr>
          <w:b/>
          <w:bCs/>
          <w:sz w:val="28"/>
          <w:szCs w:val="28"/>
        </w:rPr>
        <w:t xml:space="preserve">.4.1 </w:t>
      </w:r>
      <w:r w:rsidR="009D1328"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D84244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D1328">
        <w:rPr>
          <w:b/>
          <w:sz w:val="28"/>
          <w:szCs w:val="28"/>
        </w:rPr>
        <w:t>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D84244" w:rsidP="009D1328">
      <w:pPr>
        <w:rPr>
          <w:b/>
        </w:rPr>
      </w:pPr>
      <w:r>
        <w:rPr>
          <w:b/>
        </w:rPr>
        <w:tab/>
        <w:t>5</w:t>
      </w:r>
      <w:r w:rsidR="009D1328">
        <w:rPr>
          <w:b/>
        </w:rPr>
        <w:t>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.6.1 Interfaccia user friendly</w:t>
      </w:r>
    </w:p>
    <w:p w:rsidR="006F2991" w:rsidRDefault="006F2991" w:rsidP="006F2991">
      <w:pPr>
        <w:ind w:left="1410"/>
        <w:jc w:val="both"/>
      </w:pPr>
      <w:r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D84244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 w:rsidR="00D84244">
        <w:rPr>
          <w:b/>
        </w:rPr>
        <w:t>5</w:t>
      </w:r>
      <w:r>
        <w:rPr>
          <w:b/>
        </w:rPr>
        <w:t>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2991">
        <w:rPr>
          <w:b/>
          <w:sz w:val="28"/>
          <w:szCs w:val="28"/>
        </w:rPr>
        <w:t>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D84244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</w:t>
      </w:r>
      <w:r w:rsidR="006F2991">
        <w:rPr>
          <w:b/>
          <w:sz w:val="28"/>
          <w:szCs w:val="28"/>
        </w:rPr>
        <w:t>.8.1 Sicurezza</w:t>
      </w:r>
      <w:r w:rsidR="006F2991"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A4319E" w:rsidRDefault="00A4319E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Pr="00680278" w:rsidRDefault="006F2991" w:rsidP="009D1328">
      <w:pPr>
        <w:ind w:left="1410"/>
        <w:rPr>
          <w:b/>
          <w:sz w:val="28"/>
          <w:szCs w:val="28"/>
        </w:rPr>
      </w:pPr>
      <w:r>
        <w:tab/>
      </w:r>
      <w:r w:rsidR="00D84244">
        <w:rPr>
          <w:b/>
          <w:sz w:val="28"/>
          <w:szCs w:val="28"/>
          <w:highlight w:val="lightGray"/>
        </w:rPr>
        <w:t>6</w:t>
      </w:r>
      <w:r w:rsidRPr="00680278">
        <w:rPr>
          <w:b/>
          <w:sz w:val="28"/>
          <w:szCs w:val="28"/>
          <w:highlight w:val="lightGray"/>
        </w:rPr>
        <w:t xml:space="preserve">. Ambiente </w:t>
      </w:r>
      <w:r w:rsidRPr="00D84244">
        <w:rPr>
          <w:b/>
          <w:sz w:val="28"/>
          <w:szCs w:val="28"/>
          <w:highlight w:val="lightGray"/>
        </w:rPr>
        <w:t xml:space="preserve">di </w:t>
      </w:r>
      <w:r w:rsidR="00D84244" w:rsidRPr="00D84244">
        <w:rPr>
          <w:b/>
          <w:sz w:val="28"/>
          <w:szCs w:val="28"/>
          <w:highlight w:val="lightGray"/>
        </w:rPr>
        <w:t>destinazione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Default="00680278" w:rsidP="00F66B95">
      <w:pPr>
        <w:ind w:left="708"/>
        <w:rPr>
          <w:color w:val="40454A"/>
          <w:sz w:val="27"/>
          <w:szCs w:val="27"/>
          <w:shd w:val="clear" w:color="auto" w:fill="FFFFFF"/>
        </w:rPr>
      </w:pPr>
    </w:p>
    <w:p w:rsidR="00680278" w:rsidRPr="00680278" w:rsidRDefault="00D84244" w:rsidP="00680278">
      <w:pPr>
        <w:ind w:left="708" w:firstLine="708"/>
        <w:rPr>
          <w:color w:val="40454A"/>
          <w:sz w:val="28"/>
          <w:szCs w:val="28"/>
          <w:shd w:val="clear" w:color="auto" w:fill="FFFFFF"/>
        </w:rPr>
      </w:pPr>
      <w:r>
        <w:rPr>
          <w:b/>
          <w:sz w:val="28"/>
          <w:szCs w:val="28"/>
          <w:highlight w:val="lightGray"/>
        </w:rPr>
        <w:t>6</w:t>
      </w:r>
      <w:r w:rsidR="00680278" w:rsidRPr="00680278">
        <w:rPr>
          <w:b/>
          <w:sz w:val="28"/>
          <w:szCs w:val="28"/>
          <w:highlight w:val="lightGray"/>
        </w:rPr>
        <w:t>.</w:t>
      </w:r>
      <w:r w:rsidR="00680278" w:rsidRPr="00295166">
        <w:rPr>
          <w:b/>
          <w:sz w:val="28"/>
          <w:szCs w:val="28"/>
          <w:highlight w:val="lightGray"/>
        </w:rPr>
        <w:t xml:space="preserve"> </w:t>
      </w:r>
      <w:r w:rsidR="00295166" w:rsidRPr="00295166">
        <w:rPr>
          <w:b/>
          <w:sz w:val="28"/>
          <w:szCs w:val="28"/>
          <w:highlight w:val="lightGray"/>
        </w:rPr>
        <w:t>Consegne e Scadenze</w:t>
      </w:r>
    </w:p>
    <w:p w:rsidR="00680278" w:rsidRDefault="00680278" w:rsidP="00295166">
      <w:pPr>
        <w:rPr>
          <w:color w:val="40454A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Documenti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Consegne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Problem Statement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11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Requisiti e casi d’uso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25 ottobre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Requirements Analysis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8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System Sesign Document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29 novembre 2019</w:t>
            </w:r>
          </w:p>
        </w:tc>
      </w:tr>
      <w:tr w:rsidR="00E66642" w:rsidTr="00E66642"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Piano di test del sistema</w:t>
            </w:r>
          </w:p>
        </w:tc>
        <w:tc>
          <w:tcPr>
            <w:tcW w:w="4814" w:type="dxa"/>
          </w:tcPr>
          <w:p w:rsidR="00E66642" w:rsidRDefault="00E66642" w:rsidP="00E66642">
            <w:pPr>
              <w:jc w:val="center"/>
              <w:rPr>
                <w:color w:val="40454A"/>
                <w:sz w:val="27"/>
                <w:szCs w:val="27"/>
                <w:shd w:val="clear" w:color="auto" w:fill="FFFFFF"/>
              </w:rPr>
            </w:pPr>
            <w:r>
              <w:rPr>
                <w:color w:val="40454A"/>
                <w:sz w:val="27"/>
                <w:szCs w:val="27"/>
                <w:shd w:val="clear" w:color="auto" w:fill="FFFFFF"/>
              </w:rPr>
              <w:t>13 dicembre 2019</w:t>
            </w:r>
          </w:p>
        </w:tc>
      </w:tr>
    </w:tbl>
    <w:p w:rsidR="00295166" w:rsidRPr="00253431" w:rsidRDefault="00295166" w:rsidP="00E66642">
      <w:pPr>
        <w:jc w:val="center"/>
        <w:rPr>
          <w:color w:val="40454A"/>
          <w:sz w:val="27"/>
          <w:szCs w:val="27"/>
          <w:shd w:val="clear" w:color="auto" w:fill="FFFFFF"/>
        </w:rPr>
      </w:pPr>
    </w:p>
    <w:p w:rsidR="006F2991" w:rsidRDefault="006F2991" w:rsidP="00E66642">
      <w:pPr>
        <w:jc w:val="center"/>
      </w:pPr>
    </w:p>
    <w:p w:rsidR="00AD6E3F" w:rsidRDefault="00AD6E3F" w:rsidP="00E66642">
      <w:pPr>
        <w:jc w:val="center"/>
      </w:pPr>
    </w:p>
    <w:p w:rsidR="00680278" w:rsidRDefault="00680278" w:rsidP="00E66642">
      <w:pPr>
        <w:jc w:val="center"/>
      </w:pPr>
    </w:p>
    <w:sectPr w:rsidR="0068027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D90" w:rsidRDefault="00FF2D90" w:rsidP="009D1328">
      <w:pPr>
        <w:spacing w:line="240" w:lineRule="auto"/>
      </w:pPr>
      <w:r>
        <w:separator/>
      </w:r>
    </w:p>
  </w:endnote>
  <w:endnote w:type="continuationSeparator" w:id="0">
    <w:p w:rsidR="00FF2D90" w:rsidRDefault="00FF2D90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510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1DB" w:rsidRDefault="008A51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FE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A51DB" w:rsidRDefault="008A5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D90" w:rsidRDefault="00FF2D90" w:rsidP="009D1328">
      <w:pPr>
        <w:spacing w:line="240" w:lineRule="auto"/>
      </w:pPr>
      <w:r>
        <w:separator/>
      </w:r>
    </w:p>
  </w:footnote>
  <w:footnote w:type="continuationSeparator" w:id="0">
    <w:p w:rsidR="00FF2D90" w:rsidRDefault="00FF2D90" w:rsidP="009D1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1DB" w:rsidRDefault="008A51DB" w:rsidP="008A51DB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ADAA8BB" wp14:editId="7187F1BC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11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  <w:rFonts w:ascii="Garamond" w:hAnsi="Garamond"/>
        <w:szCs w:val="24"/>
      </w:rPr>
      <w:t>Laurea Triennale in informatica-Università di Salerno</w:t>
    </w:r>
  </w:p>
  <w:p w:rsidR="008A51DB" w:rsidRDefault="008A51DB" w:rsidP="008A51DB">
    <w:pPr>
      <w:pStyle w:val="Intestazione"/>
      <w:jc w:val="center"/>
    </w:pPr>
    <w:r>
      <w:rPr>
        <w:rStyle w:val="Carpredefinitoparagrafo"/>
        <w:rFonts w:ascii="Garamond" w:hAnsi="Garamond"/>
        <w:szCs w:val="24"/>
      </w:rPr>
      <w:t>corso di</w:t>
    </w:r>
    <w:r>
      <w:rPr>
        <w:rStyle w:val="Carpredefinitoparagrafo"/>
        <w:rFonts w:ascii="Garamond" w:hAnsi="Garamond"/>
        <w:i/>
        <w:szCs w:val="24"/>
      </w:rPr>
      <w:t xml:space="preserve"> Ingegneria del Software</w:t>
    </w:r>
    <w:r>
      <w:rPr>
        <w:rStyle w:val="Carpredefinitoparagrafo"/>
        <w:rFonts w:ascii="Garamond" w:hAnsi="Garamond"/>
        <w:szCs w:val="24"/>
      </w:rPr>
      <w:t>- Prof. A. De Lucia</w:t>
    </w:r>
  </w:p>
  <w:p w:rsidR="008A51DB" w:rsidRDefault="008A5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508C6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345"/>
    <w:multiLevelType w:val="hybridMultilevel"/>
    <w:tmpl w:val="34924226"/>
    <w:lvl w:ilvl="0" w:tplc="27A8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AD0FC3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9EB2B6C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80C71"/>
    <w:multiLevelType w:val="multilevel"/>
    <w:tmpl w:val="BE6E0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5.%2"/>
      <w:lvlJc w:val="center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E13C1"/>
    <w:multiLevelType w:val="hybridMultilevel"/>
    <w:tmpl w:val="EE303B34"/>
    <w:lvl w:ilvl="0" w:tplc="F5EC047A">
      <w:start w:val="1"/>
      <w:numFmt w:val="decimal"/>
      <w:lvlText w:val="4.%1"/>
      <w:lvlJc w:val="center"/>
      <w:pPr>
        <w:ind w:left="1440" w:hanging="360"/>
      </w:pPr>
      <w:rPr>
        <w:rFonts w:hint="default"/>
      </w:rPr>
    </w:lvl>
    <w:lvl w:ilvl="1" w:tplc="DFF8B0C4">
      <w:start w:val="1"/>
      <w:numFmt w:val="decimal"/>
      <w:lvlText w:val="4.%2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0"/>
  </w:num>
  <w:num w:numId="10">
    <w:abstractNumId w:val="16"/>
  </w:num>
  <w:num w:numId="11">
    <w:abstractNumId w:val="14"/>
  </w:num>
  <w:num w:numId="12">
    <w:abstractNumId w:val="23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7"/>
  </w:num>
  <w:num w:numId="22">
    <w:abstractNumId w:val="1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B2B81"/>
    <w:rsid w:val="000B65AE"/>
    <w:rsid w:val="000D7879"/>
    <w:rsid w:val="000F4022"/>
    <w:rsid w:val="00104B17"/>
    <w:rsid w:val="001A554C"/>
    <w:rsid w:val="0024005F"/>
    <w:rsid w:val="00262F48"/>
    <w:rsid w:val="00292140"/>
    <w:rsid w:val="00294540"/>
    <w:rsid w:val="00295166"/>
    <w:rsid w:val="002B201D"/>
    <w:rsid w:val="00396FB2"/>
    <w:rsid w:val="003B5440"/>
    <w:rsid w:val="004206ED"/>
    <w:rsid w:val="00434487"/>
    <w:rsid w:val="00460C0F"/>
    <w:rsid w:val="004956E7"/>
    <w:rsid w:val="004D390F"/>
    <w:rsid w:val="004F7FB7"/>
    <w:rsid w:val="0051145C"/>
    <w:rsid w:val="00534712"/>
    <w:rsid w:val="005609BB"/>
    <w:rsid w:val="006261FB"/>
    <w:rsid w:val="006367B8"/>
    <w:rsid w:val="00680278"/>
    <w:rsid w:val="00681647"/>
    <w:rsid w:val="006C50D8"/>
    <w:rsid w:val="006F2991"/>
    <w:rsid w:val="00746759"/>
    <w:rsid w:val="007744FD"/>
    <w:rsid w:val="007778C7"/>
    <w:rsid w:val="00791133"/>
    <w:rsid w:val="0082615E"/>
    <w:rsid w:val="008316A5"/>
    <w:rsid w:val="00863CBC"/>
    <w:rsid w:val="00894C91"/>
    <w:rsid w:val="008A51DB"/>
    <w:rsid w:val="008D7CA4"/>
    <w:rsid w:val="009023C5"/>
    <w:rsid w:val="009325A1"/>
    <w:rsid w:val="009823BC"/>
    <w:rsid w:val="009D1328"/>
    <w:rsid w:val="00A03D2C"/>
    <w:rsid w:val="00A4319E"/>
    <w:rsid w:val="00A92FE4"/>
    <w:rsid w:val="00AD47F6"/>
    <w:rsid w:val="00AD6E3F"/>
    <w:rsid w:val="00AF2553"/>
    <w:rsid w:val="00B039B6"/>
    <w:rsid w:val="00B334DE"/>
    <w:rsid w:val="00B54CBD"/>
    <w:rsid w:val="00B736EB"/>
    <w:rsid w:val="00B859E8"/>
    <w:rsid w:val="00BA2D09"/>
    <w:rsid w:val="00BD570F"/>
    <w:rsid w:val="00BE5722"/>
    <w:rsid w:val="00C20E17"/>
    <w:rsid w:val="00C32372"/>
    <w:rsid w:val="00C875E7"/>
    <w:rsid w:val="00D0074E"/>
    <w:rsid w:val="00D62789"/>
    <w:rsid w:val="00D84244"/>
    <w:rsid w:val="00D87630"/>
    <w:rsid w:val="00D959B4"/>
    <w:rsid w:val="00DA3136"/>
    <w:rsid w:val="00E06E3A"/>
    <w:rsid w:val="00E36420"/>
    <w:rsid w:val="00E42651"/>
    <w:rsid w:val="00E66642"/>
    <w:rsid w:val="00E725FE"/>
    <w:rsid w:val="00E966B7"/>
    <w:rsid w:val="00EA0EC2"/>
    <w:rsid w:val="00ED6C2E"/>
    <w:rsid w:val="00EF3BD7"/>
    <w:rsid w:val="00F15361"/>
    <w:rsid w:val="00F50B76"/>
    <w:rsid w:val="00F60F65"/>
    <w:rsid w:val="00F62336"/>
    <w:rsid w:val="00F66B95"/>
    <w:rsid w:val="00F90B53"/>
    <w:rsid w:val="00F97C97"/>
    <w:rsid w:val="00FA252A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E848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9023C5"/>
    <w:rPr>
      <w:color w:val="0000FF"/>
      <w:u w:val="single"/>
    </w:rPr>
  </w:style>
  <w:style w:type="table" w:styleId="TableGrid">
    <w:name w:val="Table Grid"/>
    <w:basedOn w:val="TableNormal"/>
    <w:uiPriority w:val="39"/>
    <w:rsid w:val="00E6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predefinitoparagrafo">
    <w:name w:val="Car. predefinito paragrafo"/>
    <w:rsid w:val="008A51DB"/>
  </w:style>
  <w:style w:type="paragraph" w:customStyle="1" w:styleId="Intestazione">
    <w:name w:val="Intestazione"/>
    <w:basedOn w:val="Normal"/>
    <w:rsid w:val="008A51DB"/>
    <w:pPr>
      <w:tabs>
        <w:tab w:val="center" w:pos="4819"/>
        <w:tab w:val="right" w:pos="9638"/>
      </w:tabs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38</cp:revision>
  <dcterms:created xsi:type="dcterms:W3CDTF">2019-10-15T13:17:00Z</dcterms:created>
  <dcterms:modified xsi:type="dcterms:W3CDTF">2020-02-18T00:44:00Z</dcterms:modified>
</cp:coreProperties>
</file>