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788425D" wp14:editId="6166A2BB">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4A259C" w:rsidRDefault="00907315" w:rsidP="00907315">
      <w:pPr>
        <w:jc w:val="right"/>
        <w:rPr>
          <w:b/>
          <w:sz w:val="20"/>
          <w:szCs w:val="20"/>
          <w:lang w:val="en-US"/>
        </w:rPr>
      </w:pPr>
      <w:r w:rsidRPr="004A259C">
        <w:rPr>
          <w:b/>
          <w:sz w:val="20"/>
          <w:szCs w:val="20"/>
          <w:lang w:val="en-US"/>
        </w:rPr>
        <w:t>Prof. Andrea De Lucia</w:t>
      </w:r>
    </w:p>
    <w:p w:rsidR="00907315" w:rsidRPr="004A259C" w:rsidRDefault="00907315" w:rsidP="00907315">
      <w:pPr>
        <w:jc w:val="right"/>
        <w:rPr>
          <w:b/>
          <w:sz w:val="20"/>
          <w:szCs w:val="20"/>
          <w:lang w:val="en-US"/>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rPr>
                <w:b/>
              </w:rPr>
            </w:pPr>
            <w:r w:rsidRPr="004A259C">
              <w:rPr>
                <w:b/>
              </w:rPr>
              <w:t>Matricola</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0512102944</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0512102642</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proofErr w:type="spellStart"/>
            <w:r w:rsidRPr="004A259C">
              <w:t>Singh</w:t>
            </w:r>
            <w:proofErr w:type="spellEnd"/>
            <w:r w:rsidRPr="004A259C">
              <w:t xml:space="preserve"> </w:t>
            </w:r>
            <w:proofErr w:type="spellStart"/>
            <w:r w:rsidRPr="004A259C">
              <w:t>Karanbir</w:t>
            </w:r>
            <w:proofErr w:type="spellEnd"/>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rPr>
          <w:rFonts w:eastAsia="Times New Roman"/>
          <w:color w:val="auto"/>
        </w:rPr>
      </w:pPr>
      <w:r w:rsidRPr="004A259C">
        <w:rPr>
          <w:noProof/>
          <w:bdr w:val="none" w:sz="0" w:space="0" w:color="auto" w:frame="1"/>
        </w:rPr>
        <w:lastRenderedPageBreak/>
        <w:drawing>
          <wp:anchor distT="0" distB="0" distL="114300" distR="114300" simplePos="0" relativeHeight="251660288" behindDoc="1" locked="0" layoutInCell="1" allowOverlap="1" wp14:anchorId="66945B57" wp14:editId="648115E2">
            <wp:simplePos x="0" y="0"/>
            <wp:positionH relativeFrom="margin">
              <wp:align>left</wp:align>
            </wp:positionH>
            <wp:positionV relativeFrom="paragraph">
              <wp:posOffset>-6350</wp:posOffset>
            </wp:positionV>
            <wp:extent cx="990600" cy="990600"/>
            <wp:effectExtent l="0" t="0" r="0" b="0"/>
            <wp:wrapNone/>
            <wp:docPr id="2" name="Immagine 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Pr="004A259C" w:rsidRDefault="00907315" w:rsidP="00907315">
      <w:pPr>
        <w:spacing w:line="240" w:lineRule="auto"/>
        <w:ind w:left="708"/>
        <w:rPr>
          <w:rFonts w:eastAsia="Times New Roman"/>
          <w:b/>
          <w:bCs/>
          <w:sz w:val="28"/>
          <w:szCs w:val="28"/>
        </w:rPr>
      </w:pPr>
      <w:r w:rsidRPr="004A259C">
        <w:rPr>
          <w:rFonts w:eastAsia="Times New Roman"/>
          <w:b/>
          <w:bCs/>
          <w:sz w:val="28"/>
          <w:szCs w:val="28"/>
        </w:rPr>
        <w:t xml:space="preserve">     </w:t>
      </w: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A942F0">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A942F0">
            <w:pPr>
              <w:spacing w:line="240" w:lineRule="auto"/>
              <w:rPr>
                <w:rFonts w:eastAsia="Times New Roman"/>
                <w:color w:val="auto"/>
              </w:rPr>
            </w:pPr>
            <w:r>
              <w:rPr>
                <w:rFonts w:eastAsia="Times New Roman"/>
                <w:color w:val="auto"/>
              </w:rPr>
              <w:t>Scopo del sistema;</w:t>
            </w:r>
          </w:p>
          <w:p w:rsidR="00FF7D69" w:rsidRDefault="00FF7D69" w:rsidP="00A942F0">
            <w:pPr>
              <w:spacing w:line="240" w:lineRule="auto"/>
              <w:rPr>
                <w:rFonts w:eastAsia="Times New Roman"/>
                <w:color w:val="auto"/>
              </w:rPr>
            </w:pPr>
            <w:r>
              <w:rPr>
                <w:rFonts w:eastAsia="Times New Roman"/>
                <w:color w:val="auto"/>
              </w:rPr>
              <w:t>Ambito del sistema;</w:t>
            </w:r>
          </w:p>
          <w:p w:rsidR="00FF7D69" w:rsidRPr="004A259C" w:rsidRDefault="00FF7D69" w:rsidP="00A942F0">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rPr>
              <w:t xml:space="preserve"> De Michele Giuseppe</w:t>
            </w:r>
          </w:p>
        </w:tc>
      </w:tr>
      <w:tr w:rsidR="00FF7D69"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A942F0">
            <w:pPr>
              <w:spacing w:line="240" w:lineRule="auto"/>
              <w:rPr>
                <w:rFonts w:eastAsia="Times New Roman"/>
                <w:color w:val="auto"/>
              </w:rPr>
            </w:pPr>
            <w:r>
              <w:rPr>
                <w:rFonts w:eastAsia="Times New Roman"/>
                <w:color w:val="auto"/>
              </w:rPr>
              <w:t>Sistema corrente</w:t>
            </w:r>
          </w:p>
          <w:p w:rsidR="00FF7D69" w:rsidRDefault="00FF7D69" w:rsidP="00A942F0">
            <w:pPr>
              <w:spacing w:line="240" w:lineRule="auto"/>
              <w:rPr>
                <w:rFonts w:eastAsia="Times New Roman"/>
                <w:color w:val="auto"/>
              </w:rPr>
            </w:pPr>
            <w:r>
              <w:rPr>
                <w:rFonts w:eastAsia="Times New Roman"/>
                <w:color w:val="auto"/>
              </w:rPr>
              <w:t>Sistema proposto:</w:t>
            </w:r>
          </w:p>
          <w:p w:rsidR="00FF7D69" w:rsidRDefault="00FF7D69" w:rsidP="00A942F0">
            <w:pPr>
              <w:spacing w:line="240" w:lineRule="auto"/>
              <w:rPr>
                <w:rFonts w:eastAsia="Times New Roman"/>
                <w:color w:val="auto"/>
              </w:rPr>
            </w:pPr>
            <w:r>
              <w:rPr>
                <w:rFonts w:eastAsia="Times New Roman"/>
                <w:color w:val="auto"/>
              </w:rPr>
              <w:t xml:space="preserve">Panoramica; </w:t>
            </w:r>
          </w:p>
          <w:p w:rsidR="00FF7D69" w:rsidRPr="004A259C" w:rsidRDefault="00FF7D69" w:rsidP="00A942F0">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rPr>
            </w:pPr>
            <w:r>
              <w:rPr>
                <w:rFonts w:eastAsia="Times New Roman"/>
              </w:rPr>
              <w:t>De Michele Giuseppe</w:t>
            </w:r>
          </w:p>
        </w:tc>
      </w:tr>
      <w:tr w:rsidR="00FF7D69"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rPr>
            </w:pP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6C4A59" w:rsidRPr="004A259C" w:rsidRDefault="006C4A5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Default="00011279"/>
    <w:p w:rsidR="00FF7D69" w:rsidRPr="004A259C" w:rsidRDefault="00FF7D69"/>
    <w:p w:rsidR="00011279" w:rsidRPr="004A259C" w:rsidRDefault="00011279">
      <w:r w:rsidRPr="004A259C">
        <w:rPr>
          <w:noProof/>
          <w:bdr w:val="none" w:sz="0" w:space="0" w:color="auto" w:frame="1"/>
        </w:rPr>
        <w:lastRenderedPageBreak/>
        <w:drawing>
          <wp:anchor distT="0" distB="0" distL="114300" distR="114300" simplePos="0" relativeHeight="251662336" behindDoc="1" locked="0" layoutInCell="1" allowOverlap="1" wp14:anchorId="4F38B8AA" wp14:editId="4E1137BC">
            <wp:simplePos x="0" y="0"/>
            <wp:positionH relativeFrom="margin">
              <wp:posOffset>0</wp:posOffset>
            </wp:positionH>
            <wp:positionV relativeFrom="paragraph">
              <wp:posOffset>0</wp:posOffset>
            </wp:positionV>
            <wp:extent cx="990600" cy="990600"/>
            <wp:effectExtent l="0" t="0" r="0" b="0"/>
            <wp:wrapNone/>
            <wp:docPr id="3" name="Immagine 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279" w:rsidRPr="004A259C" w:rsidRDefault="00011279"/>
    <w:p w:rsidR="00011279" w:rsidRPr="004A259C" w:rsidRDefault="00011279"/>
    <w:p w:rsidR="00011279" w:rsidRPr="004A259C" w:rsidRDefault="00011279"/>
    <w:p w:rsidR="00011279" w:rsidRPr="004A259C" w:rsidRDefault="00011279" w:rsidP="00011279">
      <w:pPr>
        <w:ind w:left="720" w:firstLine="696"/>
        <w:rPr>
          <w:b/>
          <w:sz w:val="36"/>
          <w:szCs w:val="36"/>
        </w:rPr>
      </w:pPr>
      <w:r w:rsidRPr="004A259C">
        <w:rPr>
          <w:b/>
          <w:sz w:val="36"/>
          <w:szCs w:val="36"/>
          <w:highlight w:val="lightGray"/>
        </w:rPr>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rsidR="00011279" w:rsidRPr="004A259C" w:rsidRDefault="00011279" w:rsidP="00011279">
      <w:pPr>
        <w:rPr>
          <w:b/>
          <w:sz w:val="36"/>
          <w:szCs w:val="36"/>
        </w:rPr>
      </w:pPr>
    </w:p>
    <w:p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rsidR="00EA6AE7" w:rsidRPr="004A259C" w:rsidRDefault="00EA6AE7" w:rsidP="00F41238">
      <w:pPr>
        <w:pStyle w:val="Paragrafoelenco"/>
        <w:numPr>
          <w:ilvl w:val="1"/>
          <w:numId w:val="10"/>
        </w:numPr>
        <w:tabs>
          <w:tab w:val="center" w:pos="4935"/>
        </w:tabs>
        <w:jc w:val="both"/>
      </w:pPr>
      <w:r w:rsidRPr="004A259C">
        <w:t>Panoramica</w:t>
      </w:r>
    </w:p>
    <w:p w:rsidR="00EA6AE7" w:rsidRPr="004A259C" w:rsidRDefault="00EA6AE7" w:rsidP="00F41238">
      <w:pPr>
        <w:pStyle w:val="Paragrafoelenco"/>
        <w:numPr>
          <w:ilvl w:val="1"/>
          <w:numId w:val="10"/>
        </w:numPr>
        <w:tabs>
          <w:tab w:val="center" w:pos="4935"/>
        </w:tabs>
        <w:jc w:val="both"/>
      </w:pPr>
      <w:r w:rsidRPr="004A259C">
        <w:t>Identificazione attori</w:t>
      </w:r>
    </w:p>
    <w:p w:rsidR="00F41238" w:rsidRPr="004A259C" w:rsidRDefault="00EA6AE7" w:rsidP="00F41238">
      <w:pPr>
        <w:pStyle w:val="Paragrafoelenco"/>
        <w:numPr>
          <w:ilvl w:val="1"/>
          <w:numId w:val="10"/>
        </w:numPr>
        <w:tabs>
          <w:tab w:val="center" w:pos="4935"/>
        </w:tabs>
        <w:jc w:val="both"/>
      </w:pPr>
      <w:r w:rsidRPr="004A259C">
        <w:t>Requisiti funzionali</w:t>
      </w:r>
    </w:p>
    <w:p w:rsidR="00F41238" w:rsidRPr="004A259C" w:rsidRDefault="00F41238" w:rsidP="00F41238">
      <w:pPr>
        <w:pStyle w:val="Paragrafoelenco"/>
        <w:numPr>
          <w:ilvl w:val="1"/>
          <w:numId w:val="10"/>
        </w:numPr>
        <w:tabs>
          <w:tab w:val="center" w:pos="4935"/>
        </w:tabs>
        <w:jc w:val="both"/>
      </w:pPr>
      <w:r w:rsidRPr="004A259C">
        <w:t>Requisiti non funzionali</w:t>
      </w:r>
    </w:p>
    <w:p w:rsidR="00F41238" w:rsidRPr="004A259C" w:rsidRDefault="00F41238" w:rsidP="00F41238">
      <w:pPr>
        <w:pStyle w:val="Paragrafoelenco"/>
        <w:numPr>
          <w:ilvl w:val="1"/>
          <w:numId w:val="10"/>
        </w:numPr>
        <w:tabs>
          <w:tab w:val="center" w:pos="4935"/>
        </w:tabs>
        <w:jc w:val="both"/>
      </w:pPr>
      <w:r w:rsidRPr="004A259C">
        <w:t>Scenari</w:t>
      </w:r>
    </w:p>
    <w:p w:rsidR="00F41238" w:rsidRPr="004A259C" w:rsidRDefault="00F41238" w:rsidP="00F41238">
      <w:pPr>
        <w:pStyle w:val="Paragrafoelenco"/>
        <w:numPr>
          <w:ilvl w:val="1"/>
          <w:numId w:val="10"/>
        </w:numPr>
        <w:tabs>
          <w:tab w:val="center" w:pos="4935"/>
        </w:tabs>
        <w:jc w:val="both"/>
      </w:pPr>
      <w:r w:rsidRPr="004A259C">
        <w:t>Use Case</w:t>
      </w:r>
    </w:p>
    <w:p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FF2CF2" w:rsidRPr="004A259C" w:rsidRDefault="00FF2CF2"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r w:rsidRPr="004A259C">
        <w:rPr>
          <w:noProof/>
          <w:bdr w:val="none" w:sz="0" w:space="0" w:color="auto" w:frame="1"/>
        </w:rPr>
        <w:drawing>
          <wp:anchor distT="0" distB="0" distL="114300" distR="114300" simplePos="0" relativeHeight="251664384" behindDoc="1" locked="0" layoutInCell="1" allowOverlap="1" wp14:anchorId="3935555A" wp14:editId="4E1828C6">
            <wp:simplePos x="0" y="0"/>
            <wp:positionH relativeFrom="margin">
              <wp:align>left</wp:align>
            </wp:positionH>
            <wp:positionV relativeFrom="paragraph">
              <wp:posOffset>-5080</wp:posOffset>
            </wp:positionV>
            <wp:extent cx="990600" cy="990600"/>
            <wp:effectExtent l="0" t="0" r="0" b="0"/>
            <wp:wrapNone/>
            <wp:docPr id="4" name="Immagine 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AA2FE9" w:rsidP="00AA2FE9">
      <w:pPr>
        <w:tabs>
          <w:tab w:val="center" w:pos="4935"/>
        </w:tabs>
        <w:ind w:left="1440"/>
        <w:jc w:val="both"/>
        <w:rPr>
          <w:b/>
          <w:sz w:val="28"/>
          <w:szCs w:val="28"/>
        </w:rPr>
      </w:pPr>
      <w:r w:rsidRPr="004A259C">
        <w:rPr>
          <w:b/>
          <w:sz w:val="28"/>
          <w:szCs w:val="28"/>
          <w:highlight w:val="lightGray"/>
        </w:rPr>
        <w:t>1. Introduzione</w:t>
      </w:r>
    </w:p>
    <w:p w:rsidR="00AA2FE9" w:rsidRPr="004A259C" w:rsidRDefault="00AA2FE9" w:rsidP="00AA2FE9">
      <w:pPr>
        <w:tabs>
          <w:tab w:val="center" w:pos="4935"/>
        </w:tabs>
        <w:jc w:val="both"/>
        <w:rPr>
          <w:b/>
          <w:sz w:val="28"/>
          <w:szCs w:val="28"/>
        </w:rPr>
      </w:pPr>
    </w:p>
    <w:p w:rsidR="00AA2FE9" w:rsidRPr="004A259C" w:rsidRDefault="00AA2FE9" w:rsidP="00AA2FE9">
      <w:pPr>
        <w:pStyle w:val="Paragrafoelenco"/>
        <w:numPr>
          <w:ilvl w:val="1"/>
          <w:numId w:val="11"/>
        </w:numPr>
        <w:tabs>
          <w:tab w:val="center" w:pos="4935"/>
        </w:tabs>
        <w:jc w:val="both"/>
        <w:rPr>
          <w:b/>
        </w:rPr>
      </w:pPr>
      <w:r w:rsidRPr="004A259C">
        <w:rPr>
          <w:b/>
        </w:rPr>
        <w:t>Scopo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rsidR="00AA2FE9" w:rsidRPr="004A259C" w:rsidRDefault="00AA2FE9" w:rsidP="00AA2FE9">
      <w:pPr>
        <w:pStyle w:val="Paragrafoelenco"/>
        <w:tabs>
          <w:tab w:val="center" w:pos="4935"/>
        </w:tabs>
        <w:jc w:val="both"/>
        <w:rPr>
          <w:b/>
        </w:rPr>
      </w:pPr>
    </w:p>
    <w:p w:rsidR="008A7FF1" w:rsidRPr="004A259C" w:rsidRDefault="00AA2FE9" w:rsidP="008A7FF1">
      <w:pPr>
        <w:pStyle w:val="Paragrafoelenco"/>
        <w:numPr>
          <w:ilvl w:val="1"/>
          <w:numId w:val="11"/>
        </w:numPr>
        <w:tabs>
          <w:tab w:val="center" w:pos="4935"/>
        </w:tabs>
        <w:jc w:val="both"/>
        <w:rPr>
          <w:b/>
        </w:rPr>
      </w:pPr>
      <w:r w:rsidRPr="004A259C">
        <w:rPr>
          <w:b/>
        </w:rPr>
        <w:t>Ambito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rsidR="008A7FF1" w:rsidRPr="004A259C" w:rsidRDefault="008A7FF1" w:rsidP="008A7FF1">
      <w:pPr>
        <w:pStyle w:val="Paragrafoelenco"/>
        <w:tabs>
          <w:tab w:val="center" w:pos="4935"/>
        </w:tabs>
        <w:ind w:left="480"/>
        <w:jc w:val="both"/>
        <w:rPr>
          <w:b/>
        </w:rPr>
      </w:pPr>
    </w:p>
    <w:p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Acquisto </w:t>
      </w:r>
    </w:p>
    <w:p w:rsidR="004A259C" w:rsidRDefault="004A259C" w:rsidP="004A259C">
      <w:pPr>
        <w:pStyle w:val="Paragrafoelenco"/>
        <w:tabs>
          <w:tab w:val="center" w:pos="4935"/>
        </w:tabs>
        <w:ind w:left="1440"/>
        <w:jc w:val="both"/>
        <w:rPr>
          <w:sz w:val="22"/>
          <w:szCs w:val="22"/>
        </w:rPr>
      </w:pPr>
      <w:r w:rsidRPr="004A259C">
        <w:rPr>
          <w:noProof/>
          <w:bdr w:val="none" w:sz="0" w:space="0" w:color="auto" w:frame="1"/>
        </w:rPr>
        <w:lastRenderedPageBreak/>
        <w:drawing>
          <wp:anchor distT="0" distB="0" distL="114300" distR="114300" simplePos="0" relativeHeight="251666432" behindDoc="1" locked="0" layoutInCell="1" allowOverlap="1" wp14:anchorId="6A7849DC" wp14:editId="23B679FB">
            <wp:simplePos x="0" y="0"/>
            <wp:positionH relativeFrom="margin">
              <wp:align>left</wp:align>
            </wp:positionH>
            <wp:positionV relativeFrom="paragraph">
              <wp:posOffset>-7620</wp:posOffset>
            </wp:positionV>
            <wp:extent cx="990600" cy="990600"/>
            <wp:effectExtent l="0" t="0" r="0" b="0"/>
            <wp:wrapNone/>
            <wp:docPr id="5" name="Immagine 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rsidR="004A259C" w:rsidRPr="004A259C" w:rsidRDefault="004A259C" w:rsidP="004A259C">
      <w:pPr>
        <w:pStyle w:val="Paragrafoelenco"/>
        <w:tabs>
          <w:tab w:val="center" w:pos="4935"/>
        </w:tabs>
        <w:ind w:left="1440"/>
        <w:jc w:val="both"/>
        <w:rPr>
          <w:sz w:val="22"/>
          <w:szCs w:val="22"/>
        </w:rPr>
      </w:pPr>
    </w:p>
    <w:p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t>Rispetto del tetto massimo di utilizzo delle risorse</w:t>
      </w:r>
    </w:p>
    <w:p w:rsidR="00566A89" w:rsidRPr="004A259C" w:rsidRDefault="00566A89" w:rsidP="00FF2CF2">
      <w:pPr>
        <w:pStyle w:val="Paragrafoelenco"/>
        <w:tabs>
          <w:tab w:val="center" w:pos="4935"/>
        </w:tabs>
        <w:ind w:left="1440"/>
        <w:jc w:val="both"/>
        <w:rPr>
          <w:b/>
          <w:sz w:val="22"/>
          <w:szCs w:val="22"/>
        </w:rPr>
      </w:pPr>
    </w:p>
    <w:p w:rsidR="00AA2FE9" w:rsidRPr="004A259C" w:rsidRDefault="00AA2FE9" w:rsidP="00AA2FE9">
      <w:pPr>
        <w:pStyle w:val="Paragrafoelenco"/>
        <w:numPr>
          <w:ilvl w:val="1"/>
          <w:numId w:val="11"/>
        </w:numPr>
        <w:tabs>
          <w:tab w:val="center" w:pos="4935"/>
        </w:tabs>
        <w:jc w:val="both"/>
        <w:rPr>
          <w:b/>
        </w:rPr>
      </w:pPr>
      <w:r w:rsidRPr="004A259C">
        <w:rPr>
          <w:b/>
        </w:rPr>
        <w:t>Panoramica</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rsidR="00FF2CF2" w:rsidRPr="004A259C" w:rsidRDefault="00FF2CF2" w:rsidP="00FF2CF2">
      <w:pPr>
        <w:pStyle w:val="Paragrafoelenco"/>
        <w:tabs>
          <w:tab w:val="center" w:pos="4935"/>
        </w:tabs>
        <w:ind w:left="1440"/>
        <w:jc w:val="both"/>
        <w:rPr>
          <w:sz w:val="22"/>
          <w:szCs w:val="22"/>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Pr="004A259C" w:rsidRDefault="004A259C" w:rsidP="004A259C">
      <w:pPr>
        <w:pStyle w:val="Paragrafoelenco"/>
        <w:tabs>
          <w:tab w:val="center" w:pos="4935"/>
        </w:tabs>
        <w:ind w:left="1440"/>
        <w:jc w:val="both"/>
        <w:rPr>
          <w:b/>
          <w:sz w:val="22"/>
          <w:szCs w:val="22"/>
        </w:rPr>
      </w:pPr>
      <w:r w:rsidRPr="004A259C">
        <w:rPr>
          <w:b/>
          <w:sz w:val="28"/>
          <w:szCs w:val="28"/>
          <w:highlight w:val="lightGray"/>
        </w:rPr>
        <w:t>2. Sistema Corrente</w:t>
      </w:r>
    </w:p>
    <w:p w:rsidR="004A259C" w:rsidRDefault="004A259C" w:rsidP="004A259C">
      <w:pPr>
        <w:tabs>
          <w:tab w:val="center" w:pos="4935"/>
        </w:tabs>
        <w:jc w:val="both"/>
        <w:rPr>
          <w:b/>
          <w:sz w:val="22"/>
          <w:szCs w:val="22"/>
        </w:rPr>
      </w:pPr>
    </w:p>
    <w:p w:rsidR="004A259C" w:rsidRPr="004A259C" w:rsidRDefault="00FC7294" w:rsidP="004A259C">
      <w:pPr>
        <w:tabs>
          <w:tab w:val="center" w:pos="4935"/>
        </w:tabs>
        <w:jc w:val="both"/>
        <w:rPr>
          <w:b/>
        </w:rPr>
      </w:pPr>
      <w:r>
        <w:t>Nashira Custom Guitars</w:t>
      </w:r>
      <w:r>
        <w:t xml:space="preserve"> è un software Web-based, del quale esistono sistemi</w:t>
      </w:r>
      <w:r>
        <w:t xml:space="preserve"> software simili come “</w:t>
      </w:r>
      <w:proofErr w:type="spellStart"/>
      <w:r w:rsidR="00E56303">
        <w:t>Aviators</w:t>
      </w:r>
      <w:proofErr w:type="spellEnd"/>
      <w:r w:rsidR="00E56303">
        <w:t xml:space="preserve"> </w:t>
      </w:r>
      <w:proofErr w:type="spellStart"/>
      <w:r w:rsidR="00E56303">
        <w:t>guitar</w:t>
      </w:r>
      <w:proofErr w:type="spellEnd"/>
      <w:r>
        <w:t>”.</w:t>
      </w:r>
    </w:p>
    <w:p w:rsidR="004A259C" w:rsidRDefault="004A259C"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941FF2">
      <w:pPr>
        <w:pStyle w:val="Paragrafoelenco"/>
        <w:tabs>
          <w:tab w:val="center" w:pos="4935"/>
        </w:tabs>
        <w:ind w:left="1440"/>
        <w:jc w:val="both"/>
        <w:rPr>
          <w:b/>
          <w:sz w:val="28"/>
          <w:szCs w:val="28"/>
        </w:rPr>
      </w:pPr>
      <w:r w:rsidRPr="004A259C">
        <w:rPr>
          <w:noProof/>
          <w:bdr w:val="none" w:sz="0" w:space="0" w:color="auto" w:frame="1"/>
        </w:rPr>
        <w:lastRenderedPageBreak/>
        <w:drawing>
          <wp:anchor distT="0" distB="0" distL="114300" distR="114300" simplePos="0" relativeHeight="251668480" behindDoc="1" locked="0" layoutInCell="1" allowOverlap="1" wp14:anchorId="4EFEC031" wp14:editId="1E1FFFCE">
            <wp:simplePos x="0" y="0"/>
            <wp:positionH relativeFrom="margin">
              <wp:align>left</wp:align>
            </wp:positionH>
            <wp:positionV relativeFrom="paragraph">
              <wp:posOffset>-3175</wp:posOffset>
            </wp:positionV>
            <wp:extent cx="990600" cy="990600"/>
            <wp:effectExtent l="0" t="0" r="0" b="0"/>
            <wp:wrapNone/>
            <wp:docPr id="6" name="Immagine 6"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r>
        <w:rPr>
          <w:b/>
          <w:sz w:val="28"/>
          <w:szCs w:val="28"/>
          <w:highlight w:val="lightGray"/>
        </w:rPr>
        <w:t>3</w:t>
      </w:r>
      <w:r w:rsidRPr="004A259C">
        <w:rPr>
          <w:b/>
          <w:sz w:val="28"/>
          <w:szCs w:val="28"/>
          <w:highlight w:val="lightGray"/>
        </w:rPr>
        <w:t xml:space="preserve">. Sistema </w:t>
      </w:r>
      <w:r>
        <w:rPr>
          <w:b/>
          <w:sz w:val="28"/>
          <w:szCs w:val="28"/>
          <w:highlight w:val="lightGray"/>
        </w:rPr>
        <w:t>Proposto</w:t>
      </w:r>
    </w:p>
    <w:p w:rsidR="00941FF2" w:rsidRDefault="00941FF2" w:rsidP="00941FF2">
      <w:pPr>
        <w:tabs>
          <w:tab w:val="center" w:pos="4935"/>
        </w:tabs>
        <w:jc w:val="both"/>
        <w:rPr>
          <w:b/>
          <w:sz w:val="22"/>
          <w:szCs w:val="22"/>
        </w:rPr>
      </w:pPr>
    </w:p>
    <w:p w:rsidR="00941FF2" w:rsidRDefault="00941FF2" w:rsidP="00941FF2">
      <w:pPr>
        <w:tabs>
          <w:tab w:val="center" w:pos="4935"/>
        </w:tabs>
        <w:jc w:val="both"/>
        <w:rPr>
          <w:b/>
        </w:rPr>
      </w:pPr>
      <w:r w:rsidRPr="00292D9C">
        <w:rPr>
          <w:b/>
        </w:rPr>
        <w:t>3.1</w:t>
      </w:r>
      <w:r w:rsidR="00DF0B5D" w:rsidRPr="00292D9C">
        <w:rPr>
          <w:b/>
        </w:rPr>
        <w:t xml:space="preserve"> Panoramica</w:t>
      </w:r>
    </w:p>
    <w:p w:rsidR="00292D9C" w:rsidRPr="00292D9C" w:rsidRDefault="00292D9C" w:rsidP="00941FF2">
      <w:pPr>
        <w:tabs>
          <w:tab w:val="center" w:pos="4935"/>
        </w:tabs>
        <w:jc w:val="both"/>
        <w:rPr>
          <w:b/>
        </w:rPr>
      </w:pPr>
    </w:p>
    <w:p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 xml:space="preserve">a è un software dedicato ad un pubblico interessato all’acquisto di </w:t>
      </w:r>
      <w:r w:rsidRPr="00EB0BBF">
        <w:rPr>
          <w:sz w:val="22"/>
          <w:szCs w:val="22"/>
        </w:rPr>
        <w:t>chitarre personalizzabili online. Nashira Custom Guitars</w:t>
      </w:r>
      <w:r w:rsidRPr="00EB0BBF">
        <w:rPr>
          <w:sz w:val="22"/>
          <w:szCs w:val="22"/>
        </w:rPr>
        <w:t xml:space="preserve"> è utilizzato per gestire, com</w:t>
      </w:r>
      <w:r w:rsidRPr="00EB0BBF">
        <w:rPr>
          <w:sz w:val="22"/>
          <w:szCs w:val="22"/>
        </w:rPr>
        <w:t>odamente da casa, la p</w:t>
      </w:r>
      <w:r w:rsidRPr="00EB0BBF">
        <w:rPr>
          <w:sz w:val="22"/>
          <w:szCs w:val="22"/>
        </w:rPr>
        <w:t>e</w:t>
      </w:r>
      <w:r w:rsidRPr="00EB0BBF">
        <w:rPr>
          <w:sz w:val="22"/>
          <w:szCs w:val="22"/>
        </w:rPr>
        <w:t>rsonalizzazione online di chitarre e l’annesso acquisto</w:t>
      </w:r>
      <w:r w:rsidRPr="00EB0BBF">
        <w:rPr>
          <w:sz w:val="22"/>
          <w:szCs w:val="22"/>
        </w:rPr>
        <w:t>.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rsidR="00EB0BBF" w:rsidRPr="00EB0BBF" w:rsidRDefault="00EB0BBF" w:rsidP="009769FD">
      <w:pPr>
        <w:tabs>
          <w:tab w:val="center" w:pos="4935"/>
        </w:tabs>
        <w:jc w:val="both"/>
        <w:rPr>
          <w:b/>
          <w:sz w:val="22"/>
          <w:szCs w:val="22"/>
        </w:rPr>
      </w:pP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rsidR="00292D9C" w:rsidRPr="00EB0BBF" w:rsidRDefault="009769FD" w:rsidP="00151852">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rsidR="009769FD" w:rsidRPr="00EB0BBF" w:rsidRDefault="009769FD" w:rsidP="00151852">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w:t>
      </w:r>
      <w:r w:rsidRPr="00EB0BBF">
        <w:rPr>
          <w:sz w:val="22"/>
          <w:szCs w:val="22"/>
        </w:rPr>
        <w:t>edervi: amministratore, utente, esperto</w:t>
      </w:r>
      <w:r w:rsidRPr="00EB0BBF">
        <w:rPr>
          <w:sz w:val="22"/>
          <w:szCs w:val="22"/>
        </w:rPr>
        <w:t>.</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rsidR="00EB0BBF" w:rsidRPr="00EB0BBF" w:rsidRDefault="00EB0BBF" w:rsidP="009769FD">
      <w:pPr>
        <w:tabs>
          <w:tab w:val="center" w:pos="4935"/>
        </w:tabs>
        <w:jc w:val="both"/>
        <w:rPr>
          <w:sz w:val="22"/>
          <w:szCs w:val="22"/>
        </w:rPr>
      </w:pP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L’amministratore</w:t>
      </w:r>
      <w:r w:rsidRPr="00EB0BBF">
        <w:rPr>
          <w:sz w:val="22"/>
          <w:szCs w:val="22"/>
        </w:rPr>
        <w:t xml:space="preserve"> avrà la possibilità di svolgere le seguenti funzionalità: </w:t>
      </w:r>
    </w:p>
    <w:p w:rsidR="00EB0BBF" w:rsidRPr="00EB0BBF" w:rsidRDefault="00EB0BBF" w:rsidP="009769FD">
      <w:pPr>
        <w:tabs>
          <w:tab w:val="center" w:pos="4935"/>
        </w:tabs>
        <w:jc w:val="both"/>
        <w:rPr>
          <w:sz w:val="22"/>
          <w:szCs w:val="22"/>
        </w:rPr>
      </w:pP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w:t>
      </w:r>
      <w:r w:rsidRPr="00EB0BBF">
        <w:rPr>
          <w:sz w:val="22"/>
          <w:szCs w:val="22"/>
        </w:rPr>
        <w:t>personalizzazione</w:t>
      </w:r>
      <w:r w:rsidRPr="00EB0BBF">
        <w:rPr>
          <w:sz w:val="22"/>
          <w:szCs w:val="22"/>
        </w:rPr>
        <w:t xml:space="preserve">; </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w:t>
      </w:r>
      <w:r w:rsidR="00292D9C" w:rsidRPr="00EB0BBF">
        <w:rPr>
          <w:sz w:val="22"/>
          <w:szCs w:val="22"/>
        </w:rPr>
        <w:t>personalizzazione</w:t>
      </w:r>
      <w:r w:rsidR="00292D9C" w:rsidRPr="00EB0BBF">
        <w:rPr>
          <w:sz w:val="22"/>
          <w:szCs w:val="22"/>
        </w:rPr>
        <w:t xml:space="preserve">; </w:t>
      </w:r>
    </w:p>
    <w:p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Risposta a richieste di assistenza;</w:t>
      </w:r>
    </w:p>
    <w:p w:rsidR="009769FD" w:rsidRPr="00EB0BBF" w:rsidRDefault="009769FD" w:rsidP="009769FD">
      <w:pPr>
        <w:tabs>
          <w:tab w:val="center" w:pos="4935"/>
        </w:tabs>
        <w:jc w:val="both"/>
        <w:rPr>
          <w:sz w:val="22"/>
          <w:szCs w:val="22"/>
        </w:rPr>
      </w:pPr>
    </w:p>
    <w:p w:rsidR="00EB0BBF" w:rsidRDefault="00EB0BBF" w:rsidP="009769FD">
      <w:pPr>
        <w:tabs>
          <w:tab w:val="center" w:pos="4935"/>
        </w:tabs>
        <w:jc w:val="both"/>
        <w:rPr>
          <w:sz w:val="22"/>
          <w:szCs w:val="22"/>
        </w:rPr>
      </w:pPr>
      <w:r w:rsidRPr="004A259C">
        <w:rPr>
          <w:noProof/>
          <w:bdr w:val="none" w:sz="0" w:space="0" w:color="auto" w:frame="1"/>
        </w:rPr>
        <w:lastRenderedPageBreak/>
        <w:drawing>
          <wp:anchor distT="0" distB="0" distL="114300" distR="114300" simplePos="0" relativeHeight="251670528" behindDoc="1" locked="0" layoutInCell="1" allowOverlap="1" wp14:anchorId="1C51B043" wp14:editId="04E3AC3F">
            <wp:simplePos x="0" y="0"/>
            <wp:positionH relativeFrom="margin">
              <wp:posOffset>0</wp:posOffset>
            </wp:positionH>
            <wp:positionV relativeFrom="paragraph">
              <wp:posOffset>0</wp:posOffset>
            </wp:positionV>
            <wp:extent cx="990600" cy="990600"/>
            <wp:effectExtent l="0" t="0" r="0" b="0"/>
            <wp:wrapNone/>
            <wp:docPr id="7" name="Immagine 7"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rsidR="00EB0BBF" w:rsidRDefault="00EB0BBF"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EB0BBF" w:rsidRDefault="00EB0BBF" w:rsidP="00EB0BBF">
      <w:pPr>
        <w:tabs>
          <w:tab w:val="center" w:pos="4935"/>
        </w:tabs>
        <w:jc w:val="both"/>
      </w:pPr>
    </w:p>
    <w:p w:rsidR="00EB0BBF" w:rsidRPr="00EB0BBF" w:rsidRDefault="00EB0BBF" w:rsidP="00EB0BBF">
      <w:pPr>
        <w:tabs>
          <w:tab w:val="center" w:pos="4935"/>
        </w:tabs>
        <w:jc w:val="both"/>
        <w:rPr>
          <w:b/>
        </w:rPr>
      </w:pPr>
      <w:r w:rsidRPr="00EB0BBF">
        <w:rPr>
          <w:b/>
        </w:rPr>
        <w:t>3.2 Identificazione attori</w:t>
      </w:r>
    </w:p>
    <w:p w:rsidR="004A259C" w:rsidRDefault="004A259C" w:rsidP="004A259C">
      <w:pPr>
        <w:pStyle w:val="Paragrafoelenco"/>
        <w:tabs>
          <w:tab w:val="center" w:pos="4935"/>
        </w:tabs>
        <w:ind w:left="1440"/>
        <w:jc w:val="both"/>
        <w:rPr>
          <w:b/>
          <w:sz w:val="22"/>
          <w:szCs w:val="22"/>
        </w:rPr>
      </w:pPr>
    </w:p>
    <w:p w:rsidR="004A259C" w:rsidRDefault="004A259C" w:rsidP="004A259C">
      <w:pPr>
        <w:tabs>
          <w:tab w:val="center" w:pos="4935"/>
        </w:tabs>
        <w:jc w:val="both"/>
        <w:rPr>
          <w:b/>
          <w:sz w:val="22"/>
          <w:szCs w:val="22"/>
        </w:rPr>
      </w:pPr>
    </w:p>
    <w:p w:rsidR="004A259C" w:rsidRDefault="00FF7D69" w:rsidP="004A259C">
      <w:pPr>
        <w:tabs>
          <w:tab w:val="center" w:pos="4935"/>
        </w:tabs>
        <w:jc w:val="both"/>
        <w:rPr>
          <w:b/>
          <w:sz w:val="22"/>
          <w:szCs w:val="22"/>
        </w:rPr>
      </w:pPr>
      <w:r>
        <w:rPr>
          <w:b/>
          <w:noProof/>
          <w:sz w:val="22"/>
          <w:szCs w:val="22"/>
        </w:rPr>
        <w:drawing>
          <wp:inline distT="0" distB="0" distL="0" distR="0">
            <wp:extent cx="3200400" cy="32918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291840"/>
                    </a:xfrm>
                    <a:prstGeom prst="rect">
                      <a:avLst/>
                    </a:prstGeom>
                    <a:noFill/>
                    <a:ln>
                      <a:noFill/>
                    </a:ln>
                  </pic:spPr>
                </pic:pic>
              </a:graphicData>
            </a:graphic>
          </wp:inline>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r w:rsidRPr="004A259C">
        <w:rPr>
          <w:noProof/>
          <w:bdr w:val="none" w:sz="0" w:space="0" w:color="auto" w:frame="1"/>
        </w:rPr>
        <w:lastRenderedPageBreak/>
        <w:drawing>
          <wp:anchor distT="0" distB="0" distL="114300" distR="114300" simplePos="0" relativeHeight="251672576" behindDoc="1" locked="0" layoutInCell="1" allowOverlap="1" wp14:anchorId="72567D24" wp14:editId="7B0BC270">
            <wp:simplePos x="0" y="0"/>
            <wp:positionH relativeFrom="margin">
              <wp:posOffset>0</wp:posOffset>
            </wp:positionH>
            <wp:positionV relativeFrom="paragraph">
              <wp:posOffset>0</wp:posOffset>
            </wp:positionV>
            <wp:extent cx="990600" cy="990600"/>
            <wp:effectExtent l="0" t="0" r="0" b="0"/>
            <wp:wrapNone/>
            <wp:docPr id="9" name="Immagine 9"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Pr="00FF7D69" w:rsidRDefault="00FF7D69" w:rsidP="004A259C">
      <w:pPr>
        <w:tabs>
          <w:tab w:val="center" w:pos="4935"/>
        </w:tabs>
        <w:jc w:val="both"/>
        <w:rPr>
          <w:b/>
        </w:rPr>
      </w:pPr>
      <w:r w:rsidRPr="00FF7D69">
        <w:rPr>
          <w:b/>
        </w:rPr>
        <w:t>3.3 Requisiti funzionali</w:t>
      </w:r>
    </w:p>
    <w:p w:rsidR="004A259C" w:rsidRDefault="004A259C" w:rsidP="004A259C">
      <w:pPr>
        <w:tabs>
          <w:tab w:val="center" w:pos="4935"/>
        </w:tabs>
        <w:jc w:val="both"/>
        <w:rPr>
          <w:b/>
          <w:sz w:val="22"/>
          <w:szCs w:val="22"/>
        </w:rPr>
      </w:pPr>
    </w:p>
    <w:p w:rsidR="004A259C" w:rsidRPr="00FF7D69" w:rsidRDefault="004A259C" w:rsidP="004A259C">
      <w:pPr>
        <w:tabs>
          <w:tab w:val="center" w:pos="4935"/>
        </w:tabs>
        <w:jc w:val="both"/>
        <w:rPr>
          <w:sz w:val="22"/>
          <w:szCs w:val="22"/>
        </w:rPr>
      </w:pPr>
    </w:p>
    <w:tbl>
      <w:tblPr>
        <w:tblStyle w:val="Grigliatabella"/>
        <w:tblW w:w="0" w:type="auto"/>
        <w:tblLook w:val="04A0" w:firstRow="1" w:lastRow="0" w:firstColumn="1" w:lastColumn="0" w:noHBand="0" w:noVBand="1"/>
      </w:tblPr>
      <w:tblGrid>
        <w:gridCol w:w="3539"/>
        <w:gridCol w:w="4961"/>
        <w:gridCol w:w="1128"/>
      </w:tblGrid>
      <w:tr w:rsidR="00FF7D69" w:rsidTr="00691805">
        <w:tc>
          <w:tcPr>
            <w:tcW w:w="3539" w:type="dxa"/>
          </w:tcPr>
          <w:p w:rsidR="00FF7D69" w:rsidRDefault="00FF7D69" w:rsidP="004A259C">
            <w:pPr>
              <w:tabs>
                <w:tab w:val="center" w:pos="4935"/>
              </w:tabs>
              <w:jc w:val="both"/>
              <w:rPr>
                <w:b/>
                <w:sz w:val="22"/>
                <w:szCs w:val="22"/>
              </w:rPr>
            </w:pPr>
            <w:r>
              <w:rPr>
                <w:b/>
                <w:sz w:val="22"/>
                <w:szCs w:val="22"/>
              </w:rPr>
              <w:t>Gestione</w:t>
            </w:r>
          </w:p>
        </w:tc>
        <w:tc>
          <w:tcPr>
            <w:tcW w:w="4961" w:type="dxa"/>
          </w:tcPr>
          <w:p w:rsidR="00FF7D69" w:rsidRDefault="00FF7D69" w:rsidP="004A259C">
            <w:pPr>
              <w:tabs>
                <w:tab w:val="center" w:pos="4935"/>
              </w:tabs>
              <w:jc w:val="both"/>
              <w:rPr>
                <w:b/>
                <w:sz w:val="22"/>
                <w:szCs w:val="22"/>
              </w:rPr>
            </w:pPr>
            <w:r>
              <w:rPr>
                <w:b/>
                <w:sz w:val="22"/>
                <w:szCs w:val="22"/>
              </w:rPr>
              <w:t>RF</w:t>
            </w:r>
          </w:p>
        </w:tc>
        <w:tc>
          <w:tcPr>
            <w:tcW w:w="1128" w:type="dxa"/>
          </w:tcPr>
          <w:p w:rsidR="00FF7D69" w:rsidRDefault="00FF7D69" w:rsidP="004A259C">
            <w:pPr>
              <w:tabs>
                <w:tab w:val="center" w:pos="4935"/>
              </w:tabs>
              <w:jc w:val="both"/>
              <w:rPr>
                <w:b/>
                <w:sz w:val="22"/>
                <w:szCs w:val="22"/>
              </w:rPr>
            </w:pPr>
            <w:r>
              <w:rPr>
                <w:b/>
                <w:sz w:val="22"/>
                <w:szCs w:val="22"/>
              </w:rPr>
              <w:t>Priorità</w:t>
            </w:r>
          </w:p>
        </w:tc>
      </w:tr>
      <w:tr w:rsidR="00691805" w:rsidRPr="00691805" w:rsidTr="00691805">
        <w:trPr>
          <w:trHeight w:val="154"/>
        </w:trPr>
        <w:tc>
          <w:tcPr>
            <w:tcW w:w="3539" w:type="dxa"/>
            <w:vMerge w:val="restart"/>
            <w:vAlign w:val="center"/>
          </w:tcPr>
          <w:p w:rsidR="00691805" w:rsidRPr="00691805" w:rsidRDefault="00691805" w:rsidP="00691805">
            <w:pPr>
              <w:tabs>
                <w:tab w:val="center" w:pos="4935"/>
              </w:tabs>
              <w:spacing w:before="240"/>
              <w:jc w:val="center"/>
              <w:rPr>
                <w:sz w:val="22"/>
                <w:szCs w:val="22"/>
              </w:rPr>
            </w:pPr>
            <w:r w:rsidRPr="00691805">
              <w:rPr>
                <w:sz w:val="22"/>
                <w:szCs w:val="22"/>
              </w:rPr>
              <w:t>RF0_Gestione Account</w:t>
            </w:r>
          </w:p>
        </w:tc>
        <w:tc>
          <w:tcPr>
            <w:tcW w:w="4961" w:type="dxa"/>
          </w:tcPr>
          <w:p w:rsidR="00691805" w:rsidRPr="00691805" w:rsidRDefault="00691805" w:rsidP="00691805">
            <w:pPr>
              <w:tabs>
                <w:tab w:val="center" w:pos="4935"/>
              </w:tabs>
              <w:jc w:val="center"/>
              <w:rPr>
                <w:sz w:val="22"/>
                <w:szCs w:val="22"/>
              </w:rPr>
            </w:pPr>
            <w:r w:rsidRPr="00691805">
              <w:rPr>
                <w:sz w:val="22"/>
                <w:szCs w:val="22"/>
              </w:rPr>
              <w:t>RF_0.1 Registrazione</w:t>
            </w:r>
          </w:p>
        </w:tc>
        <w:tc>
          <w:tcPr>
            <w:tcW w:w="1128" w:type="dxa"/>
          </w:tcPr>
          <w:p w:rsidR="00691805" w:rsidRPr="00691805" w:rsidRDefault="00691805" w:rsidP="00691805">
            <w:pPr>
              <w:tabs>
                <w:tab w:val="center" w:pos="4935"/>
              </w:tabs>
              <w:jc w:val="center"/>
              <w:rPr>
                <w:sz w:val="22"/>
                <w:szCs w:val="22"/>
              </w:rPr>
            </w:pPr>
            <w:r w:rsidRPr="00691805">
              <w:rPr>
                <w:sz w:val="22"/>
                <w:szCs w:val="22"/>
              </w:rPr>
              <w:t>Alta</w:t>
            </w:r>
          </w:p>
        </w:tc>
      </w:tr>
      <w:tr w:rsidR="00691805" w:rsidRPr="00691805" w:rsidTr="00691805">
        <w:trPr>
          <w:trHeight w:val="97"/>
        </w:trPr>
        <w:tc>
          <w:tcPr>
            <w:tcW w:w="3539" w:type="dxa"/>
            <w:vMerge/>
          </w:tcPr>
          <w:p w:rsidR="00691805" w:rsidRPr="00691805" w:rsidRDefault="00691805" w:rsidP="00691805">
            <w:pPr>
              <w:tabs>
                <w:tab w:val="center" w:pos="4935"/>
              </w:tabs>
              <w:jc w:val="center"/>
              <w:rPr>
                <w:sz w:val="22"/>
                <w:szCs w:val="22"/>
              </w:rPr>
            </w:pPr>
          </w:p>
        </w:tc>
        <w:tc>
          <w:tcPr>
            <w:tcW w:w="4961" w:type="dxa"/>
          </w:tcPr>
          <w:p w:rsidR="00691805" w:rsidRPr="00691805" w:rsidRDefault="00691805" w:rsidP="00691805">
            <w:pPr>
              <w:tabs>
                <w:tab w:val="center" w:pos="4935"/>
              </w:tabs>
              <w:jc w:val="center"/>
              <w:rPr>
                <w:sz w:val="22"/>
                <w:szCs w:val="22"/>
              </w:rPr>
            </w:pPr>
            <w:r w:rsidRPr="00691805">
              <w:rPr>
                <w:sz w:val="22"/>
                <w:szCs w:val="22"/>
              </w:rPr>
              <w:t>RF_</w:t>
            </w:r>
            <w:r w:rsidRPr="00691805">
              <w:rPr>
                <w:sz w:val="22"/>
                <w:szCs w:val="22"/>
              </w:rPr>
              <w:t>0.2 Log-in</w:t>
            </w:r>
          </w:p>
        </w:tc>
        <w:tc>
          <w:tcPr>
            <w:tcW w:w="1128" w:type="dxa"/>
          </w:tcPr>
          <w:p w:rsidR="00691805" w:rsidRPr="00691805" w:rsidRDefault="00691805" w:rsidP="00691805">
            <w:pPr>
              <w:tabs>
                <w:tab w:val="center" w:pos="4935"/>
              </w:tabs>
              <w:jc w:val="center"/>
              <w:rPr>
                <w:sz w:val="22"/>
                <w:szCs w:val="22"/>
              </w:rPr>
            </w:pPr>
            <w:r w:rsidRPr="00691805">
              <w:rPr>
                <w:sz w:val="22"/>
                <w:szCs w:val="22"/>
              </w:rPr>
              <w:t>Alta</w:t>
            </w:r>
          </w:p>
        </w:tc>
      </w:tr>
      <w:tr w:rsidR="00691805" w:rsidRPr="00691805" w:rsidTr="00691805">
        <w:trPr>
          <w:trHeight w:val="97"/>
        </w:trPr>
        <w:tc>
          <w:tcPr>
            <w:tcW w:w="3539" w:type="dxa"/>
            <w:vMerge/>
          </w:tcPr>
          <w:p w:rsidR="00691805" w:rsidRPr="00691805" w:rsidRDefault="00691805" w:rsidP="00691805">
            <w:pPr>
              <w:tabs>
                <w:tab w:val="center" w:pos="4935"/>
              </w:tabs>
              <w:jc w:val="center"/>
              <w:rPr>
                <w:sz w:val="22"/>
                <w:szCs w:val="22"/>
              </w:rPr>
            </w:pPr>
          </w:p>
        </w:tc>
        <w:tc>
          <w:tcPr>
            <w:tcW w:w="4961" w:type="dxa"/>
          </w:tcPr>
          <w:p w:rsidR="00691805" w:rsidRPr="00691805" w:rsidRDefault="00691805" w:rsidP="00691805">
            <w:pPr>
              <w:tabs>
                <w:tab w:val="center" w:pos="4935"/>
              </w:tabs>
              <w:jc w:val="center"/>
              <w:rPr>
                <w:sz w:val="22"/>
                <w:szCs w:val="22"/>
              </w:rPr>
            </w:pPr>
            <w:r w:rsidRPr="00691805">
              <w:rPr>
                <w:sz w:val="22"/>
                <w:szCs w:val="22"/>
              </w:rPr>
              <w:t>RF_</w:t>
            </w:r>
            <w:r w:rsidRPr="00691805">
              <w:rPr>
                <w:sz w:val="22"/>
                <w:szCs w:val="22"/>
              </w:rPr>
              <w:t>0.3 Log-out</w:t>
            </w:r>
          </w:p>
        </w:tc>
        <w:tc>
          <w:tcPr>
            <w:tcW w:w="1128" w:type="dxa"/>
          </w:tcPr>
          <w:p w:rsidR="00691805" w:rsidRPr="00691805" w:rsidRDefault="00691805" w:rsidP="00691805">
            <w:pPr>
              <w:tabs>
                <w:tab w:val="center" w:pos="4935"/>
              </w:tabs>
              <w:jc w:val="center"/>
              <w:rPr>
                <w:sz w:val="22"/>
                <w:szCs w:val="22"/>
              </w:rPr>
            </w:pPr>
            <w:r w:rsidRPr="00691805">
              <w:rPr>
                <w:sz w:val="22"/>
                <w:szCs w:val="22"/>
              </w:rPr>
              <w:t>Alta</w:t>
            </w:r>
          </w:p>
        </w:tc>
      </w:tr>
      <w:tr w:rsidR="00691805" w:rsidRPr="00691805" w:rsidTr="00691805">
        <w:trPr>
          <w:trHeight w:val="97"/>
        </w:trPr>
        <w:tc>
          <w:tcPr>
            <w:tcW w:w="3539" w:type="dxa"/>
            <w:vMerge/>
          </w:tcPr>
          <w:p w:rsidR="00691805" w:rsidRPr="00691805" w:rsidRDefault="00691805" w:rsidP="00691805">
            <w:pPr>
              <w:tabs>
                <w:tab w:val="center" w:pos="4935"/>
              </w:tabs>
              <w:jc w:val="center"/>
              <w:rPr>
                <w:sz w:val="22"/>
                <w:szCs w:val="22"/>
              </w:rPr>
            </w:pPr>
          </w:p>
        </w:tc>
        <w:tc>
          <w:tcPr>
            <w:tcW w:w="4961" w:type="dxa"/>
          </w:tcPr>
          <w:p w:rsidR="00691805" w:rsidRPr="00691805" w:rsidRDefault="00691805" w:rsidP="00691805">
            <w:pPr>
              <w:tabs>
                <w:tab w:val="center" w:pos="4935"/>
              </w:tabs>
              <w:jc w:val="center"/>
              <w:rPr>
                <w:sz w:val="22"/>
                <w:szCs w:val="22"/>
              </w:rPr>
            </w:pPr>
            <w:r w:rsidRPr="00691805">
              <w:rPr>
                <w:sz w:val="22"/>
                <w:szCs w:val="22"/>
              </w:rPr>
              <w:t>RF_</w:t>
            </w:r>
            <w:r w:rsidRPr="00691805">
              <w:rPr>
                <w:sz w:val="22"/>
                <w:szCs w:val="22"/>
              </w:rPr>
              <w:t>0.4 Visualizza Profilo</w:t>
            </w:r>
          </w:p>
        </w:tc>
        <w:tc>
          <w:tcPr>
            <w:tcW w:w="1128" w:type="dxa"/>
          </w:tcPr>
          <w:p w:rsidR="00691805" w:rsidRPr="00691805" w:rsidRDefault="00691805" w:rsidP="00691805">
            <w:pPr>
              <w:tabs>
                <w:tab w:val="center" w:pos="4935"/>
              </w:tabs>
              <w:jc w:val="center"/>
              <w:rPr>
                <w:sz w:val="22"/>
                <w:szCs w:val="22"/>
              </w:rPr>
            </w:pPr>
            <w:r w:rsidRPr="00691805">
              <w:rPr>
                <w:sz w:val="22"/>
                <w:szCs w:val="22"/>
              </w:rPr>
              <w:t>Alta</w:t>
            </w:r>
          </w:p>
        </w:tc>
      </w:tr>
      <w:tr w:rsidR="00691805" w:rsidRPr="00691805" w:rsidTr="00691805">
        <w:trPr>
          <w:trHeight w:val="97"/>
        </w:trPr>
        <w:tc>
          <w:tcPr>
            <w:tcW w:w="3539" w:type="dxa"/>
            <w:vMerge/>
          </w:tcPr>
          <w:p w:rsidR="00691805" w:rsidRPr="00691805" w:rsidRDefault="00691805" w:rsidP="00691805">
            <w:pPr>
              <w:tabs>
                <w:tab w:val="center" w:pos="4935"/>
              </w:tabs>
              <w:jc w:val="center"/>
              <w:rPr>
                <w:sz w:val="22"/>
                <w:szCs w:val="22"/>
              </w:rPr>
            </w:pPr>
          </w:p>
        </w:tc>
        <w:tc>
          <w:tcPr>
            <w:tcW w:w="4961" w:type="dxa"/>
          </w:tcPr>
          <w:p w:rsidR="00691805" w:rsidRPr="00691805" w:rsidRDefault="00691805" w:rsidP="00691805">
            <w:pPr>
              <w:tabs>
                <w:tab w:val="center" w:pos="4935"/>
              </w:tabs>
              <w:jc w:val="center"/>
              <w:rPr>
                <w:sz w:val="22"/>
                <w:szCs w:val="22"/>
              </w:rPr>
            </w:pPr>
            <w:r w:rsidRPr="00691805">
              <w:rPr>
                <w:sz w:val="22"/>
                <w:szCs w:val="22"/>
              </w:rPr>
              <w:t>RF_</w:t>
            </w:r>
            <w:r w:rsidRPr="00691805">
              <w:rPr>
                <w:sz w:val="22"/>
                <w:szCs w:val="22"/>
              </w:rPr>
              <w:t>0.5 Modifica Profilo</w:t>
            </w:r>
          </w:p>
        </w:tc>
        <w:tc>
          <w:tcPr>
            <w:tcW w:w="1128" w:type="dxa"/>
          </w:tcPr>
          <w:p w:rsidR="00691805" w:rsidRPr="00691805" w:rsidRDefault="00691805" w:rsidP="00691805">
            <w:pPr>
              <w:tabs>
                <w:tab w:val="center" w:pos="4935"/>
              </w:tabs>
              <w:jc w:val="center"/>
              <w:rPr>
                <w:sz w:val="22"/>
                <w:szCs w:val="22"/>
              </w:rPr>
            </w:pPr>
            <w:r w:rsidRPr="00691805">
              <w:rPr>
                <w:sz w:val="22"/>
                <w:szCs w:val="22"/>
              </w:rPr>
              <w:t>Alta</w:t>
            </w:r>
          </w:p>
        </w:tc>
      </w:tr>
      <w:tr w:rsidR="00691805" w:rsidRPr="00691805" w:rsidTr="00691805">
        <w:trPr>
          <w:trHeight w:val="97"/>
        </w:trPr>
        <w:tc>
          <w:tcPr>
            <w:tcW w:w="3539" w:type="dxa"/>
            <w:vMerge/>
          </w:tcPr>
          <w:p w:rsidR="00691805" w:rsidRPr="00691805" w:rsidRDefault="00691805" w:rsidP="00691805">
            <w:pPr>
              <w:tabs>
                <w:tab w:val="center" w:pos="4935"/>
              </w:tabs>
              <w:jc w:val="center"/>
              <w:rPr>
                <w:sz w:val="22"/>
                <w:szCs w:val="22"/>
              </w:rPr>
            </w:pPr>
          </w:p>
        </w:tc>
        <w:tc>
          <w:tcPr>
            <w:tcW w:w="4961" w:type="dxa"/>
          </w:tcPr>
          <w:p w:rsidR="00691805" w:rsidRPr="00691805" w:rsidRDefault="00691805" w:rsidP="00691805">
            <w:pPr>
              <w:tabs>
                <w:tab w:val="center" w:pos="4935"/>
              </w:tabs>
              <w:jc w:val="center"/>
              <w:rPr>
                <w:sz w:val="22"/>
                <w:szCs w:val="22"/>
              </w:rPr>
            </w:pPr>
            <w:r w:rsidRPr="00691805">
              <w:rPr>
                <w:sz w:val="22"/>
                <w:szCs w:val="22"/>
              </w:rPr>
              <w:t>RF_</w:t>
            </w:r>
            <w:r w:rsidRPr="00691805">
              <w:rPr>
                <w:sz w:val="22"/>
                <w:szCs w:val="22"/>
              </w:rPr>
              <w:t>0.6 Recupera Password</w:t>
            </w:r>
          </w:p>
        </w:tc>
        <w:tc>
          <w:tcPr>
            <w:tcW w:w="1128" w:type="dxa"/>
          </w:tcPr>
          <w:p w:rsidR="00691805" w:rsidRPr="00691805" w:rsidRDefault="00691805" w:rsidP="00691805">
            <w:pPr>
              <w:tabs>
                <w:tab w:val="center" w:pos="4935"/>
              </w:tabs>
              <w:jc w:val="center"/>
              <w:rPr>
                <w:sz w:val="22"/>
                <w:szCs w:val="22"/>
              </w:rPr>
            </w:pPr>
            <w:r w:rsidRPr="00691805">
              <w:rPr>
                <w:sz w:val="22"/>
                <w:szCs w:val="22"/>
              </w:rPr>
              <w:t>Bassa</w:t>
            </w:r>
          </w:p>
        </w:tc>
      </w:tr>
      <w:tr w:rsidR="00FF7D69" w:rsidRPr="00691805" w:rsidTr="00691805">
        <w:tc>
          <w:tcPr>
            <w:tcW w:w="3539" w:type="dxa"/>
          </w:tcPr>
          <w:p w:rsidR="00FF7D69" w:rsidRPr="00691805" w:rsidRDefault="00691805" w:rsidP="00691805">
            <w:pPr>
              <w:tabs>
                <w:tab w:val="center" w:pos="4935"/>
              </w:tabs>
              <w:jc w:val="both"/>
              <w:rPr>
                <w:sz w:val="22"/>
                <w:szCs w:val="22"/>
              </w:rPr>
            </w:pPr>
            <w:r>
              <w:rPr>
                <w:sz w:val="22"/>
                <w:szCs w:val="22"/>
              </w:rPr>
              <w:t>RF1_Gestione Chitarra</w:t>
            </w:r>
          </w:p>
        </w:tc>
        <w:tc>
          <w:tcPr>
            <w:tcW w:w="4961" w:type="dxa"/>
          </w:tcPr>
          <w:p w:rsidR="00FF7D69" w:rsidRPr="00691805" w:rsidRDefault="00FF7D69" w:rsidP="004A259C">
            <w:pPr>
              <w:tabs>
                <w:tab w:val="center" w:pos="4935"/>
              </w:tabs>
              <w:jc w:val="both"/>
              <w:rPr>
                <w:sz w:val="22"/>
                <w:szCs w:val="22"/>
              </w:rPr>
            </w:pPr>
          </w:p>
        </w:tc>
        <w:tc>
          <w:tcPr>
            <w:tcW w:w="1128" w:type="dxa"/>
          </w:tcPr>
          <w:p w:rsidR="00FF7D69" w:rsidRPr="00691805" w:rsidRDefault="00FF7D69" w:rsidP="004A259C">
            <w:pPr>
              <w:tabs>
                <w:tab w:val="center" w:pos="4935"/>
              </w:tabs>
              <w:jc w:val="both"/>
              <w:rPr>
                <w:sz w:val="22"/>
                <w:szCs w:val="22"/>
              </w:rPr>
            </w:pPr>
          </w:p>
        </w:tc>
      </w:tr>
      <w:tr w:rsidR="00FF7D69" w:rsidRPr="00691805" w:rsidTr="00691805">
        <w:tc>
          <w:tcPr>
            <w:tcW w:w="3539" w:type="dxa"/>
          </w:tcPr>
          <w:p w:rsidR="00FF7D69" w:rsidRPr="00691805" w:rsidRDefault="00691805" w:rsidP="00691805">
            <w:pPr>
              <w:tabs>
                <w:tab w:val="center" w:pos="4935"/>
              </w:tabs>
              <w:jc w:val="both"/>
              <w:rPr>
                <w:sz w:val="22"/>
                <w:szCs w:val="22"/>
              </w:rPr>
            </w:pPr>
            <w:r>
              <w:rPr>
                <w:sz w:val="22"/>
                <w:szCs w:val="22"/>
              </w:rPr>
              <w:t>RF2_Gestione Personalizzazione</w:t>
            </w:r>
          </w:p>
        </w:tc>
        <w:tc>
          <w:tcPr>
            <w:tcW w:w="4961" w:type="dxa"/>
          </w:tcPr>
          <w:p w:rsidR="00FF7D69" w:rsidRPr="00691805" w:rsidRDefault="00FF7D69" w:rsidP="004A259C">
            <w:pPr>
              <w:tabs>
                <w:tab w:val="center" w:pos="4935"/>
              </w:tabs>
              <w:jc w:val="both"/>
              <w:rPr>
                <w:sz w:val="22"/>
                <w:szCs w:val="22"/>
              </w:rPr>
            </w:pPr>
          </w:p>
        </w:tc>
        <w:tc>
          <w:tcPr>
            <w:tcW w:w="1128" w:type="dxa"/>
          </w:tcPr>
          <w:p w:rsidR="00FF7D69" w:rsidRPr="00691805" w:rsidRDefault="00FF7D69" w:rsidP="004A259C">
            <w:pPr>
              <w:tabs>
                <w:tab w:val="center" w:pos="4935"/>
              </w:tabs>
              <w:jc w:val="both"/>
              <w:rPr>
                <w:sz w:val="22"/>
                <w:szCs w:val="22"/>
              </w:rPr>
            </w:pPr>
          </w:p>
        </w:tc>
      </w:tr>
      <w:tr w:rsidR="00FF7D69" w:rsidRPr="00691805" w:rsidTr="00691805">
        <w:tc>
          <w:tcPr>
            <w:tcW w:w="3539" w:type="dxa"/>
          </w:tcPr>
          <w:p w:rsidR="00FF7D69" w:rsidRPr="00691805" w:rsidRDefault="00691805" w:rsidP="004A259C">
            <w:pPr>
              <w:tabs>
                <w:tab w:val="center" w:pos="4935"/>
              </w:tabs>
              <w:jc w:val="both"/>
              <w:rPr>
                <w:sz w:val="22"/>
                <w:szCs w:val="22"/>
              </w:rPr>
            </w:pPr>
            <w:r>
              <w:rPr>
                <w:sz w:val="22"/>
                <w:szCs w:val="22"/>
              </w:rPr>
              <w:t>RF3_Gestione Acquisti</w:t>
            </w:r>
          </w:p>
        </w:tc>
        <w:tc>
          <w:tcPr>
            <w:tcW w:w="4961" w:type="dxa"/>
          </w:tcPr>
          <w:p w:rsidR="00FF7D69" w:rsidRPr="00691805" w:rsidRDefault="00FF7D69" w:rsidP="004A259C">
            <w:pPr>
              <w:tabs>
                <w:tab w:val="center" w:pos="4935"/>
              </w:tabs>
              <w:jc w:val="both"/>
              <w:rPr>
                <w:sz w:val="22"/>
                <w:szCs w:val="22"/>
              </w:rPr>
            </w:pPr>
          </w:p>
        </w:tc>
        <w:tc>
          <w:tcPr>
            <w:tcW w:w="1128" w:type="dxa"/>
          </w:tcPr>
          <w:p w:rsidR="00FF7D69" w:rsidRPr="00691805" w:rsidRDefault="00FF7D69" w:rsidP="004A259C">
            <w:pPr>
              <w:tabs>
                <w:tab w:val="center" w:pos="4935"/>
              </w:tabs>
              <w:jc w:val="both"/>
              <w:rPr>
                <w:sz w:val="22"/>
                <w:szCs w:val="22"/>
              </w:rPr>
            </w:pPr>
          </w:p>
        </w:tc>
      </w:tr>
      <w:tr w:rsidR="00FF7D69" w:rsidRPr="00691805" w:rsidTr="00691805">
        <w:tc>
          <w:tcPr>
            <w:tcW w:w="3539" w:type="dxa"/>
          </w:tcPr>
          <w:p w:rsidR="00FF7D69" w:rsidRPr="00691805" w:rsidRDefault="00691805" w:rsidP="004A259C">
            <w:pPr>
              <w:tabs>
                <w:tab w:val="center" w:pos="4935"/>
              </w:tabs>
              <w:jc w:val="both"/>
              <w:rPr>
                <w:sz w:val="22"/>
                <w:szCs w:val="22"/>
              </w:rPr>
            </w:pPr>
            <w:r>
              <w:rPr>
                <w:sz w:val="22"/>
                <w:szCs w:val="22"/>
              </w:rPr>
              <w:t xml:space="preserve">RF4_Gestione </w:t>
            </w:r>
            <w:r w:rsidR="008A34A7">
              <w:rPr>
                <w:sz w:val="22"/>
                <w:szCs w:val="22"/>
              </w:rPr>
              <w:t>Assistenza</w:t>
            </w:r>
          </w:p>
        </w:tc>
        <w:tc>
          <w:tcPr>
            <w:tcW w:w="4961" w:type="dxa"/>
          </w:tcPr>
          <w:p w:rsidR="00FF7D69" w:rsidRPr="00691805" w:rsidRDefault="00FF7D69" w:rsidP="004A259C">
            <w:pPr>
              <w:tabs>
                <w:tab w:val="center" w:pos="4935"/>
              </w:tabs>
              <w:jc w:val="both"/>
              <w:rPr>
                <w:sz w:val="22"/>
                <w:szCs w:val="22"/>
              </w:rPr>
            </w:pPr>
          </w:p>
        </w:tc>
        <w:tc>
          <w:tcPr>
            <w:tcW w:w="1128" w:type="dxa"/>
          </w:tcPr>
          <w:p w:rsidR="00FF7D69" w:rsidRPr="00691805" w:rsidRDefault="00FF7D69" w:rsidP="004A259C">
            <w:pPr>
              <w:tabs>
                <w:tab w:val="center" w:pos="4935"/>
              </w:tabs>
              <w:jc w:val="both"/>
              <w:rPr>
                <w:sz w:val="22"/>
                <w:szCs w:val="22"/>
              </w:rPr>
            </w:pPr>
          </w:p>
        </w:tc>
      </w:tr>
      <w:tr w:rsidR="00FF7D69" w:rsidRPr="00691805" w:rsidTr="00691805">
        <w:tc>
          <w:tcPr>
            <w:tcW w:w="3539" w:type="dxa"/>
          </w:tcPr>
          <w:p w:rsidR="00FF7D69" w:rsidRPr="00691805" w:rsidRDefault="008A34A7" w:rsidP="004A259C">
            <w:pPr>
              <w:tabs>
                <w:tab w:val="center" w:pos="4935"/>
              </w:tabs>
              <w:jc w:val="both"/>
              <w:rPr>
                <w:sz w:val="22"/>
                <w:szCs w:val="22"/>
              </w:rPr>
            </w:pPr>
            <w:r>
              <w:rPr>
                <w:sz w:val="22"/>
                <w:szCs w:val="22"/>
              </w:rPr>
              <w:t>RF5_</w:t>
            </w:r>
            <w:bookmarkStart w:id="0" w:name="_GoBack"/>
            <w:bookmarkEnd w:id="0"/>
          </w:p>
        </w:tc>
        <w:tc>
          <w:tcPr>
            <w:tcW w:w="4961" w:type="dxa"/>
          </w:tcPr>
          <w:p w:rsidR="00FF7D69" w:rsidRPr="00691805" w:rsidRDefault="00FF7D69" w:rsidP="004A259C">
            <w:pPr>
              <w:tabs>
                <w:tab w:val="center" w:pos="4935"/>
              </w:tabs>
              <w:jc w:val="both"/>
              <w:rPr>
                <w:sz w:val="22"/>
                <w:szCs w:val="22"/>
              </w:rPr>
            </w:pPr>
          </w:p>
        </w:tc>
        <w:tc>
          <w:tcPr>
            <w:tcW w:w="1128" w:type="dxa"/>
          </w:tcPr>
          <w:p w:rsidR="00FF7D69" w:rsidRPr="00691805" w:rsidRDefault="00FF7D69" w:rsidP="004A259C">
            <w:pPr>
              <w:tabs>
                <w:tab w:val="center" w:pos="4935"/>
              </w:tabs>
              <w:jc w:val="both"/>
              <w:rPr>
                <w:sz w:val="22"/>
                <w:szCs w:val="22"/>
              </w:rPr>
            </w:pPr>
          </w:p>
        </w:tc>
      </w:tr>
      <w:tr w:rsidR="00FF7D69" w:rsidRPr="00691805" w:rsidTr="00691805">
        <w:tc>
          <w:tcPr>
            <w:tcW w:w="3539" w:type="dxa"/>
          </w:tcPr>
          <w:p w:rsidR="00FF7D69" w:rsidRPr="00691805" w:rsidRDefault="00FF7D69" w:rsidP="004A259C">
            <w:pPr>
              <w:tabs>
                <w:tab w:val="center" w:pos="4935"/>
              </w:tabs>
              <w:jc w:val="both"/>
              <w:rPr>
                <w:sz w:val="22"/>
                <w:szCs w:val="22"/>
              </w:rPr>
            </w:pPr>
          </w:p>
        </w:tc>
        <w:tc>
          <w:tcPr>
            <w:tcW w:w="4961" w:type="dxa"/>
          </w:tcPr>
          <w:p w:rsidR="00FF7D69" w:rsidRPr="00691805" w:rsidRDefault="00FF7D69" w:rsidP="004A259C">
            <w:pPr>
              <w:tabs>
                <w:tab w:val="center" w:pos="4935"/>
              </w:tabs>
              <w:jc w:val="both"/>
              <w:rPr>
                <w:sz w:val="22"/>
                <w:szCs w:val="22"/>
              </w:rPr>
            </w:pPr>
          </w:p>
        </w:tc>
        <w:tc>
          <w:tcPr>
            <w:tcW w:w="1128" w:type="dxa"/>
          </w:tcPr>
          <w:p w:rsidR="00FF7D69" w:rsidRPr="00691805" w:rsidRDefault="00FF7D69" w:rsidP="004A259C">
            <w:pPr>
              <w:tabs>
                <w:tab w:val="center" w:pos="4935"/>
              </w:tabs>
              <w:jc w:val="both"/>
              <w:rPr>
                <w:sz w:val="22"/>
                <w:szCs w:val="22"/>
              </w:rPr>
            </w:pPr>
          </w:p>
        </w:tc>
      </w:tr>
    </w:tbl>
    <w:p w:rsidR="004A259C" w:rsidRPr="00691805" w:rsidRDefault="004A259C" w:rsidP="004A259C">
      <w:pPr>
        <w:tabs>
          <w:tab w:val="center" w:pos="4935"/>
        </w:tabs>
        <w:jc w:val="both"/>
        <w:rPr>
          <w:sz w:val="22"/>
          <w:szCs w:val="22"/>
        </w:rPr>
      </w:pPr>
    </w:p>
    <w:p w:rsidR="004A259C" w:rsidRPr="00691805" w:rsidRDefault="004A259C" w:rsidP="004A259C">
      <w:pPr>
        <w:tabs>
          <w:tab w:val="center" w:pos="4935"/>
        </w:tabs>
        <w:jc w:val="both"/>
        <w:rPr>
          <w:sz w:val="22"/>
          <w:szCs w:val="22"/>
        </w:rPr>
      </w:pPr>
    </w:p>
    <w:sectPr w:rsidR="004A259C" w:rsidRPr="006918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5">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7">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5"/>
  </w:num>
  <w:num w:numId="4">
    <w:abstractNumId w:val="6"/>
  </w:num>
  <w:num w:numId="5">
    <w:abstractNumId w:val="5"/>
  </w:num>
  <w:num w:numId="6">
    <w:abstractNumId w:val="1"/>
  </w:num>
  <w:num w:numId="7">
    <w:abstractNumId w:val="10"/>
  </w:num>
  <w:num w:numId="8">
    <w:abstractNumId w:val="12"/>
  </w:num>
  <w:num w:numId="9">
    <w:abstractNumId w:val="4"/>
  </w:num>
  <w:num w:numId="10">
    <w:abstractNumId w:val="0"/>
  </w:num>
  <w:num w:numId="11">
    <w:abstractNumId w:val="8"/>
  </w:num>
  <w:num w:numId="12">
    <w:abstractNumId w:val="11"/>
  </w:num>
  <w:num w:numId="13">
    <w:abstractNumId w:val="7"/>
  </w:num>
  <w:num w:numId="14">
    <w:abstractNumId w:val="14"/>
  </w:num>
  <w:num w:numId="15">
    <w:abstractNumId w:val="2"/>
  </w:num>
  <w:num w:numId="16">
    <w:abstractNumId w:val="13"/>
  </w:num>
  <w:num w:numId="17">
    <w:abstractNumId w:val="3"/>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26"/>
    <w:rsid w:val="00011279"/>
    <w:rsid w:val="000836FA"/>
    <w:rsid w:val="00292D9C"/>
    <w:rsid w:val="004A259C"/>
    <w:rsid w:val="00566A89"/>
    <w:rsid w:val="005A2F34"/>
    <w:rsid w:val="00691805"/>
    <w:rsid w:val="006C4A59"/>
    <w:rsid w:val="008A34A7"/>
    <w:rsid w:val="008A7FF1"/>
    <w:rsid w:val="00907315"/>
    <w:rsid w:val="00941FF2"/>
    <w:rsid w:val="009769FD"/>
    <w:rsid w:val="00AA2FE9"/>
    <w:rsid w:val="00DF0B5D"/>
    <w:rsid w:val="00E56303"/>
    <w:rsid w:val="00EA6AE7"/>
    <w:rsid w:val="00EB0BBF"/>
    <w:rsid w:val="00F41238"/>
    <w:rsid w:val="00FA1626"/>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8</Pages>
  <Words>1235</Words>
  <Characters>7040</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 De Michele</cp:lastModifiedBy>
  <cp:revision>5</cp:revision>
  <dcterms:created xsi:type="dcterms:W3CDTF">2019-11-12T10:34:00Z</dcterms:created>
  <dcterms:modified xsi:type="dcterms:W3CDTF">2019-11-14T13:52:00Z</dcterms:modified>
</cp:coreProperties>
</file>