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3E6E09" w:rsidP="00907315">
      <w:pPr>
        <w:jc w:val="right"/>
        <w:rPr>
          <w:b/>
          <w:sz w:val="28"/>
          <w:szCs w:val="28"/>
          <w:lang w:val="en-US"/>
        </w:rPr>
      </w:pPr>
      <w:r>
        <w:rPr>
          <w:b/>
          <w:sz w:val="28"/>
          <w:szCs w:val="28"/>
          <w:lang w:val="en-US"/>
        </w:rPr>
        <w:t xml:space="preserve">TEST EXECUTION REPORT </w:t>
      </w:r>
      <w:r w:rsidR="00907315" w:rsidRPr="004A259C">
        <w:rPr>
          <w:b/>
          <w:sz w:val="28"/>
          <w:szCs w:val="28"/>
          <w:lang w:val="en-US"/>
        </w:rPr>
        <w:t>DOCUMENT</w:t>
      </w:r>
    </w:p>
    <w:p w:rsidR="00907315" w:rsidRPr="004A259C" w:rsidRDefault="003E6E09"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Default="00907315"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Default="003E6E09" w:rsidP="00907315">
      <w:pPr>
        <w:jc w:val="right"/>
        <w:rPr>
          <w:b/>
          <w:sz w:val="20"/>
          <w:szCs w:val="20"/>
        </w:rPr>
      </w:pPr>
    </w:p>
    <w:p w:rsidR="003E6E09" w:rsidRPr="004A259C" w:rsidRDefault="003E6E09"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3E6E09" w:rsidRDefault="003E6E09" w:rsidP="00907315">
      <w:pPr>
        <w:spacing w:line="240" w:lineRule="auto"/>
        <w:ind w:left="708"/>
        <w:rPr>
          <w:rFonts w:eastAsia="Times New Roman"/>
          <w:b/>
          <w:bCs/>
          <w:sz w:val="28"/>
          <w:szCs w:val="28"/>
        </w:rPr>
      </w:pPr>
    </w:p>
    <w:p w:rsidR="003E6E09" w:rsidRDefault="003E6E09" w:rsidP="003E6E09">
      <w:pPr>
        <w:spacing w:after="160" w:line="259" w:lineRule="auto"/>
        <w:rPr>
          <w:rFonts w:eastAsia="Times New Roman"/>
          <w:b/>
          <w:bCs/>
          <w:sz w:val="28"/>
          <w:szCs w:val="28"/>
        </w:rPr>
      </w:pPr>
    </w:p>
    <w:p w:rsidR="00907315" w:rsidRPr="003E6E09" w:rsidRDefault="00907315" w:rsidP="003E6E09">
      <w:pPr>
        <w:spacing w:after="160" w:line="259" w:lineRule="auto"/>
        <w:rPr>
          <w:rFonts w:eastAsia="Times New Roman"/>
          <w:b/>
          <w:bCs/>
          <w:sz w:val="28"/>
          <w:szCs w:val="28"/>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3E6E09" w:rsidP="006D5C63">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3E6E09" w:rsidP="006D5C63">
            <w:pPr>
              <w:spacing w:line="240" w:lineRule="auto"/>
              <w:rPr>
                <w:rFonts w:eastAsia="Times New Roman"/>
                <w:color w:val="auto"/>
              </w:rPr>
            </w:pPr>
            <w:r>
              <w:rPr>
                <w:rFonts w:eastAsia="Times New Roman"/>
                <w:color w:val="auto"/>
              </w:rPr>
              <w:t>Relazione con gli altri documenti</w:t>
            </w:r>
            <w:r w:rsidR="00FF7D69">
              <w:rPr>
                <w:rFonts w:eastAsia="Times New Roman"/>
                <w:color w:val="auto"/>
              </w:rPr>
              <w:t>;</w:t>
            </w:r>
          </w:p>
          <w:p w:rsidR="00FF7D69" w:rsidRDefault="003E6E09" w:rsidP="006D5C63">
            <w:pPr>
              <w:spacing w:line="240" w:lineRule="auto"/>
              <w:rPr>
                <w:rFonts w:eastAsia="Times New Roman"/>
                <w:color w:val="auto"/>
              </w:rPr>
            </w:pPr>
            <w:r>
              <w:rPr>
                <w:rFonts w:eastAsia="Times New Roman"/>
                <w:color w:val="auto"/>
              </w:rPr>
              <w:t>Test eseguiti</w:t>
            </w:r>
            <w:r w:rsidR="00FF7D69">
              <w:rPr>
                <w:rFonts w:eastAsia="Times New Roman"/>
                <w:color w:val="auto"/>
              </w:rPr>
              <w:t>;</w:t>
            </w:r>
          </w:p>
          <w:p w:rsidR="00FF7D69" w:rsidRPr="004A259C" w:rsidRDefault="003E6E09" w:rsidP="006D5C63">
            <w:pPr>
              <w:spacing w:line="240" w:lineRule="auto"/>
              <w:rPr>
                <w:rFonts w:eastAsia="Times New Roman"/>
                <w:color w:val="auto"/>
              </w:rPr>
            </w:pPr>
            <w:r>
              <w:rPr>
                <w:rFonts w:eastAsia="Times New Roman"/>
                <w:color w:val="auto"/>
              </w:rPr>
              <w:t>Test execution</w:t>
            </w:r>
            <w:r w:rsidR="00FF7D69">
              <w:rPr>
                <w:rFonts w:eastAsia="Times New Roman"/>
                <w:color w:val="auto"/>
              </w:rPr>
              <w:t>;</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3E6E09">
            <w:pPr>
              <w:spacing w:line="240" w:lineRule="auto"/>
              <w:rPr>
                <w:rFonts w:eastAsia="Times New Roman"/>
                <w:color w:val="auto"/>
              </w:rPr>
            </w:pPr>
            <w:r w:rsidRPr="004A259C">
              <w:rPr>
                <w:rFonts w:eastAsia="Times New Roman"/>
              </w:rPr>
              <w:t xml:space="preserve"> </w:t>
            </w:r>
            <w:r w:rsidR="003E6E09">
              <w:rPr>
                <w:rFonts w:eastAsia="Times New Roman"/>
              </w:rPr>
              <w:t>Balbi Mario</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3E6E09" w:rsidP="006D5C63">
            <w:pPr>
              <w:spacing w:line="240" w:lineRule="auto"/>
              <w:rPr>
                <w:rFonts w:eastAsia="Times New Roman"/>
                <w:color w:val="auto"/>
              </w:rPr>
            </w:pPr>
            <w:r>
              <w:rPr>
                <w:rFonts w:eastAsia="Times New Roman"/>
                <w:color w:val="auto"/>
              </w:rPr>
              <w:t>18/02/2020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3E6E09" w:rsidP="006D5C63">
            <w:pPr>
              <w:spacing w:line="240" w:lineRule="auto"/>
              <w:rPr>
                <w:rFonts w:eastAsia="Times New Roman"/>
                <w:color w:val="auto"/>
              </w:rPr>
            </w:pPr>
            <w:r>
              <w:rPr>
                <w:rFonts w:eastAsia="Times New Roman"/>
                <w:color w:val="auto"/>
              </w:rPr>
              <w:t>Revisione generale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3E6E09" w:rsidRDefault="003E6E09" w:rsidP="006D5C63">
            <w:pPr>
              <w:spacing w:line="240" w:lineRule="auto"/>
              <w:rPr>
                <w:rFonts w:eastAsia="Times New Roman"/>
              </w:rPr>
            </w:pPr>
            <w:r>
              <w:rPr>
                <w:rFonts w:eastAsia="Times New Roman"/>
              </w:rPr>
              <w:t>Balbi Mario</w:t>
            </w:r>
          </w:p>
          <w:p w:rsidR="003E6E09" w:rsidRPr="004A259C" w:rsidRDefault="003E6E09" w:rsidP="006D5C63">
            <w:pPr>
              <w:spacing w:line="240" w:lineRule="auto"/>
              <w:rPr>
                <w:rFonts w:eastAsia="Times New Roman"/>
              </w:rPr>
            </w:pPr>
            <w:r>
              <w:rPr>
                <w:rFonts w:eastAsia="Times New Roman"/>
              </w:rPr>
              <w:t>Singh Karanbir</w:t>
            </w:r>
            <w:bookmarkStart w:id="0" w:name="_GoBack"/>
            <w:bookmarkEnd w:id="0"/>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3E6E09" w:rsidRDefault="003E6E09">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3E6E09" w:rsidRPr="003E6E09" w:rsidRDefault="001A0904" w:rsidP="001A0904">
      <w:pPr>
        <w:numPr>
          <w:ilvl w:val="0"/>
          <w:numId w:val="1"/>
        </w:numPr>
        <w:tabs>
          <w:tab w:val="center" w:pos="4935"/>
        </w:tabs>
        <w:jc w:val="both"/>
        <w:rPr>
          <w:b/>
          <w:bCs/>
          <w:sz w:val="32"/>
          <w:szCs w:val="28"/>
        </w:rPr>
      </w:pPr>
      <w:r w:rsidRPr="003E6E09">
        <w:rPr>
          <w:b/>
          <w:bCs/>
          <w:sz w:val="32"/>
          <w:szCs w:val="28"/>
        </w:rPr>
        <w:t>Introduzione</w:t>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r>
      <w:r w:rsidR="003E6E09"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Relazione con gli altri documenti</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Test eseguiti</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Pr="003E6E09" w:rsidRDefault="003E6E09" w:rsidP="001A0904">
      <w:pPr>
        <w:numPr>
          <w:ilvl w:val="0"/>
          <w:numId w:val="1"/>
        </w:numPr>
        <w:tabs>
          <w:tab w:val="center" w:pos="4935"/>
        </w:tabs>
        <w:jc w:val="both"/>
        <w:rPr>
          <w:b/>
          <w:bCs/>
          <w:sz w:val="32"/>
          <w:szCs w:val="28"/>
        </w:rPr>
      </w:pPr>
      <w:r w:rsidRPr="003E6E09">
        <w:rPr>
          <w:b/>
          <w:bCs/>
          <w:sz w:val="32"/>
          <w:szCs w:val="28"/>
        </w:rPr>
        <w:t>Test execution</w:t>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r>
      <w:r w:rsidRPr="003E6E09">
        <w:rPr>
          <w:b/>
          <w:bCs/>
          <w:sz w:val="32"/>
          <w:szCs w:val="28"/>
        </w:rPr>
        <w:tab/>
        <w:t>4</w:t>
      </w:r>
    </w:p>
    <w:p w:rsidR="003E6E09" w:rsidRDefault="003E6E09" w:rsidP="003E6E09">
      <w:pPr>
        <w:numPr>
          <w:ilvl w:val="2"/>
          <w:numId w:val="1"/>
        </w:numPr>
        <w:tabs>
          <w:tab w:val="center" w:pos="4935"/>
        </w:tabs>
        <w:jc w:val="both"/>
        <w:rPr>
          <w:bCs/>
          <w:sz w:val="28"/>
          <w:szCs w:val="28"/>
        </w:rPr>
      </w:pPr>
      <w:r>
        <w:rPr>
          <w:bCs/>
          <w:sz w:val="28"/>
          <w:szCs w:val="28"/>
        </w:rPr>
        <w:t>Registrazione</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4</w:t>
      </w:r>
    </w:p>
    <w:p w:rsidR="003E6E09" w:rsidRDefault="003E6E09" w:rsidP="003E6E09">
      <w:pPr>
        <w:numPr>
          <w:ilvl w:val="2"/>
          <w:numId w:val="1"/>
        </w:numPr>
        <w:tabs>
          <w:tab w:val="center" w:pos="4935"/>
        </w:tabs>
        <w:jc w:val="both"/>
        <w:rPr>
          <w:bCs/>
          <w:sz w:val="28"/>
          <w:szCs w:val="28"/>
        </w:rPr>
      </w:pPr>
      <w:r>
        <w:rPr>
          <w:bCs/>
          <w:sz w:val="28"/>
          <w:szCs w:val="28"/>
        </w:rPr>
        <w:t>Login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5</w:t>
      </w:r>
    </w:p>
    <w:p w:rsidR="003E6E09" w:rsidRDefault="003E6E09" w:rsidP="003E6E09">
      <w:pPr>
        <w:numPr>
          <w:ilvl w:val="2"/>
          <w:numId w:val="1"/>
        </w:numPr>
        <w:tabs>
          <w:tab w:val="center" w:pos="4935"/>
        </w:tabs>
        <w:jc w:val="both"/>
        <w:rPr>
          <w:bCs/>
          <w:sz w:val="28"/>
          <w:szCs w:val="28"/>
        </w:rPr>
      </w:pPr>
      <w:r>
        <w:rPr>
          <w:bCs/>
          <w:sz w:val="28"/>
          <w:szCs w:val="28"/>
        </w:rPr>
        <w:t>Gestione chitarra</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6</w:t>
      </w:r>
    </w:p>
    <w:p w:rsidR="003E6E09" w:rsidRDefault="003E6E09" w:rsidP="003E6E09">
      <w:pPr>
        <w:numPr>
          <w:ilvl w:val="2"/>
          <w:numId w:val="1"/>
        </w:numPr>
        <w:tabs>
          <w:tab w:val="center" w:pos="4935"/>
        </w:tabs>
        <w:jc w:val="both"/>
        <w:rPr>
          <w:bCs/>
          <w:sz w:val="28"/>
          <w:szCs w:val="28"/>
        </w:rPr>
      </w:pPr>
      <w:r>
        <w:rPr>
          <w:bCs/>
          <w:sz w:val="28"/>
          <w:szCs w:val="28"/>
        </w:rPr>
        <w:t>Gestione carrello</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6</w:t>
      </w:r>
    </w:p>
    <w:p w:rsidR="003E6E09" w:rsidRDefault="003E6E09" w:rsidP="003E6E09">
      <w:pPr>
        <w:numPr>
          <w:ilvl w:val="2"/>
          <w:numId w:val="1"/>
        </w:numPr>
        <w:tabs>
          <w:tab w:val="center" w:pos="4935"/>
        </w:tabs>
        <w:jc w:val="both"/>
        <w:rPr>
          <w:bCs/>
          <w:sz w:val="28"/>
          <w:szCs w:val="28"/>
        </w:rPr>
      </w:pPr>
      <w:r>
        <w:rPr>
          <w:bCs/>
          <w:sz w:val="28"/>
          <w:szCs w:val="28"/>
        </w:rPr>
        <w:t>Gestione vendita</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w:t>
      </w:r>
    </w:p>
    <w:p w:rsidR="001A0904" w:rsidRDefault="003E6E09" w:rsidP="003E6E09">
      <w:pPr>
        <w:numPr>
          <w:ilvl w:val="2"/>
          <w:numId w:val="1"/>
        </w:numPr>
        <w:tabs>
          <w:tab w:val="center" w:pos="4935"/>
        </w:tabs>
        <w:jc w:val="both"/>
        <w:rPr>
          <w:bCs/>
          <w:sz w:val="28"/>
          <w:szCs w:val="28"/>
        </w:rPr>
      </w:pPr>
      <w:r>
        <w:rPr>
          <w:bCs/>
          <w:sz w:val="28"/>
          <w:szCs w:val="28"/>
        </w:rPr>
        <w:t>Gestione assistenza</w:t>
      </w:r>
      <w:r w:rsidR="001A0904" w:rsidRPr="006F2E7D">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7</w:t>
      </w:r>
    </w:p>
    <w:p w:rsidR="003E6E09" w:rsidRDefault="003E6E09">
      <w:pPr>
        <w:spacing w:after="160" w:line="259" w:lineRule="auto"/>
      </w:pPr>
      <w:r>
        <w:br w:type="page"/>
      </w:r>
    </w:p>
    <w:p w:rsidR="001A14BF" w:rsidRPr="001A14BF" w:rsidRDefault="001A14BF" w:rsidP="001A14BF">
      <w:pPr>
        <w:rPr>
          <w:b/>
          <w:sz w:val="26"/>
          <w:szCs w:val="26"/>
        </w:rPr>
      </w:pPr>
      <w:r w:rsidRPr="003E6E09">
        <w:rPr>
          <w:b/>
          <w:sz w:val="26"/>
          <w:szCs w:val="26"/>
          <w:highlight w:val="yellow"/>
        </w:rPr>
        <w:lastRenderedPageBreak/>
        <w:t>1. INTRODUZIONE</w:t>
      </w:r>
    </w:p>
    <w:p w:rsidR="001A14BF" w:rsidRPr="001A14BF" w:rsidRDefault="001A14BF" w:rsidP="001A14BF">
      <w:r w:rsidRPr="001A14BF">
        <w:t>Il test execution report descrive i dettagli dell’esecuzione di ogni test case realizzato, realizzando la differenza tra il comportamento atteso e quello mostrato dal sistema in esecuzione, riportando le eventuali anomalie riscontrate. Ogni test execution specificherà il test case a cui è riferito, la data , l’output atteso, l’esito e le eventuali anomalie. L’esito rilevato sarà “Failed” nel caso in cui il risultato ottenuto coincida con quello at</w:t>
      </w:r>
      <w:r>
        <w:t>teso, altrimenti sarà “Passed”.</w:t>
      </w:r>
    </w:p>
    <w:p w:rsidR="001A14BF" w:rsidRPr="001A14BF" w:rsidRDefault="001A14BF" w:rsidP="001A14BF">
      <w:r w:rsidRPr="001A14BF">
        <w:t>In questa sezione vengono mostrati i risultati forniti come output dell’esecuzione dei test case specificati nel do</w:t>
      </w:r>
      <w:r>
        <w:t>cumento TCS</w:t>
      </w:r>
      <w:r w:rsidRPr="001A14BF">
        <w:t xml:space="preserve">_NashiraCustomGuitars, evidenziando la differenza tra il comportamento atteso specificato nella sezione oracolo e quello osservato durante l’esecuzione del test. La fase di testing avrà successo se l’esecuzione di alcuni test case fornirà un output differente da quello atteso. Tali failure sono riportate nel documento </w:t>
      </w:r>
      <w:r w:rsidR="003C1169" w:rsidRPr="003C1169">
        <w:t>T</w:t>
      </w:r>
      <w:r w:rsidR="003C1169">
        <w:t>I</w:t>
      </w:r>
      <w:r w:rsidR="003C1169" w:rsidRPr="003C1169">
        <w:t>R_NashiraCustomGuitars</w:t>
      </w:r>
      <w:r w:rsidRPr="001A14BF">
        <w:t>, al fine di poter rendere il sistema conforme alle aspettative.</w:t>
      </w:r>
    </w:p>
    <w:p w:rsidR="001A14BF" w:rsidRPr="001A14BF" w:rsidRDefault="001A14BF" w:rsidP="001A14BF">
      <w:pPr>
        <w:rPr>
          <w:sz w:val="28"/>
          <w:szCs w:val="28"/>
        </w:rPr>
      </w:pPr>
    </w:p>
    <w:p w:rsidR="001A14BF" w:rsidRPr="001A14BF" w:rsidRDefault="001A14BF" w:rsidP="001A14BF">
      <w:pPr>
        <w:rPr>
          <w:b/>
          <w:sz w:val="26"/>
          <w:szCs w:val="26"/>
        </w:rPr>
      </w:pPr>
      <w:r w:rsidRPr="003E6E09">
        <w:rPr>
          <w:b/>
          <w:sz w:val="26"/>
          <w:szCs w:val="26"/>
          <w:highlight w:val="yellow"/>
        </w:rPr>
        <w:t>2. RELAZIONE CON GLI ALTRI DOCUMENTI</w:t>
      </w:r>
    </w:p>
    <w:p w:rsidR="001A14BF" w:rsidRPr="001A14BF" w:rsidRDefault="001A14BF" w:rsidP="001A14BF">
      <w:r w:rsidRPr="001A14BF">
        <w:t>I Documenti a cui facciamo riferimento per la realizzazione del “test execution report” sono:</w:t>
      </w:r>
    </w:p>
    <w:p w:rsidR="001A14BF" w:rsidRPr="001A14BF" w:rsidRDefault="001A14BF" w:rsidP="001A14BF">
      <w:pPr>
        <w:rPr>
          <w:lang w:val="en-GB"/>
        </w:rPr>
      </w:pPr>
      <w:r w:rsidRPr="001A14BF">
        <w:rPr>
          <w:lang w:val="en-GB"/>
        </w:rPr>
        <w:t xml:space="preserve">- </w:t>
      </w:r>
      <w:r w:rsidR="003C1169" w:rsidRPr="003C1169">
        <w:rPr>
          <w:lang w:val="en-GB"/>
        </w:rPr>
        <w:t>TP_NashiraCustomGuitars</w:t>
      </w:r>
    </w:p>
    <w:p w:rsidR="003C1169" w:rsidRPr="003E6E09" w:rsidRDefault="001A14BF" w:rsidP="001A14BF">
      <w:pPr>
        <w:rPr>
          <w:b/>
          <w:sz w:val="26"/>
          <w:szCs w:val="26"/>
          <w:lang w:val="en-US"/>
        </w:rPr>
      </w:pPr>
      <w:r w:rsidRPr="001A14BF">
        <w:rPr>
          <w:lang w:val="en-GB"/>
        </w:rPr>
        <w:t xml:space="preserve">- </w:t>
      </w:r>
      <w:r w:rsidR="003C1169" w:rsidRPr="003E6E09">
        <w:rPr>
          <w:lang w:val="en-US"/>
        </w:rPr>
        <w:t>TCS_NashiraCustomGuitars</w:t>
      </w:r>
      <w:r w:rsidR="003C1169" w:rsidRPr="003E6E09">
        <w:rPr>
          <w:b/>
          <w:sz w:val="26"/>
          <w:szCs w:val="26"/>
          <w:lang w:val="en-US"/>
        </w:rPr>
        <w:t xml:space="preserve"> </w:t>
      </w:r>
    </w:p>
    <w:p w:rsidR="003C1169" w:rsidRPr="003E6E09" w:rsidRDefault="003C1169" w:rsidP="001A14BF">
      <w:pPr>
        <w:rPr>
          <w:b/>
          <w:sz w:val="26"/>
          <w:szCs w:val="26"/>
          <w:lang w:val="en-US"/>
        </w:rPr>
      </w:pPr>
    </w:p>
    <w:p w:rsidR="001A14BF" w:rsidRPr="003E6E09" w:rsidRDefault="001A14BF" w:rsidP="001A14BF">
      <w:pPr>
        <w:rPr>
          <w:b/>
          <w:sz w:val="26"/>
          <w:szCs w:val="26"/>
          <w:lang w:val="en-US"/>
        </w:rPr>
      </w:pPr>
      <w:r w:rsidRPr="003E6E09">
        <w:rPr>
          <w:b/>
          <w:sz w:val="26"/>
          <w:szCs w:val="26"/>
          <w:highlight w:val="yellow"/>
          <w:lang w:val="en-US"/>
        </w:rPr>
        <w:t>3. TEST ESEGUITI</w:t>
      </w:r>
    </w:p>
    <w:p w:rsidR="001A14BF" w:rsidRPr="001A14BF" w:rsidRDefault="001A14BF" w:rsidP="001A14BF">
      <w:r w:rsidRPr="001A14BF">
        <w:t>Sono state testate tutte le funzionalità con priorità alta offerte dal sistema.</w:t>
      </w:r>
    </w:p>
    <w:p w:rsidR="003C1169" w:rsidRDefault="003C1169" w:rsidP="001A14BF">
      <w:pPr>
        <w:rPr>
          <w:b/>
          <w:sz w:val="26"/>
          <w:szCs w:val="26"/>
        </w:rPr>
      </w:pPr>
    </w:p>
    <w:p w:rsidR="001A14BF" w:rsidRPr="001A14BF" w:rsidRDefault="001A14BF" w:rsidP="001A14BF">
      <w:pPr>
        <w:rPr>
          <w:b/>
          <w:sz w:val="26"/>
          <w:szCs w:val="26"/>
        </w:rPr>
      </w:pPr>
      <w:r w:rsidRPr="003E6E09">
        <w:rPr>
          <w:b/>
          <w:sz w:val="26"/>
          <w:szCs w:val="26"/>
          <w:highlight w:val="yellow"/>
        </w:rPr>
        <w:t>4. TEST EXECUTION</w:t>
      </w:r>
    </w:p>
    <w:p w:rsidR="001A14BF" w:rsidRPr="001A14BF" w:rsidRDefault="001A14BF" w:rsidP="001A14BF">
      <w:r w:rsidRPr="001A14BF">
        <w:t>Viene qui mostrata l’esecuzione di tutti i casi di test realizzati per il sistema.</w:t>
      </w:r>
    </w:p>
    <w:p w:rsidR="001A0904" w:rsidRDefault="001A0904" w:rsidP="001A14BF">
      <w:pPr>
        <w:tabs>
          <w:tab w:val="center" w:pos="4935"/>
        </w:tabs>
        <w:jc w:val="both"/>
      </w:pPr>
    </w:p>
    <w:p w:rsidR="003C1169" w:rsidRDefault="003C1169" w:rsidP="001A14BF">
      <w:pPr>
        <w:tabs>
          <w:tab w:val="center" w:pos="4935"/>
        </w:tabs>
        <w:jc w:val="both"/>
      </w:pPr>
    </w:p>
    <w:p w:rsidR="003C1169" w:rsidRPr="003C1169" w:rsidRDefault="003C1169" w:rsidP="003C1169">
      <w:pPr>
        <w:rPr>
          <w:b/>
          <w:sz w:val="26"/>
          <w:szCs w:val="26"/>
        </w:rPr>
      </w:pPr>
      <w:r w:rsidRPr="003E6E09">
        <w:rPr>
          <w:b/>
          <w:sz w:val="26"/>
          <w:szCs w:val="26"/>
          <w:highlight w:val="yellow"/>
        </w:rPr>
        <w:t>4.1 Registrazione</w:t>
      </w:r>
      <w:r w:rsidRPr="003C1169">
        <w:rPr>
          <w:b/>
          <w:sz w:val="26"/>
          <w:szCs w:val="26"/>
        </w:rPr>
        <w:tab/>
      </w:r>
    </w:p>
    <w:p w:rsidR="003C1169" w:rsidRPr="003C1169" w:rsidRDefault="003C1169" w:rsidP="003C1169">
      <w:pPr>
        <w:ind w:firstLine="708"/>
        <w:rPr>
          <w:b/>
          <w:sz w:val="26"/>
          <w:szCs w:val="26"/>
        </w:rPr>
      </w:pPr>
      <w:r w:rsidRPr="003C1169">
        <w:rPr>
          <w:b/>
          <w:sz w:val="26"/>
          <w:szCs w:val="26"/>
        </w:rPr>
        <w:t>4.1.1 TC_REGISTRAZIONE_01</w:t>
      </w:r>
    </w:p>
    <w:tbl>
      <w:tblPr>
        <w:tblStyle w:val="TableGrid"/>
        <w:tblW w:w="0" w:type="auto"/>
        <w:tblInd w:w="1080" w:type="dxa"/>
        <w:tblLook w:val="04A0" w:firstRow="1" w:lastRow="0" w:firstColumn="1" w:lastColumn="0" w:noHBand="0" w:noVBand="1"/>
      </w:tblPr>
      <w:tblGrid>
        <w:gridCol w:w="2601"/>
        <w:gridCol w:w="5947"/>
      </w:tblGrid>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Tc_registrazione_01</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Registrazione.jsp</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Registrazione</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DB</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3C1169">
            <w:pPr>
              <w:pStyle w:val="ListParagraph"/>
              <w:spacing w:line="240" w:lineRule="auto"/>
              <w:ind w:left="0"/>
            </w:pPr>
            <w:r w:rsidRPr="003C1169">
              <w:t xml:space="preserve">Il cliente </w:t>
            </w:r>
            <w:r>
              <w:t xml:space="preserve">Mario Rossi </w:t>
            </w:r>
            <w:r w:rsidRPr="003C1169">
              <w:t>non deve essere registrato.</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3C1169">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w:t>
            </w:r>
            <w:r w:rsidR="001D5A77">
              <w:t>nferma password = “ciao123”</w:t>
            </w:r>
          </w:p>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tc>
      </w:tr>
      <w:tr w:rsidR="003C1169"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3C1169" w:rsidRPr="003C1169" w:rsidRDefault="003C1169"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3C1169" w:rsidRPr="003C1169" w:rsidRDefault="001D5A77" w:rsidP="00FC6046">
            <w:pPr>
              <w:pStyle w:val="ListParagraph"/>
              <w:spacing w:line="240" w:lineRule="auto"/>
              <w:ind w:left="0"/>
            </w:pPr>
            <w:r>
              <w:t>PASSED</w:t>
            </w:r>
          </w:p>
        </w:tc>
      </w:tr>
    </w:tbl>
    <w:p w:rsidR="003C1169" w:rsidRPr="003C1169" w:rsidRDefault="003C1169" w:rsidP="001A14BF">
      <w:pPr>
        <w:tabs>
          <w:tab w:val="center" w:pos="4935"/>
        </w:tabs>
        <w:jc w:val="both"/>
      </w:pPr>
    </w:p>
    <w:p w:rsidR="001A0904" w:rsidRPr="001A14BF" w:rsidRDefault="001A0904" w:rsidP="001A0904">
      <w:pPr>
        <w:pStyle w:val="ListParagraph"/>
        <w:tabs>
          <w:tab w:val="center" w:pos="4935"/>
        </w:tabs>
        <w:ind w:left="1440"/>
        <w:jc w:val="both"/>
      </w:pPr>
    </w:p>
    <w:p w:rsidR="001D5A77" w:rsidRPr="003C1169" w:rsidRDefault="001D5A77" w:rsidP="001D5A77">
      <w:pPr>
        <w:ind w:firstLine="708"/>
        <w:rPr>
          <w:b/>
          <w:sz w:val="26"/>
          <w:szCs w:val="26"/>
        </w:rPr>
      </w:pPr>
      <w:r>
        <w:rPr>
          <w:b/>
          <w:sz w:val="26"/>
          <w:szCs w:val="26"/>
        </w:rPr>
        <w:t>4.1.2 TC_REGISTRAZIONE_02</w:t>
      </w:r>
    </w:p>
    <w:tbl>
      <w:tblPr>
        <w:tblStyle w:val="TableGrid"/>
        <w:tblW w:w="0" w:type="auto"/>
        <w:tblInd w:w="1080" w:type="dxa"/>
        <w:tblLook w:val="04A0" w:firstRow="1" w:lastRow="0" w:firstColumn="1" w:lastColumn="0" w:noHBand="0" w:noVBand="1"/>
      </w:tblPr>
      <w:tblGrid>
        <w:gridCol w:w="2601"/>
        <w:gridCol w:w="5947"/>
      </w:tblGrid>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lastRenderedPageBreak/>
              <w:t>TEST CASE ID</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Tc_registrazione_0</w:t>
            </w:r>
            <w:r>
              <w:t>2</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Registrazione.jsp</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DB</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w:t>
            </w:r>
            <w:r w:rsidRPr="003C1169">
              <w:t>non deve essere registrato.</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conferma password = “ciao123”</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B402A3">
            <w:pPr>
              <w:pStyle w:val="ListParagraph"/>
              <w:spacing w:line="240" w:lineRule="auto"/>
              <w:ind w:left="0"/>
              <w:rPr>
                <w:rFonts w:cstheme="minorHAnsi"/>
              </w:rPr>
            </w:pPr>
            <w:r>
              <w:rPr>
                <w:rFonts w:cstheme="minorHAnsi"/>
              </w:rPr>
              <w:t>Il sistema mostra in rosso che l’email è già registrata nel sistema</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FAILED</w:t>
            </w:r>
          </w:p>
        </w:tc>
      </w:tr>
    </w:tbl>
    <w:p w:rsidR="001D5A77" w:rsidRPr="003C1169" w:rsidRDefault="001D5A77" w:rsidP="001D5A77">
      <w:pPr>
        <w:tabs>
          <w:tab w:val="center" w:pos="4935"/>
        </w:tabs>
        <w:jc w:val="both"/>
      </w:pPr>
    </w:p>
    <w:p w:rsidR="001A0904" w:rsidRPr="001A14BF" w:rsidRDefault="001A0904" w:rsidP="001A0904">
      <w:pPr>
        <w:pStyle w:val="ListParagraph"/>
        <w:tabs>
          <w:tab w:val="center" w:pos="4935"/>
        </w:tabs>
        <w:ind w:left="1440"/>
        <w:jc w:val="both"/>
      </w:pPr>
    </w:p>
    <w:p w:rsidR="001D5A77" w:rsidRPr="003C1169" w:rsidRDefault="001D5A77" w:rsidP="001D5A77">
      <w:pPr>
        <w:ind w:firstLine="708"/>
        <w:rPr>
          <w:b/>
          <w:sz w:val="26"/>
          <w:szCs w:val="26"/>
        </w:rPr>
      </w:pPr>
      <w:r>
        <w:rPr>
          <w:b/>
          <w:sz w:val="26"/>
          <w:szCs w:val="26"/>
        </w:rPr>
        <w:t>4.1.3 TC_REGISTRAZIONE_03</w:t>
      </w:r>
    </w:p>
    <w:tbl>
      <w:tblPr>
        <w:tblStyle w:val="TableGrid"/>
        <w:tblW w:w="0" w:type="auto"/>
        <w:tblInd w:w="1080" w:type="dxa"/>
        <w:tblLook w:val="04A0" w:firstRow="1" w:lastRow="0" w:firstColumn="1" w:lastColumn="0" w:noHBand="0" w:noVBand="1"/>
      </w:tblPr>
      <w:tblGrid>
        <w:gridCol w:w="2601"/>
        <w:gridCol w:w="5947"/>
      </w:tblGrid>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Tc_registrazione_0</w:t>
            </w:r>
            <w:r>
              <w:t>3</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Registrazione.jsp</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Registrazione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DB</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w:t>
            </w:r>
            <w:r w:rsidRPr="003C1169">
              <w:t>non deve essere registrato.</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 xml:space="preserve">Il cliente </w:t>
            </w:r>
            <w:r>
              <w:t xml:space="preserve">Mario Rossi inserisce </w:t>
            </w:r>
            <w:r w:rsidRPr="003C1169">
              <w:t>il nome = “</w:t>
            </w:r>
            <w:r>
              <w:t>Mario”, il cognome = “Rossi</w:t>
            </w:r>
            <w:r w:rsidRPr="003C1169">
              <w:t>”,</w:t>
            </w:r>
            <w:r>
              <w:t>l’indirizzo = “Via Roma 21”, la città = “Fisciano”,il zip = ”84084”, l’email = “mariorossi@gmail.com”, la password = “ciao123” e conferma password = “ciao124”</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1D5A77" w:rsidRDefault="001D5A77" w:rsidP="00FC6046">
            <w:pPr>
              <w:pStyle w:val="ListParagraph"/>
              <w:spacing w:line="240" w:lineRule="auto"/>
              <w:ind w:left="0"/>
              <w:rPr>
                <w:rFonts w:cstheme="minorHAnsi"/>
              </w:rPr>
            </w:pPr>
            <w:r>
              <w:rPr>
                <w:rFonts w:cstheme="minorHAnsi"/>
              </w:rPr>
              <w:t>Il sistema mostra in rosso</w:t>
            </w:r>
            <w:r w:rsidR="00B402A3">
              <w:rPr>
                <w:rFonts w:cstheme="minorHAnsi"/>
              </w:rPr>
              <w:t xml:space="preserve"> che le credenziali inserite</w:t>
            </w:r>
            <w:r>
              <w:rPr>
                <w:rFonts w:cstheme="minorHAnsi"/>
              </w:rPr>
              <w:t xml:space="preserve"> sono errate</w:t>
            </w:r>
          </w:p>
        </w:tc>
      </w:tr>
      <w:tr w:rsidR="001D5A77"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1D5A77" w:rsidRPr="003C1169" w:rsidRDefault="001D5A77" w:rsidP="00FC6046">
            <w:pPr>
              <w:pStyle w:val="ListParagraph"/>
              <w:spacing w:line="240" w:lineRule="auto"/>
              <w:ind w:left="0"/>
            </w:pPr>
            <w:r>
              <w:t>FAILED</w:t>
            </w:r>
          </w:p>
        </w:tc>
      </w:tr>
    </w:tbl>
    <w:p w:rsidR="001D5A77" w:rsidRPr="003C1169" w:rsidRDefault="001D5A77" w:rsidP="001D5A77">
      <w:pPr>
        <w:tabs>
          <w:tab w:val="center" w:pos="4935"/>
        </w:tabs>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B402A3" w:rsidRDefault="00B402A3" w:rsidP="00B402A3">
      <w:pPr>
        <w:rPr>
          <w:b/>
          <w:sz w:val="26"/>
          <w:szCs w:val="26"/>
        </w:rPr>
      </w:pPr>
      <w:r w:rsidRPr="003E6E09">
        <w:rPr>
          <w:b/>
          <w:sz w:val="26"/>
          <w:szCs w:val="26"/>
          <w:highlight w:val="yellow"/>
        </w:rPr>
        <w:t xml:space="preserve">4.2 </w:t>
      </w:r>
      <w:r w:rsidR="003E6E09" w:rsidRPr="003E6E09">
        <w:rPr>
          <w:b/>
          <w:sz w:val="26"/>
          <w:szCs w:val="26"/>
          <w:highlight w:val="yellow"/>
        </w:rPr>
        <w:t>Login</w:t>
      </w:r>
      <w:r w:rsidRPr="003C1169">
        <w:rPr>
          <w:b/>
          <w:sz w:val="26"/>
          <w:szCs w:val="26"/>
        </w:rPr>
        <w:tab/>
      </w:r>
    </w:p>
    <w:p w:rsidR="00B402A3" w:rsidRDefault="00B402A3" w:rsidP="00B402A3">
      <w:pPr>
        <w:rPr>
          <w:b/>
          <w:sz w:val="26"/>
          <w:szCs w:val="26"/>
        </w:rPr>
      </w:pPr>
    </w:p>
    <w:p w:rsidR="00B402A3" w:rsidRPr="003C1169" w:rsidRDefault="00B402A3" w:rsidP="00B402A3">
      <w:pPr>
        <w:ind w:firstLine="708"/>
        <w:rPr>
          <w:b/>
          <w:sz w:val="26"/>
          <w:szCs w:val="26"/>
        </w:rPr>
      </w:pPr>
      <w:r>
        <w:rPr>
          <w:b/>
          <w:sz w:val="26"/>
          <w:szCs w:val="26"/>
        </w:rPr>
        <w:t>4.2.1 TC_Login_01</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Tc_Login</w:t>
            </w:r>
            <w:r w:rsidRPr="003C1169">
              <w:t>_0</w:t>
            </w:r>
            <w:r>
              <w:t>1</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L’utente non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B402A3">
            <w:pPr>
              <w:pStyle w:val="ListParagraph"/>
              <w:spacing w:line="240" w:lineRule="auto"/>
              <w:ind w:left="0"/>
            </w:pPr>
            <w:r>
              <w:rPr>
                <w:rFonts w:cstheme="minorHAnsi"/>
              </w:rPr>
              <w:t>L’utente inserisce l’email = “</w:t>
            </w:r>
            <w:r>
              <w:t>mariorossi@gmail.com</w:t>
            </w:r>
            <w:r>
              <w:rPr>
                <w:rFonts w:cstheme="minorHAnsi"/>
              </w:rPr>
              <w:t>”, la password = “ciao123”.</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PASSED</w:t>
            </w:r>
          </w:p>
        </w:tc>
      </w:tr>
    </w:tbl>
    <w:p w:rsidR="00B402A3" w:rsidRDefault="00B402A3" w:rsidP="00B402A3">
      <w:pPr>
        <w:tabs>
          <w:tab w:val="center" w:pos="4935"/>
        </w:tabs>
        <w:jc w:val="both"/>
      </w:pPr>
    </w:p>
    <w:p w:rsidR="00B402A3" w:rsidRPr="003C1169" w:rsidRDefault="00B402A3" w:rsidP="00B402A3">
      <w:pPr>
        <w:ind w:firstLine="708"/>
        <w:rPr>
          <w:b/>
          <w:sz w:val="26"/>
          <w:szCs w:val="26"/>
        </w:rPr>
      </w:pPr>
      <w:r>
        <w:rPr>
          <w:b/>
          <w:sz w:val="26"/>
          <w:szCs w:val="26"/>
        </w:rPr>
        <w:t>4.2.2 TC_Login_02</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Tc_Login</w:t>
            </w:r>
            <w:r w:rsidRPr="003C1169">
              <w:t>_0</w:t>
            </w:r>
            <w:r>
              <w:t>2</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lastRenderedPageBreak/>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L’utente non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Pr>
                <w:rFonts w:cstheme="minorHAnsi"/>
              </w:rPr>
              <w:t>L’utente inserisce l’email = “</w:t>
            </w:r>
            <w:r>
              <w:t>mariorossi@gmail.com</w:t>
            </w:r>
            <w:r>
              <w:rPr>
                <w:rFonts w:cstheme="minorHAnsi"/>
              </w:rPr>
              <w:t>”, la password = “ciao124”.</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Il sistema mostra in rosso che le credenziali inserite sono errate</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FAILED</w:t>
            </w:r>
          </w:p>
        </w:tc>
      </w:tr>
    </w:tbl>
    <w:p w:rsidR="00B402A3" w:rsidRPr="003C1169" w:rsidRDefault="00B402A3" w:rsidP="00B402A3">
      <w:pPr>
        <w:tabs>
          <w:tab w:val="center" w:pos="4935"/>
        </w:tabs>
        <w:jc w:val="both"/>
      </w:pPr>
    </w:p>
    <w:p w:rsidR="001A0904" w:rsidRDefault="00B402A3" w:rsidP="00B402A3">
      <w:pPr>
        <w:rPr>
          <w:b/>
          <w:sz w:val="26"/>
          <w:szCs w:val="26"/>
        </w:rPr>
      </w:pPr>
      <w:r w:rsidRPr="003E6E09">
        <w:rPr>
          <w:b/>
          <w:sz w:val="26"/>
          <w:szCs w:val="26"/>
          <w:highlight w:val="yellow"/>
        </w:rPr>
        <w:t xml:space="preserve">4.3 Gestione </w:t>
      </w:r>
      <w:r w:rsidR="00EC15C3" w:rsidRPr="003E6E09">
        <w:rPr>
          <w:b/>
          <w:sz w:val="26"/>
          <w:szCs w:val="26"/>
          <w:highlight w:val="yellow"/>
        </w:rPr>
        <w:t>Chitarra</w:t>
      </w:r>
      <w:r w:rsidRPr="003C1169">
        <w:rPr>
          <w:b/>
          <w:sz w:val="26"/>
          <w:szCs w:val="26"/>
        </w:rPr>
        <w:tab/>
      </w:r>
    </w:p>
    <w:p w:rsidR="00B402A3" w:rsidRPr="00B402A3" w:rsidRDefault="00B402A3" w:rsidP="00B402A3">
      <w:pPr>
        <w:rPr>
          <w:b/>
          <w:sz w:val="26"/>
          <w:szCs w:val="26"/>
        </w:rPr>
      </w:pPr>
    </w:p>
    <w:p w:rsidR="00B402A3" w:rsidRPr="003C1169" w:rsidRDefault="00B402A3" w:rsidP="00B402A3">
      <w:pPr>
        <w:ind w:firstLine="708"/>
        <w:rPr>
          <w:b/>
          <w:sz w:val="26"/>
          <w:szCs w:val="26"/>
        </w:rPr>
      </w:pPr>
      <w:r>
        <w:rPr>
          <w:b/>
          <w:sz w:val="26"/>
          <w:szCs w:val="26"/>
        </w:rPr>
        <w:t>4.3.1 TC_Aggiungi_Chitarra</w:t>
      </w:r>
    </w:p>
    <w:tbl>
      <w:tblPr>
        <w:tblStyle w:val="TableGrid"/>
        <w:tblW w:w="0" w:type="auto"/>
        <w:tblInd w:w="1080" w:type="dxa"/>
        <w:tblLook w:val="04A0" w:firstRow="1" w:lastRow="0" w:firstColumn="1" w:lastColumn="0" w:noHBand="0" w:noVBand="1"/>
      </w:tblPr>
      <w:tblGrid>
        <w:gridCol w:w="2601"/>
        <w:gridCol w:w="5947"/>
      </w:tblGrid>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B402A3">
            <w:pPr>
              <w:pStyle w:val="ListParagraph"/>
              <w:spacing w:line="240" w:lineRule="auto"/>
              <w:ind w:left="0"/>
            </w:pPr>
            <w:r>
              <w:t>Tc_Aggiungi_Chitarra</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AggiungiChitarra</w:t>
            </w:r>
            <w:r w:rsidRPr="003C1169">
              <w:t>.jsp</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t>AggiungiChitarraServ</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DB</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r>
              <w:rPr>
                <w:rFonts w:cstheme="minorHAnsi"/>
              </w:rPr>
              <w:t>L’admin ha eseguito il login.</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Pr>
                <w:rFonts w:cstheme="minorHAnsi"/>
              </w:rPr>
              <w:t>L’admin inserisce il nome = “</w:t>
            </w:r>
            <w:r>
              <w:t>NomeChitarra</w:t>
            </w:r>
            <w:r>
              <w:rPr>
                <w:rFonts w:cstheme="minorHAnsi"/>
              </w:rPr>
              <w:t>”, il prezzo = “1999”</w:t>
            </w:r>
            <w:r w:rsidR="002809D3">
              <w:rPr>
                <w:rFonts w:cstheme="minorHAnsi"/>
              </w:rPr>
              <w:t>, la descrizione = “Descrizione nuova chitarra”</w:t>
            </w:r>
            <w:r>
              <w:rPr>
                <w:rFonts w:cstheme="minorHAnsi"/>
              </w:rPr>
              <w:t>.</w:t>
            </w: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B402A3" w:rsidRDefault="00B402A3" w:rsidP="00FC6046">
            <w:pPr>
              <w:pStyle w:val="ListParagraph"/>
              <w:spacing w:line="240" w:lineRule="auto"/>
              <w:ind w:left="0"/>
              <w:rPr>
                <w:rFonts w:cstheme="minorHAnsi"/>
              </w:rPr>
            </w:pPr>
          </w:p>
        </w:tc>
      </w:tr>
      <w:tr w:rsidR="00B402A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B402A3" w:rsidRPr="003C1169" w:rsidRDefault="00B402A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B402A3" w:rsidRPr="003C1169" w:rsidRDefault="00EC15C3" w:rsidP="00FC6046">
            <w:pPr>
              <w:pStyle w:val="ListParagraph"/>
              <w:spacing w:line="240" w:lineRule="auto"/>
              <w:ind w:left="0"/>
            </w:pPr>
            <w:r>
              <w:t>PASSED</w:t>
            </w:r>
          </w:p>
        </w:tc>
      </w:tr>
    </w:tbl>
    <w:p w:rsidR="001A0904" w:rsidRDefault="001A0904"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Default="00A7305B" w:rsidP="001A0904">
      <w:pPr>
        <w:pStyle w:val="ListParagraph"/>
        <w:tabs>
          <w:tab w:val="center" w:pos="4935"/>
        </w:tabs>
        <w:ind w:left="1440"/>
        <w:jc w:val="both"/>
      </w:pPr>
    </w:p>
    <w:p w:rsidR="00A7305B" w:rsidRPr="004A259C" w:rsidRDefault="00A7305B" w:rsidP="001A0904">
      <w:pPr>
        <w:pStyle w:val="ListParagraph"/>
        <w:tabs>
          <w:tab w:val="center" w:pos="4935"/>
        </w:tabs>
        <w:ind w:left="1440"/>
        <w:jc w:val="both"/>
      </w:pPr>
    </w:p>
    <w:p w:rsidR="00EC15C3" w:rsidRDefault="00EC15C3" w:rsidP="00EC15C3">
      <w:pPr>
        <w:rPr>
          <w:b/>
          <w:sz w:val="26"/>
          <w:szCs w:val="26"/>
        </w:rPr>
      </w:pPr>
      <w:r w:rsidRPr="003E6E09">
        <w:rPr>
          <w:b/>
          <w:sz w:val="26"/>
          <w:szCs w:val="26"/>
          <w:highlight w:val="yellow"/>
        </w:rPr>
        <w:t>4.4 Gestione Carrello</w:t>
      </w:r>
      <w:r w:rsidRPr="003C1169">
        <w:rPr>
          <w:b/>
          <w:sz w:val="26"/>
          <w:szCs w:val="26"/>
        </w:rPr>
        <w:tab/>
      </w:r>
    </w:p>
    <w:p w:rsidR="00EC15C3" w:rsidRPr="00B402A3" w:rsidRDefault="00EC15C3" w:rsidP="00EC15C3">
      <w:pPr>
        <w:rPr>
          <w:b/>
          <w:sz w:val="26"/>
          <w:szCs w:val="26"/>
        </w:rPr>
      </w:pPr>
    </w:p>
    <w:p w:rsidR="00EC15C3" w:rsidRPr="003C1169" w:rsidRDefault="00EC15C3" w:rsidP="00EC15C3">
      <w:pPr>
        <w:ind w:firstLine="708"/>
        <w:rPr>
          <w:b/>
          <w:sz w:val="26"/>
          <w:szCs w:val="26"/>
        </w:rPr>
      </w:pPr>
      <w:r>
        <w:rPr>
          <w:b/>
          <w:sz w:val="26"/>
          <w:szCs w:val="26"/>
        </w:rPr>
        <w:t>4.</w:t>
      </w:r>
      <w:r w:rsidR="005560D0">
        <w:rPr>
          <w:b/>
          <w:sz w:val="26"/>
          <w:szCs w:val="26"/>
        </w:rPr>
        <w:t>4.</w:t>
      </w:r>
      <w:r>
        <w:rPr>
          <w:b/>
          <w:sz w:val="26"/>
          <w:szCs w:val="26"/>
        </w:rPr>
        <w:t>1 TC_Aggiungi_Prodotto_nel_Carrello</w:t>
      </w:r>
    </w:p>
    <w:tbl>
      <w:tblPr>
        <w:tblStyle w:val="TableGrid"/>
        <w:tblW w:w="0" w:type="auto"/>
        <w:tblInd w:w="1080" w:type="dxa"/>
        <w:tblLook w:val="04A0" w:firstRow="1" w:lastRow="0" w:firstColumn="1" w:lastColumn="0" w:noHBand="0" w:noVBand="1"/>
      </w:tblPr>
      <w:tblGrid>
        <w:gridCol w:w="2601"/>
        <w:gridCol w:w="5947"/>
      </w:tblGrid>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t>Tc_Aggiungi_Prodotto_nel_Carrello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Carrello.jsp</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t>CarrelloServ</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DB</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EC15C3" w:rsidRDefault="00A7305B" w:rsidP="00FC6046">
            <w:pPr>
              <w:pStyle w:val="ListParagraph"/>
              <w:spacing w:line="240" w:lineRule="auto"/>
              <w:ind w:left="0"/>
              <w:rPr>
                <w:rFonts w:cstheme="minorHAnsi"/>
              </w:rPr>
            </w:pPr>
            <w:r>
              <w:rPr>
                <w:rFonts w:cstheme="minorHAnsi"/>
              </w:rPr>
              <w:t xml:space="preserve">L’utente </w:t>
            </w:r>
            <w:r w:rsidR="00EC15C3">
              <w:rPr>
                <w:rFonts w:cstheme="minorHAnsi"/>
              </w:rPr>
              <w:t>ha eseguito il login.</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rPr>
                <w:rFonts w:cstheme="minorHAnsi"/>
              </w:rPr>
              <w:t>L’utente sceglie la chitarra che desidera acquistare, la personalizza tramite i vari step di personalizzazione e infine clicca su “Aggiungi al Carrello”</w:t>
            </w: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EC15C3" w:rsidRDefault="00EC15C3" w:rsidP="00FC6046">
            <w:pPr>
              <w:pStyle w:val="ListParagraph"/>
              <w:spacing w:line="240" w:lineRule="auto"/>
              <w:ind w:left="0"/>
              <w:rPr>
                <w:rFonts w:cstheme="minorHAnsi"/>
              </w:rPr>
            </w:pPr>
          </w:p>
        </w:tc>
      </w:tr>
      <w:tr w:rsidR="00EC15C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EC15C3" w:rsidRPr="003C1169" w:rsidRDefault="00EC15C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EC15C3" w:rsidRPr="003C1169" w:rsidRDefault="00A7305B" w:rsidP="00FC6046">
            <w:pPr>
              <w:pStyle w:val="ListParagraph"/>
              <w:spacing w:line="240" w:lineRule="auto"/>
              <w:ind w:left="0"/>
            </w:pPr>
            <w:r>
              <w:t>PASSED</w:t>
            </w:r>
          </w:p>
        </w:tc>
      </w:tr>
    </w:tbl>
    <w:p w:rsidR="00EC15C3" w:rsidRDefault="00EC15C3" w:rsidP="00EC15C3">
      <w:pPr>
        <w:pStyle w:val="ListParagraph"/>
        <w:tabs>
          <w:tab w:val="center" w:pos="4935"/>
        </w:tabs>
        <w:ind w:left="1440"/>
        <w:jc w:val="both"/>
      </w:pPr>
    </w:p>
    <w:p w:rsidR="00A7305B" w:rsidRPr="003C1169" w:rsidRDefault="005560D0" w:rsidP="00A7305B">
      <w:pPr>
        <w:ind w:firstLine="708"/>
        <w:rPr>
          <w:b/>
          <w:sz w:val="26"/>
          <w:szCs w:val="26"/>
        </w:rPr>
      </w:pPr>
      <w:r>
        <w:rPr>
          <w:b/>
          <w:sz w:val="26"/>
          <w:szCs w:val="26"/>
        </w:rPr>
        <w:t>4.4</w:t>
      </w:r>
      <w:r w:rsidR="00A7305B">
        <w:rPr>
          <w:b/>
          <w:sz w:val="26"/>
          <w:szCs w:val="26"/>
        </w:rPr>
        <w:t>.2 TC_Modifica_Prodotto_nel_Carrello</w:t>
      </w:r>
    </w:p>
    <w:tbl>
      <w:tblPr>
        <w:tblStyle w:val="TableGrid"/>
        <w:tblW w:w="0" w:type="auto"/>
        <w:tblInd w:w="1080" w:type="dxa"/>
        <w:tblLook w:val="04A0" w:firstRow="1" w:lastRow="0" w:firstColumn="1" w:lastColumn="0" w:noHBand="0" w:noVBand="1"/>
      </w:tblPr>
      <w:tblGrid>
        <w:gridCol w:w="2601"/>
        <w:gridCol w:w="5947"/>
      </w:tblGrid>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A7305B">
            <w:pPr>
              <w:pStyle w:val="ListParagraph"/>
              <w:spacing w:line="240" w:lineRule="auto"/>
              <w:ind w:left="0"/>
            </w:pPr>
            <w:r>
              <w:t>Tc_Modifica_Prodotto_nel_Carrello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Carrello.jsp</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CarrelloServ</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DB</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A7305B" w:rsidRDefault="00A7305B" w:rsidP="00FC6046">
            <w:pPr>
              <w:pStyle w:val="ListParagraph"/>
              <w:spacing w:line="240" w:lineRule="auto"/>
              <w:ind w:left="0"/>
              <w:rPr>
                <w:rFonts w:cstheme="minorHAnsi"/>
              </w:rPr>
            </w:pPr>
            <w:r>
              <w:rPr>
                <w:rFonts w:cstheme="minorHAnsi"/>
              </w:rPr>
              <w:t>L’utente ha eseguito il login</w:t>
            </w:r>
            <w:r w:rsidR="005560D0">
              <w:rPr>
                <w:rFonts w:cstheme="minorHAnsi"/>
              </w:rPr>
              <w:t>, e ha aggiunto una chitarra nel carrello</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Pr>
                <w:rFonts w:cstheme="minorHAnsi"/>
              </w:rPr>
              <w:t>L’utente sceglie la chitarra che desidera modificare dal carrello usando il form di modifica quantità in corrispondenza della chitarra.</w:t>
            </w: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A7305B" w:rsidRDefault="00A7305B" w:rsidP="00FC6046">
            <w:pPr>
              <w:pStyle w:val="ListParagraph"/>
              <w:spacing w:line="240" w:lineRule="auto"/>
              <w:ind w:left="0"/>
              <w:rPr>
                <w:rFonts w:cstheme="minorHAnsi"/>
              </w:rPr>
            </w:pPr>
          </w:p>
        </w:tc>
      </w:tr>
      <w:tr w:rsidR="00A7305B"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A7305B" w:rsidRPr="003C1169" w:rsidRDefault="00A7305B" w:rsidP="00FC6046">
            <w:pPr>
              <w:pStyle w:val="ListParagraph"/>
              <w:spacing w:line="240" w:lineRule="auto"/>
              <w:ind w:left="0"/>
            </w:pPr>
            <w:r>
              <w:t>PASSED</w:t>
            </w:r>
          </w:p>
        </w:tc>
      </w:tr>
    </w:tbl>
    <w:p w:rsidR="001A0904" w:rsidRDefault="001A0904" w:rsidP="005560D0">
      <w:pPr>
        <w:tabs>
          <w:tab w:val="center" w:pos="4935"/>
        </w:tabs>
        <w:jc w:val="both"/>
      </w:pPr>
    </w:p>
    <w:p w:rsidR="005560D0" w:rsidRDefault="005560D0" w:rsidP="005560D0">
      <w:pPr>
        <w:rPr>
          <w:b/>
          <w:sz w:val="26"/>
          <w:szCs w:val="26"/>
        </w:rPr>
      </w:pPr>
      <w:r w:rsidRPr="003E6E09">
        <w:rPr>
          <w:b/>
          <w:sz w:val="26"/>
          <w:szCs w:val="26"/>
          <w:highlight w:val="yellow"/>
        </w:rPr>
        <w:t>4.5 Gestione Vendita</w:t>
      </w:r>
      <w:r w:rsidRPr="003C1169">
        <w:rPr>
          <w:b/>
          <w:sz w:val="26"/>
          <w:szCs w:val="26"/>
        </w:rPr>
        <w:tab/>
      </w:r>
    </w:p>
    <w:p w:rsidR="005560D0" w:rsidRPr="004A259C" w:rsidRDefault="005560D0" w:rsidP="005560D0">
      <w:pPr>
        <w:tabs>
          <w:tab w:val="center" w:pos="4935"/>
        </w:tabs>
        <w:jc w:val="both"/>
      </w:pPr>
    </w:p>
    <w:p w:rsidR="005560D0" w:rsidRPr="003C1169" w:rsidRDefault="005560D0" w:rsidP="005560D0">
      <w:pPr>
        <w:ind w:firstLine="708"/>
        <w:rPr>
          <w:b/>
          <w:sz w:val="26"/>
          <w:szCs w:val="26"/>
        </w:rPr>
      </w:pPr>
      <w:r>
        <w:rPr>
          <w:b/>
          <w:sz w:val="26"/>
          <w:szCs w:val="26"/>
        </w:rPr>
        <w:t>4.5.1 TC_Acquista_Chitarra</w:t>
      </w:r>
    </w:p>
    <w:tbl>
      <w:tblPr>
        <w:tblStyle w:val="TableGrid"/>
        <w:tblW w:w="0" w:type="auto"/>
        <w:tblInd w:w="1080" w:type="dxa"/>
        <w:tblLook w:val="04A0" w:firstRow="1" w:lastRow="0" w:firstColumn="1" w:lastColumn="0" w:noHBand="0" w:noVBand="1"/>
      </w:tblPr>
      <w:tblGrid>
        <w:gridCol w:w="2601"/>
        <w:gridCol w:w="5947"/>
      </w:tblGrid>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Tc_Acquista_Chitarra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Carrello.jsp</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CarrelloServ</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DB</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r>
              <w:rPr>
                <w:rFonts w:cstheme="minorHAnsi"/>
              </w:rPr>
              <w:t>L’utente ha eseguito il login, e ha aggiunto almeno una chitarra nel carrello</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Pr>
                <w:rFonts w:cstheme="minorHAnsi"/>
              </w:rPr>
              <w:t>L’utente clicca sul “Procedi all’acquisto”.</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PASSED</w:t>
            </w:r>
          </w:p>
        </w:tc>
      </w:tr>
    </w:tbl>
    <w:p w:rsidR="001A0904" w:rsidRDefault="001A0904" w:rsidP="001A0904">
      <w:pPr>
        <w:tabs>
          <w:tab w:val="center" w:pos="4935"/>
        </w:tabs>
        <w:jc w:val="both"/>
      </w:pPr>
    </w:p>
    <w:p w:rsidR="001A0904" w:rsidRDefault="001A0904"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820EF3" w:rsidRDefault="00820EF3" w:rsidP="001A0904">
      <w:pPr>
        <w:tabs>
          <w:tab w:val="center" w:pos="4935"/>
        </w:tabs>
        <w:jc w:val="both"/>
      </w:pPr>
    </w:p>
    <w:p w:rsidR="005560D0" w:rsidRDefault="005560D0" w:rsidP="005560D0">
      <w:pPr>
        <w:rPr>
          <w:b/>
          <w:sz w:val="26"/>
          <w:szCs w:val="26"/>
        </w:rPr>
      </w:pPr>
      <w:r w:rsidRPr="003E6E09">
        <w:rPr>
          <w:b/>
          <w:sz w:val="26"/>
          <w:szCs w:val="26"/>
          <w:highlight w:val="yellow"/>
        </w:rPr>
        <w:t>4.6 Gestione Assistenza</w:t>
      </w:r>
    </w:p>
    <w:p w:rsidR="001A0904" w:rsidRDefault="001A0904" w:rsidP="001A0904">
      <w:pPr>
        <w:tabs>
          <w:tab w:val="center" w:pos="4935"/>
        </w:tabs>
        <w:jc w:val="both"/>
      </w:pPr>
    </w:p>
    <w:p w:rsidR="005560D0" w:rsidRPr="003C1169" w:rsidRDefault="005560D0" w:rsidP="005560D0">
      <w:pPr>
        <w:ind w:firstLine="708"/>
        <w:rPr>
          <w:b/>
          <w:sz w:val="26"/>
          <w:szCs w:val="26"/>
        </w:rPr>
      </w:pPr>
      <w:r>
        <w:rPr>
          <w:b/>
          <w:sz w:val="26"/>
          <w:szCs w:val="26"/>
        </w:rPr>
        <w:t>4.6</w:t>
      </w:r>
      <w:r w:rsidR="00820EF3">
        <w:rPr>
          <w:b/>
          <w:sz w:val="26"/>
          <w:szCs w:val="26"/>
        </w:rPr>
        <w:t>.1</w:t>
      </w:r>
      <w:r>
        <w:rPr>
          <w:b/>
          <w:sz w:val="26"/>
          <w:szCs w:val="26"/>
        </w:rPr>
        <w:t xml:space="preserve"> TC_</w:t>
      </w:r>
      <w:r w:rsidR="00820EF3">
        <w:rPr>
          <w:b/>
          <w:sz w:val="26"/>
          <w:szCs w:val="26"/>
        </w:rPr>
        <w:t>Effettua_Richiesta</w:t>
      </w:r>
    </w:p>
    <w:tbl>
      <w:tblPr>
        <w:tblStyle w:val="TableGrid"/>
        <w:tblW w:w="0" w:type="auto"/>
        <w:tblInd w:w="1080" w:type="dxa"/>
        <w:tblLook w:val="04A0" w:firstRow="1" w:lastRow="0" w:firstColumn="1" w:lastColumn="0" w:noHBand="0" w:noVBand="1"/>
      </w:tblPr>
      <w:tblGrid>
        <w:gridCol w:w="2601"/>
        <w:gridCol w:w="5947"/>
      </w:tblGrid>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820EF3">
            <w:pPr>
              <w:pStyle w:val="ListParagraph"/>
              <w:spacing w:line="240" w:lineRule="auto"/>
              <w:ind w:left="0"/>
            </w:pPr>
            <w:r>
              <w:t>Tc_</w:t>
            </w:r>
            <w:r w:rsidR="00820EF3">
              <w:t>Effettua</w:t>
            </w:r>
            <w:r>
              <w:t>_</w:t>
            </w:r>
            <w:r w:rsidR="00820EF3">
              <w:t>Richiesta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BOUNDARY</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t>Assistenza</w:t>
            </w:r>
            <w:r w:rsidR="005560D0">
              <w:t>.jsp</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t>Assistenza</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DB</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820EF3" w:rsidP="00FC6046">
            <w:pPr>
              <w:pStyle w:val="ListParagraph"/>
              <w:spacing w:line="240" w:lineRule="auto"/>
              <w:ind w:left="0"/>
              <w:rPr>
                <w:rFonts w:cstheme="minorHAnsi"/>
              </w:rPr>
            </w:pPr>
            <w:r>
              <w:rPr>
                <w:rFonts w:cstheme="minorHAnsi"/>
              </w:rPr>
              <w:t>L’utente</w:t>
            </w:r>
            <w:r w:rsidR="005560D0">
              <w:rPr>
                <w:rFonts w:cstheme="minorHAnsi"/>
              </w:rPr>
              <w:t xml:space="preserve"> ha eseguito il login</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820EF3" w:rsidP="00FC6046">
            <w:pPr>
              <w:pStyle w:val="ListParagraph"/>
              <w:spacing w:line="240" w:lineRule="auto"/>
              <w:ind w:left="0"/>
            </w:pPr>
            <w:r>
              <w:rPr>
                <w:rFonts w:cstheme="minorHAnsi"/>
              </w:rPr>
              <w:t xml:space="preserve">L’utente </w:t>
            </w:r>
            <w:r w:rsidR="004679D5">
              <w:rPr>
                <w:rFonts w:cstheme="minorHAnsi"/>
              </w:rPr>
              <w:t>inserisce in problema = ”Ho un problema,potete aiutarmi?”.</w:t>
            </w: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5560D0" w:rsidRDefault="005560D0" w:rsidP="00FC6046">
            <w:pPr>
              <w:pStyle w:val="ListParagraph"/>
              <w:spacing w:line="240" w:lineRule="auto"/>
              <w:ind w:left="0"/>
              <w:rPr>
                <w:rFonts w:cstheme="minorHAnsi"/>
              </w:rPr>
            </w:pPr>
          </w:p>
        </w:tc>
      </w:tr>
      <w:tr w:rsidR="005560D0"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5560D0" w:rsidRPr="003C1169" w:rsidRDefault="005560D0" w:rsidP="00FC6046">
            <w:pPr>
              <w:pStyle w:val="ListParagraph"/>
              <w:spacing w:line="240" w:lineRule="auto"/>
              <w:ind w:left="0"/>
            </w:pPr>
            <w:r>
              <w:t>PASSED</w:t>
            </w:r>
          </w:p>
        </w:tc>
      </w:tr>
    </w:tbl>
    <w:p w:rsidR="001A0904" w:rsidRDefault="001A0904" w:rsidP="001A0904">
      <w:pPr>
        <w:tabs>
          <w:tab w:val="center" w:pos="4935"/>
        </w:tabs>
        <w:jc w:val="both"/>
      </w:pPr>
    </w:p>
    <w:p w:rsidR="00820EF3" w:rsidRPr="003C1169" w:rsidRDefault="00820EF3" w:rsidP="00820EF3">
      <w:pPr>
        <w:ind w:firstLine="708"/>
        <w:rPr>
          <w:b/>
          <w:sz w:val="26"/>
          <w:szCs w:val="26"/>
        </w:rPr>
      </w:pPr>
      <w:r>
        <w:rPr>
          <w:b/>
          <w:sz w:val="26"/>
          <w:szCs w:val="26"/>
        </w:rPr>
        <w:t>4.6.2 TC_Rispondi_Richiesta</w:t>
      </w:r>
    </w:p>
    <w:tbl>
      <w:tblPr>
        <w:tblStyle w:val="TableGrid"/>
        <w:tblW w:w="0" w:type="auto"/>
        <w:tblInd w:w="1080" w:type="dxa"/>
        <w:tblLook w:val="04A0" w:firstRow="1" w:lastRow="0" w:firstColumn="1" w:lastColumn="0" w:noHBand="0" w:noVBand="1"/>
      </w:tblPr>
      <w:tblGrid>
        <w:gridCol w:w="2601"/>
        <w:gridCol w:w="5947"/>
      </w:tblGrid>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TEST CASE ID</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Tc_Rispondi_Richiesta</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lastRenderedPageBreak/>
              <w:t>BOUNDARY</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ListaAssistenze.jsp</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CONTROL</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ListaAssistenze</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PERSISTENT DATA OBJECT</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DB</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PRECONDITION</w:t>
            </w:r>
          </w:p>
        </w:tc>
        <w:tc>
          <w:tcPr>
            <w:tcW w:w="5947" w:type="dxa"/>
            <w:tcBorders>
              <w:top w:val="single" w:sz="4" w:space="0" w:color="auto"/>
              <w:left w:val="single" w:sz="4" w:space="0" w:color="auto"/>
              <w:bottom w:val="single" w:sz="4" w:space="0" w:color="auto"/>
              <w:right w:val="single" w:sz="4" w:space="0" w:color="auto"/>
            </w:tcBorders>
            <w:hideMark/>
          </w:tcPr>
          <w:p w:rsidR="00820EF3" w:rsidRDefault="00820EF3" w:rsidP="00FC6046">
            <w:pPr>
              <w:pStyle w:val="ListParagraph"/>
              <w:spacing w:line="240" w:lineRule="auto"/>
              <w:ind w:left="0"/>
              <w:rPr>
                <w:rFonts w:cstheme="minorHAnsi"/>
              </w:rPr>
            </w:pPr>
            <w:r>
              <w:rPr>
                <w:rFonts w:cstheme="minorHAnsi"/>
              </w:rPr>
              <w:t>L’admin ha eseguito il login</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FLOW OF EVENTS</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Pr>
                <w:rFonts w:cstheme="minorHAnsi"/>
              </w:rPr>
              <w:t>L’admin clicca su “Rispondi”.</w:t>
            </w: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ANOMALIES</w:t>
            </w:r>
          </w:p>
        </w:tc>
        <w:tc>
          <w:tcPr>
            <w:tcW w:w="5947" w:type="dxa"/>
            <w:tcBorders>
              <w:top w:val="single" w:sz="4" w:space="0" w:color="auto"/>
              <w:left w:val="single" w:sz="4" w:space="0" w:color="auto"/>
              <w:bottom w:val="single" w:sz="4" w:space="0" w:color="auto"/>
              <w:right w:val="single" w:sz="4" w:space="0" w:color="auto"/>
            </w:tcBorders>
            <w:hideMark/>
          </w:tcPr>
          <w:p w:rsidR="00820EF3" w:rsidRDefault="00820EF3" w:rsidP="00FC6046">
            <w:pPr>
              <w:pStyle w:val="ListParagraph"/>
              <w:spacing w:line="240" w:lineRule="auto"/>
              <w:ind w:left="0"/>
              <w:rPr>
                <w:rFonts w:cstheme="minorHAnsi"/>
              </w:rPr>
            </w:pPr>
          </w:p>
        </w:tc>
      </w:tr>
      <w:tr w:rsidR="00820EF3" w:rsidRPr="003C1169" w:rsidTr="00FC6046">
        <w:tc>
          <w:tcPr>
            <w:tcW w:w="2601"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rsidRPr="003C1169">
              <w:t>RESULT</w:t>
            </w:r>
          </w:p>
        </w:tc>
        <w:tc>
          <w:tcPr>
            <w:tcW w:w="5947" w:type="dxa"/>
            <w:tcBorders>
              <w:top w:val="single" w:sz="4" w:space="0" w:color="auto"/>
              <w:left w:val="single" w:sz="4" w:space="0" w:color="auto"/>
              <w:bottom w:val="single" w:sz="4" w:space="0" w:color="auto"/>
              <w:right w:val="single" w:sz="4" w:space="0" w:color="auto"/>
            </w:tcBorders>
            <w:hideMark/>
          </w:tcPr>
          <w:p w:rsidR="00820EF3" w:rsidRPr="003C1169" w:rsidRDefault="00820EF3" w:rsidP="00FC6046">
            <w:pPr>
              <w:pStyle w:val="ListParagraph"/>
              <w:spacing w:line="240" w:lineRule="auto"/>
              <w:ind w:left="0"/>
            </w:pPr>
            <w:r>
              <w:t>PASSED</w:t>
            </w:r>
          </w:p>
        </w:tc>
      </w:tr>
    </w:tbl>
    <w:p w:rsidR="00820EF3" w:rsidRDefault="00820EF3" w:rsidP="00820EF3">
      <w:pPr>
        <w:tabs>
          <w:tab w:val="center" w:pos="4935"/>
        </w:tabs>
        <w:jc w:val="both"/>
      </w:pPr>
    </w:p>
    <w:p w:rsidR="00820EF3" w:rsidRDefault="00820EF3" w:rsidP="00820EF3">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sectPr w:rsidR="001A0904" w:rsidSect="00BB08C7">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95F" w:rsidRDefault="00DA695F" w:rsidP="003E6E09">
      <w:pPr>
        <w:spacing w:line="240" w:lineRule="auto"/>
      </w:pPr>
      <w:r>
        <w:separator/>
      </w:r>
    </w:p>
  </w:endnote>
  <w:endnote w:type="continuationSeparator" w:id="0">
    <w:p w:rsidR="00DA695F" w:rsidRDefault="00DA695F" w:rsidP="003E6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2094"/>
      <w:docPartObj>
        <w:docPartGallery w:val="Page Numbers (Bottom of Page)"/>
        <w:docPartUnique/>
      </w:docPartObj>
    </w:sdtPr>
    <w:sdtEndPr>
      <w:rPr>
        <w:noProof/>
      </w:rPr>
    </w:sdtEndPr>
    <w:sdtContent>
      <w:p w:rsidR="003E6E09" w:rsidRDefault="003E6E0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E6E09" w:rsidRDefault="003E6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95F" w:rsidRDefault="00DA695F" w:rsidP="003E6E09">
      <w:pPr>
        <w:spacing w:line="240" w:lineRule="auto"/>
      </w:pPr>
      <w:r>
        <w:separator/>
      </w:r>
    </w:p>
  </w:footnote>
  <w:footnote w:type="continuationSeparator" w:id="0">
    <w:p w:rsidR="00DA695F" w:rsidRDefault="00DA695F" w:rsidP="003E6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E09" w:rsidRDefault="003E6E09" w:rsidP="003E6E09">
    <w:pPr>
      <w:pStyle w:val="Intestazione"/>
      <w:jc w:val="center"/>
    </w:pPr>
    <w:r>
      <w:rPr>
        <w:noProof/>
        <w:lang w:eastAsia="it-IT"/>
      </w:rPr>
      <w:drawing>
        <wp:anchor distT="0" distB="0" distL="114300" distR="114300" simplePos="0" relativeHeight="251658240" behindDoc="0" locked="0" layoutInCell="1" allowOverlap="1" wp14:anchorId="04132749" wp14:editId="6DD6CDDE">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3E6E09" w:rsidRDefault="003E6E09" w:rsidP="003E6E09">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3E6E09" w:rsidRDefault="003E6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7AB"/>
    <w:multiLevelType w:val="multilevel"/>
    <w:tmpl w:val="664A9C5E"/>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980C71"/>
    <w:multiLevelType w:val="multilevel"/>
    <w:tmpl w:val="BF001E9C"/>
    <w:lvl w:ilvl="0">
      <w:start w:val="1"/>
      <w:numFmt w:val="decimal"/>
      <w:lvlText w:val="%1."/>
      <w:lvlJc w:val="left"/>
      <w:pPr>
        <w:ind w:left="720" w:hanging="360"/>
      </w:pPr>
      <w:rPr>
        <w:rFonts w:hint="default"/>
        <w:u w:val="none"/>
      </w:rPr>
    </w:lvl>
    <w:lvl w:ilvl="1">
      <w:start w:val="1"/>
      <w:numFmt w:val="decimal"/>
      <w:lvlText w:val="4.%2."/>
      <w:lvlJc w:val="left"/>
      <w:pPr>
        <w:ind w:left="1440" w:hanging="360"/>
      </w:pPr>
      <w:rPr>
        <w:rFonts w:hint="default"/>
        <w:u w:val="none"/>
      </w:rPr>
    </w:lvl>
    <w:lvl w:ilvl="2">
      <w:start w:val="1"/>
      <w:numFmt w:val="decimal"/>
      <w:lvlText w:val="4.%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A14BF"/>
    <w:rsid w:val="001C0A26"/>
    <w:rsid w:val="001C0E81"/>
    <w:rsid w:val="001D5A77"/>
    <w:rsid w:val="001F5B19"/>
    <w:rsid w:val="001F75AE"/>
    <w:rsid w:val="00217415"/>
    <w:rsid w:val="0022623E"/>
    <w:rsid w:val="0027208E"/>
    <w:rsid w:val="00273991"/>
    <w:rsid w:val="002809D3"/>
    <w:rsid w:val="00292D9C"/>
    <w:rsid w:val="002A3167"/>
    <w:rsid w:val="002F3ECF"/>
    <w:rsid w:val="0030553A"/>
    <w:rsid w:val="00343B53"/>
    <w:rsid w:val="00355B74"/>
    <w:rsid w:val="00362527"/>
    <w:rsid w:val="003745C1"/>
    <w:rsid w:val="00384139"/>
    <w:rsid w:val="00386FFF"/>
    <w:rsid w:val="003B33B0"/>
    <w:rsid w:val="003C1169"/>
    <w:rsid w:val="003E451C"/>
    <w:rsid w:val="003E6E09"/>
    <w:rsid w:val="00443351"/>
    <w:rsid w:val="004444F5"/>
    <w:rsid w:val="00464955"/>
    <w:rsid w:val="004679D5"/>
    <w:rsid w:val="0047753F"/>
    <w:rsid w:val="0048646F"/>
    <w:rsid w:val="00495B46"/>
    <w:rsid w:val="004A259C"/>
    <w:rsid w:val="004F2D72"/>
    <w:rsid w:val="00500471"/>
    <w:rsid w:val="005218C4"/>
    <w:rsid w:val="0053645F"/>
    <w:rsid w:val="00543B36"/>
    <w:rsid w:val="005524DC"/>
    <w:rsid w:val="005560D0"/>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0EF3"/>
    <w:rsid w:val="00825EC0"/>
    <w:rsid w:val="00825F4A"/>
    <w:rsid w:val="00850E2A"/>
    <w:rsid w:val="00851EA2"/>
    <w:rsid w:val="008637F1"/>
    <w:rsid w:val="00876BAD"/>
    <w:rsid w:val="00884F5B"/>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7305B"/>
    <w:rsid w:val="00A86CB3"/>
    <w:rsid w:val="00A9160F"/>
    <w:rsid w:val="00AA2FE9"/>
    <w:rsid w:val="00AC03F3"/>
    <w:rsid w:val="00AC0D65"/>
    <w:rsid w:val="00AE5ED1"/>
    <w:rsid w:val="00AE726B"/>
    <w:rsid w:val="00B12AA6"/>
    <w:rsid w:val="00B17A2A"/>
    <w:rsid w:val="00B25245"/>
    <w:rsid w:val="00B278B4"/>
    <w:rsid w:val="00B402A3"/>
    <w:rsid w:val="00B435ED"/>
    <w:rsid w:val="00B50A84"/>
    <w:rsid w:val="00B51A15"/>
    <w:rsid w:val="00B554D7"/>
    <w:rsid w:val="00B7300C"/>
    <w:rsid w:val="00BB08C7"/>
    <w:rsid w:val="00C0779A"/>
    <w:rsid w:val="00C35174"/>
    <w:rsid w:val="00C45093"/>
    <w:rsid w:val="00C64CCD"/>
    <w:rsid w:val="00C664E2"/>
    <w:rsid w:val="00CF6B7D"/>
    <w:rsid w:val="00D32300"/>
    <w:rsid w:val="00D44AA9"/>
    <w:rsid w:val="00D5021A"/>
    <w:rsid w:val="00D74218"/>
    <w:rsid w:val="00DA695F"/>
    <w:rsid w:val="00DC413C"/>
    <w:rsid w:val="00DD6716"/>
    <w:rsid w:val="00DE3253"/>
    <w:rsid w:val="00DE60D5"/>
    <w:rsid w:val="00DF0B5D"/>
    <w:rsid w:val="00DF7233"/>
    <w:rsid w:val="00E04C7D"/>
    <w:rsid w:val="00E07E3F"/>
    <w:rsid w:val="00E37029"/>
    <w:rsid w:val="00E455E6"/>
    <w:rsid w:val="00E56303"/>
    <w:rsid w:val="00E825A8"/>
    <w:rsid w:val="00EA6AE7"/>
    <w:rsid w:val="00EB0BBF"/>
    <w:rsid w:val="00EB15D3"/>
    <w:rsid w:val="00EB302D"/>
    <w:rsid w:val="00EB773D"/>
    <w:rsid w:val="00EC15C3"/>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B6F4"/>
  <w15:docId w15:val="{E50D40EE-524F-4274-97C0-322F5839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character" w:customStyle="1" w:styleId="message">
    <w:name w:val="message"/>
    <w:basedOn w:val="DefaultParagraphFont"/>
    <w:rsid w:val="00EC15C3"/>
  </w:style>
  <w:style w:type="paragraph" w:styleId="Header">
    <w:name w:val="header"/>
    <w:basedOn w:val="Normal"/>
    <w:link w:val="HeaderChar"/>
    <w:uiPriority w:val="99"/>
    <w:unhideWhenUsed/>
    <w:rsid w:val="003E6E09"/>
    <w:pPr>
      <w:tabs>
        <w:tab w:val="center" w:pos="4819"/>
        <w:tab w:val="right" w:pos="9638"/>
      </w:tabs>
      <w:spacing w:line="240" w:lineRule="auto"/>
    </w:pPr>
  </w:style>
  <w:style w:type="character" w:customStyle="1" w:styleId="HeaderChar">
    <w:name w:val="Header Char"/>
    <w:basedOn w:val="DefaultParagraphFont"/>
    <w:link w:val="Header"/>
    <w:uiPriority w:val="99"/>
    <w:rsid w:val="003E6E09"/>
    <w:rPr>
      <w:rFonts w:ascii="Arial" w:eastAsia="Arial" w:hAnsi="Arial" w:cs="Arial"/>
      <w:color w:val="434343"/>
      <w:sz w:val="24"/>
      <w:szCs w:val="24"/>
      <w:lang w:eastAsia="it-IT"/>
    </w:rPr>
  </w:style>
  <w:style w:type="paragraph" w:styleId="Footer">
    <w:name w:val="footer"/>
    <w:basedOn w:val="Normal"/>
    <w:link w:val="FooterChar"/>
    <w:uiPriority w:val="99"/>
    <w:unhideWhenUsed/>
    <w:rsid w:val="003E6E09"/>
    <w:pPr>
      <w:tabs>
        <w:tab w:val="center" w:pos="4819"/>
        <w:tab w:val="right" w:pos="9638"/>
      </w:tabs>
      <w:spacing w:line="240" w:lineRule="auto"/>
    </w:pPr>
  </w:style>
  <w:style w:type="character" w:customStyle="1" w:styleId="FooterChar">
    <w:name w:val="Footer Char"/>
    <w:basedOn w:val="DefaultParagraphFont"/>
    <w:link w:val="Footer"/>
    <w:uiPriority w:val="99"/>
    <w:rsid w:val="003E6E09"/>
    <w:rPr>
      <w:rFonts w:ascii="Arial" w:eastAsia="Arial" w:hAnsi="Arial" w:cs="Arial"/>
      <w:color w:val="434343"/>
      <w:sz w:val="24"/>
      <w:szCs w:val="24"/>
      <w:lang w:eastAsia="it-IT"/>
    </w:rPr>
  </w:style>
  <w:style w:type="character" w:customStyle="1" w:styleId="Carpredefinitoparagrafo">
    <w:name w:val="Car. predefinito paragrafo"/>
    <w:rsid w:val="003E6E09"/>
  </w:style>
  <w:style w:type="paragraph" w:customStyle="1" w:styleId="Intestazione">
    <w:name w:val="Intestazione"/>
    <w:basedOn w:val="Normal"/>
    <w:rsid w:val="003E6E09"/>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8</Pages>
  <Words>994</Words>
  <Characters>5669</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90</cp:revision>
  <dcterms:created xsi:type="dcterms:W3CDTF">2019-11-12T10:34:00Z</dcterms:created>
  <dcterms:modified xsi:type="dcterms:W3CDTF">2020-02-17T23:36:00Z</dcterms:modified>
</cp:coreProperties>
</file>