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d-dentos"/>
    <w:p>
      <w:pPr>
        <w:pStyle w:val="Heading1"/>
      </w:pPr>
      <w:r>
        <w:t xml:space="preserve">GD · DentOS</w:t>
      </w:r>
    </w:p>
    <w:p>
      <w:pPr>
        <w:pStyle w:val="BlockText"/>
      </w:pPr>
      <w:r>
        <w:rPr>
          <w:rFonts w:hint="eastAsia"/>
        </w:rPr>
        <w:t xml:space="preserve">一个</w:t>
      </w:r>
      <w:r>
        <w:rPr>
          <w:rFonts w:hint="eastAsia"/>
          <w:b/>
          <w:bCs/>
        </w:rPr>
        <w:t xml:space="preserve">单机/局域网</w:t>
      </w:r>
      <w:r>
        <w:rPr>
          <w:rFonts w:hint="eastAsia"/>
        </w:rPr>
        <w:t xml:space="preserve">的口腔诊所管理系统：患者档案、预约、病历、处置划价、收费退费、</w:t>
      </w:r>
      <w:r>
        <w:t xml:space="preserve"> </w:t>
      </w:r>
      <w:r>
        <w:rPr>
          <w:rFonts w:hint="eastAsia"/>
        </w:rPr>
        <w:t xml:space="preserve">回访、库存、消毒、技工单、报表、角色权限。数据全部存在你自己的电脑上（SQLite</w:t>
      </w:r>
      <w:r>
        <w:t xml:space="preserve"> </w:t>
      </w:r>
      <w:r>
        <w:rPr>
          <w:rFonts w:hint="eastAsia"/>
        </w:rPr>
        <w:t xml:space="preserve">单文件），</w:t>
      </w:r>
      <w:r>
        <w:t xml:space="preserve"> </w:t>
      </w:r>
      <w:r>
        <w:rPr>
          <w:rFonts w:hint="eastAsia"/>
          <w:b/>
          <w:bCs/>
        </w:rPr>
        <w:t xml:space="preserve">不上云、不联网也能用</w:t>
      </w:r>
      <w:r>
        <w:rPr>
          <w:rFonts w:hint="eastAsia"/>
        </w:rPr>
        <w:t xml:space="preserve">——数据主权在诊所自己手里。</w:t>
      </w:r>
    </w:p>
    <w:p>
      <w:pPr>
        <w:pStyle w:val="BlockText"/>
      </w:pPr>
      <w:r>
        <w:rPr>
          <w:rFonts w:hint="eastAsia"/>
        </w:rPr>
        <w:t xml:space="preserve">由一线口腔门诊在日常诊疗中真实使用、打磨后开源。</w:t>
      </w:r>
    </w:p>
    <w:bookmarkStart w:id="9" w:name="windows-一键使用免装-python推荐给诊所前台电脑"/>
    <w:p>
      <w:pPr>
        <w:pStyle w:val="Heading2"/>
      </w:pPr>
      <w:r>
        <w:t xml:space="preserve">Windows </w:t>
      </w:r>
      <w:r>
        <w:rPr>
          <w:rFonts w:hint="eastAsia"/>
        </w:rPr>
        <w:t xml:space="preserve">一键使用（免装</w:t>
      </w:r>
      <w:r>
        <w:t xml:space="preserve"> </w:t>
      </w:r>
      <w:r>
        <w:rPr>
          <w:rFonts w:hint="eastAsia"/>
        </w:rPr>
        <w:t xml:space="preserve">Python，推荐给诊所前台电脑）</w:t>
      </w:r>
    </w:p>
    <w:p>
      <w:pPr>
        <w:pStyle w:val="FirstParagraph"/>
      </w:pPr>
      <w:r>
        <w:rPr>
          <w:rFonts w:hint="eastAsia"/>
        </w:rPr>
        <w:t xml:space="preserve">到本仓库</w:t>
      </w:r>
      <w:r>
        <w:t xml:space="preserve"> </w:t>
      </w:r>
      <w:r>
        <w:rPr>
          <w:b/>
          <w:bCs/>
        </w:rPr>
        <w:t xml:space="preserve">Releases</w:t>
      </w:r>
      <w:r>
        <w:t xml:space="preserve"> </w:t>
      </w:r>
      <w:r>
        <w:rPr>
          <w:rFonts w:hint="eastAsia"/>
        </w:rPr>
        <w:t xml:space="preserve">下载</w:t>
      </w:r>
      <w:r>
        <w:t xml:space="preserve"> </w:t>
      </w:r>
      <w:r>
        <w:rPr>
          <w:rStyle w:val="VerbatimChar"/>
        </w:rPr>
        <w:t xml:space="preserve">good-dental-clinic-windows.zip</w:t>
      </w:r>
      <w:r>
        <w:rPr>
          <w:rFonts w:hint="eastAsia"/>
        </w:rPr>
        <w:t xml:space="preserve">，解压后双击</w:t>
      </w:r>
      <w:r>
        <w:t xml:space="preserve"> </w:t>
      </w:r>
      <w:r>
        <w:rPr>
          <w:rStyle w:val="VerbatimChar"/>
        </w:rPr>
        <w:t xml:space="preserve">good-dental-clinic.exe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黑窗口（控制台）打印本机网址和</w:t>
      </w:r>
      <w:r>
        <w:rPr>
          <w:rFonts w:hint="eastAsia"/>
          <w:b/>
          <w:bCs/>
        </w:rPr>
        <w:t xml:space="preserve">首启账号与随机初始密码</w:t>
      </w:r>
      <w:r>
        <w:rPr>
          <w:rFonts w:hint="eastAsia"/>
        </w:rPr>
        <w:t xml:space="preserve">（也存在</w:t>
      </w:r>
      <w:r>
        <w:t xml:space="preserve"> </w:t>
      </w:r>
      <w:r>
        <w:rPr>
          <w:rStyle w:val="VerbatimChar"/>
        </w:rPr>
        <w:t xml:space="preserve">data/.admin_initial_password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浏览器自动打开</w:t>
      </w:r>
      <w:r>
        <w:t xml:space="preserve"> </w:t>
      </w:r>
      <w:r>
        <w:rPr>
          <w:rStyle w:val="VerbatimChar"/>
        </w:rPr>
        <w:t xml:space="preserve">http://127.0.0.1:8765</w:t>
      </w:r>
      <w:r>
        <w:rPr>
          <w:rFonts w:hint="eastAsia"/>
        </w:rPr>
        <w:t xml:space="preserve">，登录即用；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全部数据在</w:t>
      </w:r>
      <w:r>
        <w:t xml:space="preserve"> exe </w:t>
      </w:r>
      <w:r>
        <w:rPr>
          <w:rFonts w:hint="eastAsia"/>
        </w:rPr>
        <w:t xml:space="preserve">同级的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文件夹——</w:t>
      </w:r>
      <w:r>
        <w:rPr>
          <w:rFonts w:hint="eastAsia"/>
          <w:b/>
          <w:bCs/>
        </w:rPr>
        <w:t xml:space="preserve">整个文件夹拷走就是备份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关闭黑窗口</w:t>
      </w:r>
      <w:r>
        <w:t xml:space="preserve"> = </w:t>
      </w:r>
      <w:r>
        <w:rPr>
          <w:rFonts w:hint="eastAsia"/>
        </w:rPr>
        <w:t xml:space="preserve">停止系统。正式使用请登录后到「账号安全」修改密码。</w:t>
      </w:r>
    </w:p>
    <w:p>
      <w:pPr>
        <w:pStyle w:val="FirstParagraph"/>
      </w:pPr>
      <w:r>
        <w:rPr>
          <w:rFonts w:hint="eastAsia"/>
        </w:rPr>
        <w:t xml:space="preserve">默认只监听本机。要让同一</w:t>
      </w:r>
      <w:r>
        <w:t xml:space="preserve"> WiFi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iPad/手机访问（签字/查看），设环境变量</w:t>
      </w:r>
      <w:r>
        <w:t xml:space="preserve"> </w:t>
      </w:r>
      <w:r>
        <w:rPr>
          <w:rStyle w:val="VerbatimChar"/>
        </w:rPr>
        <w:t xml:space="preserve">DENTAL_LOCAL_ONLY=0</w:t>
      </w:r>
      <w:r>
        <w:t xml:space="preserve"> </w:t>
      </w:r>
      <w:r>
        <w:rPr>
          <w:rFonts w:hint="eastAsia"/>
        </w:rPr>
        <w:t xml:space="preserve">再启动（非本机设备需访问口令，见下表）。</w:t>
      </w:r>
    </w:p>
    <w:p>
      <w:pPr>
        <w:pStyle w:val="BlockText"/>
      </w:pPr>
      <w:r>
        <w:t xml:space="preserve">exe </w:t>
      </w:r>
      <w:r>
        <w:rPr>
          <w:rFonts w:hint="eastAsia"/>
        </w:rPr>
        <w:t xml:space="preserve">由</w:t>
      </w:r>
      <w:r>
        <w:t xml:space="preserve"> GitHub Actions </w:t>
      </w:r>
      <w:r>
        <w:rPr>
          <w:rFonts w:hint="eastAsia"/>
        </w:rPr>
        <w:t xml:space="preserve">在干净的</w:t>
      </w:r>
      <w:r>
        <w:t xml:space="preserve"> Windows </w:t>
      </w:r>
      <w:r>
        <w:rPr>
          <w:rFonts w:hint="eastAsia"/>
        </w:rPr>
        <w:t xml:space="preserve">机器上自动构建并做启动冒烟验证</w:t>
      </w:r>
      <w:r>
        <w:t xml:space="preserve"> 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</w:rPr>
        <w:t xml:space="preserve">.github/workflows/build-windows.yml</w:t>
      </w:r>
      <w:r>
        <w:rPr>
          <w:rFonts w:hint="eastAsia"/>
        </w:rPr>
        <w:t xml:space="preserve">）。想自己打包：</w:t>
      </w:r>
      <w:r>
        <w:t xml:space="preserve"> </w:t>
      </w:r>
      <w:r>
        <w:rPr>
          <w:rStyle w:val="VerbatimChar"/>
        </w:rPr>
        <w:t xml:space="preserve">pip install -r requirements.txt pyinstaller</w:t>
      </w:r>
      <w:r>
        <w:rPr>
          <w:rFonts w:hint="eastAsia"/>
        </w:rPr>
        <w:t xml:space="preserve">，再执行</w:t>
      </w:r>
      <w:r>
        <w:t xml:space="preserve"> </w:t>
      </w:r>
      <w:r>
        <w:rPr>
          <w:rStyle w:val="VerbatimChar"/>
        </w:rPr>
        <w:t xml:space="preserve">pyinstaller packaging/windows/good-dental.spec --distpath dist --clean --noconfirm</w:t>
      </w:r>
      <w:r>
        <w:t xml:space="preserve">。</w:t>
      </w:r>
    </w:p>
    <w:bookmarkEnd w:id="9"/>
    <w:bookmarkStart w:id="11" w:name="快速开始源码方式"/>
    <w:p>
      <w:pPr>
        <w:pStyle w:val="Heading2"/>
      </w:pPr>
      <w:r>
        <w:rPr>
          <w:rFonts w:hint="eastAsia"/>
        </w:rPr>
        <w:t xml:space="preserve">快速开始（源码方式）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本仓库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目录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</w:t>
      </w:r>
      <w:r>
        <w:rPr>
          <w:rStyle w:val="CommentTok"/>
        </w:rPr>
        <w:t xml:space="preserve">#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local_app.run_local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http://127.0.0.1:8765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首次启动自动创建管理员账号，用户名/初始密码打印在终端（也存在</w:t>
      </w:r>
      <w:r>
        <w:t xml:space="preserve"> </w:t>
      </w:r>
      <w:r>
        <w:rPr>
          <w:rStyle w:val="VerbatimChar"/>
        </w:rPr>
        <w:t xml:space="preserve">local_app/data/.admin_initial_password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登录后请立即改密。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登录后会引导你填写</w:t>
      </w:r>
      <w:r>
        <w:rPr>
          <w:rFonts w:hint="eastAsia"/>
          <w:b/>
          <w:bCs/>
        </w:rPr>
        <w:t xml:space="preserve">诊所名称</w:t>
      </w:r>
      <w:r>
        <w:rPr>
          <w:rFonts w:hint="eastAsia"/>
        </w:rPr>
        <w:t xml:space="preserve">——登录页、打印单头、病历卡从此显示你的诊所名。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在「配置管理」里按自家情况调整：诊室列表、营业时间、收费项目、员工与角色权限、付款方式、患者来源字典。</w:t>
      </w:r>
    </w:p>
    <w:bookmarkStart w:id="10" w:name="试试演示数据可选"/>
    <w:p>
      <w:pPr>
        <w:pStyle w:val="Heading3"/>
      </w:pPr>
      <w:r>
        <w:rPr>
          <w:rFonts w:hint="eastAsia"/>
        </w:rPr>
        <w:t xml:space="preserve">试试演示数据（可选）</w:t>
      </w:r>
    </w:p>
    <w:p>
      <w:pPr>
        <w:pStyle w:val="FirstParagraph"/>
      </w:pPr>
      <w:r>
        <w:rPr>
          <w:rFonts w:hint="eastAsia"/>
        </w:rPr>
        <w:t xml:space="preserve">不想从空库开始？一键生成一个带合成假患者的演示库（纯合成数据，与任何真实患者无关）：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local_app.demo.seed_demo</w:t>
      </w:r>
      <w:r>
        <w:br/>
      </w:r>
      <w:r>
        <w:rPr>
          <w:rStyle w:val="VariableTok"/>
        </w:rPr>
        <w:t xml:space="preserve">DENTAL_DB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local_app/data/demo/demo_clinic.sqlite3 </w:t>
      </w:r>
      <w:r>
        <w:rPr>
          <w:rStyle w:val="VariableTok"/>
        </w:rPr>
        <w:t xml:space="preserve">DENTAL_PORT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8770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local_app.run_local</w:t>
      </w:r>
    </w:p>
    <w:bookmarkEnd w:id="10"/>
    <w:bookmarkEnd w:id="11"/>
    <w:bookmarkStart w:id="12" w:name="部署形态"/>
    <w:p>
      <w:pPr>
        <w:pStyle w:val="Heading2"/>
      </w:pPr>
      <w:r>
        <w:rPr>
          <w:rFonts w:hint="eastAsia"/>
        </w:rPr>
        <w:t xml:space="preserve">部署形态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监听</w:t>
            </w:r>
            <w:r>
              <w:t xml:space="preserve"> </w:t>
            </w:r>
            <w:r>
              <w:rPr>
                <w:rStyle w:val="VerbatimChar"/>
              </w:rPr>
              <w:t xml:space="preserve">0.0.0.0:8765</w:t>
            </w:r>
            <w:r>
              <w:rPr>
                <w:rFonts w:hint="eastAsia"/>
              </w:rPr>
              <w:t xml:space="preserve">，同一</w:t>
            </w:r>
            <w:r>
              <w:t xml:space="preserve"> WiFi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iPad/手机可打开（签字/查看），非本机设备需访问口令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DENTAL_LOCAL_ONLY=1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只监听本机，局域网不可见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DENTAL_PORT=xxxx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换端口（多实例并行）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DENTAL_DB=/path/x.sqlite3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指定数据库文件（默认</w:t>
            </w:r>
            <w:r>
              <w:t xml:space="preserve"> </w:t>
            </w:r>
            <w:r>
              <w:rPr>
                <w:rStyle w:val="VerbatimChar"/>
              </w:rPr>
              <w:t xml:space="preserve">local_app/data/clinic.sqlite3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DENTAL_IMAGES=/path/dir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指定患者影像目录（默认</w:t>
            </w:r>
            <w:r>
              <w:t xml:space="preserve"> </w:t>
            </w:r>
            <w:r>
              <w:rPr>
                <w:rStyle w:val="VerbatimChar"/>
              </w:rPr>
              <w:t xml:space="preserve">local_app/data/images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DENTAL_ACCESS_PASSWORD=xxx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自设局域网访问口令（默认首启随机生成并存</w:t>
            </w:r>
            <w:r>
              <w:t xml:space="preserve"> </w:t>
            </w:r>
            <w:r>
              <w:rPr>
                <w:rStyle w:val="VerbatimChar"/>
              </w:rPr>
              <w:t xml:space="preserve">data/.lan_password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DENTAL_ADMIN_PASSWORD=xxx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预设首启</w:t>
            </w:r>
            <w:r>
              <w:t xml:space="preserve"> admin </w:t>
            </w:r>
            <w:r>
              <w:rPr>
                <w:rFonts w:hint="eastAsia"/>
              </w:rPr>
              <w:t xml:space="preserve">初始密码（不设则随机生成并打印，含一键版）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数据备份：系统内置「数据备份」入口（配置管理），也可直接拷走</w:t>
      </w:r>
      <w:r>
        <w:t xml:space="preserve"> </w:t>
      </w:r>
      <w:r>
        <w:rPr>
          <w:rStyle w:val="VerbatimChar"/>
        </w:rPr>
        <w:t xml:space="preserve">local_app/data/</w:t>
      </w:r>
      <w:r>
        <w:t xml:space="preserve"> </w:t>
      </w:r>
      <w:r>
        <w:rPr>
          <w:rFonts w:hint="eastAsia"/>
        </w:rPr>
        <w:t xml:space="preserve">整个目录。</w:t>
      </w:r>
    </w:p>
    <w:bookmarkEnd w:id="12"/>
    <w:bookmarkStart w:id="14" w:name="ai-病历草稿可选不内置任何大模型"/>
    <w:p>
      <w:pPr>
        <w:pStyle w:val="Heading2"/>
      </w:pPr>
      <w:r>
        <w:t xml:space="preserve">AI </w:t>
      </w:r>
      <w:r>
        <w:rPr>
          <w:rFonts w:hint="eastAsia"/>
        </w:rPr>
        <w:t xml:space="preserve">病历草稿（可选，不内置任何大模型）</w:t>
      </w:r>
    </w:p>
    <w:p>
      <w:pPr>
        <w:pStyle w:val="FirstParagraph"/>
      </w:pPr>
      <w:r>
        <w:rPr>
          <w:rFonts w:hint="eastAsia"/>
        </w:rPr>
        <w:t xml:space="preserve">系统留了一个开放接口：你用任何方式生成病历草稿</w:t>
      </w:r>
      <w:r>
        <w:t xml:space="preserve"> </w:t>
      </w:r>
      <w:r>
        <w:rPr>
          <w:rFonts w:hint="eastAsia"/>
        </w:rPr>
        <w:t xml:space="preserve">Markdown（自建语音管线、任何</w:t>
      </w:r>
      <w:r>
        <w:t xml:space="preserve"> </w:t>
      </w:r>
      <w:r>
        <w:rPr>
          <w:rFonts w:hint="eastAsia"/>
        </w:rPr>
        <w:t xml:space="preserve">LLM、手写脚本），</w:t>
      </w:r>
      <w:r>
        <w:t xml:space="preserve"> </w:t>
      </w:r>
      <w:r>
        <w:rPr>
          <w:rFonts w:hint="eastAsia"/>
        </w:rPr>
        <w:t xml:space="preserve">丢进约定目录并执行摄入命令，医生在「AI</w:t>
      </w:r>
      <w:r>
        <w:t xml:space="preserve"> </w:t>
      </w:r>
      <w:r>
        <w:rPr>
          <w:rFonts w:hint="eastAsia"/>
        </w:rPr>
        <w:t xml:space="preserve">草稿箱」里审核确认后才成为正式病历。</w:t>
      </w:r>
      <w:r>
        <w:t xml:space="preserve"> </w:t>
      </w:r>
      <w:r>
        <w:rPr>
          <w:rFonts w:hint="eastAsia"/>
        </w:rPr>
        <w:t xml:space="preserve">不用</w:t>
      </w:r>
      <w:r>
        <w:t xml:space="preserve"> AI </w:t>
      </w:r>
      <w:r>
        <w:rPr>
          <w:rFonts w:hint="eastAsia"/>
        </w:rPr>
        <w:t xml:space="preserve">时，手写病历流程完全不受影响。格式与命令见</w:t>
      </w:r>
      <w:r>
        <w:t xml:space="preserve"> </w:t>
      </w:r>
      <w:hyperlink r:id="rId13">
        <w:r>
          <w:rPr>
            <w:rStyle w:val="VerbatimChar"/>
            <w:rFonts w:hint="eastAsia"/>
          </w:rPr>
          <w:t xml:space="preserve">docs/开源发布_AI草稿接口.md</w:t>
        </w:r>
      </w:hyperlink>
      <w:r>
        <w:t xml:space="preserve">。</w:t>
      </w:r>
    </w:p>
    <w:bookmarkEnd w:id="14"/>
    <w:bookmarkStart w:id="15" w:name="拍照建档可选仅-macos"/>
    <w:p>
      <w:pPr>
        <w:pStyle w:val="Heading2"/>
      </w:pPr>
      <w:r>
        <w:rPr>
          <w:rFonts w:hint="eastAsia"/>
        </w:rPr>
        <w:t xml:space="preserve">拍照建档（可选，仅</w:t>
      </w:r>
      <w:r>
        <w:t xml:space="preserve"> </w:t>
      </w:r>
      <w:r>
        <w:rPr>
          <w:rFonts w:hint="eastAsia"/>
        </w:rPr>
        <w:t xml:space="preserve">macOS）</w:t>
      </w:r>
    </w:p>
    <w:p>
      <w:pPr>
        <w:pStyle w:val="FirstParagraph"/>
      </w:pPr>
      <w:r>
        <w:rPr>
          <w:rFonts w:hint="eastAsia"/>
        </w:rPr>
        <w:t xml:space="preserve">在「新增患者」弹窗里拍身份证</w:t>
      </w:r>
      <w:r>
        <w:t xml:space="preserve"> / </w:t>
      </w:r>
      <w:r>
        <w:rPr>
          <w:rFonts w:hint="eastAsia"/>
        </w:rPr>
        <w:t xml:space="preserve">登记表</w:t>
      </w:r>
      <w:r>
        <w:t xml:space="preserve"> / </w:t>
      </w:r>
      <w:r>
        <w:rPr>
          <w:rFonts w:hint="eastAsia"/>
        </w:rPr>
        <w:t xml:space="preserve">微信截图，字段自动预填，前台核对后保存。</w:t>
      </w:r>
      <w:r>
        <w:t xml:space="preserve"> </w:t>
      </w:r>
      <w:r>
        <w:rPr>
          <w:rFonts w:hint="eastAsia"/>
        </w:rPr>
        <w:t xml:space="preserve">识别用</w:t>
      </w:r>
      <w:r>
        <w:t xml:space="preserve"> macOS </w:t>
      </w:r>
      <w:r>
        <w:rPr>
          <w:rFonts w:hint="eastAsia"/>
        </w:rPr>
        <w:t xml:space="preserve">系统自带的</w:t>
      </w:r>
      <w:r>
        <w:t xml:space="preserve"> Vision </w:t>
      </w:r>
      <w:r>
        <w:rPr>
          <w:rFonts w:hint="eastAsia"/>
        </w:rPr>
        <w:t xml:space="preserve">框架：</w:t>
      </w:r>
      <w:r>
        <w:rPr>
          <w:rFonts w:hint="eastAsia"/>
          <w:b/>
          <w:bCs/>
        </w:rPr>
        <w:t xml:space="preserve">全程本机运行，照片不落盘、不上传、不进备份</w:t>
      </w:r>
      <w:r>
        <w:t xml:space="preserve">。</w:t>
      </w:r>
      <w:r>
        <w:t xml:space="preserve"> </w:t>
      </w:r>
      <w:r>
        <w:rPr>
          <w:rFonts w:hint="eastAsia"/>
        </w:rPr>
        <w:t xml:space="preserve">身份证号认出后，生日和性别是从号码本身</w:t>
      </w:r>
      <w:r>
        <w:rPr>
          <w:rFonts w:hint="eastAsia"/>
          <w:b/>
          <w:bCs/>
        </w:rPr>
        <w:t xml:space="preserve">算</w:t>
      </w:r>
      <w:r>
        <w:rPr>
          <w:rFonts w:hint="eastAsia"/>
        </w:rPr>
        <w:t xml:space="preserve">出来的（不是认出来的），校验位还能验出号码真伪。</w:t>
      </w:r>
      <w:r>
        <w:t xml:space="preserve"> </w:t>
      </w:r>
      <w:r>
        <w:rPr>
          <w:rFonts w:hint="eastAsia"/>
        </w:rPr>
        <w:t xml:space="preserve">识别不准的字段会标黄提示核对；识别到的每行原文都能一键点进对应字段，兜底任何没见过的版式。</w:t>
      </w:r>
    </w:p>
    <w:p>
      <w:pPr>
        <w:pStyle w:val="BodyText"/>
      </w:pPr>
      <w:r>
        <w:t xml:space="preserve">macOS </w:t>
      </w: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python3（</w:t>
      </w:r>
      <w:r>
        <w:rPr>
          <w:rStyle w:val="VerbatimChar"/>
        </w:rPr>
        <w:t xml:space="preserve">/usr/bin/python3</w:t>
      </w:r>
      <w:r>
        <w:rPr>
          <w:rFonts w:hint="eastAsia"/>
        </w:rPr>
        <w:t xml:space="preserve">）已预装所需依赖，</w:t>
      </w:r>
      <w:r>
        <w:rPr>
          <w:rFonts w:hint="eastAsia"/>
          <w:b/>
          <w:bCs/>
        </w:rPr>
        <w:t xml:space="preserve">开箱可用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用</w:t>
      </w:r>
      <w:r>
        <w:t xml:space="preserve"> Homebrew/pyenv </w:t>
      </w:r>
      <w:r>
        <w:rPr>
          <w:rFonts w:hint="eastAsia"/>
        </w:rPr>
        <w:t xml:space="preserve">的</w:t>
      </w:r>
      <w:r>
        <w:t xml:space="preserve"> Python </w:t>
      </w:r>
      <w:r>
        <w:rPr>
          <w:rFonts w:hint="eastAsia"/>
        </w:rPr>
        <w:t xml:space="preserve">则需</w:t>
      </w:r>
      <w:r>
        <w:t xml:space="preserve"> </w:t>
      </w:r>
      <w:r>
        <w:rPr>
          <w:rStyle w:val="VerbatimChar"/>
        </w:rPr>
        <w:t xml:space="preserve">pip install -r requirements-ocr.txt</w:t>
      </w:r>
      <w:r>
        <w:t xml:space="preserve">。</w:t>
      </w:r>
      <w:r>
        <w:t xml:space="preserve"> </w:t>
      </w:r>
      <w:r>
        <w:rPr>
          <w:rFonts w:hint="eastAsia"/>
        </w:rPr>
        <w:t xml:space="preserve">非</w:t>
      </w:r>
      <w:r>
        <w:t xml:space="preserve"> macOS </w:t>
      </w:r>
      <w:r>
        <w:rPr>
          <w:rFonts w:hint="eastAsia"/>
        </w:rPr>
        <w:t xml:space="preserve">或未安装时，该入口自动隐藏，其余功能不受影响。</w:t>
      </w:r>
    </w:p>
    <w:bookmarkEnd w:id="15"/>
    <w:bookmarkStart w:id="18" w:name="文档"/>
    <w:p>
      <w:pPr>
        <w:pStyle w:val="Heading2"/>
      </w:pP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  <w:rFonts w:hint="eastAsia"/>
          </w:rPr>
          <w:t xml:space="preserve">产品手册</w:t>
        </w:r>
      </w:hyperlink>
      <w:r>
        <w:rPr>
          <w:rFonts w:hint="eastAsia"/>
        </w:rPr>
        <w:t xml:space="preserve">：安装、首启、每日动线、备份迁移、局域网、后台运行/开机自启、功能地图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rFonts w:hint="eastAsia"/>
          </w:rPr>
          <w:t xml:space="preserve">常见问题解答（FAQ）</w:t>
        </w:r>
      </w:hyperlink>
      <w:r>
        <w:rPr>
          <w:rFonts w:hint="eastAsia"/>
        </w:rPr>
        <w:t xml:space="preserve">：忘记密码、端口占用、换电脑迁移、iPad</w:t>
      </w:r>
      <w:r>
        <w:t xml:space="preserve"> </w:t>
      </w:r>
      <w:r>
        <w:rPr>
          <w:rFonts w:hint="eastAsia"/>
        </w:rPr>
        <w:t xml:space="preserve">连接、升级、拍照建档、AI</w:t>
      </w:r>
      <w:r>
        <w:t xml:space="preserve"> </w:t>
      </w:r>
      <w:r>
        <w:rPr>
          <w:rFonts w:hint="eastAsia"/>
        </w:rPr>
        <w:t xml:space="preserve">草稿箱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病历草稿接口</w:t>
        </w:r>
      </w:hyperlink>
      <w:r>
        <w:rPr>
          <w:rFonts w:hint="eastAsia"/>
        </w:rPr>
        <w:t xml:space="preserve">：第三方喂草稿的格式与命令</w:t>
      </w:r>
    </w:p>
    <w:bookmarkEnd w:id="18"/>
    <w:bookmarkStart w:id="19" w:name="技术形态"/>
    <w:p>
      <w:pPr>
        <w:pStyle w:val="Heading2"/>
      </w:pPr>
      <w:r>
        <w:rPr>
          <w:rFonts w:hint="eastAsia"/>
        </w:rPr>
        <w:t xml:space="preserve">技术形态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后端：Python</w:t>
      </w:r>
      <w:r>
        <w:t xml:space="preserve"> + FastAPI + </w:t>
      </w:r>
      <w:r>
        <w:rPr>
          <w:rFonts w:hint="eastAsia"/>
        </w:rPr>
        <w:t xml:space="preserve">SQLite（标准库</w:t>
      </w:r>
      <w:r>
        <w:t xml:space="preserve"> </w:t>
      </w:r>
      <w:r>
        <w:rPr>
          <w:rFonts w:hint="eastAsia"/>
        </w:rPr>
        <w:t xml:space="preserve">sqlite3），无</w:t>
      </w:r>
      <w:r>
        <w:t xml:space="preserve"> </w:t>
      </w:r>
      <w:r>
        <w:rPr>
          <w:rFonts w:hint="eastAsia"/>
        </w:rPr>
        <w:t xml:space="preserve">ORM、无消息队列、无外部服务。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前端：原生</w:t>
      </w:r>
      <w:r>
        <w:t xml:space="preserve"> </w:t>
      </w:r>
      <w:r>
        <w:rPr>
          <w:rFonts w:hint="eastAsia"/>
        </w:rPr>
        <w:t xml:space="preserve">HTML/CSS/JS，</w:t>
      </w:r>
      <w:r>
        <w:rPr>
          <w:rFonts w:hint="eastAsia"/>
          <w:b/>
          <w:bCs/>
        </w:rPr>
        <w:t xml:space="preserve">零构建</w:t>
      </w:r>
      <w:r>
        <w:t xml:space="preserve">——clone </w:t>
      </w:r>
      <w:r>
        <w:rPr>
          <w:rFonts w:hint="eastAsia"/>
        </w:rPr>
        <w:t xml:space="preserve">下来就能跑，改一行刷新即生效。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测试：1200+</w:t>
      </w:r>
      <w:r>
        <w:t xml:space="preserve"> </w:t>
      </w:r>
      <w:r>
        <w:rPr>
          <w:rFonts w:hint="eastAsia"/>
        </w:rPr>
        <w:t xml:space="preserve">后端单测</w:t>
      </w:r>
      <w:r>
        <w:t xml:space="preserve"> + </w:t>
      </w:r>
      <w:r>
        <w:rPr>
          <w:rFonts w:hint="eastAsia"/>
        </w:rPr>
        <w:t xml:space="preserve">前端源码级回归。先装开发依赖再跑：</w:t>
      </w:r>
      <w:r>
        <w:rPr>
          <w:rStyle w:val="VerbatimChar"/>
        </w:rPr>
        <w:t xml:space="preserve">pip install -r requirements-dev.txt &amp;&amp; python3 -m unittest discover -s test -q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只含运行依赖，测试额外需要</w:t>
      </w:r>
      <w:r>
        <w:t xml:space="preserve"> </w:t>
      </w:r>
      <w:r>
        <w:rPr>
          <w:rStyle w:val="VerbatimChar"/>
        </w:rPr>
        <w:t xml:space="preserve">httpx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隐私默认：患者数据只在</w:t>
      </w:r>
      <w:r>
        <w:t xml:space="preserve"> </w:t>
      </w:r>
      <w:r>
        <w:rPr>
          <w:rStyle w:val="VerbatimChar"/>
        </w:rPr>
        <w:t xml:space="preserve">local_app/data/</w:t>
      </w:r>
      <w:r>
        <w:rPr>
          <w:rFonts w:hint="eastAsia"/>
        </w:rPr>
        <w:t xml:space="preserve">（已</w:t>
      </w:r>
      <w:r>
        <w:t xml:space="preserve"> </w:t>
      </w:r>
      <w:r>
        <w:rPr>
          <w:rFonts w:hint="eastAsia"/>
        </w:rPr>
        <w:t xml:space="preserve">gitignore），日志不含患者明细。</w:t>
      </w:r>
    </w:p>
    <w:bookmarkEnd w:id="19"/>
    <w:bookmarkStart w:id="20" w:name="边界声明"/>
    <w:p>
      <w:pPr>
        <w:pStyle w:val="Heading2"/>
      </w:pPr>
      <w:r>
        <w:rPr>
          <w:rFonts w:hint="eastAsia"/>
        </w:rPr>
        <w:t xml:space="preserve">边界声明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本系统是</w:t>
      </w:r>
      <w:r>
        <w:rPr>
          <w:rFonts w:hint="eastAsia"/>
          <w:b/>
          <w:bCs/>
        </w:rPr>
        <w:t xml:space="preserve">诊所内部管理工具</w:t>
      </w:r>
      <w:r>
        <w:rPr>
          <w:rFonts w:hint="eastAsia"/>
        </w:rPr>
        <w:t xml:space="preserve">，不含对外挂号/商城/会员营销等互联网功能。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不与任何第三方</w:t>
      </w:r>
      <w:r>
        <w:t xml:space="preserve"> SaaS </w:t>
      </w:r>
      <w:r>
        <w:rPr>
          <w:rFonts w:hint="eastAsia"/>
        </w:rPr>
        <w:t xml:space="preserve">交互；如需从原有系统迁移数据，请自行导出导入。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医疗文书的合规性（病历书写规范、知情同意书法律效力等）请按当地法规自查。</w:t>
      </w:r>
    </w:p>
    <w:bookmarkEnd w:id="20"/>
    <w:bookmarkStart w:id="22" w:name="协议与商业授权"/>
    <w:p>
      <w:pPr>
        <w:pStyle w:val="Heading2"/>
      </w:pPr>
      <w:r>
        <w:rPr>
          <w:rFonts w:hint="eastAsia"/>
        </w:rPr>
        <w:t xml:space="preserve">协议与商业授权</w:t>
      </w:r>
    </w:p>
    <w:p>
      <w:pPr>
        <w:pStyle w:val="FirstParagraph"/>
      </w:pPr>
      <w:r>
        <w:rPr>
          <w:rFonts w:hint="eastAsia"/>
        </w:rPr>
        <w:t xml:space="preserve">本项目以</w:t>
      </w:r>
      <w:r>
        <w:t xml:space="preserve"> </w:t>
      </w:r>
      <w:r>
        <w:rPr>
          <w:b/>
          <w:bCs/>
        </w:rPr>
        <w:t xml:space="preserve">AGPL-3.0</w:t>
      </w:r>
      <w:r>
        <w:t xml:space="preserve"> </w:t>
      </w:r>
      <w:r>
        <w:rPr>
          <w:rFonts w:hint="eastAsia"/>
        </w:rPr>
        <w:t xml:space="preserve">协议开源（见</w:t>
      </w:r>
      <w:r>
        <w:t xml:space="preserve"> </w:t>
      </w:r>
      <w:hyperlink r:id="rId21">
        <w:r>
          <w:rPr>
            <w:rStyle w:val="Hyperlink"/>
          </w:rPr>
          <w:t xml:space="preserve">LICENSE</w:t>
        </w:r>
      </w:hyperlink>
      <w:r>
        <w:rPr>
          <w:rFonts w:hint="eastAsia"/>
        </w:rPr>
        <w:t xml:space="preserve">）。一句话说清谁能怎么用：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你是谁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开诊所的同行</w:t>
            </w:r>
            <w:r>
              <w:rPr>
                <w:rFonts w:hint="eastAsia"/>
              </w:rPr>
              <w:t xml:space="preserve">，拿去管自己的诊所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免费，随便用、随便改</w:t>
            </w:r>
            <w:r>
              <w:rPr>
                <w:rFonts w:hint="eastAsia"/>
              </w:rPr>
              <w:t xml:space="preserve">，不用告诉任何人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个人学习、研究、二次开发自用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公司拿去改一改、包装成产品</w:t>
            </w:r>
            <w:r>
              <w:rPr>
                <w:rFonts w:hint="eastAsia"/>
                <w:b/>
                <w:bCs/>
              </w:rPr>
              <w:t xml:space="preserve">对外销售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必须</w:t>
            </w:r>
            <w:r>
              <w:rPr>
                <w:rFonts w:hint="eastAsia"/>
                <w:b/>
                <w:bCs/>
              </w:rPr>
              <w:t xml:space="preserve">以</w:t>
            </w:r>
            <w:r>
              <w:rPr>
                <w:b/>
                <w:bCs/>
              </w:rPr>
              <w:t xml:space="preserve"> AGPL-3.0 </w:t>
            </w:r>
            <w:r>
              <w:rPr>
                <w:rFonts w:hint="eastAsia"/>
                <w:b/>
                <w:bCs/>
              </w:rPr>
              <w:t xml:space="preserve">公开你的全部修改源码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公司拿去部署成</w:t>
            </w:r>
            <w:r>
              <w:rPr>
                <w:rFonts w:hint="eastAsia"/>
                <w:b/>
                <w:bCs/>
              </w:rPr>
              <w:t xml:space="preserve">网页版/SaaS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对外提供服务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同样必须</w:t>
            </w:r>
            <w:r>
              <w:rPr>
                <w:rFonts w:hint="eastAsia"/>
                <w:b/>
                <w:bCs/>
              </w:rPr>
              <w:t xml:space="preserve">公开全部修改源码</w:t>
            </w:r>
            <w:r>
              <w:rPr>
                <w:rFonts w:hint="eastAsia"/>
              </w:rPr>
              <w:t xml:space="preserve">（AGPL</w:t>
            </w:r>
            <w:r>
              <w:t xml:space="preserve"> </w:t>
            </w:r>
            <w:r>
              <w:rPr>
                <w:rFonts w:hint="eastAsia"/>
              </w:rPr>
              <w:t xml:space="preserve">的核心条款）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</w:t>
            </w:r>
            <w:r>
              <w:rPr>
                <w:rFonts w:hint="eastAsia"/>
                <w:b/>
                <w:bCs/>
              </w:rPr>
              <w:t xml:space="preserve">闭源</w:t>
            </w:r>
            <w:r>
              <w:rPr>
                <w:rFonts w:hint="eastAsia"/>
              </w:rPr>
              <w:t xml:space="preserve">商用、不愿公开自己的改动</w:t>
            </w:r>
          </w:p>
        </w:tc>
        <w:tc>
          <w:tcPr/>
          <w:p>
            <w:pPr>
              <w:pStyle w:val="Compact"/>
            </w:pPr>
            <w:r>
              <w:t xml:space="preserve">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不允许</w:t>
            </w:r>
            <w:r>
              <w:rPr>
                <w:rFonts w:hint="eastAsia"/>
              </w:rPr>
              <w:t xml:space="preserve">，须另行向作者购买商业授权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说白了：</w:t>
      </w:r>
      <w:r>
        <w:rPr>
          <w:rFonts w:hint="eastAsia"/>
          <w:b/>
          <w:bCs/>
        </w:rPr>
        <w:t xml:space="preserve">自己诊所用，随便；拿去卖钱，就得把代码交出来</w:t>
      </w:r>
      <w:r>
        <w:rPr>
          <w:rFonts w:hint="eastAsia"/>
        </w:rPr>
        <w:t xml:space="preserve">——不想交，就来谈授权。</w:t>
      </w:r>
    </w:p>
    <w:p>
      <w:pPr>
        <w:pStyle w:val="BodyText"/>
      </w:pPr>
      <w:r>
        <w:rPr>
          <w:rFonts w:hint="eastAsia"/>
        </w:rPr>
        <w:t xml:space="preserve">版权人保留</w:t>
      </w:r>
      <w:r>
        <w:rPr>
          <w:rFonts w:hint="eastAsia"/>
          <w:b/>
          <w:bCs/>
        </w:rPr>
        <w:t xml:space="preserve">双授权</w:t>
      </w:r>
      <w:r>
        <w:rPr>
          <w:rFonts w:hint="eastAsia"/>
        </w:rPr>
        <w:t xml:space="preserve">权利。需要闭源商用、定制开发或部署支持，请通过</w:t>
      </w:r>
      <w:r>
        <w:t xml:space="preserve"> GitHub Issues </w:t>
      </w:r>
      <w:r>
        <w:rPr>
          <w:rFonts w:hint="eastAsia"/>
        </w:rPr>
        <w:t xml:space="preserve">联系作者。</w:t>
      </w:r>
    </w:p>
    <w:bookmarkEnd w:id="22"/>
    <w:bookmarkStart w:id="23" w:name="请作者喝杯茶自愿"/>
    <w:p>
      <w:pPr>
        <w:pStyle w:val="Heading2"/>
      </w:pPr>
      <w:r>
        <w:t xml:space="preserve">☕ </w:t>
      </w:r>
      <w:r>
        <w:rPr>
          <w:rFonts w:hint="eastAsia"/>
        </w:rPr>
        <w:t xml:space="preserve">请作者喝杯茶（自愿）</w:t>
      </w:r>
    </w:p>
    <w:p>
      <w:pPr>
        <w:pStyle w:val="FirstParagraph"/>
      </w:pPr>
      <w:r>
        <w:rPr>
          <w:rFonts w:hint="eastAsia"/>
        </w:rPr>
        <w:t xml:space="preserve">这个软件由我一个人业余时间开发维护，同行自用永远免费，打不打赏都一样用。</w:t>
      </w:r>
      <w:r>
        <w:t xml:space="preserve"> </w:t>
      </w:r>
      <w:r>
        <w:rPr>
          <w:rFonts w:hint="eastAsia"/>
        </w:rPr>
        <w:t xml:space="preserve">如果它真帮到了你的诊所，愿意的话可以扫码请我喝杯茶：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made by </w:t>
      </w:r>
      <w:r>
        <w:rPr>
          <w:rFonts w:hint="eastAsia"/>
        </w:rPr>
        <w:t xml:space="preserve">GD古仔——一个自己写代码的基层牙医。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LICENSE" TargetMode="External" /><Relationship Type="http://schemas.openxmlformats.org/officeDocument/2006/relationships/hyperlink" Id="rId16" Target="docs/&#20135;&#21697;&#25163;&#20876;.md" TargetMode="External" /><Relationship Type="http://schemas.openxmlformats.org/officeDocument/2006/relationships/hyperlink" Id="rId17" Target="docs/&#24120;&#35265;&#38382;&#39064;&#35299;&#31572;.md" TargetMode="External" /><Relationship Type="http://schemas.openxmlformats.org/officeDocument/2006/relationships/hyperlink" Id="rId13" Target="docs/&#24320;&#28304;&#21457;&#24067;_AI&#33609;&#31295;&#25509;&#2147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LICENSE" TargetMode="External" /><Relationship Type="http://schemas.openxmlformats.org/officeDocument/2006/relationships/hyperlink" Id="rId16" Target="docs/&#20135;&#21697;&#25163;&#20876;.md" TargetMode="External" /><Relationship Type="http://schemas.openxmlformats.org/officeDocument/2006/relationships/hyperlink" Id="rId17" Target="docs/&#24120;&#35265;&#38382;&#39064;&#35299;&#31572;.md" TargetMode="External" /><Relationship Type="http://schemas.openxmlformats.org/officeDocument/2006/relationships/hyperlink" Id="rId13" Target="docs/&#24320;&#28304;&#21457;&#24067;_AI&#33609;&#31295;&#25509;&#2147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2026-08-02T05:56:17Z</dcterms:created>
  <dcterms:modified xsi:type="dcterms:W3CDTF">2026-08-02T05:56:17Z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