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42351" w14:textId="25FDD99A" w:rsidR="002E03CC" w:rsidRDefault="009C324F" w:rsidP="009C324F">
      <w:pPr>
        <w:pStyle w:val="Heading1"/>
      </w:pPr>
      <w:r>
        <w:t>Mongoose population</w:t>
      </w:r>
    </w:p>
    <w:p w14:paraId="1691A351" w14:textId="23D2BDF5" w:rsidR="009C324F" w:rsidRDefault="009C324F">
      <w:r>
        <w:t>MongoDB and relations</w:t>
      </w:r>
    </w:p>
    <w:p w14:paraId="66CE35DF" w14:textId="247E3AAF" w:rsidR="009C324F" w:rsidRDefault="009C324F" w:rsidP="009C324F">
      <w:pPr>
        <w:pStyle w:val="ListParagraph"/>
        <w:numPr>
          <w:ilvl w:val="0"/>
          <w:numId w:val="1"/>
        </w:numPr>
      </w:pPr>
      <w:r>
        <w:t>NoSQL databases like MongoDB normally do not explicitly support relations like the SQL databases</w:t>
      </w:r>
    </w:p>
    <w:p w14:paraId="199E15FB" w14:textId="01F56CF9" w:rsidR="009C324F" w:rsidRDefault="009C324F" w:rsidP="009C324F">
      <w:pPr>
        <w:pStyle w:val="ListParagraph"/>
        <w:numPr>
          <w:ilvl w:val="0"/>
          <w:numId w:val="1"/>
        </w:numPr>
      </w:pPr>
      <w:r>
        <w:t>All documents are normally expected to be self-contained (all info required are in the same document)</w:t>
      </w:r>
    </w:p>
    <w:p w14:paraId="3F62403C" w14:textId="3A029C86" w:rsidR="009C324F" w:rsidRDefault="009C324F" w:rsidP="009C324F">
      <w:pPr>
        <w:pStyle w:val="ListParagraph"/>
        <w:numPr>
          <w:ilvl w:val="0"/>
          <w:numId w:val="1"/>
        </w:numPr>
      </w:pPr>
      <w:r>
        <w:t xml:space="preserve">You can store references to other documents within a document by using </w:t>
      </w:r>
      <w:proofErr w:type="spellStart"/>
      <w:r>
        <w:t>ObjectId’s</w:t>
      </w:r>
      <w:proofErr w:type="spellEnd"/>
    </w:p>
    <w:p w14:paraId="2C0BF5C0" w14:textId="40CF1EE5" w:rsidR="009C324F" w:rsidRDefault="009C324F" w:rsidP="009C324F">
      <w:pPr>
        <w:pStyle w:val="ListParagraph"/>
        <w:numPr>
          <w:ilvl w:val="0"/>
          <w:numId w:val="1"/>
        </w:numPr>
      </w:pPr>
      <w:r>
        <w:t>Mongoose does not have joins</w:t>
      </w:r>
    </w:p>
    <w:p w14:paraId="64E10FD4" w14:textId="27C8D4AE" w:rsidR="009C324F" w:rsidRDefault="009C324F" w:rsidP="009C324F">
      <w:pPr>
        <w:pStyle w:val="ListParagraph"/>
        <w:numPr>
          <w:ilvl w:val="0"/>
          <w:numId w:val="1"/>
        </w:numPr>
      </w:pPr>
      <w:r>
        <w:t>Referencing documents example</w:t>
      </w:r>
    </w:p>
    <w:p w14:paraId="5E93EBA7" w14:textId="39B98310" w:rsidR="009C324F" w:rsidRDefault="009C324F" w:rsidP="009C324F">
      <w:pPr>
        <w:pStyle w:val="ListParagraph"/>
        <w:numPr>
          <w:ilvl w:val="1"/>
          <w:numId w:val="1"/>
        </w:numPr>
      </w:pPr>
      <w:r>
        <w:t>Consider the dishes documents that are used in the exercise</w:t>
      </w:r>
    </w:p>
    <w:p w14:paraId="1CE5DB26" w14:textId="634157D8" w:rsidR="009C324F" w:rsidRDefault="009C324F" w:rsidP="009C324F">
      <w:pPr>
        <w:pStyle w:val="ListParagraph"/>
        <w:numPr>
          <w:ilvl w:val="2"/>
          <w:numId w:val="1"/>
        </w:numPr>
      </w:pPr>
      <w:r>
        <w:t>Comments are posted by users</w:t>
      </w:r>
    </w:p>
    <w:p w14:paraId="5CD3E1D8" w14:textId="4E2DC692" w:rsidR="009C324F" w:rsidRDefault="009C324F" w:rsidP="009C324F">
      <w:pPr>
        <w:pStyle w:val="ListParagraph"/>
        <w:numPr>
          <w:ilvl w:val="2"/>
          <w:numId w:val="1"/>
        </w:numPr>
      </w:pPr>
      <w:r>
        <w:t>We already have a user document containing user’s information</w:t>
      </w:r>
    </w:p>
    <w:p w14:paraId="4D27B34B" w14:textId="428A97C8" w:rsidR="009C324F" w:rsidRDefault="009C324F" w:rsidP="009C324F">
      <w:pPr>
        <w:pStyle w:val="ListParagraph"/>
        <w:numPr>
          <w:ilvl w:val="2"/>
          <w:numId w:val="1"/>
        </w:numPr>
      </w:pPr>
      <w:r>
        <w:t xml:space="preserve">Referencing the user document within the comment sub-document using </w:t>
      </w:r>
      <w:proofErr w:type="spellStart"/>
      <w:r>
        <w:t>objectIds</w:t>
      </w:r>
      <w:proofErr w:type="spellEnd"/>
    </w:p>
    <w:p w14:paraId="59ED996A" w14:textId="2A460E97" w:rsidR="005371E9" w:rsidRDefault="005371E9" w:rsidP="005371E9">
      <w:pPr>
        <w:pStyle w:val="ListParagraph"/>
        <w:numPr>
          <w:ilvl w:val="1"/>
          <w:numId w:val="1"/>
        </w:numPr>
      </w:pPr>
      <w:r>
        <w:t>Modified comment schema</w:t>
      </w:r>
    </w:p>
    <w:p w14:paraId="5CAA7259" w14:textId="63A90EDB" w:rsidR="005371E9" w:rsidRDefault="005371E9" w:rsidP="005371E9">
      <w:r w:rsidRPr="005371E9">
        <w:rPr>
          <w:noProof/>
        </w:rPr>
        <w:drawing>
          <wp:inline distT="0" distB="0" distL="0" distR="0" wp14:anchorId="2957CDED" wp14:editId="72312D70">
            <wp:extent cx="5943600" cy="1869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DA6C" w14:textId="512A2959" w:rsidR="005371E9" w:rsidRDefault="005371E9" w:rsidP="005371E9">
      <w:r>
        <w:t>Mongoose population</w:t>
      </w:r>
    </w:p>
    <w:p w14:paraId="59811180" w14:textId="2CF0C47B" w:rsidR="005371E9" w:rsidRDefault="005371E9" w:rsidP="005371E9">
      <w:pPr>
        <w:pStyle w:val="ListParagraph"/>
        <w:numPr>
          <w:ilvl w:val="0"/>
          <w:numId w:val="1"/>
        </w:numPr>
      </w:pPr>
      <w:r>
        <w:t>Population is the process of automatically replacing specified paths within a document with documents from another collection</w:t>
      </w:r>
    </w:p>
    <w:p w14:paraId="2BAE678B" w14:textId="68D67513" w:rsidR="005371E9" w:rsidRDefault="005371E9" w:rsidP="005371E9">
      <w:pPr>
        <w:pStyle w:val="ListParagraph"/>
        <w:numPr>
          <w:ilvl w:val="0"/>
          <w:numId w:val="1"/>
        </w:numPr>
      </w:pPr>
      <w:r>
        <w:t>Populating documents</w:t>
      </w:r>
    </w:p>
    <w:p w14:paraId="63898CA9" w14:textId="3F763F06" w:rsidR="005371E9" w:rsidRDefault="005371E9" w:rsidP="005371E9">
      <w:r w:rsidRPr="005371E9">
        <w:rPr>
          <w:noProof/>
        </w:rPr>
        <w:drawing>
          <wp:inline distT="0" distB="0" distL="0" distR="0" wp14:anchorId="1A2FD1A8" wp14:editId="78ECC504">
            <wp:extent cx="3490511" cy="19624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8353" cy="196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A99D" w14:textId="77777777" w:rsidR="00E800CC" w:rsidRPr="009C324F" w:rsidRDefault="00E800CC" w:rsidP="005371E9"/>
    <w:sectPr w:rsidR="00E800CC" w:rsidRPr="009C32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E16674"/>
    <w:multiLevelType w:val="hybridMultilevel"/>
    <w:tmpl w:val="C36A4518"/>
    <w:lvl w:ilvl="0" w:tplc="B20AAF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4F"/>
    <w:rsid w:val="002E03CC"/>
    <w:rsid w:val="005371E9"/>
    <w:rsid w:val="009C324F"/>
    <w:rsid w:val="00E8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2463E"/>
  <w15:chartTrackingRefBased/>
  <w15:docId w15:val="{F71D3927-965B-4DA7-B2DE-80EEB1DB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24F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24F"/>
    <w:rPr>
      <w:b/>
      <w:bCs/>
    </w:rPr>
  </w:style>
  <w:style w:type="paragraph" w:styleId="ListParagraph">
    <w:name w:val="List Paragraph"/>
    <w:basedOn w:val="Normal"/>
    <w:uiPriority w:val="34"/>
    <w:qFormat/>
    <w:rsid w:val="009C3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 divino</dc:creator>
  <cp:keywords/>
  <dc:description/>
  <cp:lastModifiedBy>gio divino</cp:lastModifiedBy>
  <cp:revision>2</cp:revision>
  <dcterms:created xsi:type="dcterms:W3CDTF">2020-11-17T06:44:00Z</dcterms:created>
  <dcterms:modified xsi:type="dcterms:W3CDTF">2020-11-28T08:39:00Z</dcterms:modified>
</cp:coreProperties>
</file>