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01" w:rsidRPr="00E80759" w:rsidRDefault="00C87101" w:rsidP="0082695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0000"/>
          <w:sz w:val="26"/>
          <w:szCs w:val="26"/>
        </w:rPr>
      </w:pPr>
      <w:r w:rsidRPr="00E80759">
        <w:rPr>
          <w:rFonts w:ascii="Arial,Bold" w:hAnsi="Arial,Bold" w:cs="Arial,Bold"/>
          <w:b/>
          <w:bCs/>
          <w:color w:val="FF0000"/>
          <w:sz w:val="26"/>
          <w:szCs w:val="26"/>
        </w:rPr>
        <w:t xml:space="preserve">Exclusion </w:t>
      </w:r>
      <w:r w:rsidRPr="00E80759">
        <w:rPr>
          <w:rFonts w:ascii="Arial,Bold" w:hAnsi="Arial,Bold" w:cs="Arial,Bold"/>
          <w:b/>
          <w:bCs/>
          <w:color w:val="FF0000"/>
          <w:sz w:val="26"/>
          <w:szCs w:val="26"/>
        </w:rPr>
        <w:sym w:font="Wingdings" w:char="F0E0"/>
      </w:r>
      <w:r w:rsidRPr="00E80759">
        <w:rPr>
          <w:rFonts w:ascii="Arial,Bold" w:hAnsi="Arial,Bold" w:cs="Arial,Bold"/>
          <w:b/>
          <w:bCs/>
          <w:color w:val="FF0000"/>
          <w:sz w:val="26"/>
          <w:szCs w:val="26"/>
        </w:rPr>
        <w:t xml:space="preserve"> Synchronization </w:t>
      </w:r>
      <w:r w:rsidRPr="00E80759">
        <w:rPr>
          <w:rFonts w:ascii="Arial,Bold" w:hAnsi="Arial,Bold" w:cs="Arial,Bold"/>
          <w:b/>
          <w:bCs/>
          <w:color w:val="FF0000"/>
          <w:sz w:val="26"/>
          <w:szCs w:val="26"/>
        </w:rPr>
        <w:sym w:font="Wingdings" w:char="F0E0"/>
      </w:r>
      <w:r w:rsidRPr="00E80759">
        <w:rPr>
          <w:rFonts w:ascii="Arial,Bold" w:hAnsi="Arial,Bold" w:cs="Arial,Bold"/>
          <w:b/>
          <w:bCs/>
          <w:color w:val="FF0000"/>
          <w:sz w:val="26"/>
          <w:szCs w:val="26"/>
        </w:rPr>
        <w:t xml:space="preserve"> Statics and Singleton</w:t>
      </w:r>
    </w:p>
    <w:p w:rsidR="00C875B2" w:rsidRDefault="00C875B2" w:rsidP="0082695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6"/>
          <w:szCs w:val="26"/>
        </w:rPr>
      </w:pPr>
      <w:bookmarkStart w:id="0" w:name="_GoBack"/>
      <w:bookmarkEnd w:id="0"/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6"/>
          <w:szCs w:val="26"/>
        </w:rPr>
      </w:pPr>
      <w:r>
        <w:rPr>
          <w:rFonts w:ascii="Arial,Bold" w:hAnsi="Arial,Bold" w:cs="Arial,Bold"/>
          <w:b/>
          <w:bCs/>
          <w:color w:val="000000"/>
          <w:sz w:val="26"/>
          <w:szCs w:val="26"/>
        </w:rPr>
        <w:t>2.2.4 Statics and Singletons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As described in the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Design Patterns </w:t>
      </w:r>
      <w:r>
        <w:rPr>
          <w:rFonts w:ascii="TimesNewRoman" w:hAnsi="TimesNewRoman" w:cs="TimesNewRoman"/>
          <w:color w:val="000000"/>
          <w:sz w:val="21"/>
          <w:szCs w:val="21"/>
        </w:rPr>
        <w:t>book, a Singleton class intentionally supports only one instance.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It is convenient to declare that single instance as a </w:t>
      </w:r>
      <w:r>
        <w:rPr>
          <w:rFonts w:ascii="CourierNewPSMT" w:hAnsi="CourierNewPSMT" w:cs="CourierNewPSMT"/>
          <w:color w:val="354279"/>
          <w:sz w:val="23"/>
          <w:szCs w:val="23"/>
        </w:rPr>
        <w:t>static</w:t>
      </w:r>
      <w:r>
        <w:rPr>
          <w:rFonts w:ascii="TimesNewRoman" w:hAnsi="TimesNewRoman" w:cs="TimesNewRoman"/>
          <w:color w:val="000000"/>
          <w:sz w:val="21"/>
          <w:szCs w:val="21"/>
        </w:rPr>
        <w:t>, in which case both class and instance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methods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may use the same lock.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Here is one way to define a fully synchronized singleton class that postpones construction of the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instance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until it is first accessed via the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instance </w:t>
      </w:r>
      <w:r>
        <w:rPr>
          <w:rFonts w:ascii="TimesNewRoman" w:hAnsi="TimesNewRoman" w:cs="TimesNewRoman"/>
          <w:color w:val="000000"/>
          <w:sz w:val="21"/>
          <w:szCs w:val="21"/>
        </w:rPr>
        <w:t>method. This class represents a counter that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could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be used to assign global sequence numbers to objects, transactions, messages, etc., across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different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classes in an application. (Just to illustrate computation during initialization, the initial value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set to a randomly chosen number with at least 2</w:t>
      </w:r>
      <w:r>
        <w:rPr>
          <w:rFonts w:ascii="TimesNewRoman" w:hAnsi="TimesNewRoman" w:cs="TimesNewRoman"/>
          <w:color w:val="000000"/>
          <w:sz w:val="14"/>
          <w:szCs w:val="14"/>
        </w:rPr>
        <w:t xml:space="preserve">62 </w:t>
      </w:r>
      <w:r>
        <w:rPr>
          <w:rFonts w:ascii="TimesNewRoman" w:hAnsi="TimesNewRoman" w:cs="TimesNewRoman"/>
          <w:color w:val="000000"/>
          <w:sz w:val="21"/>
          <w:szCs w:val="21"/>
        </w:rPr>
        <w:t>positive successors.)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class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LazySingletonCounter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{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final long initial;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long count;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LazySingletonCounter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 {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initial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Math.abs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(new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java.util.Random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().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nextLong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 / 2);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count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= initial;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static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LazySingletonCounter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s = null;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static final Object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classLock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=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LazySingletonCounter.class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static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LazySingletonCounter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instance() {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synchronized(</w:t>
      </w:r>
      <w:proofErr w:type="spellStart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classLock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 {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if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(s == null)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 xml:space="preserve">s = new </w:t>
      </w: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LazySingletonCounter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);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return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long next() {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synchronized(</w:t>
      </w:r>
      <w:proofErr w:type="spellStart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classLock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 { return count++; 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void reset() {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synchronized(</w:t>
      </w:r>
      <w:proofErr w:type="spellStart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classLock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 { count = initial; 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The locking mechanics seen here (or any of several minor variants) prevent situations in which two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different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threads invoke the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instance </w:t>
      </w:r>
      <w:r>
        <w:rPr>
          <w:rFonts w:ascii="TimesNewRoman" w:hAnsi="TimesNewRoman" w:cs="TimesNewRoman"/>
          <w:color w:val="000000"/>
          <w:sz w:val="21"/>
          <w:szCs w:val="21"/>
        </w:rPr>
        <w:t>method at about the same time, causing two instances to be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created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. Only one of these instances would be bound to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s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and returned the next time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instance </w:t>
      </w:r>
      <w:r>
        <w:rPr>
          <w:rFonts w:ascii="TimesNewRoman" w:hAnsi="TimesNewRoman" w:cs="TimesNewRoman"/>
          <w:color w:val="000000"/>
          <w:sz w:val="21"/>
          <w:szCs w:val="21"/>
        </w:rPr>
        <w:t>is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invoked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. As discussed in </w:t>
      </w:r>
      <w:r>
        <w:rPr>
          <w:rFonts w:ascii="TimesNewRoman" w:hAnsi="TimesNewRoman" w:cs="TimesNewRoman"/>
          <w:color w:val="00339B"/>
          <w:sz w:val="21"/>
          <w:szCs w:val="21"/>
        </w:rPr>
        <w:t>§ 2.4.1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, in a few cases this and other intentional semantic </w:t>
      </w:r>
      <w:proofErr w:type="spellStart"/>
      <w:r>
        <w:rPr>
          <w:rFonts w:ascii="TimesNewRoman" w:hAnsi="TimesNewRoman" w:cs="TimesNewRoman"/>
          <w:color w:val="000000"/>
          <w:sz w:val="21"/>
          <w:szCs w:val="21"/>
        </w:rPr>
        <w:t>weakenings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 xml:space="preserve"> might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be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acceptable; in most cases, however, this would be a serious error.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An easier way to avoid this kind of error is to avoid lazy initialization. Because JVMs perform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dynamic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loading of classes, there is usually no need to support lazy initialization of singletons. A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static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field is not initialized until the class is loaded at runtime. While there are no guarantees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about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exactly when a class will be loaded (beyond that it will be loaded by the time it is accessed by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executing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code), full initialization of statics is less likely to impose significant start-up overhead than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most other languages. So, unless initialization is both very expensive and rarely needed, it is usually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preferable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to take the simpler approach of declaring a singleton as a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static final </w:t>
      </w:r>
      <w:r>
        <w:rPr>
          <w:rFonts w:ascii="TimesNewRoman" w:hAnsi="TimesNewRoman" w:cs="TimesNewRoman"/>
          <w:color w:val="000000"/>
          <w:sz w:val="21"/>
          <w:szCs w:val="21"/>
        </w:rPr>
        <w:t>field. For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example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: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class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EagerSingletonCounter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{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lastRenderedPageBreak/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final long initial;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long count;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EagerSingletonCounter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 {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initial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Math.abs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(new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java.util.Random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().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nextLong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 / 2);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count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= initial;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static final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EagerSingletonCounter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s =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new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EagerSingletonCounter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static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EagerSingletonCounter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instance() { return s; 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synchronized long next() { return count++; 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synchronized void reset() { count = initial; 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Simpler yet, if there is no compelling reason to rely on instances, you can instead define and use a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version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with all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static </w:t>
      </w:r>
      <w:r>
        <w:rPr>
          <w:rFonts w:ascii="TimesNewRoman" w:hAnsi="TimesNewRoman" w:cs="TimesNewRoman"/>
          <w:color w:val="000000"/>
          <w:sz w:val="21"/>
          <w:szCs w:val="21"/>
        </w:rPr>
        <w:t>methods, as in: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class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StaticCounter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{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static final long initial =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Math.abs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new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java.util.Random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().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nextLong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 / 2);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static long count = initial;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StaticCounter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 { } // disable instance construction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static synchronized long next() { return count++; 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static synchronized void reset() { count = initial; 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826950" w:rsidRDefault="00826950" w:rsidP="0082695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Also, consider using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ThreadLocal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(see </w:t>
      </w:r>
      <w:r>
        <w:rPr>
          <w:rFonts w:ascii="TimesNewRoman" w:hAnsi="TimesNewRoman" w:cs="TimesNewRoman"/>
          <w:color w:val="00339B"/>
          <w:sz w:val="21"/>
          <w:szCs w:val="21"/>
        </w:rPr>
        <w:t>§ 2.3.2</w:t>
      </w:r>
      <w:r>
        <w:rPr>
          <w:rFonts w:ascii="TimesNewRoman" w:hAnsi="TimesNewRoman" w:cs="TimesNewRoman"/>
          <w:color w:val="000000"/>
          <w:sz w:val="21"/>
          <w:szCs w:val="21"/>
        </w:rPr>
        <w:t>) rather than a Singleton in situations where it is</w:t>
      </w:r>
    </w:p>
    <w:p w:rsidR="00A26DC2" w:rsidRDefault="00826950" w:rsidP="00826950"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more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appropriate to create one instance of a class per thread than one instance per program.</w:t>
      </w:r>
    </w:p>
    <w:sectPr w:rsidR="00A2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50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26950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87101"/>
    <w:rsid w:val="00C875B2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0759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3100</Characters>
  <Application>Microsoft Office Word</Application>
  <DocSecurity>0</DocSecurity>
  <Lines>25</Lines>
  <Paragraphs>7</Paragraphs>
  <ScaleCrop>false</ScaleCrop>
  <Company>UnitedHealth Group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4</cp:revision>
  <dcterms:created xsi:type="dcterms:W3CDTF">2015-05-18T05:40:00Z</dcterms:created>
  <dcterms:modified xsi:type="dcterms:W3CDTF">2015-06-01T11:20:00Z</dcterms:modified>
</cp:coreProperties>
</file>