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B86A5" w14:textId="77777777" w:rsidR="003F572A" w:rsidRDefault="00000000">
      <w:pPr>
        <w:ind w:left="19"/>
      </w:pPr>
      <w:r>
        <w:t xml:space="preserve">The plan we have outlined is a structured and comprehensive guide for implementing a machine learning model to predict house prices. Let's break down each </w:t>
      </w:r>
      <w:proofErr w:type="gramStart"/>
      <w:r>
        <w:t>step in</w:t>
      </w:r>
      <w:proofErr w:type="gramEnd"/>
      <w:r>
        <w:t xml:space="preserve"> detail:  </w:t>
      </w:r>
    </w:p>
    <w:p w14:paraId="3ED92F0C" w14:textId="77777777" w:rsidR="003F572A" w:rsidRDefault="00000000">
      <w:pPr>
        <w:spacing w:after="220" w:line="259" w:lineRule="auto"/>
        <w:ind w:left="14" w:firstLine="0"/>
      </w:pPr>
      <w:r>
        <w:t xml:space="preserve">  </w:t>
      </w:r>
    </w:p>
    <w:p w14:paraId="2CEEC7A9" w14:textId="77777777" w:rsidR="003F572A" w:rsidRDefault="00000000">
      <w:pPr>
        <w:pStyle w:val="Heading1"/>
        <w:ind w:left="-5"/>
      </w:pPr>
      <w:r>
        <w:rPr>
          <w:b w:val="0"/>
        </w:rPr>
        <w:t xml:space="preserve"> </w:t>
      </w:r>
      <w:r>
        <w:t xml:space="preserve">Step 1: Data Acquisition  </w:t>
      </w:r>
    </w:p>
    <w:p w14:paraId="5F6E723D" w14:textId="77777777" w:rsidR="003F572A" w:rsidRDefault="00000000">
      <w:pPr>
        <w:spacing w:after="318"/>
        <w:ind w:left="19"/>
      </w:pPr>
      <w:r>
        <w:t xml:space="preserve"> Objective:   </w:t>
      </w:r>
    </w:p>
    <w:p w14:paraId="2B2171D1" w14:textId="77777777" w:rsidR="003F572A" w:rsidRDefault="00000000">
      <w:pPr>
        <w:numPr>
          <w:ilvl w:val="0"/>
          <w:numId w:val="1"/>
        </w:numPr>
        <w:spacing w:after="188" w:line="259" w:lineRule="auto"/>
        <w:ind w:hanging="360"/>
      </w:pPr>
      <w:r>
        <w:t xml:space="preserve">Obtain a dataset containing relevant information about houses.  </w:t>
      </w:r>
    </w:p>
    <w:p w14:paraId="3D1828BB" w14:textId="77777777" w:rsidR="003F572A" w:rsidRDefault="00000000">
      <w:pPr>
        <w:spacing w:after="318"/>
        <w:ind w:left="19"/>
      </w:pPr>
      <w:r>
        <w:t xml:space="preserve">Tasks:   </w:t>
      </w:r>
    </w:p>
    <w:p w14:paraId="62DF648D" w14:textId="77777777" w:rsidR="003F572A" w:rsidRDefault="00000000">
      <w:pPr>
        <w:numPr>
          <w:ilvl w:val="0"/>
          <w:numId w:val="1"/>
        </w:numPr>
        <w:spacing w:after="109"/>
        <w:ind w:hanging="360"/>
      </w:pPr>
      <w:r>
        <w:t xml:space="preserve">Identifying potential data sources is crucial, as it sets the foundation for your project. These sources could include real estate databases, APIs (like Zillow's API), or publicly available datasets from platforms like Kaggle.  </w:t>
      </w:r>
    </w:p>
    <w:p w14:paraId="2F214E2A" w14:textId="77777777" w:rsidR="003F572A" w:rsidRDefault="00000000">
      <w:pPr>
        <w:numPr>
          <w:ilvl w:val="0"/>
          <w:numId w:val="1"/>
        </w:numPr>
        <w:ind w:hanging="360"/>
      </w:pPr>
      <w:r>
        <w:t xml:space="preserve">Data security and privacy are of utmost importance, especially when dealing with potentially sensitive real estate data. Ensure compliance with regulations like GDPR.  </w:t>
      </w:r>
    </w:p>
    <w:p w14:paraId="2BC06C0A" w14:textId="77777777" w:rsidR="003F572A" w:rsidRDefault="00000000">
      <w:pPr>
        <w:spacing w:after="220" w:line="259" w:lineRule="auto"/>
        <w:ind w:left="14" w:firstLine="0"/>
      </w:pPr>
      <w:r>
        <w:t xml:space="preserve">  </w:t>
      </w:r>
    </w:p>
    <w:p w14:paraId="0FFD79C0" w14:textId="77777777" w:rsidR="003F572A" w:rsidRDefault="00000000">
      <w:pPr>
        <w:pStyle w:val="Heading1"/>
        <w:ind w:left="-5"/>
      </w:pPr>
      <w:r>
        <w:t xml:space="preserve">Step 2: Data Preprocessing  </w:t>
      </w:r>
    </w:p>
    <w:p w14:paraId="0A34847C" w14:textId="77777777" w:rsidR="003F572A" w:rsidRDefault="00000000">
      <w:pPr>
        <w:ind w:left="19"/>
      </w:pPr>
      <w:r>
        <w:t xml:space="preserve">Objective: Prepare the dataset for model training.  </w:t>
      </w:r>
    </w:p>
    <w:p w14:paraId="1BCB3256" w14:textId="77777777" w:rsidR="003F572A" w:rsidRDefault="00000000">
      <w:pPr>
        <w:spacing w:after="338"/>
        <w:ind w:left="19"/>
      </w:pPr>
      <w:r>
        <w:t xml:space="preserve">Tasks:  </w:t>
      </w:r>
    </w:p>
    <w:p w14:paraId="5D56C3F0" w14:textId="77777777" w:rsidR="003F572A" w:rsidRDefault="00000000">
      <w:pPr>
        <w:spacing w:after="331"/>
        <w:ind w:left="19"/>
      </w:pPr>
      <w:r>
        <w:t xml:space="preserve">   </w:t>
      </w:r>
      <w:r>
        <w:rPr>
          <w:sz w:val="32"/>
        </w:rPr>
        <w:t>Data Cleaning:</w:t>
      </w:r>
      <w:r>
        <w:t xml:space="preserve"> This involves handling missing values, outliers, and errors.  You may need to use techniques like imputation and statistical analysis.  </w:t>
      </w:r>
    </w:p>
    <w:p w14:paraId="64A7BEF4" w14:textId="77777777" w:rsidR="003F572A" w:rsidRDefault="00000000">
      <w:pPr>
        <w:spacing w:after="317"/>
        <w:ind w:left="19"/>
      </w:pPr>
      <w:r>
        <w:t xml:space="preserve">  </w:t>
      </w:r>
      <w:r>
        <w:rPr>
          <w:sz w:val="32"/>
        </w:rPr>
        <w:t>Feature Scaling:</w:t>
      </w:r>
      <w:r>
        <w:t xml:space="preserve"> Scaling numerical features is essential for algorithms sensitive to the magnitude of data, like gradient descent-based methods.  </w:t>
      </w:r>
    </w:p>
    <w:p w14:paraId="12557EA5" w14:textId="77777777" w:rsidR="003F572A" w:rsidRDefault="00000000">
      <w:pPr>
        <w:spacing w:after="288"/>
        <w:ind w:left="19"/>
      </w:pPr>
      <w:r>
        <w:t xml:space="preserve">  </w:t>
      </w:r>
      <w:r>
        <w:rPr>
          <w:sz w:val="32"/>
        </w:rPr>
        <w:t>Feature Encoding:</w:t>
      </w:r>
      <w:r>
        <w:t xml:space="preserve"> Converting categorical features to numerical representations is necessary for most machine learning algorithms. The choice </w:t>
      </w:r>
      <w:r>
        <w:lastRenderedPageBreak/>
        <w:t xml:space="preserve">between one-hot encoding and label encoding depends on the data and algorithm.  </w:t>
      </w:r>
    </w:p>
    <w:p w14:paraId="74E837E9" w14:textId="77777777" w:rsidR="003F572A" w:rsidRDefault="00000000">
      <w:pPr>
        <w:ind w:left="19"/>
      </w:pPr>
      <w:r>
        <w:t xml:space="preserve">  </w:t>
      </w:r>
      <w:r>
        <w:rPr>
          <w:sz w:val="32"/>
        </w:rPr>
        <w:t>Splitting the dataset</w:t>
      </w:r>
      <w:r>
        <w:t xml:space="preserve">: Creating training and testing sets ensures you can evaluate your model's performance effectively.  </w:t>
      </w:r>
    </w:p>
    <w:p w14:paraId="0BB5D9C9" w14:textId="77777777" w:rsidR="003F572A" w:rsidRDefault="00000000">
      <w:pPr>
        <w:spacing w:after="220" w:line="259" w:lineRule="auto"/>
        <w:ind w:left="14" w:firstLine="0"/>
      </w:pPr>
      <w:r>
        <w:t xml:space="preserve">  </w:t>
      </w:r>
    </w:p>
    <w:p w14:paraId="5A70BC79" w14:textId="77777777" w:rsidR="003F572A" w:rsidRDefault="00000000">
      <w:pPr>
        <w:pStyle w:val="Heading1"/>
        <w:ind w:left="-5"/>
      </w:pPr>
      <w:r>
        <w:rPr>
          <w:b w:val="0"/>
        </w:rPr>
        <w:t xml:space="preserve"> </w:t>
      </w:r>
      <w:r>
        <w:t xml:space="preserve">Step 3: Feature Selection  </w:t>
      </w:r>
    </w:p>
    <w:p w14:paraId="31FB6099" w14:textId="77777777" w:rsidR="003F572A" w:rsidRDefault="00000000">
      <w:pPr>
        <w:ind w:left="19"/>
      </w:pPr>
      <w:proofErr w:type="spellStart"/>
      <w:proofErr w:type="gramStart"/>
      <w:r>
        <w:t>Objective:Identify</w:t>
      </w:r>
      <w:proofErr w:type="spellEnd"/>
      <w:proofErr w:type="gramEnd"/>
      <w:r>
        <w:t xml:space="preserve"> the most important features for predicting house prices.  </w:t>
      </w:r>
    </w:p>
    <w:p w14:paraId="13B5A3FA" w14:textId="77777777" w:rsidR="003F572A" w:rsidRDefault="00000000">
      <w:pPr>
        <w:spacing w:after="1701"/>
        <w:ind w:left="19"/>
      </w:pPr>
      <w:r>
        <w:t xml:space="preserve">Tasks:  </w:t>
      </w:r>
    </w:p>
    <w:p w14:paraId="3A6071DB" w14:textId="77777777" w:rsidR="003F572A" w:rsidRDefault="00000000">
      <w:pPr>
        <w:spacing w:after="0"/>
        <w:ind w:left="19"/>
      </w:pPr>
      <w:r>
        <w:t xml:space="preserve">  </w:t>
      </w:r>
      <w:r>
        <w:rPr>
          <w:sz w:val="72"/>
        </w:rPr>
        <w:t>.</w:t>
      </w:r>
      <w:r>
        <w:t xml:space="preserve"> Feature selection is critical to prevent overfitting and improve model  </w:t>
      </w:r>
    </w:p>
    <w:p w14:paraId="20FCB5B4" w14:textId="77777777" w:rsidR="003F572A" w:rsidRDefault="00000000">
      <w:pPr>
        <w:spacing w:after="1692"/>
        <w:ind w:left="19"/>
      </w:pPr>
      <w:r>
        <w:t xml:space="preserve">interpretability. Methods like RFE and feature importance analysis can help you choose the most relevant features.  </w:t>
      </w:r>
    </w:p>
    <w:p w14:paraId="19D37763" w14:textId="77777777" w:rsidR="003F572A" w:rsidRDefault="00000000">
      <w:pPr>
        <w:spacing w:after="548"/>
        <w:ind w:left="19"/>
      </w:pPr>
      <w:r>
        <w:t xml:space="preserve">  </w:t>
      </w:r>
      <w:r>
        <w:rPr>
          <w:sz w:val="72"/>
        </w:rPr>
        <w:t>.</w:t>
      </w:r>
      <w:r>
        <w:t xml:space="preserve"> Documenting the selected features and the rationale behind their selection </w:t>
      </w:r>
    </w:p>
    <w:p w14:paraId="6097BEE5" w14:textId="77777777" w:rsidR="003F572A" w:rsidRDefault="00000000">
      <w:pPr>
        <w:spacing w:after="328"/>
        <w:ind w:left="19"/>
      </w:pPr>
      <w:r>
        <w:t xml:space="preserve">is essential for transparency and future reference.  </w:t>
      </w:r>
    </w:p>
    <w:p w14:paraId="38833E4B" w14:textId="77777777" w:rsidR="003F572A" w:rsidRDefault="00000000">
      <w:pPr>
        <w:spacing w:after="221" w:line="259" w:lineRule="auto"/>
        <w:ind w:left="14" w:firstLine="0"/>
      </w:pPr>
      <w:r>
        <w:t xml:space="preserve">  </w:t>
      </w:r>
    </w:p>
    <w:p w14:paraId="1DF99AB1" w14:textId="77777777" w:rsidR="003F572A" w:rsidRDefault="00000000">
      <w:pPr>
        <w:pStyle w:val="Heading1"/>
        <w:ind w:left="-5"/>
      </w:pPr>
      <w:r>
        <w:lastRenderedPageBreak/>
        <w:t xml:space="preserve">Step 4: Model Selection  </w:t>
      </w:r>
    </w:p>
    <w:p w14:paraId="0BB02ACE" w14:textId="77777777" w:rsidR="003F572A" w:rsidRDefault="00000000">
      <w:pPr>
        <w:ind w:left="19"/>
      </w:pPr>
      <w:r>
        <w:t xml:space="preserve">Objective: Choose the most suitable regression algorithm for accurate predictions.  </w:t>
      </w:r>
    </w:p>
    <w:p w14:paraId="0066E4A6" w14:textId="77777777" w:rsidR="003F572A" w:rsidRDefault="00000000">
      <w:pPr>
        <w:ind w:left="19"/>
      </w:pPr>
      <w:r>
        <w:t xml:space="preserve">Tasks:  </w:t>
      </w:r>
    </w:p>
    <w:p w14:paraId="065E768C" w14:textId="77777777" w:rsidR="003F572A" w:rsidRDefault="00000000">
      <w:pPr>
        <w:spacing w:after="0"/>
        <w:ind w:left="19"/>
      </w:pPr>
      <w:r>
        <w:t xml:space="preserve">  </w:t>
      </w:r>
      <w:proofErr w:type="gramStart"/>
      <w:r>
        <w:rPr>
          <w:sz w:val="72"/>
        </w:rPr>
        <w:t>.</w:t>
      </w:r>
      <w:r>
        <w:t>Evaluating</w:t>
      </w:r>
      <w:proofErr w:type="gramEnd"/>
      <w:r>
        <w:t xml:space="preserve"> various regression algorithms is a key step. Linear Regression is a  </w:t>
      </w:r>
    </w:p>
    <w:p w14:paraId="70F67BDA" w14:textId="77777777" w:rsidR="003F572A" w:rsidRDefault="00000000">
      <w:pPr>
        <w:spacing w:after="1691"/>
        <w:ind w:left="19"/>
      </w:pPr>
      <w:r>
        <w:t xml:space="preserve">good baseline, but considering ensemble methods like Random Forest or Gradient Boosting can often lead to more accurate predictions.  </w:t>
      </w:r>
    </w:p>
    <w:p w14:paraId="3AFA3BBD" w14:textId="77777777" w:rsidR="003F572A" w:rsidRDefault="00000000">
      <w:pPr>
        <w:spacing w:after="0"/>
        <w:ind w:left="19"/>
      </w:pPr>
      <w:r>
        <w:t xml:space="preserve">  </w:t>
      </w:r>
      <w:proofErr w:type="gramStart"/>
      <w:r>
        <w:rPr>
          <w:sz w:val="72"/>
        </w:rPr>
        <w:t>.</w:t>
      </w:r>
      <w:r>
        <w:t>Model</w:t>
      </w:r>
      <w:proofErr w:type="gramEnd"/>
      <w:r>
        <w:t xml:space="preserve"> evaluation should be based on criteria like Mean Absolute Error, Root  </w:t>
      </w:r>
    </w:p>
    <w:p w14:paraId="2CD297C1" w14:textId="77777777" w:rsidR="003F572A" w:rsidRDefault="00000000">
      <w:pPr>
        <w:ind w:left="19"/>
      </w:pPr>
      <w:r>
        <w:t xml:space="preserve">Mean Squared Error, and R-squared. Cross-validation helps ensure the model's generalizability.  </w:t>
      </w:r>
    </w:p>
    <w:p w14:paraId="261495A4" w14:textId="77777777" w:rsidR="003F572A" w:rsidRDefault="00000000">
      <w:pPr>
        <w:spacing w:after="218" w:line="259" w:lineRule="auto"/>
        <w:ind w:left="14" w:firstLine="0"/>
      </w:pPr>
      <w:r>
        <w:t xml:space="preserve">  </w:t>
      </w:r>
    </w:p>
    <w:p w14:paraId="7EBD75D6" w14:textId="77777777" w:rsidR="003F572A" w:rsidRDefault="00000000">
      <w:pPr>
        <w:pStyle w:val="Heading1"/>
        <w:ind w:left="-5"/>
      </w:pPr>
      <w:r>
        <w:t xml:space="preserve">Step 5: Model Training  </w:t>
      </w:r>
    </w:p>
    <w:p w14:paraId="455E9AF6" w14:textId="77777777" w:rsidR="003F572A" w:rsidRDefault="00000000">
      <w:pPr>
        <w:ind w:left="19"/>
      </w:pPr>
      <w:r>
        <w:t xml:space="preserve">Objective: Train the selected model using the </w:t>
      </w:r>
      <w:proofErr w:type="spellStart"/>
      <w:r>
        <w:t>preprocessed</w:t>
      </w:r>
      <w:proofErr w:type="spellEnd"/>
      <w:r>
        <w:t xml:space="preserve"> dataset.  </w:t>
      </w:r>
    </w:p>
    <w:p w14:paraId="596BB1E6" w14:textId="77777777" w:rsidR="003F572A" w:rsidRDefault="00000000">
      <w:pPr>
        <w:spacing w:after="1702"/>
        <w:ind w:left="19"/>
      </w:pPr>
      <w:r>
        <w:t xml:space="preserve">Tasks:  </w:t>
      </w:r>
    </w:p>
    <w:p w14:paraId="139498ED" w14:textId="77777777" w:rsidR="003F572A" w:rsidRDefault="00000000">
      <w:pPr>
        <w:spacing w:after="0"/>
        <w:ind w:left="19"/>
      </w:pPr>
      <w:r>
        <w:t xml:space="preserve">  </w:t>
      </w:r>
      <w:proofErr w:type="gramStart"/>
      <w:r>
        <w:rPr>
          <w:sz w:val="72"/>
        </w:rPr>
        <w:t>.</w:t>
      </w:r>
      <w:r>
        <w:t>Utilizing</w:t>
      </w:r>
      <w:proofErr w:type="gramEnd"/>
      <w:r>
        <w:t xml:space="preserve"> the training dataset is where the machine learning model learns the  </w:t>
      </w:r>
    </w:p>
    <w:p w14:paraId="46BB83CE" w14:textId="77777777" w:rsidR="003F572A" w:rsidRDefault="00000000">
      <w:pPr>
        <w:spacing w:after="1694"/>
        <w:ind w:left="19"/>
      </w:pPr>
      <w:r>
        <w:lastRenderedPageBreak/>
        <w:t xml:space="preserve">underlying patterns. Fine-tuning hyperparameters helps optimize the model's performance.  </w:t>
      </w:r>
    </w:p>
    <w:p w14:paraId="22BC4929" w14:textId="77777777" w:rsidR="003F572A" w:rsidRDefault="00000000">
      <w:pPr>
        <w:spacing w:after="555"/>
        <w:ind w:left="19"/>
      </w:pPr>
      <w:r>
        <w:t xml:space="preserve">  </w:t>
      </w:r>
      <w:proofErr w:type="gramStart"/>
      <w:r>
        <w:rPr>
          <w:sz w:val="72"/>
        </w:rPr>
        <w:t>.</w:t>
      </w:r>
      <w:r>
        <w:t>Cross</w:t>
      </w:r>
      <w:proofErr w:type="gramEnd"/>
      <w:r>
        <w:t xml:space="preserve">-validation ensures that your model's performance is not a result of </w:t>
      </w:r>
    </w:p>
    <w:p w14:paraId="2C4F5CC6" w14:textId="77777777" w:rsidR="003F572A" w:rsidRDefault="00000000">
      <w:pPr>
        <w:spacing w:after="330"/>
        <w:ind w:left="19"/>
      </w:pPr>
      <w:r>
        <w:t xml:space="preserve">luck on a particular training-test split.  </w:t>
      </w:r>
    </w:p>
    <w:p w14:paraId="7BA6D837" w14:textId="77777777" w:rsidR="003F572A" w:rsidRDefault="00000000">
      <w:pPr>
        <w:spacing w:after="0" w:line="259" w:lineRule="auto"/>
        <w:ind w:left="14" w:firstLine="0"/>
      </w:pPr>
      <w:r>
        <w:t xml:space="preserve">  </w:t>
      </w:r>
    </w:p>
    <w:p w14:paraId="4AC1B057" w14:textId="77777777" w:rsidR="003F572A" w:rsidRDefault="00000000">
      <w:pPr>
        <w:pStyle w:val="Heading1"/>
        <w:ind w:left="-5"/>
      </w:pPr>
      <w:r>
        <w:t xml:space="preserve">Step 6: Evaluation  </w:t>
      </w:r>
    </w:p>
    <w:p w14:paraId="0396C4EA" w14:textId="77777777" w:rsidR="003F572A" w:rsidRDefault="00000000">
      <w:pPr>
        <w:ind w:left="19"/>
      </w:pPr>
      <w:r>
        <w:t xml:space="preserve">Objective: Assess the model's performance and make iterative improvements.  </w:t>
      </w:r>
    </w:p>
    <w:p w14:paraId="4A0CE72D" w14:textId="77777777" w:rsidR="003F572A" w:rsidRDefault="00000000">
      <w:pPr>
        <w:spacing w:after="957"/>
        <w:ind w:left="19"/>
      </w:pPr>
      <w:r>
        <w:t xml:space="preserve">Tasks:  </w:t>
      </w:r>
    </w:p>
    <w:p w14:paraId="6C0D7C97" w14:textId="77777777" w:rsidR="003F572A" w:rsidRDefault="00000000">
      <w:pPr>
        <w:tabs>
          <w:tab w:val="right" w:pos="9039"/>
        </w:tabs>
        <w:spacing w:after="0"/>
        <w:ind w:left="0" w:firstLine="0"/>
      </w:pPr>
      <w:r>
        <w:t xml:space="preserve">  </w:t>
      </w:r>
      <w:r>
        <w:tab/>
      </w:r>
      <w:proofErr w:type="gramStart"/>
      <w:r>
        <w:rPr>
          <w:sz w:val="72"/>
        </w:rPr>
        <w:t>.</w:t>
      </w:r>
      <w:r>
        <w:t>Metrics</w:t>
      </w:r>
      <w:proofErr w:type="gramEnd"/>
      <w:r>
        <w:t xml:space="preserve"> like MAE, RMSE, and R-squared will help you gauge the model's </w:t>
      </w:r>
    </w:p>
    <w:p w14:paraId="5C71A57D" w14:textId="77777777" w:rsidR="003F572A" w:rsidRDefault="00000000">
      <w:pPr>
        <w:spacing w:after="955"/>
        <w:ind w:left="19"/>
      </w:pPr>
      <w:r>
        <w:t xml:space="preserve">accuracy and precision. Monitoring these metrics will guide adjustments to the model.  </w:t>
      </w:r>
    </w:p>
    <w:p w14:paraId="0EE69756" w14:textId="77777777" w:rsidR="003F572A" w:rsidRDefault="00000000">
      <w:pPr>
        <w:spacing w:after="0" w:line="479" w:lineRule="auto"/>
        <w:ind w:left="9" w:firstLine="720"/>
      </w:pPr>
      <w:proofErr w:type="gramStart"/>
      <w:r>
        <w:rPr>
          <w:sz w:val="72"/>
        </w:rPr>
        <w:t>.</w:t>
      </w:r>
      <w:r>
        <w:t>Continuously</w:t>
      </w:r>
      <w:proofErr w:type="gramEnd"/>
      <w:r>
        <w:t xml:space="preserve"> improving the model based on evaluation results is crucial for maintaining accuracy in a dynamic real estate market.  </w:t>
      </w:r>
    </w:p>
    <w:p w14:paraId="3F487970" w14:textId="77777777" w:rsidR="003F572A" w:rsidRDefault="00000000">
      <w:pPr>
        <w:spacing w:after="218" w:line="259" w:lineRule="auto"/>
        <w:ind w:left="14" w:firstLine="0"/>
      </w:pPr>
      <w:r>
        <w:lastRenderedPageBreak/>
        <w:t xml:space="preserve">  </w:t>
      </w:r>
    </w:p>
    <w:p w14:paraId="5A678432" w14:textId="77777777" w:rsidR="003F572A" w:rsidRDefault="00000000">
      <w:pPr>
        <w:ind w:left="19"/>
      </w:pPr>
      <w:r>
        <w:t xml:space="preserve">Step 7: Project Timeline  </w:t>
      </w:r>
    </w:p>
    <w:p w14:paraId="50474915" w14:textId="77777777" w:rsidR="003F572A" w:rsidRDefault="00000000">
      <w:pPr>
        <w:ind w:left="19"/>
      </w:pPr>
      <w:proofErr w:type="spellStart"/>
      <w:proofErr w:type="gramStart"/>
      <w:r>
        <w:t>Objective:Create</w:t>
      </w:r>
      <w:proofErr w:type="spellEnd"/>
      <w:proofErr w:type="gramEnd"/>
      <w:r>
        <w:t xml:space="preserve"> a detailed project plan to manage progress effectively.  </w:t>
      </w:r>
    </w:p>
    <w:p w14:paraId="59CB7914" w14:textId="77777777" w:rsidR="003F572A" w:rsidRDefault="00000000">
      <w:pPr>
        <w:spacing w:after="958"/>
        <w:ind w:left="19"/>
      </w:pPr>
      <w:r>
        <w:t xml:space="preserve">Tasks:  </w:t>
      </w:r>
    </w:p>
    <w:p w14:paraId="6DF0D4EC" w14:textId="77777777" w:rsidR="003F572A" w:rsidRDefault="00000000">
      <w:pPr>
        <w:spacing w:after="551"/>
        <w:ind w:left="19"/>
      </w:pPr>
      <w:r>
        <w:t xml:space="preserve">  </w:t>
      </w:r>
      <w:proofErr w:type="gramStart"/>
      <w:r>
        <w:rPr>
          <w:sz w:val="72"/>
        </w:rPr>
        <w:t>.</w:t>
      </w:r>
      <w:r>
        <w:t>Establishing</w:t>
      </w:r>
      <w:proofErr w:type="gramEnd"/>
      <w:r>
        <w:t xml:space="preserve"> milestones and timelines ensures that the project stays on track. </w:t>
      </w:r>
    </w:p>
    <w:p w14:paraId="4B2547B6" w14:textId="77777777" w:rsidR="003F572A" w:rsidRDefault="00000000">
      <w:pPr>
        <w:spacing w:after="1697"/>
        <w:ind w:left="19"/>
      </w:pPr>
      <w:r>
        <w:t xml:space="preserve">This is essential for managing expectations and deadlines.  </w:t>
      </w:r>
    </w:p>
    <w:p w14:paraId="703CF332" w14:textId="77777777" w:rsidR="003F572A" w:rsidRDefault="00000000">
      <w:pPr>
        <w:spacing w:after="546"/>
        <w:ind w:left="19"/>
      </w:pPr>
      <w:r>
        <w:t xml:space="preserve">  </w:t>
      </w:r>
      <w:proofErr w:type="gramStart"/>
      <w:r>
        <w:rPr>
          <w:sz w:val="72"/>
        </w:rPr>
        <w:t>.</w:t>
      </w:r>
      <w:r>
        <w:t>Assigning</w:t>
      </w:r>
      <w:proofErr w:type="gramEnd"/>
      <w:r>
        <w:t xml:space="preserve"> responsibilities to team members, if applicable, and using project </w:t>
      </w:r>
    </w:p>
    <w:p w14:paraId="6D4ABC73" w14:textId="77777777" w:rsidR="003F572A" w:rsidRDefault="00000000">
      <w:pPr>
        <w:ind w:left="19"/>
      </w:pPr>
      <w:r>
        <w:t xml:space="preserve">management tools to track progress and communicate effectively.  </w:t>
      </w:r>
    </w:p>
    <w:p w14:paraId="672C6835" w14:textId="77777777" w:rsidR="003F572A" w:rsidRDefault="00000000">
      <w:pPr>
        <w:spacing w:after="220" w:line="259" w:lineRule="auto"/>
        <w:ind w:left="14" w:firstLine="0"/>
      </w:pPr>
      <w:r>
        <w:t xml:space="preserve">  </w:t>
      </w:r>
    </w:p>
    <w:p w14:paraId="2DA6B0C4" w14:textId="77777777" w:rsidR="003F572A" w:rsidRDefault="00000000">
      <w:pPr>
        <w:pStyle w:val="Heading1"/>
        <w:ind w:left="-5"/>
      </w:pPr>
      <w:r>
        <w:t xml:space="preserve">Step 8: Documentation and Reporting  </w:t>
      </w:r>
    </w:p>
    <w:p w14:paraId="6ED81E2D" w14:textId="77777777" w:rsidR="003F572A" w:rsidRDefault="00000000">
      <w:pPr>
        <w:ind w:left="19"/>
      </w:pPr>
      <w:r>
        <w:t xml:space="preserve">Objective Document all processes, findings, and outcomes.  </w:t>
      </w:r>
    </w:p>
    <w:p w14:paraId="740A8F6B" w14:textId="77777777" w:rsidR="003F572A" w:rsidRDefault="00000000">
      <w:pPr>
        <w:spacing w:after="1700"/>
        <w:ind w:left="19"/>
      </w:pPr>
      <w:r>
        <w:t xml:space="preserve">Tasks:  </w:t>
      </w:r>
    </w:p>
    <w:p w14:paraId="542CEB70" w14:textId="77777777" w:rsidR="003F572A" w:rsidRDefault="00000000">
      <w:pPr>
        <w:spacing w:after="551"/>
        <w:ind w:left="19"/>
      </w:pPr>
      <w:r>
        <w:lastRenderedPageBreak/>
        <w:t xml:space="preserve">  </w:t>
      </w:r>
      <w:r>
        <w:rPr>
          <w:sz w:val="72"/>
        </w:rPr>
        <w:t>.</w:t>
      </w:r>
      <w:r>
        <w:t xml:space="preserve"> Maintaining detailed records is vital for reproducibility and future reference. </w:t>
      </w:r>
    </w:p>
    <w:p w14:paraId="5A51135C" w14:textId="77777777" w:rsidR="003F572A" w:rsidRDefault="00000000">
      <w:pPr>
        <w:spacing w:after="1697"/>
        <w:ind w:left="19"/>
      </w:pPr>
      <w:r>
        <w:t xml:space="preserve">It also helps ensure transparency and compliance.  </w:t>
      </w:r>
    </w:p>
    <w:p w14:paraId="73608AEF" w14:textId="77777777" w:rsidR="003F572A" w:rsidRDefault="00000000">
      <w:pPr>
        <w:spacing w:after="546"/>
        <w:ind w:left="19"/>
      </w:pPr>
      <w:r>
        <w:t xml:space="preserve">  </w:t>
      </w:r>
      <w:proofErr w:type="gramStart"/>
      <w:r>
        <w:rPr>
          <w:sz w:val="72"/>
        </w:rPr>
        <w:t>.</w:t>
      </w:r>
      <w:r>
        <w:t>Generating</w:t>
      </w:r>
      <w:proofErr w:type="gramEnd"/>
      <w:r>
        <w:t xml:space="preserve"> regular progress reports and sharing them with stakeholders </w:t>
      </w:r>
    </w:p>
    <w:p w14:paraId="59BEDCD9" w14:textId="77777777" w:rsidR="003F572A" w:rsidRDefault="00000000">
      <w:pPr>
        <w:ind w:left="19"/>
      </w:pPr>
      <w:r>
        <w:t xml:space="preserve">keeps all parties informed and engaged in the project.  </w:t>
      </w:r>
    </w:p>
    <w:sectPr w:rsidR="003F572A">
      <w:headerReference w:type="even" r:id="rId7"/>
      <w:headerReference w:type="default" r:id="rId8"/>
      <w:footerReference w:type="even" r:id="rId9"/>
      <w:footerReference w:type="default" r:id="rId10"/>
      <w:headerReference w:type="first" r:id="rId11"/>
      <w:footerReference w:type="first" r:id="rId12"/>
      <w:pgSz w:w="11906" w:h="16838"/>
      <w:pgMar w:top="1551" w:right="1441" w:bottom="1977" w:left="1426"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CD0AB" w14:textId="77777777" w:rsidR="00916AFB" w:rsidRDefault="00916AFB">
      <w:pPr>
        <w:spacing w:after="0" w:line="240" w:lineRule="auto"/>
      </w:pPr>
      <w:r>
        <w:separator/>
      </w:r>
    </w:p>
  </w:endnote>
  <w:endnote w:type="continuationSeparator" w:id="0">
    <w:p w14:paraId="29D61025" w14:textId="77777777" w:rsidR="00916AFB" w:rsidRDefault="00916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082A" w14:textId="77777777" w:rsidR="003F572A" w:rsidRDefault="00000000">
    <w:pPr>
      <w:spacing w:after="0" w:line="259" w:lineRule="auto"/>
      <w:ind w:left="-1426" w:firstLine="0"/>
    </w:pPr>
    <w:r>
      <w:rPr>
        <w:noProof/>
        <w:sz w:val="22"/>
      </w:rPr>
      <mc:AlternateContent>
        <mc:Choice Requires="wpg">
          <w:drawing>
            <wp:anchor distT="0" distB="0" distL="114300" distR="114300" simplePos="0" relativeHeight="251664384" behindDoc="0" locked="0" layoutInCell="1" allowOverlap="1" wp14:anchorId="09D93A9E" wp14:editId="6DAA66CF">
              <wp:simplePos x="0" y="0"/>
              <wp:positionH relativeFrom="page">
                <wp:posOffset>304800</wp:posOffset>
              </wp:positionH>
              <wp:positionV relativeFrom="page">
                <wp:posOffset>10382885</wp:posOffset>
              </wp:positionV>
              <wp:extent cx="6955028" cy="8572"/>
              <wp:effectExtent l="0" t="0" r="0" b="0"/>
              <wp:wrapSquare wrapText="bothSides"/>
              <wp:docPr id="2751" name="Group 2751"/>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2901" name="Shape 29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2" name="Shape 2902"/>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3" name="Shape 2903"/>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1" style="width:547.64pt;height:0.674988pt;position:absolute;mso-position-horizontal-relative:page;mso-position-horizontal:absolute;margin-left:24pt;mso-position-vertical-relative:page;margin-top:817.55pt;" coordsize="69550,85">
              <v:shape id="Shape 2904" style="position:absolute;width:91;height:91;left:0;top:0;" coordsize="9144,9144" path="m0,0l9144,0l9144,9144l0,9144l0,0">
                <v:stroke weight="0pt" endcap="flat" joinstyle="miter" miterlimit="10" on="false" color="#000000" opacity="0"/>
                <v:fill on="true" color="#000000"/>
              </v:shape>
              <v:shape id="Shape 2905" style="position:absolute;width:69397;height:91;left:60;top:0;" coordsize="6939788,9144" path="m0,0l6939788,0l6939788,9144l0,9144l0,0">
                <v:stroke weight="0pt" endcap="flat" joinstyle="miter" miterlimit="10" on="false" color="#000000" opacity="0"/>
                <v:fill on="true" color="#000000"/>
              </v:shape>
              <v:shape id="Shape 2906"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5E635" w14:textId="77777777" w:rsidR="003F572A" w:rsidRDefault="00000000">
    <w:pPr>
      <w:spacing w:after="0" w:line="259" w:lineRule="auto"/>
      <w:ind w:left="-1426" w:firstLine="0"/>
    </w:pPr>
    <w:r>
      <w:rPr>
        <w:noProof/>
        <w:sz w:val="22"/>
      </w:rPr>
      <mc:AlternateContent>
        <mc:Choice Requires="wpg">
          <w:drawing>
            <wp:anchor distT="0" distB="0" distL="114300" distR="114300" simplePos="0" relativeHeight="251665408" behindDoc="0" locked="0" layoutInCell="1" allowOverlap="1" wp14:anchorId="3D3701DE" wp14:editId="024F866E">
              <wp:simplePos x="0" y="0"/>
              <wp:positionH relativeFrom="page">
                <wp:posOffset>304800</wp:posOffset>
              </wp:positionH>
              <wp:positionV relativeFrom="page">
                <wp:posOffset>10382885</wp:posOffset>
              </wp:positionV>
              <wp:extent cx="6955028" cy="8572"/>
              <wp:effectExtent l="0" t="0" r="0" b="0"/>
              <wp:wrapSquare wrapText="bothSides"/>
              <wp:docPr id="2725" name="Group 2725"/>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2895" name="Shape 28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6" name="Shape 2896"/>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7" name="Shape 2897"/>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25" style="width:547.64pt;height:0.674988pt;position:absolute;mso-position-horizontal-relative:page;mso-position-horizontal:absolute;margin-left:24pt;mso-position-vertical-relative:page;margin-top:817.55pt;" coordsize="69550,85">
              <v:shape id="Shape 2898" style="position:absolute;width:91;height:91;left:0;top:0;" coordsize="9144,9144" path="m0,0l9144,0l9144,9144l0,9144l0,0">
                <v:stroke weight="0pt" endcap="flat" joinstyle="miter" miterlimit="10" on="false" color="#000000" opacity="0"/>
                <v:fill on="true" color="#000000"/>
              </v:shape>
              <v:shape id="Shape 2899" style="position:absolute;width:69397;height:91;left:60;top:0;" coordsize="6939788,9144" path="m0,0l6939788,0l6939788,9144l0,9144l0,0">
                <v:stroke weight="0pt" endcap="flat" joinstyle="miter" miterlimit="10" on="false" color="#000000" opacity="0"/>
                <v:fill on="true" color="#000000"/>
              </v:shape>
              <v:shape id="Shape 2900"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65C73" w14:textId="77777777" w:rsidR="003F572A" w:rsidRDefault="00000000">
    <w:pPr>
      <w:spacing w:after="0" w:line="259" w:lineRule="auto"/>
      <w:ind w:left="-1426" w:firstLine="0"/>
    </w:pPr>
    <w:r>
      <w:rPr>
        <w:noProof/>
        <w:sz w:val="22"/>
      </w:rPr>
      <mc:AlternateContent>
        <mc:Choice Requires="wpg">
          <w:drawing>
            <wp:anchor distT="0" distB="0" distL="114300" distR="114300" simplePos="0" relativeHeight="251666432" behindDoc="0" locked="0" layoutInCell="1" allowOverlap="1" wp14:anchorId="145A3881" wp14:editId="64366C40">
              <wp:simplePos x="0" y="0"/>
              <wp:positionH relativeFrom="page">
                <wp:posOffset>304800</wp:posOffset>
              </wp:positionH>
              <wp:positionV relativeFrom="page">
                <wp:posOffset>10382885</wp:posOffset>
              </wp:positionV>
              <wp:extent cx="6955028" cy="8572"/>
              <wp:effectExtent l="0" t="0" r="0" b="0"/>
              <wp:wrapSquare wrapText="bothSides"/>
              <wp:docPr id="2699" name="Group 2699"/>
              <wp:cNvGraphicFramePr/>
              <a:graphic xmlns:a="http://schemas.openxmlformats.org/drawingml/2006/main">
                <a:graphicData uri="http://schemas.microsoft.com/office/word/2010/wordprocessingGroup">
                  <wpg:wgp>
                    <wpg:cNvGrpSpPr/>
                    <wpg:grpSpPr>
                      <a:xfrm>
                        <a:off x="0" y="0"/>
                        <a:ext cx="6955028" cy="8572"/>
                        <a:chOff x="0" y="0"/>
                        <a:chExt cx="6955028" cy="8572"/>
                      </a:xfrm>
                    </wpg:grpSpPr>
                    <wps:wsp>
                      <wps:cNvPr id="2889" name="Shape 28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0" name="Shape 2890"/>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1" name="Shape 2891"/>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9" style="width:547.64pt;height:0.674988pt;position:absolute;mso-position-horizontal-relative:page;mso-position-horizontal:absolute;margin-left:24pt;mso-position-vertical-relative:page;margin-top:817.55pt;" coordsize="69550,85">
              <v:shape id="Shape 2892" style="position:absolute;width:91;height:91;left:0;top:0;" coordsize="9144,9144" path="m0,0l9144,0l9144,9144l0,9144l0,0">
                <v:stroke weight="0pt" endcap="flat" joinstyle="miter" miterlimit="10" on="false" color="#000000" opacity="0"/>
                <v:fill on="true" color="#000000"/>
              </v:shape>
              <v:shape id="Shape 2893" style="position:absolute;width:69397;height:91;left:60;top:0;" coordsize="6939788,9144" path="m0,0l6939788,0l6939788,9144l0,9144l0,0">
                <v:stroke weight="0pt" endcap="flat" joinstyle="miter" miterlimit="10" on="false" color="#000000" opacity="0"/>
                <v:fill on="true" color="#000000"/>
              </v:shape>
              <v:shape id="Shape 2894"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6011F" w14:textId="77777777" w:rsidR="00916AFB" w:rsidRDefault="00916AFB">
      <w:pPr>
        <w:spacing w:after="0" w:line="240" w:lineRule="auto"/>
      </w:pPr>
      <w:r>
        <w:separator/>
      </w:r>
    </w:p>
  </w:footnote>
  <w:footnote w:type="continuationSeparator" w:id="0">
    <w:p w14:paraId="6A54F103" w14:textId="77777777" w:rsidR="00916AFB" w:rsidRDefault="00916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9741A" w14:textId="77777777" w:rsidR="003F572A" w:rsidRDefault="00000000">
    <w:pPr>
      <w:spacing w:after="0" w:line="259" w:lineRule="auto"/>
      <w:ind w:left="-1426" w:firstLine="0"/>
    </w:pPr>
    <w:r>
      <w:rPr>
        <w:noProof/>
        <w:sz w:val="22"/>
      </w:rPr>
      <mc:AlternateContent>
        <mc:Choice Requires="wpg">
          <w:drawing>
            <wp:anchor distT="0" distB="0" distL="114300" distR="114300" simplePos="0" relativeHeight="251658240" behindDoc="0" locked="0" layoutInCell="1" allowOverlap="1" wp14:anchorId="696A37F1" wp14:editId="2AF0F8AF">
              <wp:simplePos x="0" y="0"/>
              <wp:positionH relativeFrom="page">
                <wp:posOffset>304800</wp:posOffset>
              </wp:positionH>
              <wp:positionV relativeFrom="page">
                <wp:posOffset>304800</wp:posOffset>
              </wp:positionV>
              <wp:extent cx="6955028" cy="8636"/>
              <wp:effectExtent l="0" t="0" r="0" b="0"/>
              <wp:wrapSquare wrapText="bothSides"/>
              <wp:docPr id="2735" name="Group 2735"/>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2879" name="Shape 28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0" name="Shape 2880"/>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1" name="Shape 2881"/>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5" style="width:547.64pt;height:0.679993pt;position:absolute;mso-position-horizontal-relative:page;mso-position-horizontal:absolute;margin-left:24pt;mso-position-vertical-relative:page;margin-top:24pt;" coordsize="69550,86">
              <v:shape id="Shape 2882" style="position:absolute;width:91;height:91;left:0;top:0;" coordsize="9144,9144" path="m0,0l9144,0l9144,9144l0,9144l0,0">
                <v:stroke weight="0pt" endcap="flat" joinstyle="miter" miterlimit="10" on="false" color="#000000" opacity="0"/>
                <v:fill on="true" color="#000000"/>
              </v:shape>
              <v:shape id="Shape 2883" style="position:absolute;width:69397;height:91;left:60;top:0;" coordsize="6939788,9144" path="m0,0l6939788,0l6939788,9144l0,9144l0,0">
                <v:stroke weight="0pt" endcap="flat" joinstyle="miter" miterlimit="10" on="false" color="#000000" opacity="0"/>
                <v:fill on="true" color="#000000"/>
              </v:shape>
              <v:shape id="Shape 2884"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10E7E097" w14:textId="77777777" w:rsidR="003F572A" w:rsidRDefault="00000000">
    <w:pPr>
      <w:spacing w:after="0" w:line="259" w:lineRule="auto"/>
      <w:ind w:left="14" w:firstLine="0"/>
    </w:pPr>
    <w:r>
      <w:t xml:space="preserve"> </w:t>
    </w:r>
  </w:p>
  <w:p w14:paraId="2A9FBDD9" w14:textId="77777777" w:rsidR="003F572A" w:rsidRDefault="00000000">
    <w:r>
      <w:rPr>
        <w:noProof/>
        <w:sz w:val="22"/>
      </w:rPr>
      <mc:AlternateContent>
        <mc:Choice Requires="wpg">
          <w:drawing>
            <wp:anchor distT="0" distB="0" distL="114300" distR="114300" simplePos="0" relativeHeight="251659264" behindDoc="1" locked="0" layoutInCell="1" allowOverlap="1" wp14:anchorId="79812D22" wp14:editId="6BAD7034">
              <wp:simplePos x="0" y="0"/>
              <wp:positionH relativeFrom="page">
                <wp:posOffset>304800</wp:posOffset>
              </wp:positionH>
              <wp:positionV relativeFrom="page">
                <wp:posOffset>310515</wp:posOffset>
              </wp:positionV>
              <wp:extent cx="6955028" cy="10071735"/>
              <wp:effectExtent l="0" t="0" r="0" b="0"/>
              <wp:wrapNone/>
              <wp:docPr id="2742" name="Group 2742"/>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2885" name="Shape 2885"/>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6" name="Shape 2886"/>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42" style="width:547.64pt;height:793.05pt;position:absolute;z-index:-2147483648;mso-position-horizontal-relative:page;mso-position-horizontal:absolute;margin-left:24pt;mso-position-vertical-relative:page;margin-top:24.45pt;" coordsize="69550,100717">
              <v:shape id="Shape 2887" style="position:absolute;width:91;height:100717;left:0;top:0;" coordsize="9144,10071735" path="m0,0l9144,0l9144,10071735l0,10071735l0,0">
                <v:stroke weight="0pt" endcap="flat" joinstyle="miter" miterlimit="10" on="false" color="#000000" opacity="0"/>
                <v:fill on="true" color="#000000"/>
              </v:shape>
              <v:shape id="Shape 2888"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6CBB" w14:textId="77777777" w:rsidR="003F572A" w:rsidRDefault="00000000">
    <w:pPr>
      <w:spacing w:after="0" w:line="259" w:lineRule="auto"/>
      <w:ind w:left="-1426" w:firstLine="0"/>
    </w:pPr>
    <w:r>
      <w:rPr>
        <w:noProof/>
        <w:sz w:val="22"/>
      </w:rPr>
      <mc:AlternateContent>
        <mc:Choice Requires="wpg">
          <w:drawing>
            <wp:anchor distT="0" distB="0" distL="114300" distR="114300" simplePos="0" relativeHeight="251660288" behindDoc="0" locked="0" layoutInCell="1" allowOverlap="1" wp14:anchorId="77B668A8" wp14:editId="2BD9F948">
              <wp:simplePos x="0" y="0"/>
              <wp:positionH relativeFrom="page">
                <wp:posOffset>304800</wp:posOffset>
              </wp:positionH>
              <wp:positionV relativeFrom="page">
                <wp:posOffset>304800</wp:posOffset>
              </wp:positionV>
              <wp:extent cx="6955028" cy="8636"/>
              <wp:effectExtent l="0" t="0" r="0" b="0"/>
              <wp:wrapSquare wrapText="bothSides"/>
              <wp:docPr id="2709" name="Group 2709"/>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2869" name="Shape 28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0" name="Shape 2870"/>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1" name="Shape 2871"/>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09" style="width:547.64pt;height:0.679993pt;position:absolute;mso-position-horizontal-relative:page;mso-position-horizontal:absolute;margin-left:24pt;mso-position-vertical-relative:page;margin-top:24pt;" coordsize="69550,86">
              <v:shape id="Shape 2872" style="position:absolute;width:91;height:91;left:0;top:0;" coordsize="9144,9144" path="m0,0l9144,0l9144,9144l0,9144l0,0">
                <v:stroke weight="0pt" endcap="flat" joinstyle="miter" miterlimit="10" on="false" color="#000000" opacity="0"/>
                <v:fill on="true" color="#000000"/>
              </v:shape>
              <v:shape id="Shape 2873" style="position:absolute;width:69397;height:91;left:60;top:0;" coordsize="6939788,9144" path="m0,0l6939788,0l6939788,9144l0,9144l0,0">
                <v:stroke weight="0pt" endcap="flat" joinstyle="miter" miterlimit="10" on="false" color="#000000" opacity="0"/>
                <v:fill on="true" color="#000000"/>
              </v:shape>
              <v:shape id="Shape 2874"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3118F303" w14:textId="77777777" w:rsidR="003F572A" w:rsidRDefault="00000000">
    <w:pPr>
      <w:spacing w:after="0" w:line="259" w:lineRule="auto"/>
      <w:ind w:left="14" w:firstLine="0"/>
    </w:pPr>
    <w:r>
      <w:t xml:space="preserve"> </w:t>
    </w:r>
  </w:p>
  <w:p w14:paraId="252F92F5" w14:textId="77777777" w:rsidR="003F572A" w:rsidRDefault="00000000">
    <w:r>
      <w:rPr>
        <w:noProof/>
        <w:sz w:val="22"/>
      </w:rPr>
      <mc:AlternateContent>
        <mc:Choice Requires="wpg">
          <w:drawing>
            <wp:anchor distT="0" distB="0" distL="114300" distR="114300" simplePos="0" relativeHeight="251661312" behindDoc="1" locked="0" layoutInCell="1" allowOverlap="1" wp14:anchorId="643D098F" wp14:editId="14A49AF4">
              <wp:simplePos x="0" y="0"/>
              <wp:positionH relativeFrom="page">
                <wp:posOffset>304800</wp:posOffset>
              </wp:positionH>
              <wp:positionV relativeFrom="page">
                <wp:posOffset>310515</wp:posOffset>
              </wp:positionV>
              <wp:extent cx="6955028" cy="10071735"/>
              <wp:effectExtent l="0" t="0" r="0" b="0"/>
              <wp:wrapNone/>
              <wp:docPr id="2716" name="Group 2716"/>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2875" name="Shape 2875"/>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 name="Shape 2876"/>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16" style="width:547.64pt;height:793.05pt;position:absolute;z-index:-2147483648;mso-position-horizontal-relative:page;mso-position-horizontal:absolute;margin-left:24pt;mso-position-vertical-relative:page;margin-top:24.45pt;" coordsize="69550,100717">
              <v:shape id="Shape 2877" style="position:absolute;width:91;height:100717;left:0;top:0;" coordsize="9144,10071735" path="m0,0l9144,0l9144,10071735l0,10071735l0,0">
                <v:stroke weight="0pt" endcap="flat" joinstyle="miter" miterlimit="10" on="false" color="#000000" opacity="0"/>
                <v:fill on="true" color="#000000"/>
              </v:shape>
              <v:shape id="Shape 2878"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2187B" w14:textId="77777777" w:rsidR="003F572A" w:rsidRDefault="00000000">
    <w:pPr>
      <w:spacing w:after="0" w:line="259" w:lineRule="auto"/>
      <w:ind w:left="-1426" w:firstLine="0"/>
    </w:pPr>
    <w:r>
      <w:rPr>
        <w:noProof/>
        <w:sz w:val="22"/>
      </w:rPr>
      <mc:AlternateContent>
        <mc:Choice Requires="wpg">
          <w:drawing>
            <wp:anchor distT="0" distB="0" distL="114300" distR="114300" simplePos="0" relativeHeight="251662336" behindDoc="0" locked="0" layoutInCell="1" allowOverlap="1" wp14:anchorId="3FE4E933" wp14:editId="4BD32F0F">
              <wp:simplePos x="0" y="0"/>
              <wp:positionH relativeFrom="page">
                <wp:posOffset>304800</wp:posOffset>
              </wp:positionH>
              <wp:positionV relativeFrom="page">
                <wp:posOffset>304800</wp:posOffset>
              </wp:positionV>
              <wp:extent cx="6955028" cy="8636"/>
              <wp:effectExtent l="0" t="0" r="0" b="0"/>
              <wp:wrapSquare wrapText="bothSides"/>
              <wp:docPr id="2683" name="Group 2683"/>
              <wp:cNvGraphicFramePr/>
              <a:graphic xmlns:a="http://schemas.openxmlformats.org/drawingml/2006/main">
                <a:graphicData uri="http://schemas.microsoft.com/office/word/2010/wordprocessingGroup">
                  <wpg:wgp>
                    <wpg:cNvGrpSpPr/>
                    <wpg:grpSpPr>
                      <a:xfrm>
                        <a:off x="0" y="0"/>
                        <a:ext cx="6955028" cy="8636"/>
                        <a:chOff x="0" y="0"/>
                        <a:chExt cx="6955028" cy="8636"/>
                      </a:xfrm>
                    </wpg:grpSpPr>
                    <wps:wsp>
                      <wps:cNvPr id="2859" name="Shape 28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0" name="Shape 2860"/>
                      <wps:cNvSpPr/>
                      <wps:spPr>
                        <a:xfrm>
                          <a:off x="6096" y="0"/>
                          <a:ext cx="6939788" cy="9144"/>
                        </a:xfrm>
                        <a:custGeom>
                          <a:avLst/>
                          <a:gdLst/>
                          <a:ahLst/>
                          <a:cxnLst/>
                          <a:rect l="0" t="0" r="0" b="0"/>
                          <a:pathLst>
                            <a:path w="6939788" h="9144">
                              <a:moveTo>
                                <a:pt x="0" y="0"/>
                              </a:moveTo>
                              <a:lnTo>
                                <a:pt x="6939788" y="0"/>
                              </a:lnTo>
                              <a:lnTo>
                                <a:pt x="69397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1" name="Shape 2861"/>
                      <wps:cNvSpPr/>
                      <wps:spPr>
                        <a:xfrm>
                          <a:off x="6945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83" style="width:547.64pt;height:0.679993pt;position:absolute;mso-position-horizontal-relative:page;mso-position-horizontal:absolute;margin-left:24pt;mso-position-vertical-relative:page;margin-top:24pt;" coordsize="69550,86">
              <v:shape id="Shape 2862" style="position:absolute;width:91;height:91;left:0;top:0;" coordsize="9144,9144" path="m0,0l9144,0l9144,9144l0,9144l0,0">
                <v:stroke weight="0pt" endcap="flat" joinstyle="miter" miterlimit="10" on="false" color="#000000" opacity="0"/>
                <v:fill on="true" color="#000000"/>
              </v:shape>
              <v:shape id="Shape 2863" style="position:absolute;width:69397;height:91;left:60;top:0;" coordsize="6939788,9144" path="m0,0l6939788,0l6939788,9144l0,9144l0,0">
                <v:stroke weight="0pt" endcap="flat" joinstyle="miter" miterlimit="10" on="false" color="#000000" opacity="0"/>
                <v:fill on="true" color="#000000"/>
              </v:shape>
              <v:shape id="Shape 2864" style="position:absolute;width:91;height:91;left:6945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AB1F9ED" w14:textId="77777777" w:rsidR="003F572A" w:rsidRDefault="00000000">
    <w:pPr>
      <w:spacing w:after="0" w:line="259" w:lineRule="auto"/>
      <w:ind w:left="14" w:firstLine="0"/>
    </w:pPr>
    <w:r>
      <w:t xml:space="preserve"> </w:t>
    </w:r>
  </w:p>
  <w:p w14:paraId="78CDF1BB" w14:textId="77777777" w:rsidR="003F572A" w:rsidRDefault="00000000">
    <w:r>
      <w:rPr>
        <w:noProof/>
        <w:sz w:val="22"/>
      </w:rPr>
      <mc:AlternateContent>
        <mc:Choice Requires="wpg">
          <w:drawing>
            <wp:anchor distT="0" distB="0" distL="114300" distR="114300" simplePos="0" relativeHeight="251663360" behindDoc="1" locked="0" layoutInCell="1" allowOverlap="1" wp14:anchorId="7FC121A5" wp14:editId="2F34B6EC">
              <wp:simplePos x="0" y="0"/>
              <wp:positionH relativeFrom="page">
                <wp:posOffset>304800</wp:posOffset>
              </wp:positionH>
              <wp:positionV relativeFrom="page">
                <wp:posOffset>310515</wp:posOffset>
              </wp:positionV>
              <wp:extent cx="6955028" cy="10071735"/>
              <wp:effectExtent l="0" t="0" r="0" b="0"/>
              <wp:wrapNone/>
              <wp:docPr id="2690" name="Group 2690"/>
              <wp:cNvGraphicFramePr/>
              <a:graphic xmlns:a="http://schemas.openxmlformats.org/drawingml/2006/main">
                <a:graphicData uri="http://schemas.microsoft.com/office/word/2010/wordprocessingGroup">
                  <wpg:wgp>
                    <wpg:cNvGrpSpPr/>
                    <wpg:grpSpPr>
                      <a:xfrm>
                        <a:off x="0" y="0"/>
                        <a:ext cx="6955028" cy="10071735"/>
                        <a:chOff x="0" y="0"/>
                        <a:chExt cx="6955028" cy="10071735"/>
                      </a:xfrm>
                    </wpg:grpSpPr>
                    <wps:wsp>
                      <wps:cNvPr id="2865" name="Shape 2865"/>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6" name="Shape 2866"/>
                      <wps:cNvSpPr/>
                      <wps:spPr>
                        <a:xfrm>
                          <a:off x="694588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0" style="width:547.64pt;height:793.05pt;position:absolute;z-index:-2147483648;mso-position-horizontal-relative:page;mso-position-horizontal:absolute;margin-left:24pt;mso-position-vertical-relative:page;margin-top:24.45pt;" coordsize="69550,100717">
              <v:shape id="Shape 2867" style="position:absolute;width:91;height:100717;left:0;top:0;" coordsize="9144,10071735" path="m0,0l9144,0l9144,10071735l0,10071735l0,0">
                <v:stroke weight="0pt" endcap="flat" joinstyle="miter" miterlimit="10" on="false" color="#000000" opacity="0"/>
                <v:fill on="true" color="#000000"/>
              </v:shape>
              <v:shape id="Shape 2868" style="position:absolute;width:91;height:100717;left:69458;top:0;" coordsize="9144,10071735" path="m0,0l9144,0l9144,10071735l0,1007173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56EB8"/>
    <w:multiLevelType w:val="hybridMultilevel"/>
    <w:tmpl w:val="B44A0F24"/>
    <w:lvl w:ilvl="0" w:tplc="5114E85A">
      <w:start w:val="1"/>
      <w:numFmt w:val="bullet"/>
      <w:lvlText w:val="•"/>
      <w:lvlJc w:val="left"/>
      <w:pPr>
        <w:ind w:left="10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B3A08BC">
      <w:start w:val="1"/>
      <w:numFmt w:val="bullet"/>
      <w:lvlText w:val="o"/>
      <w:lvlJc w:val="left"/>
      <w:pPr>
        <w:ind w:left="1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91E477E">
      <w:start w:val="1"/>
      <w:numFmt w:val="bullet"/>
      <w:lvlText w:val="▪"/>
      <w:lvlJc w:val="left"/>
      <w:pPr>
        <w:ind w:left="25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5AC98F6">
      <w:start w:val="1"/>
      <w:numFmt w:val="bullet"/>
      <w:lvlText w:val="•"/>
      <w:lvlJc w:val="left"/>
      <w:pPr>
        <w:ind w:left="3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B70EBAE">
      <w:start w:val="1"/>
      <w:numFmt w:val="bullet"/>
      <w:lvlText w:val="o"/>
      <w:lvlJc w:val="left"/>
      <w:pPr>
        <w:ind w:left="39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3A2475C">
      <w:start w:val="1"/>
      <w:numFmt w:val="bullet"/>
      <w:lvlText w:val="▪"/>
      <w:lvlJc w:val="left"/>
      <w:pPr>
        <w:ind w:left="46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14E007A">
      <w:start w:val="1"/>
      <w:numFmt w:val="bullet"/>
      <w:lvlText w:val="•"/>
      <w:lvlJc w:val="left"/>
      <w:pPr>
        <w:ind w:left="5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95AD6D8">
      <w:start w:val="1"/>
      <w:numFmt w:val="bullet"/>
      <w:lvlText w:val="o"/>
      <w:lvlJc w:val="left"/>
      <w:pPr>
        <w:ind w:left="61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3AC944A">
      <w:start w:val="1"/>
      <w:numFmt w:val="bullet"/>
      <w:lvlText w:val="▪"/>
      <w:lvlJc w:val="left"/>
      <w:pPr>
        <w:ind w:left="68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98777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72A"/>
    <w:rsid w:val="003F572A"/>
    <w:rsid w:val="00916AFB"/>
    <w:rsid w:val="00FF3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30CC"/>
  <w15:docId w15:val="{EABBEC5A-8D04-42E3-8AAB-49B9763D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4" w:line="266"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224"/>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msgiridharan2003@outlook.com</dc:creator>
  <cp:keywords/>
  <cp:lastModifiedBy>Vignesh S</cp:lastModifiedBy>
  <cp:revision>2</cp:revision>
  <dcterms:created xsi:type="dcterms:W3CDTF">2023-10-12T05:27:00Z</dcterms:created>
  <dcterms:modified xsi:type="dcterms:W3CDTF">2023-10-12T05:27:00Z</dcterms:modified>
</cp:coreProperties>
</file>