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49B5" w14:textId="126F88DE" w:rsidR="003541DA" w:rsidRDefault="003541DA" w:rsidP="003541DA">
      <w:pPr>
        <w:pStyle w:val="1"/>
        <w:jc w:val="center"/>
      </w:pPr>
      <w:r w:rsidRPr="003541DA">
        <w:rPr>
          <w:rFonts w:hint="eastAsia"/>
        </w:rPr>
        <w:t>读卡器驱动、电子印章控件、</w:t>
      </w:r>
      <w:r w:rsidRPr="003541DA">
        <w:rPr>
          <w:rFonts w:ascii="Consolas" w:hAnsi="Consolas"/>
        </w:rPr>
        <w:t>ZJCA</w:t>
      </w:r>
      <w:r w:rsidRPr="003541DA">
        <w:rPr>
          <w:rFonts w:hint="eastAsia"/>
        </w:rPr>
        <w:t>客户端一键安装</w:t>
      </w:r>
      <w:r>
        <w:rPr>
          <w:rFonts w:hint="eastAsia"/>
        </w:rPr>
        <w:t>操作手册</w:t>
      </w:r>
    </w:p>
    <w:p w14:paraId="4CA7BAF8" w14:textId="598B33D9" w:rsidR="00F26C11" w:rsidRDefault="003541DA" w:rsidP="00F26C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步骤:</w:t>
      </w:r>
    </w:p>
    <w:p w14:paraId="54B8FAEB" w14:textId="5C18A53D" w:rsidR="00C86F1E" w:rsidRPr="00C86F1E" w:rsidRDefault="00C86F1E" w:rsidP="00C86F1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进入</w:t>
      </w:r>
      <w:proofErr w:type="gramStart"/>
      <w: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资源下载</w:t>
      </w:r>
      <w:proofErr w:type="gramStart"/>
      <w: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页面选择</w:t>
      </w:r>
      <w:proofErr w:type="gramStart"/>
      <w: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”</w:t>
      </w:r>
      <w:proofErr w:type="gramEnd"/>
      <w:r w:rsidRPr="00C86F1E">
        <w:rPr>
          <w:rFonts w:hint="eastAsia"/>
        </w:rPr>
        <w:t xml:space="preserve"> </w:t>
      </w:r>
      <w:r w:rsidRPr="00C86F1E"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读卡器驱动、电子印章控件、</w:t>
      </w:r>
      <w:r w:rsidRPr="00C86F1E"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ZJCA客户端一键安装</w:t>
      </w:r>
      <w:proofErr w:type="gramStart"/>
      <w:r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控件进行下载。</w:t>
      </w:r>
    </w:p>
    <w:p w14:paraId="3F4B179E" w14:textId="67DD954E" w:rsidR="003541DA" w:rsidRPr="003541DA" w:rsidRDefault="00C86F1E" w:rsidP="003541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AB5B990" wp14:editId="5345B048">
            <wp:extent cx="5274310" cy="186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1346" w14:textId="3887F3B8" w:rsidR="005950CB" w:rsidRDefault="005950CB"/>
    <w:p w14:paraId="529DBC86" w14:textId="556193EE" w:rsidR="00C86F1E" w:rsidRDefault="00895386" w:rsidP="00C86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软件下载到本地后</w:t>
      </w:r>
      <w:r w:rsidR="003E2D31">
        <w:rPr>
          <w:rFonts w:hint="eastAsia"/>
        </w:rPr>
        <w:t>，对文件进行解压缩</w:t>
      </w:r>
    </w:p>
    <w:p w14:paraId="3600E8A9" w14:textId="1B74FC63" w:rsidR="00895386" w:rsidRDefault="003E2D31" w:rsidP="0089538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2BF9F7" wp14:editId="2A21F698">
            <wp:extent cx="3253740" cy="214270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407" cy="21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9754" w14:textId="2E5210EB" w:rsidR="003E2D31" w:rsidRDefault="003E2D31" w:rsidP="003E2D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鼠标右键点击“soft</w:t>
      </w:r>
      <w:r>
        <w:t>install.bat</w:t>
      </w:r>
      <w:r>
        <w:rPr>
          <w:rFonts w:hint="eastAsia"/>
        </w:rPr>
        <w:t>”，以管理员方式运行</w:t>
      </w:r>
      <w:bookmarkStart w:id="0" w:name="_GoBack"/>
      <w:bookmarkEnd w:id="0"/>
    </w:p>
    <w:p w14:paraId="56E142F9" w14:textId="2E5A9985" w:rsidR="003E2D31" w:rsidRDefault="003E2D31" w:rsidP="003E2D3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9E82E8" wp14:editId="678D2F40">
            <wp:extent cx="4244340" cy="166278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581" cy="16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530A" w14:textId="77777777" w:rsidR="003E2D31" w:rsidRDefault="003E2D31" w:rsidP="003E2D31">
      <w:pPr>
        <w:pStyle w:val="a3"/>
        <w:ind w:left="420" w:firstLineChars="0" w:firstLine="0"/>
        <w:rPr>
          <w:rFonts w:hint="eastAsia"/>
        </w:rPr>
      </w:pPr>
    </w:p>
    <w:p w14:paraId="4DD9A25F" w14:textId="4803EE12" w:rsidR="00895386" w:rsidRDefault="00895386" w:rsidP="00895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若角色为“无证明城市盖章人员”则选择1安装</w:t>
      </w:r>
      <w:proofErr w:type="gramStart"/>
      <w:r>
        <w:t>”</w:t>
      </w:r>
      <w:proofErr w:type="gramEnd"/>
      <w:r>
        <w:rPr>
          <w:rFonts w:hint="eastAsia"/>
        </w:rPr>
        <w:t>电子印章客户端2</w:t>
      </w:r>
      <w:r>
        <w:t>.0</w:t>
      </w:r>
      <w:r>
        <w:rPr>
          <w:rFonts w:hint="eastAsia"/>
        </w:rPr>
        <w:t>软件</w:t>
      </w:r>
      <w:r>
        <w:t>”</w:t>
      </w:r>
      <w:r>
        <w:rPr>
          <w:rFonts w:hint="eastAsia"/>
        </w:rPr>
        <w:t>，若为其他角色则选择2并按下回车键跳过</w:t>
      </w:r>
      <w:proofErr w:type="gramStart"/>
      <w:r>
        <w:rPr>
          <w:rFonts w:hint="eastAsia"/>
        </w:rPr>
        <w:t>改软</w:t>
      </w:r>
      <w:proofErr w:type="gramEnd"/>
      <w:r>
        <w:rPr>
          <w:rFonts w:hint="eastAsia"/>
        </w:rPr>
        <w:t>件的安装，转而安装“ZJCA客户端”软件</w:t>
      </w:r>
    </w:p>
    <w:p w14:paraId="3E1CCAFB" w14:textId="6EBD95D4" w:rsidR="00895386" w:rsidRDefault="00895386" w:rsidP="00895386">
      <w:r>
        <w:rPr>
          <w:noProof/>
        </w:rPr>
        <w:drawing>
          <wp:inline distT="0" distB="0" distL="0" distR="0" wp14:anchorId="7A29E9BD" wp14:editId="07905F0F">
            <wp:extent cx="5274310" cy="2218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8129" w14:textId="77777777" w:rsidR="00895386" w:rsidRDefault="00895386" w:rsidP="00895386"/>
    <w:p w14:paraId="527A0AB6" w14:textId="59C55EF3" w:rsidR="00895386" w:rsidRDefault="00895386" w:rsidP="00895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ZJCA客户端，按照软件提示进行安装</w:t>
      </w:r>
    </w:p>
    <w:p w14:paraId="254A8BE0" w14:textId="03D87117" w:rsidR="00895386" w:rsidRDefault="00895386" w:rsidP="0089538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B988BD" wp14:editId="4B56CC3D">
            <wp:extent cx="5274310" cy="3357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268C" w14:textId="09AD60DF" w:rsidR="00895386" w:rsidRDefault="00895386" w:rsidP="00895386"/>
    <w:p w14:paraId="5B69FB1D" w14:textId="49015DE6" w:rsidR="00895386" w:rsidRDefault="00895386" w:rsidP="00895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读卡器驱动安装：依据使用的读取器型号进行选择。其中 </w:t>
      </w:r>
      <w:r w:rsidRPr="00895386">
        <w:t>1 华视CVR100U、神思、良田</w:t>
      </w:r>
      <w:proofErr w:type="gramStart"/>
      <w:r w:rsidRPr="00895386">
        <w:t>高拍仪</w:t>
      </w:r>
      <w:proofErr w:type="gramEnd"/>
      <w:r w:rsidRPr="00895386">
        <w:t xml:space="preserve"> ;2 德卡T10N ;3 明泰读卡器控件 4 </w:t>
      </w:r>
      <w:proofErr w:type="gramStart"/>
      <w:r w:rsidRPr="00895386">
        <w:t>精伦电子</w:t>
      </w:r>
      <w:proofErr w:type="gramEnd"/>
      <w:r w:rsidRPr="00895386">
        <w:t>身份证阅读控件;</w:t>
      </w:r>
    </w:p>
    <w:p w14:paraId="547C1B5E" w14:textId="4BBAD93E" w:rsidR="00895386" w:rsidRDefault="00895386" w:rsidP="00895386">
      <w:pPr>
        <w:pStyle w:val="a3"/>
        <w:ind w:left="420" w:firstLineChars="0" w:firstLine="0"/>
      </w:pPr>
      <w:r>
        <w:rPr>
          <w:rFonts w:hint="eastAsia"/>
        </w:rPr>
        <w:t>输入参数后按下回车键即可进行读卡器控件的安装。</w:t>
      </w:r>
    </w:p>
    <w:p w14:paraId="5A2CEB33" w14:textId="0847EEE7" w:rsidR="00895386" w:rsidRDefault="00895386" w:rsidP="00895386">
      <w:pPr>
        <w:pStyle w:val="a3"/>
        <w:ind w:left="420" w:firstLineChars="0" w:firstLine="0"/>
      </w:pPr>
    </w:p>
    <w:p w14:paraId="4AA4D28F" w14:textId="550D9B30" w:rsidR="00895386" w:rsidRDefault="00D54FD1" w:rsidP="00D54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由于需要向注册表中写入信息，软件安装成功后需要进行电脑的重启。可以依据提示输入参数1并按回车立即重启电脑，或者输入参数2选择</w:t>
      </w:r>
      <w:proofErr w:type="gramStart"/>
      <w:r>
        <w:rPr>
          <w:rFonts w:hint="eastAsia"/>
        </w:rPr>
        <w:t>稍后重</w:t>
      </w:r>
      <w:proofErr w:type="gramEnd"/>
      <w:r>
        <w:rPr>
          <w:rFonts w:hint="eastAsia"/>
        </w:rPr>
        <w:t>启电脑。</w:t>
      </w:r>
    </w:p>
    <w:p w14:paraId="0EB037C2" w14:textId="654791DB" w:rsidR="00895386" w:rsidRDefault="00D54FD1" w:rsidP="0089538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B37A1F" wp14:editId="66CB1805">
            <wp:extent cx="5274310" cy="3444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DF3" w14:textId="77777777" w:rsidR="00895386" w:rsidRPr="003541DA" w:rsidRDefault="00895386" w:rsidP="00895386">
      <w:pPr>
        <w:pStyle w:val="a3"/>
        <w:ind w:left="420" w:firstLineChars="0" w:firstLine="0"/>
      </w:pPr>
    </w:p>
    <w:sectPr w:rsidR="00895386" w:rsidRPr="0035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33AD"/>
    <w:multiLevelType w:val="hybridMultilevel"/>
    <w:tmpl w:val="4016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95"/>
    <w:rsid w:val="003541DA"/>
    <w:rsid w:val="003E2D31"/>
    <w:rsid w:val="005950CB"/>
    <w:rsid w:val="00891C58"/>
    <w:rsid w:val="00895386"/>
    <w:rsid w:val="00C12695"/>
    <w:rsid w:val="00C86F1E"/>
    <w:rsid w:val="00C962B4"/>
    <w:rsid w:val="00D54FD1"/>
    <w:rsid w:val="00F2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8C01"/>
  <w15:chartTrackingRefBased/>
  <w15:docId w15:val="{FC9AF9CA-F158-44BE-BD8D-249EB1C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4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41D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41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41D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86F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86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18</cp:revision>
  <dcterms:created xsi:type="dcterms:W3CDTF">2020-01-14T06:08:00Z</dcterms:created>
  <dcterms:modified xsi:type="dcterms:W3CDTF">2020-01-15T08:47:00Z</dcterms:modified>
</cp:coreProperties>
</file>