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9"/>
        <w:gridCol w:w="243"/>
        <w:gridCol w:w="1114"/>
        <w:gridCol w:w="1025"/>
        <w:gridCol w:w="1024"/>
        <w:gridCol w:w="975"/>
        <w:gridCol w:w="1132"/>
        <w:gridCol w:w="1024"/>
        <w:gridCol w:w="987"/>
        <w:gridCol w:w="1132"/>
        <w:gridCol w:w="1129"/>
      </w:tblGrid>
      <w:tr w:rsidR="006E697F" w14:paraId="4F5DCDB1" w14:textId="77777777" w:rsidTr="00E02DD0">
        <w:trPr>
          <w:trHeight w:val="661"/>
        </w:trPr>
        <w:tc>
          <w:tcPr>
            <w:tcW w:w="239" w:type="dxa"/>
          </w:tcPr>
          <w:p w14:paraId="43305FB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</w:tcPr>
          <w:p w14:paraId="31D5DA9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8409" w:type="dxa"/>
            <w:gridSpan w:val="8"/>
            <w:tcMar>
              <w:left w:w="0" w:type="dxa"/>
              <w:right w:w="0" w:type="dxa"/>
            </w:tcMar>
            <w:vAlign w:val="center"/>
          </w:tcPr>
          <w:p w14:paraId="742F68CE" w14:textId="77777777" w:rsidR="006E697F" w:rsidRDefault="006E697F" w:rsidP="00E02DD0">
            <w:pPr>
              <w:spacing w:line="240" w:lineRule="atLeast"/>
              <w:jc w:val="center"/>
              <w:rPr>
                <w:b/>
                <w:color w:val="080000"/>
                <w:sz w:val="34"/>
              </w:rPr>
            </w:pPr>
            <w:r>
              <w:rPr>
                <w:rFonts w:hint="eastAsia"/>
                <w:b/>
                <w:color w:val="080000"/>
                <w:sz w:val="34"/>
              </w:rPr>
              <w:t xml:space="preserve">         </w:t>
            </w:r>
            <w:r>
              <w:rPr>
                <w:rFonts w:hint="eastAsia"/>
                <w:b/>
                <w:color w:val="080000"/>
                <w:sz w:val="34"/>
              </w:rPr>
              <w:t>台州市城乡居民医疗保险医疗费报销单</w:t>
            </w:r>
          </w:p>
        </w:tc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59D4AF81" w14:textId="77777777" w:rsidR="006E697F" w:rsidRDefault="006E697F" w:rsidP="00E02DD0">
            <w:pPr>
              <w:spacing w:line="240" w:lineRule="atLeast"/>
              <w:jc w:val="center"/>
              <w:rPr>
                <w:b/>
                <w:color w:val="080000"/>
                <w:sz w:val="34"/>
              </w:rPr>
            </w:pPr>
          </w:p>
        </w:tc>
      </w:tr>
      <w:tr w:rsidR="006E697F" w14:paraId="4DAA49AD" w14:textId="77777777" w:rsidTr="00E02DD0">
        <w:trPr>
          <w:trHeight w:val="336"/>
        </w:trPr>
        <w:tc>
          <w:tcPr>
            <w:tcW w:w="239" w:type="dxa"/>
          </w:tcPr>
          <w:p w14:paraId="5CA8D35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</w:tcBorders>
          </w:tcPr>
          <w:p w14:paraId="53C1B5B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8409" w:type="dxa"/>
            <w:gridSpan w:val="8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964C48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 xml:space="preserve">                                               </w:t>
            </w: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 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  </w:t>
            </w:r>
            <w:r>
              <w:rPr>
                <w:rFonts w:hint="eastAsia"/>
                <w:color w:val="080000"/>
                <w:sz w:val="18"/>
              </w:rPr>
              <w:t>日</w:t>
            </w:r>
            <w:r>
              <w:rPr>
                <w:rFonts w:hint="eastAsia"/>
                <w:color w:val="080000"/>
                <w:sz w:val="18"/>
              </w:rPr>
              <w:t xml:space="preserve">                     NO</w:t>
            </w:r>
            <w:r>
              <w:rPr>
                <w:rFonts w:hint="eastAsia"/>
                <w:color w:val="080000"/>
                <w:sz w:val="18"/>
              </w:rPr>
              <w:t>：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9D579B1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</w:p>
        </w:tc>
      </w:tr>
      <w:tr w:rsidR="006E697F" w14:paraId="17ED3AA6" w14:textId="77777777" w:rsidTr="00E02DD0">
        <w:trPr>
          <w:trHeight w:val="336"/>
        </w:trPr>
        <w:tc>
          <w:tcPr>
            <w:tcW w:w="239" w:type="dxa"/>
          </w:tcPr>
          <w:p w14:paraId="18D94B8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6333B0D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84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1151647" w14:textId="77777777" w:rsidR="006E697F" w:rsidRDefault="006E697F" w:rsidP="00E02DD0">
            <w:pPr>
              <w:spacing w:line="240" w:lineRule="atLeast"/>
              <w:jc w:val="center"/>
              <w:rPr>
                <w:b/>
                <w:color w:val="080000"/>
                <w:sz w:val="24"/>
              </w:rPr>
            </w:pPr>
            <w:r>
              <w:rPr>
                <w:rFonts w:hint="eastAsia"/>
                <w:b/>
                <w:color w:val="080000"/>
                <w:sz w:val="24"/>
              </w:rPr>
              <w:t>本次就诊信息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10495A2" w14:textId="77777777" w:rsidR="006E697F" w:rsidRDefault="006E697F" w:rsidP="00E02DD0">
            <w:pPr>
              <w:spacing w:line="240" w:lineRule="atLeast"/>
              <w:jc w:val="center"/>
              <w:rPr>
                <w:rFonts w:hint="eastAsia"/>
                <w:b/>
                <w:color w:val="080000"/>
                <w:sz w:val="24"/>
              </w:rPr>
            </w:pPr>
          </w:p>
        </w:tc>
      </w:tr>
      <w:tr w:rsidR="006E697F" w14:paraId="21273C8A" w14:textId="77777777" w:rsidTr="00E02DD0">
        <w:trPr>
          <w:trHeight w:val="336"/>
        </w:trPr>
        <w:tc>
          <w:tcPr>
            <w:tcW w:w="239" w:type="dxa"/>
          </w:tcPr>
          <w:p w14:paraId="02EFC12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2D0EC2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3FF58F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姓名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606298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573A8F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性别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125B07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DEEDF6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社会保障号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FFD520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440B33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27C8B3F6" w14:textId="77777777" w:rsidTr="00E02DD0">
        <w:trPr>
          <w:trHeight w:val="336"/>
        </w:trPr>
        <w:tc>
          <w:tcPr>
            <w:tcW w:w="239" w:type="dxa"/>
          </w:tcPr>
          <w:p w14:paraId="794A368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2F1A9BF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ADDC16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身份证号码</w:t>
            </w:r>
          </w:p>
        </w:tc>
        <w:tc>
          <w:tcPr>
            <w:tcW w:w="3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85227A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2C7D5D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proofErr w:type="gramStart"/>
            <w:r>
              <w:rPr>
                <w:rFonts w:hint="eastAsia"/>
                <w:color w:val="080000"/>
                <w:sz w:val="18"/>
              </w:rPr>
              <w:t>户址</w:t>
            </w:r>
            <w:proofErr w:type="gramEnd"/>
          </w:p>
        </w:tc>
        <w:tc>
          <w:tcPr>
            <w:tcW w:w="31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764287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872663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7CFB0B2" w14:textId="77777777" w:rsidTr="00E02DD0">
        <w:trPr>
          <w:trHeight w:val="336"/>
        </w:trPr>
        <w:tc>
          <w:tcPr>
            <w:tcW w:w="239" w:type="dxa"/>
          </w:tcPr>
          <w:p w14:paraId="59ACA5A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F5AF35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F36595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proofErr w:type="gramStart"/>
            <w:r>
              <w:rPr>
                <w:rFonts w:hint="eastAsia"/>
                <w:color w:val="080000"/>
                <w:sz w:val="18"/>
              </w:rPr>
              <w:t>医保类型</w:t>
            </w:r>
            <w:proofErr w:type="gram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0E982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1EEF9F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报销类型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F73EC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32F78C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本年住院次数累计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F3893F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91AE1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4175358" w14:textId="77777777" w:rsidTr="00E02DD0">
        <w:trPr>
          <w:trHeight w:val="661"/>
        </w:trPr>
        <w:tc>
          <w:tcPr>
            <w:tcW w:w="239" w:type="dxa"/>
          </w:tcPr>
          <w:p w14:paraId="35BA736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CEB29D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4B0DFA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大病累计支付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0807BC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C1A76F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年度门诊规定医疗费用累计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E528F2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04A0E6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43B9468C" w14:textId="77777777" w:rsidTr="00E02DD0">
        <w:trPr>
          <w:trHeight w:val="661"/>
        </w:trPr>
        <w:tc>
          <w:tcPr>
            <w:tcW w:w="239" w:type="dxa"/>
          </w:tcPr>
          <w:p w14:paraId="7DE52D3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5C045B7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E35BEF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重大疾病累计支付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EEC08A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01509B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年度住院规定医疗费用累计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21C46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477D1D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0352E3D" w14:textId="77777777" w:rsidTr="00E02DD0">
        <w:trPr>
          <w:trHeight w:val="336"/>
        </w:trPr>
        <w:tc>
          <w:tcPr>
            <w:tcW w:w="239" w:type="dxa"/>
          </w:tcPr>
          <w:p w14:paraId="35D439DC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29BC6DF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CD3435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是否双向转诊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FCA692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331824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是否大病药品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D6051C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32D697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74AD7F0" w14:textId="77777777" w:rsidTr="00E02DD0">
        <w:trPr>
          <w:trHeight w:val="336"/>
        </w:trPr>
        <w:tc>
          <w:tcPr>
            <w:tcW w:w="239" w:type="dxa"/>
          </w:tcPr>
          <w:p w14:paraId="033BB2C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244737B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B3242A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出院疾病诊断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232D35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</w:tcPr>
          <w:p w14:paraId="62E3451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3DE66E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就诊医院</w:t>
            </w:r>
          </w:p>
        </w:tc>
        <w:tc>
          <w:tcPr>
            <w:tcW w:w="3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61FC80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4968E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0E2BBAE2" w14:textId="77777777" w:rsidTr="00E02DD0">
        <w:trPr>
          <w:trHeight w:val="336"/>
        </w:trPr>
        <w:tc>
          <w:tcPr>
            <w:tcW w:w="239" w:type="dxa"/>
          </w:tcPr>
          <w:p w14:paraId="4D4AE07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C92EE2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C6563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就诊日期</w:t>
            </w:r>
          </w:p>
        </w:tc>
        <w:tc>
          <w:tcPr>
            <w:tcW w:w="3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2E6108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 xml:space="preserve">               </w:t>
            </w:r>
            <w:r>
              <w:rPr>
                <w:rFonts w:hint="eastAsia"/>
                <w:color w:val="080000"/>
                <w:sz w:val="18"/>
              </w:rPr>
              <w:t>至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F14429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天数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74B5BE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112D2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发票张数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AFDACD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0DBDFF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2C538069" w14:textId="77777777" w:rsidTr="00E02DD0">
        <w:trPr>
          <w:trHeight w:val="336"/>
        </w:trPr>
        <w:tc>
          <w:tcPr>
            <w:tcW w:w="239" w:type="dxa"/>
          </w:tcPr>
          <w:p w14:paraId="3EAD33C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15A7A60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84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B985492" w14:textId="77777777" w:rsidR="006E697F" w:rsidRDefault="006E697F" w:rsidP="00E02DD0">
            <w:pPr>
              <w:spacing w:line="240" w:lineRule="atLeast"/>
              <w:jc w:val="center"/>
              <w:rPr>
                <w:b/>
                <w:color w:val="080000"/>
                <w:sz w:val="24"/>
              </w:rPr>
            </w:pPr>
            <w:r>
              <w:rPr>
                <w:rFonts w:hint="eastAsia"/>
                <w:b/>
                <w:color w:val="080000"/>
                <w:sz w:val="24"/>
              </w:rPr>
              <w:t>本次医疗费用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DF14791" w14:textId="77777777" w:rsidR="006E697F" w:rsidRDefault="006E697F" w:rsidP="00E02DD0">
            <w:pPr>
              <w:spacing w:line="240" w:lineRule="atLeast"/>
              <w:jc w:val="center"/>
              <w:rPr>
                <w:rFonts w:hint="eastAsia"/>
                <w:b/>
                <w:color w:val="080000"/>
                <w:sz w:val="24"/>
              </w:rPr>
            </w:pPr>
          </w:p>
        </w:tc>
      </w:tr>
      <w:tr w:rsidR="006E697F" w14:paraId="249162B5" w14:textId="77777777" w:rsidTr="00E02DD0">
        <w:trPr>
          <w:trHeight w:val="661"/>
        </w:trPr>
        <w:tc>
          <w:tcPr>
            <w:tcW w:w="239" w:type="dxa"/>
          </w:tcPr>
          <w:p w14:paraId="1A72040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2310554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4A395F9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项目</w:t>
            </w:r>
          </w:p>
          <w:p w14:paraId="52BD58D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506BCE0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金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额</w:t>
            </w:r>
          </w:p>
          <w:p w14:paraId="2E88A5C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B4BC8C9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  <w:r>
              <w:rPr>
                <w:rFonts w:hint="eastAsia"/>
                <w:color w:val="080000"/>
                <w:sz w:val="18"/>
              </w:rPr>
              <w:t>理</w:t>
            </w:r>
          </w:p>
          <w:p w14:paraId="3562A18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3DBC86F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  <w:r>
              <w:rPr>
                <w:rFonts w:hint="eastAsia"/>
                <w:color w:val="080000"/>
                <w:sz w:val="18"/>
              </w:rPr>
              <w:t>费</w:t>
            </w:r>
          </w:p>
          <w:p w14:paraId="41A4FEA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1C911B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项目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9B9B8A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金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额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4ECCAD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  <w:r>
              <w:rPr>
                <w:rFonts w:hint="eastAsia"/>
                <w:color w:val="080000"/>
                <w:sz w:val="18"/>
              </w:rPr>
              <w:t>理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2E3F1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  <w:r>
              <w:rPr>
                <w:rFonts w:hint="eastAsia"/>
                <w:color w:val="080000"/>
                <w:sz w:val="18"/>
              </w:rPr>
              <w:t>费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83857E8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</w:p>
        </w:tc>
      </w:tr>
      <w:tr w:rsidR="006E697F" w14:paraId="75CF5CF3" w14:textId="77777777" w:rsidTr="00E02DD0">
        <w:trPr>
          <w:trHeight w:val="336"/>
        </w:trPr>
        <w:tc>
          <w:tcPr>
            <w:tcW w:w="239" w:type="dxa"/>
          </w:tcPr>
          <w:p w14:paraId="7884844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0ED49A4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D2F45AD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床位费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90B3F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F542A4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AE7883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F61815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治疗费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AAAEA6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9EE38B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302CE8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B8CE4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16047A41" w14:textId="77777777" w:rsidTr="00E02DD0">
        <w:trPr>
          <w:trHeight w:val="336"/>
        </w:trPr>
        <w:tc>
          <w:tcPr>
            <w:tcW w:w="239" w:type="dxa"/>
          </w:tcPr>
          <w:p w14:paraId="2F2DD59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0C677FFC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9A5ABA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诊查费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3B62B7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EAE1DF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8C06D3D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2B953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手术费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807AFC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EF2E7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7D7A9BD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79764D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6E0A89F2" w14:textId="77777777" w:rsidTr="00E02DD0">
        <w:trPr>
          <w:trHeight w:val="336"/>
        </w:trPr>
        <w:tc>
          <w:tcPr>
            <w:tcW w:w="239" w:type="dxa"/>
          </w:tcPr>
          <w:p w14:paraId="44D2C38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64A45A4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27304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护理费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A73E44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B08E1B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C706B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45A466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麻醉费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4C54E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962208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48773A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B6C8A8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9AABB38" w14:textId="77777777" w:rsidTr="00E02DD0">
        <w:trPr>
          <w:trHeight w:val="336"/>
        </w:trPr>
        <w:tc>
          <w:tcPr>
            <w:tcW w:w="239" w:type="dxa"/>
          </w:tcPr>
          <w:p w14:paraId="255AF84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2DF2D2D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78E89C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西药费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2482F5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64D289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91A4E9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144EF4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材料费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C9D935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42A9B8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19CFD2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EA8B81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3A5151DA" w14:textId="77777777" w:rsidTr="00E02DD0">
        <w:trPr>
          <w:trHeight w:val="336"/>
        </w:trPr>
        <w:tc>
          <w:tcPr>
            <w:tcW w:w="239" w:type="dxa"/>
          </w:tcPr>
          <w:p w14:paraId="65DD390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72E1614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B5F148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中成药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9A255A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3BBE73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A302A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AA88A7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输血费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ED3F47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56EDF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5F3400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FECCBB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6993B2DA" w14:textId="77777777" w:rsidTr="00E02DD0">
        <w:trPr>
          <w:trHeight w:val="336"/>
        </w:trPr>
        <w:tc>
          <w:tcPr>
            <w:tcW w:w="239" w:type="dxa"/>
          </w:tcPr>
          <w:p w14:paraId="5CBDEE9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7D76DAE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3B833F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中草药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CAE948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084B3F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DF8078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F45C43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伙食费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285940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98D8C4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64BDD5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777CA2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74203233" w14:textId="77777777" w:rsidTr="00E02DD0">
        <w:trPr>
          <w:trHeight w:val="336"/>
        </w:trPr>
        <w:tc>
          <w:tcPr>
            <w:tcW w:w="239" w:type="dxa"/>
          </w:tcPr>
          <w:p w14:paraId="6241503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7EAFA4A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34C5D8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检验费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ABF89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76D048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C52E3E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2FD748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挂号费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06D0D1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29B998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65D7AA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38264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42025478" w14:textId="77777777" w:rsidTr="00E02DD0">
        <w:trPr>
          <w:trHeight w:val="336"/>
        </w:trPr>
        <w:tc>
          <w:tcPr>
            <w:tcW w:w="239" w:type="dxa"/>
          </w:tcPr>
          <w:p w14:paraId="1232BD4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3F93EBE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8CD4BE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</w:rPr>
            </w:pPr>
            <w:r>
              <w:rPr>
                <w:rFonts w:hint="eastAsia"/>
                <w:color w:val="080000"/>
              </w:rPr>
              <w:t>检查费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6E631C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810EDC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C7F75A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0D1CA5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陪护费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B4BF4F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C01C2F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A1FEC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B92D0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5C7ED4B2" w14:textId="77777777" w:rsidTr="00E02DD0">
        <w:trPr>
          <w:trHeight w:val="336"/>
        </w:trPr>
        <w:tc>
          <w:tcPr>
            <w:tcW w:w="239" w:type="dxa"/>
          </w:tcPr>
          <w:p w14:paraId="6E6F460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3DDE4A7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DC966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放射费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836E2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D2480A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C67E43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8AA637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空调费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BB6145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336EDC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D4BB5A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C852F9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50D05064" w14:textId="77777777" w:rsidTr="00E02DD0">
        <w:trPr>
          <w:trHeight w:val="336"/>
        </w:trPr>
        <w:tc>
          <w:tcPr>
            <w:tcW w:w="239" w:type="dxa"/>
          </w:tcPr>
          <w:p w14:paraId="08B296A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649F39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E128B7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放疗费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87C78F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A3992C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C1414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9F1F7D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其他费用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2BEC689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D322CD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DEAF2A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96CDFB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52050B14" w14:textId="77777777" w:rsidTr="00E02DD0">
        <w:trPr>
          <w:trHeight w:val="661"/>
        </w:trPr>
        <w:tc>
          <w:tcPr>
            <w:tcW w:w="239" w:type="dxa"/>
          </w:tcPr>
          <w:p w14:paraId="62A8FA6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079AEE6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B21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B38E92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医疗费总额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14:paraId="0156AA7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FFFFFF"/>
            </w:tcBorders>
          </w:tcPr>
          <w:p w14:paraId="74D52FA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14:paraId="3190FC0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自理金额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14:paraId="22212A9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14:paraId="6D6C272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转外自理比例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277290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962E55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7CBF916C" w14:textId="77777777" w:rsidTr="00E02DD0">
        <w:trPr>
          <w:trHeight w:val="661"/>
        </w:trPr>
        <w:tc>
          <w:tcPr>
            <w:tcW w:w="239" w:type="dxa"/>
          </w:tcPr>
          <w:p w14:paraId="2686DB4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1E96100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887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C6AB4A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自费金额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4A0EF64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74" w:type="dxa"/>
            <w:tcBorders>
              <w:bottom w:val="single" w:sz="4" w:space="0" w:color="000000"/>
            </w:tcBorders>
          </w:tcPr>
          <w:p w14:paraId="2D0C93D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1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68F6D2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规定医疗费用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75B3BC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987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11D7A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转外自理金额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18AF3A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AB1A97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0AD2506D" w14:textId="77777777" w:rsidTr="00E02DD0">
        <w:trPr>
          <w:trHeight w:val="336"/>
        </w:trPr>
        <w:tc>
          <w:tcPr>
            <w:tcW w:w="239" w:type="dxa"/>
          </w:tcPr>
          <w:p w14:paraId="5C3ACFD9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57449C29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84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27B30C" w14:textId="77777777" w:rsidR="006E697F" w:rsidRDefault="006E697F" w:rsidP="00E02DD0">
            <w:pPr>
              <w:spacing w:line="240" w:lineRule="atLeast"/>
              <w:jc w:val="center"/>
              <w:rPr>
                <w:b/>
                <w:color w:val="080000"/>
                <w:sz w:val="24"/>
              </w:rPr>
            </w:pPr>
            <w:r>
              <w:rPr>
                <w:rFonts w:hint="eastAsia"/>
                <w:b/>
                <w:color w:val="080000"/>
                <w:sz w:val="24"/>
              </w:rPr>
              <w:t>本次报销费用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0CD19D" w14:textId="77777777" w:rsidR="006E697F" w:rsidRDefault="006E697F" w:rsidP="00E02DD0">
            <w:pPr>
              <w:spacing w:line="240" w:lineRule="atLeast"/>
              <w:jc w:val="center"/>
              <w:rPr>
                <w:rFonts w:hint="eastAsia"/>
                <w:b/>
                <w:color w:val="080000"/>
                <w:sz w:val="24"/>
              </w:rPr>
            </w:pPr>
          </w:p>
        </w:tc>
      </w:tr>
      <w:tr w:rsidR="006E697F" w14:paraId="208593A1" w14:textId="77777777" w:rsidTr="00E02DD0">
        <w:trPr>
          <w:trHeight w:val="336"/>
        </w:trPr>
        <w:tc>
          <w:tcPr>
            <w:tcW w:w="239" w:type="dxa"/>
          </w:tcPr>
          <w:p w14:paraId="416417A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37EC220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8E267D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统筹基金支付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0B79D1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13704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本次起付线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7C7083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994120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7ABF4A37" w14:textId="77777777" w:rsidTr="00E02DD0">
        <w:trPr>
          <w:trHeight w:val="336"/>
        </w:trPr>
        <w:tc>
          <w:tcPr>
            <w:tcW w:w="239" w:type="dxa"/>
          </w:tcPr>
          <w:p w14:paraId="3F7D5A9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4708F0D4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0BC1A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大病基金支付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7118FF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7CDD91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自负金额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0D3A31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97E3B8B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1074926A" w14:textId="77777777" w:rsidTr="00E02DD0">
        <w:trPr>
          <w:trHeight w:val="336"/>
        </w:trPr>
        <w:tc>
          <w:tcPr>
            <w:tcW w:w="239" w:type="dxa"/>
          </w:tcPr>
          <w:p w14:paraId="178F109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667C97B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D55B63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重大疾病支付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81FD43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81DD18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个人现金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AFBBF5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6E87F9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05DCD915" w14:textId="77777777" w:rsidTr="00E02DD0">
        <w:trPr>
          <w:trHeight w:val="336"/>
        </w:trPr>
        <w:tc>
          <w:tcPr>
            <w:tcW w:w="239" w:type="dxa"/>
          </w:tcPr>
          <w:p w14:paraId="6321A0F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1C28B68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0EF964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proofErr w:type="gramStart"/>
            <w:r>
              <w:rPr>
                <w:rFonts w:hint="eastAsia"/>
                <w:color w:val="080000"/>
                <w:sz w:val="18"/>
              </w:rPr>
              <w:t>医</w:t>
            </w:r>
            <w:proofErr w:type="gramEnd"/>
            <w:r>
              <w:rPr>
                <w:rFonts w:hint="eastAsia"/>
                <w:color w:val="080000"/>
                <w:sz w:val="18"/>
              </w:rPr>
              <w:t>保拨付总额（大写）</w:t>
            </w:r>
          </w:p>
        </w:tc>
        <w:tc>
          <w:tcPr>
            <w:tcW w:w="3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664E2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022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9D13F3C" w14:textId="77777777" w:rsidR="006E697F" w:rsidRDefault="006E697F" w:rsidP="00E02DD0">
            <w:pPr>
              <w:spacing w:line="240" w:lineRule="atLeast"/>
              <w:jc w:val="righ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￥：</w:t>
            </w:r>
          </w:p>
        </w:tc>
        <w:tc>
          <w:tcPr>
            <w:tcW w:w="21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73871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1229DD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</w:tr>
      <w:tr w:rsidR="006E697F" w14:paraId="7B5F0FC3" w14:textId="77777777" w:rsidTr="00E02DD0">
        <w:trPr>
          <w:trHeight w:val="336"/>
        </w:trPr>
        <w:tc>
          <w:tcPr>
            <w:tcW w:w="239" w:type="dxa"/>
          </w:tcPr>
          <w:p w14:paraId="0480AD49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578474E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14:paraId="0F85A24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医疗审核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4AF47E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14:paraId="23660EA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医疗复核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D4E180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14:paraId="57FCB72F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财务复核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50C5C7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442BA2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稽核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504A96A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588181D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7919AAF6" w14:textId="77777777" w:rsidTr="00E02DD0">
        <w:trPr>
          <w:trHeight w:val="336"/>
        </w:trPr>
        <w:tc>
          <w:tcPr>
            <w:tcW w:w="239" w:type="dxa"/>
          </w:tcPr>
          <w:p w14:paraId="08EC92F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76CDFEF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7BC2F23" w14:textId="77777777" w:rsidR="006E697F" w:rsidRDefault="006E697F" w:rsidP="00E02DD0">
            <w:pPr>
              <w:spacing w:line="240" w:lineRule="atLeast"/>
              <w:jc w:val="center"/>
              <w:rPr>
                <w:color w:val="080000"/>
                <w:sz w:val="18"/>
              </w:rPr>
            </w:pPr>
          </w:p>
        </w:tc>
        <w:tc>
          <w:tcPr>
            <w:tcW w:w="1999" w:type="dxa"/>
            <w:gridSpan w:val="2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693C09" w14:textId="77777777" w:rsidR="006E697F" w:rsidRDefault="006E697F" w:rsidP="00E02DD0">
            <w:pPr>
              <w:spacing w:line="240" w:lineRule="atLeast"/>
              <w:jc w:val="center"/>
              <w:rPr>
                <w:color w:val="080000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FFFFFF"/>
            </w:tcBorders>
          </w:tcPr>
          <w:p w14:paraId="05311BC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bottom w:val="single" w:sz="4" w:space="0" w:color="FFFFFF"/>
              <w:right w:val="single" w:sz="4" w:space="0" w:color="000000"/>
            </w:tcBorders>
          </w:tcPr>
          <w:p w14:paraId="4804955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FFFFFF"/>
            </w:tcBorders>
          </w:tcPr>
          <w:p w14:paraId="72E0F1FB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  <w:tcBorders>
              <w:bottom w:val="single" w:sz="4" w:space="0" w:color="FFFFFF"/>
              <w:right w:val="single" w:sz="4" w:space="0" w:color="000000"/>
            </w:tcBorders>
          </w:tcPr>
          <w:p w14:paraId="3AB014C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  <w:tcBorders>
              <w:bottom w:val="single" w:sz="4" w:space="0" w:color="FFFFFF"/>
              <w:right w:val="single" w:sz="4" w:space="0" w:color="000000"/>
            </w:tcBorders>
          </w:tcPr>
          <w:p w14:paraId="101B0EF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5E2CC690" w14:textId="77777777" w:rsidTr="00E02DD0">
        <w:trPr>
          <w:trHeight w:val="661"/>
        </w:trPr>
        <w:tc>
          <w:tcPr>
            <w:tcW w:w="239" w:type="dxa"/>
          </w:tcPr>
          <w:p w14:paraId="68C0970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3F6EC48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77658D8" w14:textId="77777777" w:rsidR="006E697F" w:rsidRDefault="006E697F" w:rsidP="00E02DD0">
            <w:pPr>
              <w:spacing w:line="240" w:lineRule="atLeast"/>
              <w:jc w:val="righ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19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23B1C3A" w14:textId="77777777" w:rsidR="006E697F" w:rsidRDefault="006E697F" w:rsidP="00E02DD0">
            <w:pPr>
              <w:spacing w:line="240" w:lineRule="atLeast"/>
              <w:jc w:val="righ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20B6BB0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D31F33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 w14:paraId="204BEECE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C15114E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6F45A736" w14:textId="77777777" w:rsidR="006E697F" w:rsidRDefault="006E697F" w:rsidP="00E02DD0">
            <w:pPr>
              <w:spacing w:line="240" w:lineRule="atLeast"/>
              <w:jc w:val="left"/>
              <w:rPr>
                <w:rFonts w:hint="eastAsia"/>
                <w:color w:val="080000"/>
                <w:sz w:val="18"/>
              </w:rPr>
            </w:pPr>
          </w:p>
        </w:tc>
      </w:tr>
      <w:tr w:rsidR="006E697F" w14:paraId="0EB92C93" w14:textId="77777777" w:rsidTr="00E02DD0">
        <w:trPr>
          <w:trHeight w:val="336"/>
        </w:trPr>
        <w:tc>
          <w:tcPr>
            <w:tcW w:w="239" w:type="dxa"/>
          </w:tcPr>
          <w:p w14:paraId="76CA7D9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bottom w:val="single" w:sz="4" w:space="0" w:color="FFFFFF"/>
              <w:right w:val="single" w:sz="4" w:space="0" w:color="000000"/>
            </w:tcBorders>
          </w:tcPr>
          <w:p w14:paraId="51401C29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14:paraId="23852DB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审批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47383ACC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tcMar>
              <w:left w:w="0" w:type="dxa"/>
              <w:right w:w="0" w:type="dxa"/>
            </w:tcMar>
          </w:tcPr>
          <w:p w14:paraId="5334721C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FFFFFF"/>
            </w:tcBorders>
          </w:tcPr>
          <w:p w14:paraId="1E0A796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FFFFFF"/>
            </w:tcBorders>
          </w:tcPr>
          <w:p w14:paraId="12DF7CF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FFFFFF"/>
            </w:tcBorders>
          </w:tcPr>
          <w:p w14:paraId="22C9095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576FAC9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107FB7C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50586236" w14:textId="77777777" w:rsidTr="00E02DD0">
        <w:trPr>
          <w:trHeight w:val="661"/>
        </w:trPr>
        <w:tc>
          <w:tcPr>
            <w:tcW w:w="239" w:type="dxa"/>
          </w:tcPr>
          <w:p w14:paraId="70EFC57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</w:tcPr>
          <w:p w14:paraId="39782E3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</w:tcBorders>
          </w:tcPr>
          <w:p w14:paraId="5290E94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  <w:tcBorders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C528D68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14:paraId="26079A3C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75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CB4C645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年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月</w:t>
            </w:r>
            <w:r>
              <w:rPr>
                <w:rFonts w:hint="eastAsia"/>
                <w:color w:val="080000"/>
                <w:sz w:val="18"/>
              </w:rPr>
              <w:t xml:space="preserve">   </w:t>
            </w:r>
            <w:r>
              <w:rPr>
                <w:rFonts w:hint="eastAsia"/>
                <w:color w:val="080000"/>
                <w:sz w:val="18"/>
              </w:rPr>
              <w:t>日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14:paraId="0E26E9B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5E097C7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经办机构</w:t>
            </w:r>
            <w:r>
              <w:rPr>
                <w:rFonts w:hint="eastAsia"/>
                <w:color w:val="080000"/>
                <w:sz w:val="18"/>
              </w:rPr>
              <w:t xml:space="preserve"> </w:t>
            </w:r>
            <w:r>
              <w:rPr>
                <w:rFonts w:hint="eastAsia"/>
                <w:color w:val="080000"/>
                <w:sz w:val="18"/>
              </w:rPr>
              <w:t>（盖章）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 w14:paraId="142B6AA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</w:tcPr>
          <w:p w14:paraId="60A7A62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</w:tcPr>
          <w:p w14:paraId="1A9E921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57353605" w14:textId="77777777" w:rsidTr="00E02DD0">
        <w:trPr>
          <w:trHeight w:val="336"/>
        </w:trPr>
        <w:tc>
          <w:tcPr>
            <w:tcW w:w="239" w:type="dxa"/>
          </w:tcPr>
          <w:p w14:paraId="69BC9F3C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</w:tcPr>
          <w:p w14:paraId="0435B70A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 w14:paraId="1BBB9FE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  <w:tcBorders>
              <w:top w:val="single" w:sz="4" w:space="0" w:color="000000"/>
            </w:tcBorders>
          </w:tcPr>
          <w:p w14:paraId="07F1126B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top w:val="single" w:sz="4" w:space="0" w:color="000000"/>
            </w:tcBorders>
          </w:tcPr>
          <w:p w14:paraId="465C55A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75" w:type="dxa"/>
            <w:tcBorders>
              <w:top w:val="single" w:sz="4" w:space="0" w:color="000000"/>
            </w:tcBorders>
          </w:tcPr>
          <w:p w14:paraId="5F4DFB9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14:paraId="4DBADF7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Borders>
              <w:top w:val="single" w:sz="4" w:space="0" w:color="000000"/>
            </w:tcBorders>
          </w:tcPr>
          <w:p w14:paraId="151B0CB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</w:tcBorders>
          </w:tcPr>
          <w:p w14:paraId="49C32BA2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14:paraId="5F6DC25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  <w:tcBorders>
              <w:top w:val="single" w:sz="4" w:space="0" w:color="000000"/>
            </w:tcBorders>
          </w:tcPr>
          <w:p w14:paraId="10C4567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26214EF0" w14:textId="77777777" w:rsidTr="00E02DD0">
        <w:trPr>
          <w:trHeight w:val="336"/>
        </w:trPr>
        <w:tc>
          <w:tcPr>
            <w:tcW w:w="239" w:type="dxa"/>
          </w:tcPr>
          <w:p w14:paraId="2F663928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</w:tcPr>
          <w:p w14:paraId="7FAB771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</w:tcPr>
          <w:p w14:paraId="70058D9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</w:tcPr>
          <w:p w14:paraId="2015D604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</w:tcPr>
          <w:p w14:paraId="00C00A2F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75" w:type="dxa"/>
          </w:tcPr>
          <w:p w14:paraId="62535F6D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</w:tcPr>
          <w:p w14:paraId="3380B4D6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Mar>
              <w:left w:w="0" w:type="dxa"/>
              <w:right w:w="0" w:type="dxa"/>
            </w:tcMar>
            <w:vAlign w:val="center"/>
          </w:tcPr>
          <w:p w14:paraId="6BA64BAF" w14:textId="77777777" w:rsidR="006E697F" w:rsidRDefault="006E697F" w:rsidP="00E02DD0">
            <w:pPr>
              <w:spacing w:line="240" w:lineRule="atLeast"/>
              <w:jc w:val="right"/>
              <w:rPr>
                <w:color w:val="080000"/>
                <w:sz w:val="18"/>
              </w:rPr>
            </w:pPr>
            <w:r>
              <w:rPr>
                <w:rFonts w:hint="eastAsia"/>
                <w:color w:val="080000"/>
                <w:sz w:val="18"/>
              </w:rPr>
              <w:t>打印日期：</w:t>
            </w:r>
          </w:p>
        </w:tc>
        <w:tc>
          <w:tcPr>
            <w:tcW w:w="987" w:type="dxa"/>
            <w:tcMar>
              <w:left w:w="0" w:type="dxa"/>
              <w:right w:w="0" w:type="dxa"/>
            </w:tcMar>
            <w:vAlign w:val="center"/>
          </w:tcPr>
          <w:p w14:paraId="65B25F86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0" w:type="dxa"/>
          </w:tcPr>
          <w:p w14:paraId="070787B4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</w:tcPr>
          <w:p w14:paraId="46EDA6B5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  <w:tr w:rsidR="006E697F" w14:paraId="5619FEAE" w14:textId="77777777" w:rsidTr="00E02DD0">
        <w:trPr>
          <w:trHeight w:val="346"/>
        </w:trPr>
        <w:tc>
          <w:tcPr>
            <w:tcW w:w="239" w:type="dxa"/>
          </w:tcPr>
          <w:p w14:paraId="66DE1737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243" w:type="dxa"/>
          </w:tcPr>
          <w:p w14:paraId="712D848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14" w:type="dxa"/>
          </w:tcPr>
          <w:p w14:paraId="7A41157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4" w:type="dxa"/>
          </w:tcPr>
          <w:p w14:paraId="2DE05C1B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</w:tcPr>
          <w:p w14:paraId="133A396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975" w:type="dxa"/>
          </w:tcPr>
          <w:p w14:paraId="3BB7C8E1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32" w:type="dxa"/>
          </w:tcPr>
          <w:p w14:paraId="14A231A3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023" w:type="dxa"/>
            <w:tcMar>
              <w:left w:w="0" w:type="dxa"/>
              <w:right w:w="0" w:type="dxa"/>
            </w:tcMar>
            <w:vAlign w:val="center"/>
          </w:tcPr>
          <w:p w14:paraId="2D570226" w14:textId="77777777" w:rsidR="006E697F" w:rsidRDefault="006E697F" w:rsidP="00E02DD0">
            <w:pPr>
              <w:spacing w:line="240" w:lineRule="atLeast"/>
              <w:jc w:val="right"/>
              <w:rPr>
                <w:rFonts w:hint="eastAsia"/>
                <w:color w:val="080000"/>
                <w:sz w:val="18"/>
              </w:rPr>
            </w:pPr>
          </w:p>
        </w:tc>
        <w:tc>
          <w:tcPr>
            <w:tcW w:w="987" w:type="dxa"/>
            <w:tcMar>
              <w:left w:w="0" w:type="dxa"/>
              <w:right w:w="0" w:type="dxa"/>
            </w:tcMar>
            <w:vAlign w:val="center"/>
          </w:tcPr>
          <w:p w14:paraId="7DFA2DAA" w14:textId="77777777" w:rsidR="006E697F" w:rsidRDefault="006E697F" w:rsidP="00E02DD0">
            <w:pPr>
              <w:spacing w:line="240" w:lineRule="atLeast"/>
              <w:jc w:val="left"/>
              <w:rPr>
                <w:color w:val="080000"/>
                <w:sz w:val="18"/>
              </w:rPr>
            </w:pPr>
          </w:p>
        </w:tc>
        <w:tc>
          <w:tcPr>
            <w:tcW w:w="1130" w:type="dxa"/>
          </w:tcPr>
          <w:p w14:paraId="01B6C60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  <w:tc>
          <w:tcPr>
            <w:tcW w:w="1128" w:type="dxa"/>
          </w:tcPr>
          <w:p w14:paraId="5BD6AF90" w14:textId="77777777" w:rsidR="006E697F" w:rsidRDefault="006E697F" w:rsidP="00E02DD0">
            <w:pPr>
              <w:spacing w:line="240" w:lineRule="atLeast"/>
              <w:rPr>
                <w:sz w:val="4"/>
              </w:rPr>
            </w:pPr>
          </w:p>
        </w:tc>
      </w:tr>
    </w:tbl>
    <w:p w14:paraId="3E4C421C" w14:textId="77777777" w:rsidR="006E697F" w:rsidRDefault="006E697F" w:rsidP="006E697F">
      <w:pPr>
        <w:spacing w:line="240" w:lineRule="atLeast"/>
      </w:pPr>
    </w:p>
    <w:p w14:paraId="2D70B088" w14:textId="77777777" w:rsidR="005950CB" w:rsidRDefault="005950CB">
      <w:bookmarkStart w:id="0" w:name="_GoBack"/>
      <w:bookmarkEnd w:id="0"/>
    </w:p>
    <w:sectPr w:rsidR="005950CB">
      <w:pgSz w:w="11915" w:h="16851"/>
      <w:pgMar w:top="165" w:right="1800" w:bottom="0" w:left="3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20EC" w14:textId="77777777" w:rsidR="00871E10" w:rsidRDefault="00871E10" w:rsidP="006E697F">
      <w:r>
        <w:separator/>
      </w:r>
    </w:p>
  </w:endnote>
  <w:endnote w:type="continuationSeparator" w:id="0">
    <w:p w14:paraId="04871655" w14:textId="77777777" w:rsidR="00871E10" w:rsidRDefault="00871E10" w:rsidP="006E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C7639" w14:textId="77777777" w:rsidR="00871E10" w:rsidRDefault="00871E10" w:rsidP="006E697F">
      <w:r>
        <w:separator/>
      </w:r>
    </w:p>
  </w:footnote>
  <w:footnote w:type="continuationSeparator" w:id="0">
    <w:p w14:paraId="27EBC87D" w14:textId="77777777" w:rsidR="00871E10" w:rsidRDefault="00871E10" w:rsidP="006E6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D"/>
    <w:rsid w:val="003014DD"/>
    <w:rsid w:val="005950CB"/>
    <w:rsid w:val="006E697F"/>
    <w:rsid w:val="0087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4E04C-46D4-4E3C-91C8-28A85C99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9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9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97F"/>
    <w:rPr>
      <w:sz w:val="18"/>
      <w:szCs w:val="18"/>
    </w:rPr>
  </w:style>
  <w:style w:type="table" w:styleId="a7">
    <w:name w:val="Table Grid"/>
    <w:basedOn w:val="a1"/>
    <w:rsid w:val="006E69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2019-11-01T03:21:00Z</dcterms:created>
  <dcterms:modified xsi:type="dcterms:W3CDTF">2019-11-01T03:21:00Z</dcterms:modified>
</cp:coreProperties>
</file>