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snapToGrid/>
        <w:spacing w:after="0"/>
        <w:jc w:val="center"/>
        <w:rPr>
          <w:rFonts w:ascii="方正小标宋简体" w:hAnsi="Times New Roman" w:eastAsia="方正小标宋简体" w:cs="Times New Roman"/>
          <w:kern w:val="2"/>
          <w:sz w:val="44"/>
          <w:szCs w:val="44"/>
        </w:rPr>
      </w:pPr>
      <w:r>
        <w:rPr>
          <w:rFonts w:hint="eastAsia" w:ascii="方正小标宋简体" w:hAnsi="Times New Roman" w:eastAsia="方正小标宋简体" w:cs="Times New Roman"/>
          <w:kern w:val="2"/>
          <w:sz w:val="44"/>
          <w:szCs w:val="44"/>
        </w:rPr>
        <w:t>再婚夫妻符合法律法规政策有关生育数量的规定生育子女和合法收养子女的证明</w:t>
      </w:r>
    </w:p>
    <w:p>
      <w:pPr>
        <w:widowControl w:val="0"/>
        <w:adjustRightInd/>
        <w:snapToGrid/>
        <w:spacing w:after="0"/>
        <w:jc w:val="center"/>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r>
        <w:rPr>
          <w:rFonts w:hint="eastAsia" w:ascii="仿宋_GB2312" w:hAnsi="Times New Roman" w:eastAsia="仿宋_GB2312" w:cs="Times New Roman"/>
          <w:kern w:val="2"/>
          <w:sz w:val="32"/>
          <w:szCs w:val="32"/>
        </w:rPr>
        <w:t>（电子印章）</w:t>
      </w:r>
    </w:p>
    <w:p>
      <w:pPr>
        <w:widowControl w:val="0"/>
        <w:adjustRightInd/>
        <w:snapToGrid/>
        <w:spacing w:after="0"/>
        <w:ind w:right="640" w:firstLine="5440" w:firstLineChars="1700"/>
        <w:jc w:val="center"/>
        <w:rPr>
          <w:rFonts w:ascii="仿宋_GB2312" w:hAnsi="Times New Roman" w:eastAsia="仿宋_GB2312" w:cs="Times New Roman"/>
          <w:kern w:val="2"/>
          <w:sz w:val="32"/>
          <w:szCs w:val="32"/>
        </w:rPr>
      </w:pPr>
      <w:r>
        <w:rPr>
          <w:rFonts w:hint="eastAsia" w:ascii="仿宋_GB2312" w:hAnsi="Times New Roman" w:eastAsia="仿宋_GB2312" w:cs="Times New Roman"/>
          <w:kern w:val="2"/>
          <w:sz w:val="32"/>
          <w:szCs w:val="32"/>
        </w:rPr>
        <w:t>年　月　日</w:t>
      </w:r>
    </w:p>
    <w:p>
      <w:pPr>
        <w:widowControl w:val="0"/>
        <w:adjustRightInd/>
        <w:snapToGrid/>
        <w:spacing w:after="0"/>
        <w:jc w:val="center"/>
        <w:rPr>
          <w:rFonts w:ascii="仿宋_GB2312" w:hAnsi="Times New Roman" w:eastAsia="仿宋_GB2312" w:cs="Times New Roman"/>
          <w:kern w:val="2"/>
          <w:sz w:val="32"/>
          <w:szCs w:val="32"/>
        </w:rPr>
      </w:pPr>
    </w:p>
    <w:p>
      <w:pPr>
        <w:widowControl w:val="0"/>
        <w:adjustRightInd/>
        <w:snapToGrid/>
        <w:spacing w:after="0" w:line="600" w:lineRule="exact"/>
        <w:jc w:val="both"/>
        <w:rPr>
          <w:rFonts w:ascii="仿宋_GB2312" w:hAnsi="Times New Roman" w:eastAsia="仿宋_GB2312" w:cs="Times New Roman"/>
          <w:kern w:val="2"/>
          <w:sz w:val="32"/>
          <w:szCs w:val="32"/>
        </w:rPr>
      </w:pPr>
      <w:bookmarkStart w:id="0" w:name="_GoBack"/>
      <w:bookmarkEnd w:id="0"/>
    </w:p>
    <w:p>
      <w:pPr>
        <w:widowControl w:val="0"/>
        <w:adjustRightInd/>
        <w:snapToGrid/>
        <w:spacing w:after="0" w:line="600" w:lineRule="exact"/>
        <w:jc w:val="both"/>
        <w:rPr>
          <w:rFonts w:ascii="仿宋_GB2312" w:hAnsi="Times New Roman" w:eastAsia="仿宋_GB2312" w:cs="Times New Roman"/>
          <w:kern w:val="2"/>
          <w:sz w:val="32"/>
          <w:szCs w:val="32"/>
        </w:rPr>
      </w:pPr>
    </w:p>
    <w:p>
      <w:pPr>
        <w:widowControl w:val="0"/>
        <w:adjustRightInd/>
        <w:snapToGrid/>
        <w:spacing w:after="0" w:line="600" w:lineRule="exact"/>
        <w:jc w:val="both"/>
        <w:rPr>
          <w:rFonts w:ascii="仿宋_GB2312" w:hAnsi="Times New Roman" w:eastAsia="仿宋_GB2312" w:cs="Times New Roman"/>
          <w:kern w:val="2"/>
          <w:sz w:val="32"/>
          <w:szCs w:val="32"/>
        </w:rPr>
      </w:pPr>
    </w:p>
    <w:p>
      <w:pPr>
        <w:widowControl w:val="0"/>
        <w:adjustRightInd/>
        <w:snapToGrid/>
        <w:spacing w:after="0" w:line="600" w:lineRule="exact"/>
        <w:jc w:val="both"/>
        <w:rPr>
          <w:rFonts w:ascii="仿宋_GB2312" w:hAnsi="Times New Roman" w:eastAsia="仿宋_GB2312" w:cs="Times New Roman"/>
          <w:kern w:val="2"/>
          <w:sz w:val="32"/>
          <w:szCs w:val="32"/>
        </w:rPr>
      </w:pPr>
    </w:p>
    <w:p>
      <w:pPr>
        <w:widowControl w:val="0"/>
        <w:adjustRightInd/>
        <w:snapToGrid/>
        <w:spacing w:after="0" w:line="600" w:lineRule="exact"/>
        <w:jc w:val="both"/>
        <w:rPr>
          <w:rFonts w:ascii="仿宋_GB2312" w:hAnsi="Times New Roman" w:eastAsia="仿宋_GB2312" w:cs="Times New Roman"/>
          <w:kern w:val="2"/>
          <w:sz w:val="32"/>
          <w:szCs w:val="32"/>
        </w:rPr>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6930D7"/>
    <w:rsid w:val="007B1E0C"/>
    <w:rsid w:val="008B7726"/>
    <w:rsid w:val="00AC148A"/>
    <w:rsid w:val="00D31D50"/>
    <w:rsid w:val="122A2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5"/>
    <w:link w:val="3"/>
    <w:semiHidden/>
    <w:qFormat/>
    <w:uiPriority w:val="99"/>
    <w:rPr>
      <w:rFonts w:ascii="Tahoma" w:hAnsi="Tahoma"/>
      <w:sz w:val="18"/>
      <w:szCs w:val="18"/>
    </w:rPr>
  </w:style>
  <w:style w:type="character" w:customStyle="1" w:styleId="7">
    <w:name w:val="页脚 Char"/>
    <w:basedOn w:val="5"/>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74</Characters>
  <Lines>1</Lines>
  <Paragraphs>1</Paragraphs>
  <TotalTime>1</TotalTime>
  <ScaleCrop>false</ScaleCrop>
  <LinksUpToDate>false</LinksUpToDate>
  <CharactersWithSpaces>85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2019-06-27T02:31:40Z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