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49" w:rsidRDefault="00153049" w:rsidP="0015304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户口登记项目内容变更更正证明</w:t>
      </w:r>
    </w:p>
    <w:p w:rsidR="00153049" w:rsidRDefault="00153049" w:rsidP="00153049">
      <w:pPr>
        <w:rPr>
          <w:rFonts w:hint="eastAsia"/>
        </w:rPr>
      </w:pPr>
      <w:r>
        <w:t xml:space="preserve"> </w:t>
      </w:r>
    </w:p>
    <w:p w:rsidR="00153049" w:rsidRDefault="00153049" w:rsidP="00153049">
      <w:pPr>
        <w:ind w:firstLineChars="200" w:firstLine="640"/>
        <w:rPr>
          <w:rFonts w:ascii="仿宋_GB2312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</w:rPr>
        <w:t>兹证明</w:t>
      </w:r>
      <w:r>
        <w:rPr>
          <w:rFonts w:ascii="仿宋_GB2312"/>
          <w:sz w:val="32"/>
          <w:szCs w:val="32"/>
        </w:rPr>
        <w:t>(</w:t>
      </w:r>
      <w:r>
        <w:rPr>
          <w:rFonts w:ascii="仿宋_GB2312"/>
          <w:sz w:val="32"/>
          <w:szCs w:val="32"/>
        </w:rPr>
        <w:t>姓名</w:t>
      </w:r>
      <w:r>
        <w:rPr>
          <w:rFonts w:ascii="仿宋_GB2312"/>
          <w:sz w:val="32"/>
          <w:szCs w:val="32"/>
        </w:rPr>
        <w:t>)</w:t>
      </w:r>
      <w:r>
        <w:rPr>
          <w:rFonts w:asci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，性别</w:t>
      </w:r>
      <w:r>
        <w:rPr>
          <w:rFonts w:ascii="仿宋_GB2312"/>
          <w:sz w:val="32"/>
          <w:szCs w:val="32"/>
          <w:u w:val="single"/>
        </w:rPr>
        <w:t xml:space="preserve">  </w:t>
      </w:r>
      <w:r>
        <w:rPr>
          <w:rFonts w:ascii="仿宋_GB2312" w:hAnsi="仿宋_GB2312"/>
          <w:sz w:val="32"/>
          <w:szCs w:val="32"/>
        </w:rPr>
        <w:t>，公民身份号码</w:t>
      </w:r>
      <w:r>
        <w:rPr>
          <w:rFonts w:ascii="仿宋_GB2312"/>
          <w:sz w:val="32"/>
          <w:szCs w:val="32"/>
          <w:u w:val="single"/>
        </w:rPr>
        <w:t xml:space="preserve">                          </w:t>
      </w:r>
      <w:r>
        <w:rPr>
          <w:rFonts w:ascii="仿宋_GB2312"/>
          <w:sz w:val="32"/>
          <w:szCs w:val="32"/>
        </w:rPr>
        <w:t>,</w:t>
      </w:r>
      <w:r>
        <w:rPr>
          <w:rFonts w:ascii="仿宋_GB2312"/>
          <w:sz w:val="32"/>
          <w:szCs w:val="32"/>
        </w:rPr>
        <w:t>户籍地址</w:t>
      </w:r>
      <w:r>
        <w:rPr>
          <w:rFonts w:ascii="仿宋_GB2312"/>
          <w:sz w:val="32"/>
          <w:szCs w:val="32"/>
          <w:u w:val="single"/>
        </w:rPr>
        <w:t xml:space="preserve">                </w:t>
      </w:r>
    </w:p>
    <w:p w:rsidR="00153049" w:rsidRDefault="00153049" w:rsidP="00153049">
      <w:pPr>
        <w:ind w:left="1600" w:hangingChars="500" w:hanging="1600"/>
        <w:rPr>
          <w:rFonts w:ascii="仿宋_GB2312"/>
          <w:sz w:val="32"/>
          <w:szCs w:val="32"/>
          <w:u w:val="single"/>
        </w:rPr>
      </w:pPr>
      <w:r>
        <w:rPr>
          <w:rFonts w:ascii="仿宋_GB2312"/>
          <w:sz w:val="32"/>
          <w:szCs w:val="32"/>
          <w:u w:val="single"/>
        </w:rPr>
        <w:t xml:space="preserve">       </w:t>
      </w:r>
      <w:r>
        <w:rPr>
          <w:rFonts w:ascii="仿宋_GB2312" w:hAnsi="仿宋_GB2312"/>
          <w:sz w:val="32"/>
          <w:szCs w:val="32"/>
        </w:rPr>
        <w:t>。</w:t>
      </w:r>
      <w:r>
        <w:rPr>
          <w:rFonts w:asci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/>
          <w:sz w:val="32"/>
          <w:szCs w:val="32"/>
          <w:u w:val="single"/>
        </w:rPr>
        <w:t xml:space="preserve">   </w:t>
      </w:r>
      <w:r>
        <w:rPr>
          <w:rFonts w:ascii="仿宋_GB2312" w:hAnsi="仿宋_GB2312"/>
          <w:sz w:val="32"/>
          <w:szCs w:val="32"/>
        </w:rPr>
        <w:t>日</w:t>
      </w:r>
      <w:r>
        <w:rPr>
          <w:rFonts w:ascii="仿宋_GB2312"/>
          <w:sz w:val="32"/>
          <w:szCs w:val="32"/>
          <w:u w:val="single"/>
        </w:rPr>
        <w:t xml:space="preserve">       </w:t>
      </w:r>
      <w:r>
        <w:rPr>
          <w:rFonts w:ascii="仿宋_GB2312" w:hAnsi="仿宋_GB2312"/>
          <w:sz w:val="32"/>
          <w:szCs w:val="32"/>
        </w:rPr>
        <w:t>（项目名称）由</w:t>
      </w:r>
      <w:r>
        <w:rPr>
          <w:rFonts w:ascii="仿宋_GB2312"/>
          <w:sz w:val="32"/>
          <w:szCs w:val="32"/>
        </w:rPr>
        <w:t xml:space="preserve"> </w:t>
      </w:r>
      <w:r>
        <w:rPr>
          <w:rFonts w:ascii="仿宋_GB2312"/>
          <w:sz w:val="32"/>
          <w:szCs w:val="32"/>
          <w:u w:val="single"/>
        </w:rPr>
        <w:t xml:space="preserve">        </w:t>
      </w:r>
      <w:r>
        <w:rPr>
          <w:rFonts w:ascii="仿宋_GB2312"/>
          <w:sz w:val="32"/>
          <w:szCs w:val="32"/>
        </w:rPr>
        <w:t xml:space="preserve">                </w:t>
      </w:r>
      <w:r>
        <w:rPr>
          <w:rFonts w:ascii="仿宋_GB2312"/>
          <w:sz w:val="32"/>
          <w:szCs w:val="32"/>
          <w:u w:val="single"/>
        </w:rPr>
        <w:t xml:space="preserve">      </w:t>
      </w:r>
    </w:p>
    <w:p w:rsidR="00153049" w:rsidRDefault="00153049" w:rsidP="00153049">
      <w:pPr>
        <w:ind w:left="1600" w:hangingChars="500" w:hanging="1600"/>
        <w:rPr>
          <w:rFonts w:ascii="仿宋_GB2312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</w:rPr>
        <w:t>变更（或更正）为</w:t>
      </w:r>
      <w:r>
        <w:rPr>
          <w:rFonts w:ascii="仿宋_GB2312"/>
          <w:sz w:val="32"/>
          <w:szCs w:val="32"/>
          <w:u w:val="single"/>
        </w:rPr>
        <w:t xml:space="preserve">               </w:t>
      </w:r>
      <w:r>
        <w:rPr>
          <w:rFonts w:ascii="仿宋_GB2312" w:hAnsi="仿宋_GB2312"/>
          <w:sz w:val="32"/>
          <w:szCs w:val="32"/>
        </w:rPr>
        <w:t>。</w:t>
      </w:r>
    </w:p>
    <w:p w:rsidR="00153049" w:rsidRDefault="00153049" w:rsidP="00153049">
      <w:pPr>
        <w:ind w:firstLine="63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特此证明</w:t>
      </w:r>
    </w:p>
    <w:p w:rsidR="00153049" w:rsidRDefault="00153049" w:rsidP="00153049">
      <w:pPr>
        <w:ind w:firstLine="630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153049" w:rsidRDefault="00153049" w:rsidP="00153049">
      <w:pPr>
        <w:ind w:firstLine="630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153049" w:rsidRDefault="00153049" w:rsidP="00153049">
      <w:pPr>
        <w:ind w:firstLine="630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日</w:t>
      </w:r>
    </w:p>
    <w:p w:rsidR="00153049" w:rsidRDefault="00153049" w:rsidP="00153049">
      <w:r>
        <w:t xml:space="preserve"> </w:t>
      </w:r>
    </w:p>
    <w:p w:rsidR="00E67930" w:rsidRDefault="00E67930">
      <w:bookmarkStart w:id="0" w:name="_GoBack"/>
      <w:bookmarkEnd w:id="0"/>
    </w:p>
    <w:sectPr w:rsidR="00E6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E9"/>
    <w:rsid w:val="00153049"/>
    <w:rsid w:val="008367E9"/>
    <w:rsid w:val="00E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5CD6-EFF6-452B-A6FD-3C2DA61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049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2019-04-21T09:23:00Z</dcterms:created>
  <dcterms:modified xsi:type="dcterms:W3CDTF">2019-04-21T09:23:00Z</dcterms:modified>
</cp:coreProperties>
</file>