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简体" w:eastAsia="方正小标宋简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eastAsia="方正小标宋简体"/>
          <w:sz w:val="44"/>
          <w:szCs w:val="44"/>
        </w:rPr>
        <w:t>部门认可的机构培训六个月并考核合格的证明</w:t>
      </w:r>
    </w:p>
    <w:p>
      <w:pPr>
        <w:rPr>
          <w:rFonts w:hint="eastAsia" w:ascii="方正小标宋简体" w:eastAsia="方正小标宋简体"/>
          <w:sz w:val="44"/>
          <w:szCs w:val="44"/>
        </w:rPr>
      </w:pPr>
    </w:p>
    <w:p>
      <w:pPr>
        <w:rPr>
          <w:rFonts w:hint="eastAsia" w:ascii="方正小标宋简体" w:eastAsia="方正小标宋简体"/>
          <w:sz w:val="44"/>
          <w:szCs w:val="44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兹证明　　　（居民身份证号码：                     ），　　年　月　日至  年  月  日在我单位进行为期6个月的培训，经考核成绩合格，予以结业。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单位名称（电子印章）</w:t>
      </w:r>
    </w:p>
    <w:p>
      <w:pPr>
        <w:ind w:firstLine="5440" w:firstLineChars="17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年　月　日</w:t>
      </w: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（涉及事项名称）</w:t>
      </w:r>
    </w:p>
    <w:p>
      <w:pPr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医师执业许可</w:t>
      </w: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1904"/>
    <w:rsid w:val="2B3F5A72"/>
    <w:rsid w:val="6C4B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2019-04-24T07:11:00Z</dcterms:created>
  <dc:creator>Administrator</dc:creator>
  <cp:lastModifiedBy>Administrator</cp:lastModifiedBy>
  <dcterms:modified xsi:type="dcterms:W3CDTF">2019-04-25T02:09:51Z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