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/>
          <w:sz w:val="44"/>
          <w:szCs w:val="44"/>
        </w:rPr>
      </w:pPr>
    </w:p>
    <w:p>
      <w:pPr>
        <w:jc w:val="center"/>
        <w:rPr>
          <w:rFonts w:ascii="方正小标宋简体" w:eastAsia="方正小标宋简体"/>
          <w:sz w:val="36"/>
          <w:szCs w:val="36"/>
        </w:rPr>
      </w:pPr>
      <w:bookmarkStart w:id="0" w:name="_GoBack"/>
      <w:bookmarkEnd w:id="0"/>
      <w:r>
        <w:rPr>
          <w:rFonts w:hint="eastAsia" w:ascii="方正小标宋简体" w:eastAsia="方正小标宋简体"/>
          <w:sz w:val="36"/>
          <w:szCs w:val="36"/>
        </w:rPr>
        <w:t>市政部门出具的接管证明</w:t>
      </w:r>
    </w:p>
    <w:p>
      <w:pPr>
        <w:jc w:val="center"/>
        <w:rPr>
          <w:rFonts w:ascii="方正小标宋简体" w:eastAsia="方正小标宋简体"/>
          <w:sz w:val="44"/>
          <w:szCs w:val="44"/>
        </w:rPr>
      </w:pPr>
    </w:p>
    <w:p>
      <w:pP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</w:rPr>
        <w:t xml:space="preserve">   兹证明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 w:cs="仿宋"/>
          <w:sz w:val="30"/>
          <w:szCs w:val="30"/>
        </w:rPr>
        <w:t>年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 w:cs="仿宋"/>
          <w:sz w:val="30"/>
          <w:szCs w:val="30"/>
        </w:rPr>
        <w:t>月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 w:cs="仿宋"/>
          <w:sz w:val="30"/>
          <w:szCs w:val="30"/>
        </w:rPr>
        <w:t>日，单位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              </w:t>
      </w:r>
      <w:r>
        <w:rPr>
          <w:rFonts w:hint="eastAsia" w:ascii="仿宋" w:hAnsi="仿宋" w:eastAsia="仿宋" w:cs="仿宋"/>
          <w:sz w:val="30"/>
          <w:szCs w:val="30"/>
        </w:rPr>
        <w:t>，地址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                 </w:t>
      </w:r>
      <w:r>
        <w:rPr>
          <w:rFonts w:hint="eastAsia" w:ascii="仿宋" w:hAnsi="仿宋" w:eastAsia="仿宋" w:cs="仿宋"/>
          <w:sz w:val="30"/>
          <w:szCs w:val="30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联系人：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                 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，</w:t>
      </w:r>
    </w:p>
    <w:p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联系电话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             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申请排水许可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。</w:t>
      </w:r>
      <w:r>
        <w:rPr>
          <w:rFonts w:hint="eastAsia" w:ascii="仿宋" w:hAnsi="仿宋" w:eastAsia="仿宋" w:cs="仿宋"/>
          <w:sz w:val="30"/>
          <w:szCs w:val="30"/>
        </w:rPr>
        <w:t>经现场踏勘，该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申</w:t>
      </w:r>
      <w:r>
        <w:rPr>
          <w:rFonts w:hint="eastAsia" w:ascii="仿宋" w:hAnsi="仿宋" w:eastAsia="仿宋" w:cs="仿宋"/>
          <w:sz w:val="30"/>
          <w:szCs w:val="30"/>
        </w:rPr>
        <w:t>请单位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市政排水配套设施已完善，</w:t>
      </w:r>
      <w:r>
        <w:rPr>
          <w:rFonts w:hint="eastAsia" w:ascii="仿宋" w:hAnsi="仿宋" w:eastAsia="仿宋" w:cs="仿宋"/>
          <w:sz w:val="30"/>
          <w:szCs w:val="30"/>
        </w:rPr>
        <w:t>雨污已分流，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并已</w:t>
      </w:r>
      <w:r>
        <w:rPr>
          <w:rFonts w:hint="eastAsia" w:ascii="仿宋" w:hAnsi="仿宋" w:eastAsia="仿宋" w:cs="仿宋"/>
          <w:sz w:val="30"/>
          <w:szCs w:val="30"/>
        </w:rPr>
        <w:t>分别接入市政排水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主</w:t>
      </w:r>
      <w:r>
        <w:rPr>
          <w:rFonts w:hint="eastAsia" w:ascii="仿宋" w:hAnsi="仿宋" w:eastAsia="仿宋" w:cs="仿宋"/>
          <w:sz w:val="30"/>
          <w:szCs w:val="30"/>
        </w:rPr>
        <w:t>管网。</w:t>
      </w: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</w:t>
      </w:r>
    </w:p>
    <w:p>
      <w:pPr>
        <w:ind w:firstLine="4200" w:firstLineChars="14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单位名称（电子印章）</w:t>
      </w:r>
    </w:p>
    <w:p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    年    月   日</w:t>
      </w:r>
    </w:p>
    <w:p>
      <w:pPr>
        <w:ind w:firstLine="3600" w:firstLineChars="12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（涉及事项名称）</w:t>
      </w:r>
    </w:p>
    <w:p>
      <w:pPr>
        <w:ind w:firstLine="3600" w:firstLineChars="12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污水排入排水管网许可证核发</w:t>
      </w:r>
    </w:p>
    <w:p>
      <w:pPr>
        <w:ind w:firstLine="3600" w:firstLineChars="1200"/>
        <w:rPr>
          <w:rFonts w:ascii="仿宋" w:hAnsi="仿宋" w:eastAsia="仿宋" w:cs="仿宋"/>
          <w:sz w:val="30"/>
          <w:szCs w:val="30"/>
        </w:rPr>
      </w:pPr>
    </w:p>
    <w:p>
      <w:pPr>
        <w:ind w:firstLine="3600" w:firstLineChars="1200"/>
        <w:rPr>
          <w:rFonts w:ascii="仿宋" w:hAnsi="仿宋" w:eastAsia="仿宋" w:cs="仿宋"/>
          <w:sz w:val="30"/>
          <w:szCs w:val="30"/>
        </w:rPr>
      </w:pPr>
    </w:p>
    <w:p>
      <w:pPr>
        <w:ind w:firstLine="3600" w:firstLineChars="1200"/>
        <w:rPr>
          <w:rFonts w:ascii="仿宋" w:hAnsi="仿宋" w:eastAsia="仿宋" w:cs="仿宋"/>
          <w:sz w:val="30"/>
          <w:szCs w:val="30"/>
        </w:rPr>
      </w:pPr>
    </w:p>
    <w:p>
      <w:pPr>
        <w:rPr>
          <w:rFonts w:ascii="仿宋" w:hAnsi="仿宋" w:eastAsia="仿宋" w:cs="仿宋"/>
          <w:sz w:val="30"/>
          <w:szCs w:val="30"/>
        </w:rPr>
      </w:pPr>
    </w:p>
    <w:p>
      <w:pPr>
        <w:rPr>
          <w:rFonts w:ascii="仿宋" w:hAnsi="仿宋" w:eastAsia="仿宋" w:cs="仿宋"/>
          <w:sz w:val="30"/>
          <w:szCs w:val="30"/>
        </w:rPr>
      </w:pPr>
    </w:p>
    <w:p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</w:t>
      </w:r>
    </w:p>
    <w:p>
      <w:pPr>
        <w:rPr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45E96"/>
    <w:rsid w:val="00385F3B"/>
    <w:rsid w:val="00414ADE"/>
    <w:rsid w:val="004B0CCF"/>
    <w:rsid w:val="00B346C5"/>
    <w:rsid w:val="00E31B3B"/>
    <w:rsid w:val="00FF5D73"/>
    <w:rsid w:val="0D8D4906"/>
    <w:rsid w:val="0E645002"/>
    <w:rsid w:val="1A795BB4"/>
    <w:rsid w:val="1F404621"/>
    <w:rsid w:val="25936DB6"/>
    <w:rsid w:val="29513537"/>
    <w:rsid w:val="5230041C"/>
    <w:rsid w:val="564C0E22"/>
    <w:rsid w:val="5B9B165D"/>
    <w:rsid w:val="6E085C25"/>
    <w:rsid w:val="74745E96"/>
    <w:rsid w:val="7615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272</Characters>
  <Lines>2</Lines>
  <Paragraphs>1</Paragraphs>
  <TotalTime>1</TotalTime>
  <ScaleCrop>false</ScaleCrop>
  <LinksUpToDate>false</LinksUpToDate>
  <CharactersWithSpaces>318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2019-04-19T00:22:00Z</dcterms:created>
  <dc:creator>Administrator</dc:creator>
  <cp:lastModifiedBy>Administrator</cp:lastModifiedBy>
  <cp:lastPrinted>2019-04-23T00:27:00Z</cp:lastPrinted>
  <dcterms:modified xsi:type="dcterms:W3CDTF">2019-04-25T02:09:27Z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