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6B6" w:rsidRPr="006341EB" w:rsidRDefault="009D56B6" w:rsidP="009D56B6">
      <w:pPr>
        <w:jc w:val="center"/>
        <w:rPr>
          <w:rFonts w:ascii="仿宋_GB2312" w:eastAsia="仿宋_GB2312" w:hint="eastAsia"/>
          <w:sz w:val="52"/>
          <w:szCs w:val="52"/>
        </w:rPr>
      </w:pPr>
      <w:r w:rsidRPr="006341EB">
        <w:rPr>
          <w:rFonts w:ascii="仿宋_GB2312" w:eastAsia="仿宋_GB2312" w:hint="eastAsia"/>
          <w:sz w:val="52"/>
          <w:szCs w:val="52"/>
        </w:rPr>
        <w:t>证  明</w:t>
      </w:r>
    </w:p>
    <w:p w:rsidR="009D56B6" w:rsidRDefault="009D56B6" w:rsidP="009D56B6">
      <w:pPr>
        <w:jc w:val="right"/>
        <w:rPr>
          <w:rFonts w:ascii="仿宋_GB2312" w:eastAsia="仿宋_GB2312" w:hint="eastAsia"/>
          <w:sz w:val="30"/>
          <w:szCs w:val="30"/>
        </w:rPr>
      </w:pPr>
    </w:p>
    <w:p w:rsidR="009D56B6" w:rsidRDefault="009D56B6" w:rsidP="009D56B6">
      <w:pPr>
        <w:ind w:firstLine="600"/>
        <w:rPr>
          <w:rFonts w:ascii="仿宋_GB2312" w:eastAsia="仿宋_GB2312" w:hint="eastAsia"/>
          <w:sz w:val="30"/>
          <w:szCs w:val="30"/>
        </w:rPr>
      </w:pPr>
      <w:r w:rsidRPr="006341EB">
        <w:rPr>
          <w:rFonts w:ascii="仿宋_GB2312" w:eastAsia="仿宋_GB2312" w:hint="eastAsia"/>
          <w:sz w:val="30"/>
          <w:szCs w:val="30"/>
        </w:rPr>
        <w:t>兹证明“</w:t>
      </w:r>
      <w:r>
        <w:rPr>
          <w:rFonts w:ascii="仿宋_GB2312" w:eastAsia="仿宋_GB2312" w:hint="eastAsia"/>
          <w:sz w:val="30"/>
          <w:szCs w:val="30"/>
        </w:rPr>
        <w:t>温岭市XXXX</w:t>
      </w:r>
      <w:r w:rsidRPr="006341EB">
        <w:rPr>
          <w:rFonts w:ascii="仿宋_GB2312" w:eastAsia="仿宋_GB2312" w:hint="eastAsia"/>
          <w:sz w:val="30"/>
          <w:szCs w:val="30"/>
        </w:rPr>
        <w:t>”</w:t>
      </w:r>
      <w:r>
        <w:rPr>
          <w:rFonts w:ascii="仿宋_GB2312" w:eastAsia="仿宋_GB2312" w:hint="eastAsia"/>
          <w:sz w:val="30"/>
          <w:szCs w:val="30"/>
        </w:rPr>
        <w:t>（</w:t>
      </w:r>
      <w:r w:rsidRPr="00EA100C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统一社会信用代码：XXXXX)）</w:t>
      </w:r>
      <w:r w:rsidRPr="006341EB">
        <w:rPr>
          <w:rFonts w:ascii="仿宋_GB2312" w:eastAsia="仿宋_GB2312" w:hint="eastAsia"/>
          <w:sz w:val="30"/>
          <w:szCs w:val="30"/>
        </w:rPr>
        <w:t>于</w:t>
      </w: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日在我处办理了</w:t>
      </w:r>
      <w:r>
        <w:rPr>
          <w:rFonts w:ascii="仿宋_GB2312" w:eastAsia="仿宋_GB2312" w:hint="eastAsia"/>
          <w:sz w:val="30"/>
          <w:szCs w:val="30"/>
        </w:rPr>
        <w:t>名称变更登记，名称由“温岭市XXXX”变更为“温岭市XXXX”。</w:t>
      </w:r>
    </w:p>
    <w:p w:rsidR="009D56B6" w:rsidRDefault="009D56B6" w:rsidP="009D56B6">
      <w:pPr>
        <w:rPr>
          <w:rFonts w:ascii="仿宋_GB2312" w:eastAsia="仿宋_GB2312" w:hint="eastAsia"/>
          <w:sz w:val="30"/>
          <w:szCs w:val="30"/>
        </w:rPr>
      </w:pPr>
    </w:p>
    <w:p w:rsidR="009D56B6" w:rsidRPr="003C6322" w:rsidRDefault="009D56B6" w:rsidP="009D56B6">
      <w:pPr>
        <w:rPr>
          <w:rFonts w:ascii="仿宋_GB2312" w:eastAsia="仿宋_GB2312" w:hint="eastAsia"/>
          <w:sz w:val="30"/>
          <w:szCs w:val="30"/>
        </w:rPr>
      </w:pPr>
    </w:p>
    <w:p w:rsidR="009D56B6" w:rsidRPr="006341EB" w:rsidRDefault="009D56B6" w:rsidP="009D56B6">
      <w:pPr>
        <w:ind w:firstLineChars="2200" w:firstLine="6600"/>
        <w:rPr>
          <w:rFonts w:ascii="仿宋_GB2312" w:eastAsia="仿宋_GB2312" w:hint="eastAsia"/>
          <w:sz w:val="30"/>
          <w:szCs w:val="30"/>
        </w:rPr>
      </w:pPr>
      <w:r w:rsidRPr="006341EB">
        <w:rPr>
          <w:rFonts w:ascii="仿宋_GB2312" w:eastAsia="仿宋_GB2312" w:hint="eastAsia"/>
          <w:sz w:val="30"/>
          <w:szCs w:val="30"/>
        </w:rPr>
        <w:t>温岭市民政局</w:t>
      </w:r>
    </w:p>
    <w:p w:rsidR="009D56B6" w:rsidRPr="006341EB" w:rsidRDefault="009D56B6" w:rsidP="009D56B6">
      <w:pPr>
        <w:ind w:firstLineChars="2150" w:firstLine="645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X</w:t>
      </w:r>
      <w:r w:rsidRPr="006341EB">
        <w:rPr>
          <w:rFonts w:ascii="仿宋_GB2312" w:eastAsia="仿宋_GB2312" w:hint="eastAsia"/>
          <w:sz w:val="30"/>
          <w:szCs w:val="30"/>
        </w:rPr>
        <w:t>日</w:t>
      </w:r>
    </w:p>
    <w:p w:rsidR="009D56B6" w:rsidRDefault="009D56B6" w:rsidP="009D56B6">
      <w:pPr>
        <w:jc w:val="right"/>
        <w:rPr>
          <w:rFonts w:ascii="仿宋_GB2312" w:eastAsia="仿宋_GB2312" w:hint="eastAsia"/>
          <w:sz w:val="30"/>
          <w:szCs w:val="30"/>
        </w:rPr>
      </w:pPr>
    </w:p>
    <w:p w:rsidR="009D56B6" w:rsidRDefault="009D56B6" w:rsidP="009D56B6">
      <w:pPr>
        <w:rPr>
          <w:rFonts w:ascii="仿宋_GB2312" w:eastAsia="仿宋_GB2312" w:hint="eastAsia"/>
          <w:sz w:val="30"/>
          <w:szCs w:val="30"/>
        </w:rPr>
      </w:pPr>
    </w:p>
    <w:p w:rsidR="009D56B6" w:rsidRDefault="009D56B6" w:rsidP="009D56B6"/>
    <w:p w:rsidR="005A6C5B" w:rsidRPr="009D56B6" w:rsidRDefault="005A6C5B">
      <w:bookmarkStart w:id="0" w:name="_GoBack"/>
      <w:bookmarkEnd w:id="0"/>
    </w:p>
    <w:sectPr w:rsidR="005A6C5B" w:rsidRPr="009D56B6" w:rsidSect="005B28C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6"/>
    <w:rsid w:val="005A6C5B"/>
    <w:rsid w:val="005B120F"/>
    <w:rsid w:val="009D56B6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72EE-438C-442A-9E05-974AE860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6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2019-05-17T03:58:00Z</dcterms:created>
  <dcterms:modified xsi:type="dcterms:W3CDTF">2019-05-17T03:58:00Z</dcterms:modified>
</cp:coreProperties>
</file>