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6E" w:rsidRDefault="00B3356E" w:rsidP="00B3356E"/>
    <w:p w:rsidR="00B3356E" w:rsidRDefault="00B3356E" w:rsidP="00B3356E">
      <w:pPr>
        <w:tabs>
          <w:tab w:val="left" w:pos="2445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行政处罚案件结案证明</w:t>
      </w:r>
    </w:p>
    <w:p w:rsidR="00B3356E" w:rsidRDefault="00B3356E" w:rsidP="00B3356E"/>
    <w:p w:rsidR="00B3356E" w:rsidRDefault="00B3356E" w:rsidP="00B3356E">
      <w:pPr>
        <w:tabs>
          <w:tab w:val="left" w:pos="735"/>
        </w:tabs>
      </w:pPr>
      <w:r>
        <w:tab/>
      </w:r>
    </w:p>
    <w:p w:rsidR="00B3356E" w:rsidRDefault="00B3356E" w:rsidP="00B3356E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玉环市自然资源和规划局：</w:t>
      </w:r>
    </w:p>
    <w:p w:rsidR="00B3356E" w:rsidRDefault="00B3356E" w:rsidP="00B3356E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根据你局提出的对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案件处罚结案报告的核查要求，经我方查证，现将其有关情况回复如下：</w:t>
      </w:r>
    </w:p>
    <w:p w:rsidR="00B3356E" w:rsidRDefault="00B3356E" w:rsidP="00B3356E">
      <w:pPr>
        <w:tabs>
          <w:tab w:val="left" w:pos="735"/>
        </w:tabs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经查询，</w:t>
      </w:r>
      <w:r>
        <w:rPr>
          <w:rFonts w:ascii="宋体" w:hAnsi="宋体" w:hint="eastAsia"/>
          <w:sz w:val="30"/>
          <w:szCs w:val="30"/>
        </w:rPr>
        <w:t>明细详见附表。</w:t>
      </w:r>
    </w:p>
    <w:p w:rsidR="00B3356E" w:rsidRDefault="00B3356E" w:rsidP="00B3356E">
      <w:pPr>
        <w:rPr>
          <w:sz w:val="28"/>
          <w:szCs w:val="28"/>
        </w:rPr>
      </w:pPr>
    </w:p>
    <w:p w:rsidR="00B3356E" w:rsidRDefault="00B3356E" w:rsidP="00B3356E">
      <w:pPr>
        <w:rPr>
          <w:rFonts w:ascii="宋体" w:hAnsi="宋体" w:cs="宋体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>
        <w:rPr>
          <w:rFonts w:ascii="宋体" w:hAnsi="宋体" w:cs="宋体" w:hint="eastAsia"/>
          <w:sz w:val="28"/>
          <w:szCs w:val="28"/>
        </w:rPr>
        <w:t>玉环市综合行政执法局（城市管理局）</w:t>
      </w:r>
    </w:p>
    <w:p w:rsidR="00B3356E" w:rsidRDefault="00B3356E" w:rsidP="00B3356E">
      <w:pPr>
        <w:ind w:firstLineChars="2100" w:firstLine="588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（单位印章）</w:t>
      </w:r>
    </w:p>
    <w:p w:rsidR="00B3356E" w:rsidRDefault="00B3356E" w:rsidP="00B3356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提供日期：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:rsidR="00B3356E" w:rsidRDefault="00B3356E" w:rsidP="00B335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附表：</w:t>
      </w:r>
    </w:p>
    <w:p w:rsidR="00B3356E" w:rsidRDefault="00B3356E" w:rsidP="00B3356E">
      <w:pPr>
        <w:rPr>
          <w:rFonts w:hint="eastAsia"/>
          <w:sz w:val="28"/>
          <w:szCs w:val="28"/>
        </w:rPr>
      </w:pPr>
    </w:p>
    <w:p w:rsidR="00B3356E" w:rsidRDefault="00B3356E" w:rsidP="00B3356E">
      <w:pPr>
        <w:rPr>
          <w:rFonts w:hint="eastAsia"/>
          <w:sz w:val="28"/>
          <w:szCs w:val="28"/>
        </w:rPr>
      </w:pPr>
    </w:p>
    <w:p w:rsidR="00B3356E" w:rsidRDefault="00B3356E" w:rsidP="00B3356E">
      <w:pPr>
        <w:rPr>
          <w:rFonts w:hint="eastAsia"/>
          <w:sz w:val="28"/>
          <w:szCs w:val="28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6E"/>
    <w:rsid w:val="005A6C5B"/>
    <w:rsid w:val="005B120F"/>
    <w:rsid w:val="00B3356E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6D261-B2F1-41C4-9458-6A52FBB9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5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2019-05-20T08:24:00Z</dcterms:created>
  <dcterms:modified xsi:type="dcterms:W3CDTF">2019-05-20T08:24:00Z</dcterms:modified>
</cp:coreProperties>
</file>