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10.48608113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-66.87440795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RIO ARAUCA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