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5DF86" w14:textId="77777777" w:rsidR="0073498F" w:rsidRPr="0073498F" w:rsidRDefault="0073498F" w:rsidP="0073498F">
      <w:pPr>
        <w:widowControl/>
        <w:spacing w:before="100" w:beforeAutospacing="1" w:after="100" w:afterAutospacing="1"/>
        <w:jc w:val="left"/>
        <w:outlineLvl w:val="0"/>
        <w:rPr>
          <w:rFonts w:ascii="Source Sans Pro" w:eastAsia="宋体" w:hAnsi="Source Sans Pro" w:cs="宋体"/>
          <w:color w:val="000000"/>
          <w:kern w:val="36"/>
          <w:sz w:val="45"/>
          <w:szCs w:val="45"/>
        </w:rPr>
      </w:pPr>
      <w:proofErr w:type="spellStart"/>
      <w:r w:rsidRPr="0073498F">
        <w:rPr>
          <w:rFonts w:ascii="Source Sans Pro" w:eastAsia="宋体" w:hAnsi="Source Sans Pro" w:cs="宋体"/>
          <w:color w:val="000000"/>
          <w:kern w:val="36"/>
          <w:sz w:val="45"/>
          <w:szCs w:val="45"/>
        </w:rPr>
        <w:t>ShadowsocksR</w:t>
      </w:r>
      <w:proofErr w:type="spellEnd"/>
    </w:p>
    <w:p w14:paraId="3CE973AD" w14:textId="77777777" w:rsidR="0073498F" w:rsidRDefault="0073498F" w:rsidP="0073498F">
      <w:pPr>
        <w:pStyle w:val="2"/>
        <w:spacing w:before="450" w:after="150"/>
        <w:rPr>
          <w:rFonts w:ascii="Source Sans Pro" w:hAnsi="Source Sans Pro"/>
          <w:color w:val="666666"/>
        </w:rPr>
      </w:pPr>
      <w:r>
        <w:rPr>
          <w:rFonts w:ascii="Source Sans Pro" w:hAnsi="Source Sans Pro"/>
          <w:color w:val="666666"/>
        </w:rPr>
        <w:t xml:space="preserve">3. </w:t>
      </w:r>
      <w:r>
        <w:rPr>
          <w:rFonts w:ascii="Source Sans Pro" w:hAnsi="Source Sans Pro"/>
          <w:color w:val="666666"/>
        </w:rPr>
        <w:t>快速上手</w:t>
      </w:r>
    </w:p>
    <w:p w14:paraId="630794F4" w14:textId="77777777" w:rsidR="0073498F" w:rsidRDefault="0073498F" w:rsidP="0073498F">
      <w:pPr>
        <w:pStyle w:val="3"/>
        <w:shd w:val="clear" w:color="auto" w:fill="FFFFFF"/>
        <w:spacing w:before="450" w:after="150"/>
        <w:rPr>
          <w:rFonts w:ascii="Source Sans Pro" w:hAnsi="Source Sans Pro"/>
          <w:color w:val="666666"/>
          <w:sz w:val="30"/>
          <w:szCs w:val="30"/>
        </w:rPr>
      </w:pPr>
      <w:r>
        <w:rPr>
          <w:rFonts w:ascii="Source Sans Pro" w:hAnsi="Source Sans Pro"/>
          <w:color w:val="666666"/>
          <w:sz w:val="30"/>
          <w:szCs w:val="30"/>
        </w:rPr>
        <w:t xml:space="preserve">3.1 </w:t>
      </w:r>
      <w:r>
        <w:rPr>
          <w:rFonts w:ascii="Source Sans Pro" w:hAnsi="Source Sans Pro"/>
          <w:color w:val="666666"/>
          <w:sz w:val="30"/>
          <w:szCs w:val="30"/>
        </w:rPr>
        <w:t>有订阅链接情况下（推荐）：</w:t>
      </w:r>
    </w:p>
    <w:p w14:paraId="34EA3E11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请打开机场官网，复制</w:t>
      </w:r>
      <w:r>
        <w:rPr>
          <w:rFonts w:ascii="Source Sans Pro" w:hAnsi="Source Sans Pro"/>
          <w:color w:val="777777"/>
        </w:rPr>
        <w:t xml:space="preserve"> SSR </w:t>
      </w:r>
      <w:r>
        <w:rPr>
          <w:rFonts w:ascii="Source Sans Pro" w:hAnsi="Source Sans Pro"/>
          <w:color w:val="777777"/>
        </w:rPr>
        <w:t>订阅链接。（或从其它渠道获取订阅）</w:t>
      </w:r>
    </w:p>
    <w:p w14:paraId="195BDB75" w14:textId="1D6396DA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noProof/>
          <w:color w:val="58666E"/>
        </w:rPr>
        <w:drawing>
          <wp:inline distT="0" distB="0" distL="0" distR="0" wp14:anchorId="0B3A8309" wp14:editId="4AE3BA01">
            <wp:extent cx="5274310" cy="5274310"/>
            <wp:effectExtent l="0" t="0" r="2540" b="2540"/>
            <wp:docPr id="14" name="图片 14" descr="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EE3B4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请打开软件，然后点击左上角以显示添加节点的界面。</w:t>
      </w:r>
    </w:p>
    <w:p w14:paraId="1472662E" w14:textId="464E5199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noProof/>
          <w:color w:val="58666E"/>
        </w:rPr>
        <w:lastRenderedPageBreak/>
        <w:drawing>
          <wp:inline distT="0" distB="0" distL="0" distR="0" wp14:anchorId="5EC1A88A" wp14:editId="522DE8F1">
            <wp:extent cx="4090670" cy="8863330"/>
            <wp:effectExtent l="0" t="0" r="5080" b="0"/>
            <wp:docPr id="13" name="图片 13" descr="2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BADF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lastRenderedPageBreak/>
        <w:t>此时您将看到一个名为</w:t>
      </w:r>
      <w:r>
        <w:rPr>
          <w:rFonts w:ascii="Source Sans Pro" w:hAnsi="Source Sans Pro"/>
          <w:color w:val="777777"/>
        </w:rPr>
        <w:t xml:space="preserve"> Default </w:t>
      </w:r>
      <w:r>
        <w:rPr>
          <w:rFonts w:ascii="Source Sans Pro" w:hAnsi="Source Sans Pro"/>
          <w:color w:val="777777"/>
        </w:rPr>
        <w:t>的空节点，请先按住</w:t>
      </w:r>
      <w:proofErr w:type="gramStart"/>
      <w:r>
        <w:rPr>
          <w:rFonts w:ascii="Source Sans Pro" w:hAnsi="Source Sans Pro"/>
          <w:color w:val="777777"/>
        </w:rPr>
        <w:t>它左滑以</w:t>
      </w:r>
      <w:proofErr w:type="gramEnd"/>
      <w:r>
        <w:rPr>
          <w:rFonts w:ascii="Source Sans Pro" w:hAnsi="Source Sans Pro"/>
          <w:color w:val="777777"/>
        </w:rPr>
        <w:t>删除。</w:t>
      </w:r>
    </w:p>
    <w:p w14:paraId="79FBAD6A" w14:textId="5A18C8DA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noProof/>
          <w:color w:val="58666E"/>
        </w:rPr>
        <w:lastRenderedPageBreak/>
        <w:drawing>
          <wp:inline distT="0" distB="0" distL="0" distR="0" wp14:anchorId="466B9FC8" wp14:editId="1A6970CB">
            <wp:extent cx="4090670" cy="8863330"/>
            <wp:effectExtent l="0" t="0" r="5080" b="0"/>
            <wp:docPr id="12" name="图片 12" descr="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A262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lastRenderedPageBreak/>
        <w:t>然后点击右下角的</w:t>
      </w:r>
      <w:r>
        <w:rPr>
          <w:rFonts w:ascii="Source Sans Pro" w:hAnsi="Source Sans Pro"/>
          <w:color w:val="777777"/>
        </w:rPr>
        <w:t xml:space="preserve"> + </w:t>
      </w:r>
      <w:r>
        <w:rPr>
          <w:rFonts w:ascii="Source Sans Pro" w:hAnsi="Source Sans Pro"/>
          <w:color w:val="777777"/>
        </w:rPr>
        <w:t>号，选择</w:t>
      </w:r>
      <w:r>
        <w:rPr>
          <w:rFonts w:ascii="Source Sans Pro" w:hAnsi="Source Sans Pro"/>
          <w:color w:val="777777"/>
        </w:rPr>
        <w:t> </w:t>
      </w:r>
      <w:r>
        <w:rPr>
          <w:rStyle w:val="a5"/>
          <w:rFonts w:ascii="Source Sans Pro" w:hAnsi="Source Sans Pro"/>
          <w:color w:val="777777"/>
        </w:rPr>
        <w:t>“</w:t>
      </w:r>
      <w:r>
        <w:rPr>
          <w:rStyle w:val="a5"/>
          <w:rFonts w:ascii="Source Sans Pro" w:hAnsi="Source Sans Pro"/>
          <w:color w:val="777777"/>
        </w:rPr>
        <w:t>添加</w:t>
      </w:r>
      <w:r>
        <w:rPr>
          <w:rStyle w:val="a5"/>
          <w:rFonts w:ascii="Source Sans Pro" w:hAnsi="Source Sans Pro"/>
          <w:color w:val="777777"/>
        </w:rPr>
        <w:t>/</w:t>
      </w:r>
      <w:r>
        <w:rPr>
          <w:rStyle w:val="a5"/>
          <w:rFonts w:ascii="Source Sans Pro" w:hAnsi="Source Sans Pro"/>
          <w:color w:val="777777"/>
        </w:rPr>
        <w:t>升级</w:t>
      </w:r>
      <w:r>
        <w:rPr>
          <w:rStyle w:val="a5"/>
          <w:rFonts w:ascii="Source Sans Pro" w:hAnsi="Source Sans Pro"/>
          <w:color w:val="777777"/>
        </w:rPr>
        <w:t xml:space="preserve"> SSR </w:t>
      </w:r>
      <w:r>
        <w:rPr>
          <w:rStyle w:val="a5"/>
          <w:rFonts w:ascii="Source Sans Pro" w:hAnsi="Source Sans Pro"/>
          <w:color w:val="777777"/>
        </w:rPr>
        <w:t>订阅</w:t>
      </w:r>
      <w:r>
        <w:rPr>
          <w:rStyle w:val="a5"/>
          <w:rFonts w:ascii="Source Sans Pro" w:hAnsi="Source Sans Pro"/>
          <w:color w:val="777777"/>
        </w:rPr>
        <w:t>”</w:t>
      </w:r>
      <w:r>
        <w:rPr>
          <w:rFonts w:ascii="Source Sans Pro" w:hAnsi="Source Sans Pro"/>
          <w:color w:val="777777"/>
        </w:rPr>
        <w:t> </w:t>
      </w:r>
      <w:r>
        <w:rPr>
          <w:rFonts w:ascii="Source Sans Pro" w:hAnsi="Source Sans Pro"/>
          <w:color w:val="777777"/>
        </w:rPr>
        <w:t>。</w:t>
      </w:r>
    </w:p>
    <w:p w14:paraId="62BA7293" w14:textId="420084AC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noProof/>
          <w:color w:val="58666E"/>
        </w:rPr>
        <w:lastRenderedPageBreak/>
        <w:drawing>
          <wp:inline distT="0" distB="0" distL="0" distR="0" wp14:anchorId="29DD99D8" wp14:editId="02CE5E33">
            <wp:extent cx="4090670" cy="8863330"/>
            <wp:effectExtent l="0" t="0" r="5080" b="0"/>
            <wp:docPr id="11" name="图片 11" descr="4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5D9A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lastRenderedPageBreak/>
        <w:t>请在弹出的窗口中按住自带的空订阅，左滑，删除。</w:t>
      </w:r>
    </w:p>
    <w:p w14:paraId="5F759B82" w14:textId="474BECC2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noProof/>
          <w:color w:val="58666E"/>
        </w:rPr>
        <w:lastRenderedPageBreak/>
        <w:drawing>
          <wp:inline distT="0" distB="0" distL="0" distR="0" wp14:anchorId="3563B34F" wp14:editId="45EA4453">
            <wp:extent cx="4090670" cy="8863330"/>
            <wp:effectExtent l="0" t="0" r="5080" b="0"/>
            <wp:docPr id="10" name="图片 10" descr="5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BDC4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lastRenderedPageBreak/>
        <w:t>选择</w:t>
      </w:r>
      <w:r>
        <w:rPr>
          <w:rFonts w:ascii="Source Sans Pro" w:hAnsi="Source Sans Pro"/>
          <w:color w:val="777777"/>
        </w:rPr>
        <w:t> </w:t>
      </w:r>
      <w:r>
        <w:rPr>
          <w:rStyle w:val="a5"/>
          <w:rFonts w:ascii="Source Sans Pro" w:hAnsi="Source Sans Pro"/>
          <w:color w:val="777777"/>
        </w:rPr>
        <w:t>“</w:t>
      </w:r>
      <w:r>
        <w:rPr>
          <w:rStyle w:val="a5"/>
          <w:rFonts w:ascii="Source Sans Pro" w:hAnsi="Source Sans Pro"/>
          <w:color w:val="777777"/>
        </w:rPr>
        <w:t>与节点一起删除</w:t>
      </w:r>
      <w:r>
        <w:rPr>
          <w:rStyle w:val="a5"/>
          <w:rFonts w:ascii="Source Sans Pro" w:hAnsi="Source Sans Pro"/>
          <w:color w:val="777777"/>
        </w:rPr>
        <w:t>”</w:t>
      </w:r>
      <w:r>
        <w:rPr>
          <w:rFonts w:ascii="Source Sans Pro" w:hAnsi="Source Sans Pro"/>
          <w:color w:val="777777"/>
        </w:rPr>
        <w:t> </w:t>
      </w:r>
      <w:r>
        <w:rPr>
          <w:rFonts w:ascii="Source Sans Pro" w:hAnsi="Source Sans Pro"/>
          <w:color w:val="777777"/>
        </w:rPr>
        <w:t>。</w:t>
      </w:r>
    </w:p>
    <w:p w14:paraId="320BE57D" w14:textId="12B4D8FE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noProof/>
          <w:color w:val="58666E"/>
        </w:rPr>
        <w:lastRenderedPageBreak/>
        <w:drawing>
          <wp:inline distT="0" distB="0" distL="0" distR="0" wp14:anchorId="4CE2AE3F" wp14:editId="36A929C9">
            <wp:extent cx="4090670" cy="8863330"/>
            <wp:effectExtent l="0" t="0" r="5080" b="0"/>
            <wp:docPr id="9" name="图片 9" descr="6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CBB9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lastRenderedPageBreak/>
        <w:t>然后再点一次</w:t>
      </w:r>
      <w:r>
        <w:rPr>
          <w:rFonts w:ascii="Source Sans Pro" w:hAnsi="Source Sans Pro"/>
          <w:color w:val="777777"/>
        </w:rPr>
        <w:t> </w:t>
      </w:r>
      <w:r>
        <w:rPr>
          <w:rStyle w:val="a5"/>
          <w:rFonts w:ascii="Source Sans Pro" w:hAnsi="Source Sans Pro"/>
          <w:color w:val="777777"/>
        </w:rPr>
        <w:t>“</w:t>
      </w:r>
      <w:r>
        <w:rPr>
          <w:rStyle w:val="a5"/>
          <w:rFonts w:ascii="Source Sans Pro" w:hAnsi="Source Sans Pro"/>
          <w:color w:val="777777"/>
        </w:rPr>
        <w:t>添加</w:t>
      </w:r>
      <w:r>
        <w:rPr>
          <w:rStyle w:val="a5"/>
          <w:rFonts w:ascii="Source Sans Pro" w:hAnsi="Source Sans Pro"/>
          <w:color w:val="777777"/>
        </w:rPr>
        <w:t>/</w:t>
      </w:r>
      <w:r>
        <w:rPr>
          <w:rStyle w:val="a5"/>
          <w:rFonts w:ascii="Source Sans Pro" w:hAnsi="Source Sans Pro"/>
          <w:color w:val="777777"/>
        </w:rPr>
        <w:t>升级</w:t>
      </w:r>
      <w:r>
        <w:rPr>
          <w:rStyle w:val="a5"/>
          <w:rFonts w:ascii="Source Sans Pro" w:hAnsi="Source Sans Pro"/>
          <w:color w:val="777777"/>
        </w:rPr>
        <w:t xml:space="preserve"> SSR </w:t>
      </w:r>
      <w:r>
        <w:rPr>
          <w:rStyle w:val="a5"/>
          <w:rFonts w:ascii="Source Sans Pro" w:hAnsi="Source Sans Pro"/>
          <w:color w:val="777777"/>
        </w:rPr>
        <w:t>订阅</w:t>
      </w:r>
      <w:r>
        <w:rPr>
          <w:rStyle w:val="a5"/>
          <w:rFonts w:ascii="Source Sans Pro" w:hAnsi="Source Sans Pro"/>
          <w:color w:val="777777"/>
        </w:rPr>
        <w:t>”</w:t>
      </w:r>
      <w:r>
        <w:rPr>
          <w:rFonts w:ascii="Source Sans Pro" w:hAnsi="Source Sans Pro"/>
          <w:color w:val="777777"/>
        </w:rPr>
        <w:t> </w:t>
      </w:r>
      <w:r>
        <w:rPr>
          <w:rFonts w:ascii="Source Sans Pro" w:hAnsi="Source Sans Pro"/>
          <w:color w:val="777777"/>
        </w:rPr>
        <w:t>，选择</w:t>
      </w:r>
      <w:r>
        <w:rPr>
          <w:rFonts w:ascii="Source Sans Pro" w:hAnsi="Source Sans Pro"/>
          <w:color w:val="777777"/>
        </w:rPr>
        <w:t> </w:t>
      </w:r>
      <w:r>
        <w:rPr>
          <w:rStyle w:val="a5"/>
          <w:rFonts w:ascii="Source Sans Pro" w:hAnsi="Source Sans Pro"/>
          <w:color w:val="777777"/>
        </w:rPr>
        <w:t>“</w:t>
      </w:r>
      <w:r>
        <w:rPr>
          <w:rStyle w:val="a5"/>
          <w:rFonts w:ascii="Source Sans Pro" w:hAnsi="Source Sans Pro"/>
          <w:color w:val="777777"/>
        </w:rPr>
        <w:t>添加订阅地址</w:t>
      </w:r>
      <w:r>
        <w:rPr>
          <w:rStyle w:val="a5"/>
          <w:rFonts w:ascii="Source Sans Pro" w:hAnsi="Source Sans Pro"/>
          <w:color w:val="777777"/>
        </w:rPr>
        <w:t>”</w:t>
      </w:r>
      <w:r>
        <w:rPr>
          <w:rFonts w:ascii="Source Sans Pro" w:hAnsi="Source Sans Pro"/>
          <w:color w:val="777777"/>
        </w:rPr>
        <w:t>，然后在弹出的窗口中粘贴您的</w:t>
      </w:r>
      <w:r>
        <w:rPr>
          <w:rStyle w:val="a5"/>
          <w:rFonts w:ascii="Source Sans Pro" w:hAnsi="Source Sans Pro"/>
          <w:color w:val="777777"/>
        </w:rPr>
        <w:t>订阅地址</w:t>
      </w:r>
      <w:r>
        <w:rPr>
          <w:rFonts w:ascii="Source Sans Pro" w:hAnsi="Source Sans Pro"/>
          <w:color w:val="777777"/>
        </w:rPr>
        <w:t>。</w:t>
      </w:r>
    </w:p>
    <w:p w14:paraId="14E72D7C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然后点击</w:t>
      </w:r>
      <w:r>
        <w:rPr>
          <w:rFonts w:ascii="Source Sans Pro" w:hAnsi="Source Sans Pro"/>
          <w:color w:val="777777"/>
        </w:rPr>
        <w:t> </w:t>
      </w:r>
      <w:r>
        <w:rPr>
          <w:rStyle w:val="a5"/>
          <w:rFonts w:ascii="Source Sans Pro" w:hAnsi="Source Sans Pro"/>
          <w:color w:val="777777"/>
        </w:rPr>
        <w:t>“</w:t>
      </w:r>
      <w:r>
        <w:rPr>
          <w:rStyle w:val="a5"/>
          <w:rFonts w:ascii="Source Sans Pro" w:hAnsi="Source Sans Pro"/>
          <w:color w:val="777777"/>
        </w:rPr>
        <w:t>确定并升级</w:t>
      </w:r>
      <w:r>
        <w:rPr>
          <w:rStyle w:val="a5"/>
          <w:rFonts w:ascii="Source Sans Pro" w:hAnsi="Source Sans Pro"/>
          <w:color w:val="777777"/>
        </w:rPr>
        <w:t>”</w:t>
      </w:r>
      <w:r>
        <w:rPr>
          <w:rFonts w:ascii="Source Sans Pro" w:hAnsi="Source Sans Pro"/>
          <w:color w:val="777777"/>
        </w:rPr>
        <w:t> </w:t>
      </w:r>
      <w:r>
        <w:rPr>
          <w:rFonts w:ascii="Source Sans Pro" w:hAnsi="Source Sans Pro"/>
          <w:color w:val="777777"/>
        </w:rPr>
        <w:t>。</w:t>
      </w:r>
    </w:p>
    <w:p w14:paraId="03C8A725" w14:textId="230EAC3E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noProof/>
          <w:color w:val="58666E"/>
        </w:rPr>
        <w:drawing>
          <wp:inline distT="0" distB="0" distL="0" distR="0" wp14:anchorId="2F438AD8" wp14:editId="4AA7D121">
            <wp:extent cx="5274310" cy="3213100"/>
            <wp:effectExtent l="0" t="0" r="2540" b="6350"/>
            <wp:docPr id="8" name="图片 8" descr="7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F9A7" w14:textId="45A4BEB5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noProof/>
          <w:color w:val="58666E"/>
        </w:rPr>
        <w:drawing>
          <wp:inline distT="0" distB="0" distL="0" distR="0" wp14:anchorId="4D323FC8" wp14:editId="3909BD02">
            <wp:extent cx="5274310" cy="3706495"/>
            <wp:effectExtent l="0" t="0" r="2540" b="8255"/>
            <wp:docPr id="7" name="图片 7" descr="8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52E2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等待加载完毕后，您将看到您套餐内的节点。</w:t>
      </w:r>
    </w:p>
    <w:p w14:paraId="0816926E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lastRenderedPageBreak/>
        <w:t>您可以随便挑选一个节点，先进行延迟测试。（此步骤的目的是检测节点可用性，并非必需）</w:t>
      </w:r>
    </w:p>
    <w:p w14:paraId="64FC2FC5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点击节点名字后边的小闪电标志即可。</w:t>
      </w:r>
    </w:p>
    <w:p w14:paraId="39C1800B" w14:textId="4879D9C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noProof/>
          <w:color w:val="58666E"/>
        </w:rPr>
        <w:drawing>
          <wp:inline distT="0" distB="0" distL="0" distR="0" wp14:anchorId="1BC5C828" wp14:editId="6A9DF2D6">
            <wp:extent cx="5274310" cy="7334250"/>
            <wp:effectExtent l="0" t="0" r="2540" b="0"/>
            <wp:docPr id="6" name="图片 6" descr="9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9F9EA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lastRenderedPageBreak/>
        <w:t>如果节点可用，即可点击节点名字，进行下一步操作。</w:t>
      </w:r>
    </w:p>
    <w:p w14:paraId="49D570A1" w14:textId="396A8D6B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noProof/>
          <w:color w:val="58666E"/>
        </w:rPr>
        <w:lastRenderedPageBreak/>
        <w:drawing>
          <wp:inline distT="0" distB="0" distL="0" distR="0" wp14:anchorId="0D9C5A9C" wp14:editId="233EC078">
            <wp:extent cx="4090670" cy="8863330"/>
            <wp:effectExtent l="0" t="0" r="5080" b="0"/>
            <wp:docPr id="5" name="图片 5" descr="10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EBC8A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lastRenderedPageBreak/>
        <w:t>在开始连接前，建议先把代理模式修改为分流模式。具体操作如下：</w:t>
      </w:r>
    </w:p>
    <w:p w14:paraId="13A3AAC4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请在这个页面下方找到</w:t>
      </w:r>
      <w:r>
        <w:rPr>
          <w:rFonts w:ascii="Source Sans Pro" w:hAnsi="Source Sans Pro"/>
          <w:color w:val="777777"/>
        </w:rPr>
        <w:t> </w:t>
      </w:r>
      <w:r>
        <w:rPr>
          <w:rStyle w:val="a5"/>
          <w:rFonts w:ascii="Source Sans Pro" w:hAnsi="Source Sans Pro"/>
          <w:color w:val="777777"/>
        </w:rPr>
        <w:t>“</w:t>
      </w:r>
      <w:r>
        <w:rPr>
          <w:rStyle w:val="a5"/>
          <w:rFonts w:ascii="Source Sans Pro" w:hAnsi="Source Sans Pro"/>
          <w:color w:val="777777"/>
        </w:rPr>
        <w:t>功能设定</w:t>
      </w:r>
      <w:r>
        <w:rPr>
          <w:rStyle w:val="a5"/>
          <w:rFonts w:ascii="Source Sans Pro" w:hAnsi="Source Sans Pro"/>
          <w:color w:val="777777"/>
        </w:rPr>
        <w:t>” - “</w:t>
      </w:r>
      <w:r>
        <w:rPr>
          <w:rStyle w:val="a5"/>
          <w:rFonts w:ascii="Source Sans Pro" w:hAnsi="Source Sans Pro"/>
          <w:color w:val="777777"/>
        </w:rPr>
        <w:t>路由</w:t>
      </w:r>
      <w:r>
        <w:rPr>
          <w:rStyle w:val="a5"/>
          <w:rFonts w:ascii="Source Sans Pro" w:hAnsi="Source Sans Pro"/>
          <w:color w:val="777777"/>
        </w:rPr>
        <w:t>”</w:t>
      </w:r>
      <w:r>
        <w:rPr>
          <w:rFonts w:ascii="Source Sans Pro" w:hAnsi="Source Sans Pro"/>
          <w:color w:val="777777"/>
        </w:rPr>
        <w:t>。点开后选择</w:t>
      </w:r>
      <w:r>
        <w:rPr>
          <w:rFonts w:ascii="Source Sans Pro" w:hAnsi="Source Sans Pro"/>
          <w:color w:val="777777"/>
        </w:rPr>
        <w:t> </w:t>
      </w:r>
      <w:r>
        <w:rPr>
          <w:rStyle w:val="a5"/>
          <w:rFonts w:ascii="Source Sans Pro" w:hAnsi="Source Sans Pro"/>
          <w:color w:val="777777"/>
        </w:rPr>
        <w:t>“</w:t>
      </w:r>
      <w:r>
        <w:rPr>
          <w:rStyle w:val="a5"/>
          <w:rFonts w:ascii="Source Sans Pro" w:hAnsi="Source Sans Pro"/>
          <w:color w:val="777777"/>
        </w:rPr>
        <w:t>绕过局域网和大陆</w:t>
      </w:r>
      <w:r>
        <w:rPr>
          <w:rStyle w:val="a5"/>
          <w:rFonts w:ascii="Source Sans Pro" w:hAnsi="Source Sans Pro"/>
          <w:color w:val="777777"/>
        </w:rPr>
        <w:t>”</w:t>
      </w:r>
      <w:r>
        <w:rPr>
          <w:rFonts w:ascii="Source Sans Pro" w:hAnsi="Source Sans Pro"/>
          <w:color w:val="777777"/>
        </w:rPr>
        <w:t> </w:t>
      </w:r>
      <w:r>
        <w:rPr>
          <w:rFonts w:ascii="Source Sans Pro" w:hAnsi="Source Sans Pro"/>
          <w:color w:val="777777"/>
        </w:rPr>
        <w:t>。</w:t>
      </w:r>
    </w:p>
    <w:p w14:paraId="08DAD043" w14:textId="5AAED450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noProof/>
          <w:color w:val="58666E"/>
        </w:rPr>
        <w:drawing>
          <wp:inline distT="0" distB="0" distL="0" distR="0" wp14:anchorId="424CCF5D" wp14:editId="7E63EE03">
            <wp:extent cx="5274310" cy="5914390"/>
            <wp:effectExtent l="0" t="0" r="2540" b="0"/>
            <wp:docPr id="4" name="图片 4" descr="11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5083" w14:textId="5DA901F0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noProof/>
          <w:color w:val="58666E"/>
        </w:rPr>
        <w:lastRenderedPageBreak/>
        <w:drawing>
          <wp:inline distT="0" distB="0" distL="0" distR="0" wp14:anchorId="17BC0192" wp14:editId="791CB718">
            <wp:extent cx="5274310" cy="5595620"/>
            <wp:effectExtent l="0" t="0" r="2540" b="5080"/>
            <wp:docPr id="3" name="图片 3" descr="12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197F2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设置完毕就可以正式启动软件了。请点击右上角的</w:t>
      </w:r>
      <w:r>
        <w:rPr>
          <w:rStyle w:val="a5"/>
          <w:rFonts w:ascii="Source Sans Pro" w:hAnsi="Source Sans Pro"/>
          <w:color w:val="777777"/>
        </w:rPr>
        <w:t>小飞机</w:t>
      </w:r>
      <w:r>
        <w:rPr>
          <w:rFonts w:ascii="Source Sans Pro" w:hAnsi="Source Sans Pro"/>
          <w:color w:val="777777"/>
        </w:rPr>
        <w:t>标志。</w:t>
      </w:r>
    </w:p>
    <w:p w14:paraId="296ED709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初次启动时会询问是否创建本地</w:t>
      </w:r>
      <w:r>
        <w:rPr>
          <w:rFonts w:ascii="Source Sans Pro" w:hAnsi="Source Sans Pro"/>
          <w:color w:val="777777"/>
        </w:rPr>
        <w:t xml:space="preserve"> VPN </w:t>
      </w:r>
      <w:r>
        <w:rPr>
          <w:rFonts w:ascii="Source Sans Pro" w:hAnsi="Source Sans Pro"/>
          <w:color w:val="777777"/>
        </w:rPr>
        <w:t>隧道，请选择</w:t>
      </w:r>
      <w:r>
        <w:rPr>
          <w:rFonts w:ascii="Source Sans Pro" w:hAnsi="Source Sans Pro"/>
          <w:color w:val="777777"/>
        </w:rPr>
        <w:t> </w:t>
      </w:r>
      <w:r>
        <w:rPr>
          <w:rStyle w:val="a5"/>
          <w:rFonts w:ascii="Source Sans Pro" w:hAnsi="Source Sans Pro"/>
          <w:color w:val="777777"/>
        </w:rPr>
        <w:t>“</w:t>
      </w:r>
      <w:r>
        <w:rPr>
          <w:rStyle w:val="a5"/>
          <w:rFonts w:ascii="Source Sans Pro" w:hAnsi="Source Sans Pro"/>
          <w:color w:val="777777"/>
        </w:rPr>
        <w:t>允许</w:t>
      </w:r>
      <w:r>
        <w:rPr>
          <w:rStyle w:val="a5"/>
          <w:rFonts w:ascii="Source Sans Pro" w:hAnsi="Source Sans Pro"/>
          <w:color w:val="777777"/>
        </w:rPr>
        <w:t>”</w:t>
      </w:r>
      <w:r>
        <w:rPr>
          <w:rFonts w:ascii="Source Sans Pro" w:hAnsi="Source Sans Pro"/>
          <w:color w:val="777777"/>
        </w:rPr>
        <w:t> </w:t>
      </w:r>
      <w:r>
        <w:rPr>
          <w:rFonts w:ascii="Source Sans Pro" w:hAnsi="Source Sans Pro"/>
          <w:color w:val="777777"/>
        </w:rPr>
        <w:t>。</w:t>
      </w:r>
    </w:p>
    <w:p w14:paraId="1C3C4FFD" w14:textId="45E87524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noProof/>
          <w:color w:val="58666E"/>
        </w:rPr>
        <w:lastRenderedPageBreak/>
        <w:drawing>
          <wp:inline distT="0" distB="0" distL="0" distR="0" wp14:anchorId="22950F43" wp14:editId="6A7C8432">
            <wp:extent cx="5274310" cy="3698875"/>
            <wp:effectExtent l="0" t="0" r="2540" b="0"/>
            <wp:docPr id="2" name="图片 2" descr="13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3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4D9D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软件</w:t>
      </w:r>
      <w:proofErr w:type="gramStart"/>
      <w:r>
        <w:rPr>
          <w:rFonts w:ascii="Source Sans Pro" w:hAnsi="Source Sans Pro"/>
          <w:color w:val="777777"/>
        </w:rPr>
        <w:t>顶部将显示当前网速</w:t>
      </w:r>
      <w:proofErr w:type="gramEnd"/>
      <w:r>
        <w:rPr>
          <w:rFonts w:ascii="Source Sans Pro" w:hAnsi="Source Sans Pro"/>
          <w:color w:val="777777"/>
        </w:rPr>
        <w:t>和延迟等信息。</w:t>
      </w:r>
    </w:p>
    <w:p w14:paraId="220F5C6D" w14:textId="22902DB5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noProof/>
          <w:color w:val="58666E"/>
        </w:rPr>
        <w:drawing>
          <wp:inline distT="0" distB="0" distL="0" distR="0" wp14:anchorId="4B775348" wp14:editId="3AF6A120">
            <wp:extent cx="5274310" cy="3983355"/>
            <wp:effectExtent l="0" t="0" r="2540" b="0"/>
            <wp:docPr id="1" name="图片 1" descr="14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4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973A6" w14:textId="77777777" w:rsidR="0073498F" w:rsidRDefault="0073498F" w:rsidP="0073498F">
      <w:pPr>
        <w:pStyle w:val="3"/>
        <w:shd w:val="clear" w:color="auto" w:fill="FFFFFF"/>
        <w:spacing w:before="450" w:after="150"/>
        <w:rPr>
          <w:rFonts w:ascii="Source Sans Pro" w:hAnsi="Source Sans Pro"/>
          <w:color w:val="666666"/>
          <w:sz w:val="30"/>
          <w:szCs w:val="30"/>
        </w:rPr>
      </w:pPr>
      <w:r>
        <w:rPr>
          <w:rFonts w:ascii="Source Sans Pro" w:hAnsi="Source Sans Pro"/>
          <w:color w:val="666666"/>
          <w:sz w:val="30"/>
          <w:szCs w:val="30"/>
        </w:rPr>
        <w:lastRenderedPageBreak/>
        <w:t xml:space="preserve">3.2 </w:t>
      </w:r>
      <w:r>
        <w:rPr>
          <w:rFonts w:ascii="Source Sans Pro" w:hAnsi="Source Sans Pro"/>
          <w:color w:val="666666"/>
          <w:sz w:val="30"/>
          <w:szCs w:val="30"/>
        </w:rPr>
        <w:t>在无订阅链接情况下：</w:t>
      </w:r>
    </w:p>
    <w:p w14:paraId="7CB68E07" w14:textId="77777777" w:rsidR="0073498F" w:rsidRDefault="0073498F" w:rsidP="0073498F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777777"/>
          <w:sz w:val="24"/>
          <w:szCs w:val="24"/>
        </w:rPr>
      </w:pPr>
      <w:r>
        <w:rPr>
          <w:rFonts w:ascii="Source Sans Pro" w:hAnsi="Source Sans Pro"/>
          <w:color w:val="777777"/>
        </w:rPr>
        <w:t>可</w:t>
      </w:r>
      <w:proofErr w:type="gramStart"/>
      <w:r>
        <w:rPr>
          <w:rFonts w:ascii="Source Sans Pro" w:hAnsi="Source Sans Pro"/>
          <w:color w:val="777777"/>
        </w:rPr>
        <w:t>通过扫码添加</w:t>
      </w:r>
      <w:proofErr w:type="gramEnd"/>
      <w:r>
        <w:rPr>
          <w:rFonts w:ascii="Source Sans Pro" w:hAnsi="Source Sans Pro"/>
          <w:color w:val="777777"/>
        </w:rPr>
        <w:t>节点。但是</w:t>
      </w:r>
      <w:r>
        <w:rPr>
          <w:rFonts w:ascii="Source Sans Pro" w:hAnsi="Source Sans Pro"/>
          <w:color w:val="777777"/>
        </w:rPr>
        <w:t xml:space="preserve"> SSR </w:t>
      </w:r>
      <w:r>
        <w:rPr>
          <w:rFonts w:ascii="Source Sans Pro" w:hAnsi="Source Sans Pro"/>
          <w:color w:val="777777"/>
        </w:rPr>
        <w:t>软件本身并不</w:t>
      </w:r>
      <w:proofErr w:type="gramStart"/>
      <w:r>
        <w:rPr>
          <w:rFonts w:ascii="Source Sans Pro" w:hAnsi="Source Sans Pro"/>
          <w:color w:val="777777"/>
        </w:rPr>
        <w:t>具备扫码功能</w:t>
      </w:r>
      <w:proofErr w:type="gramEnd"/>
      <w:r>
        <w:rPr>
          <w:rFonts w:ascii="Source Sans Pro" w:hAnsi="Source Sans Pro"/>
          <w:color w:val="777777"/>
        </w:rPr>
        <w:t>，请先安装</w:t>
      </w:r>
      <w:proofErr w:type="gramStart"/>
      <w:r>
        <w:rPr>
          <w:rFonts w:ascii="Source Sans Pro" w:hAnsi="Source Sans Pro"/>
          <w:color w:val="777777"/>
        </w:rPr>
        <w:t>此扫码</w:t>
      </w:r>
      <w:proofErr w:type="gramEnd"/>
      <w:r>
        <w:rPr>
          <w:rFonts w:ascii="Source Sans Pro" w:hAnsi="Source Sans Pro"/>
          <w:color w:val="777777"/>
        </w:rPr>
        <w:t>器。</w:t>
      </w:r>
      <w:proofErr w:type="gramStart"/>
      <w:r>
        <w:rPr>
          <w:rFonts w:ascii="Source Sans Pro" w:hAnsi="Source Sans Pro"/>
          <w:color w:val="777777"/>
        </w:rPr>
        <w:t>扫码时</w:t>
      </w:r>
      <w:proofErr w:type="gramEnd"/>
      <w:r>
        <w:rPr>
          <w:rFonts w:ascii="Source Sans Pro" w:hAnsi="Source Sans Pro"/>
          <w:color w:val="777777"/>
        </w:rPr>
        <w:t>会自动启用。</w:t>
      </w:r>
    </w:p>
    <w:p w14:paraId="0273A3E0" w14:textId="77777777" w:rsidR="0073498F" w:rsidRDefault="0073498F" w:rsidP="0073498F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手动填写：按照节点配置信息手动输入即可。</w:t>
      </w:r>
    </w:p>
    <w:p w14:paraId="29626945" w14:textId="77777777" w:rsidR="0073498F" w:rsidRDefault="0073498F" w:rsidP="0073498F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从剪贴板导入：可以先复制</w:t>
      </w:r>
      <w:r>
        <w:rPr>
          <w:rFonts w:ascii="Source Sans Pro" w:hAnsi="Source Sans Pro"/>
          <w:color w:val="777777"/>
        </w:rPr>
        <w:t xml:space="preserve"> SSR://</w:t>
      </w:r>
      <w:proofErr w:type="gramStart"/>
      <w:r>
        <w:rPr>
          <w:rFonts w:ascii="Source Sans Pro" w:hAnsi="Source Sans Pro"/>
          <w:color w:val="777777"/>
        </w:rPr>
        <w:t>xxx..</w:t>
      </w:r>
      <w:proofErr w:type="gramEnd"/>
      <w:r>
        <w:rPr>
          <w:rFonts w:ascii="Source Sans Pro" w:hAnsi="Source Sans Pro"/>
          <w:color w:val="777777"/>
        </w:rPr>
        <w:t xml:space="preserve"> </w:t>
      </w:r>
      <w:r>
        <w:rPr>
          <w:rFonts w:ascii="Source Sans Pro" w:hAnsi="Source Sans Pro"/>
          <w:color w:val="777777"/>
        </w:rPr>
        <w:t>开头的节点链接，然后点击右下角加号，选择</w:t>
      </w:r>
      <w:r>
        <w:rPr>
          <w:rFonts w:ascii="Source Sans Pro" w:hAnsi="Source Sans Pro"/>
          <w:color w:val="777777"/>
        </w:rPr>
        <w:t> </w:t>
      </w:r>
      <w:r>
        <w:rPr>
          <w:rStyle w:val="a5"/>
          <w:rFonts w:ascii="Source Sans Pro" w:hAnsi="Source Sans Pro"/>
          <w:color w:val="777777"/>
        </w:rPr>
        <w:t>“</w:t>
      </w:r>
      <w:r>
        <w:rPr>
          <w:rStyle w:val="a5"/>
          <w:rFonts w:ascii="Source Sans Pro" w:hAnsi="Source Sans Pro"/>
          <w:color w:val="777777"/>
        </w:rPr>
        <w:t>从剪贴板导入</w:t>
      </w:r>
      <w:r>
        <w:rPr>
          <w:rStyle w:val="a5"/>
          <w:rFonts w:ascii="Source Sans Pro" w:hAnsi="Source Sans Pro"/>
          <w:color w:val="777777"/>
        </w:rPr>
        <w:t>”</w:t>
      </w:r>
      <w:r>
        <w:rPr>
          <w:rFonts w:ascii="Source Sans Pro" w:hAnsi="Source Sans Pro"/>
          <w:color w:val="777777"/>
        </w:rPr>
        <w:t> </w:t>
      </w:r>
      <w:r>
        <w:rPr>
          <w:rFonts w:ascii="Source Sans Pro" w:hAnsi="Source Sans Pro"/>
          <w:color w:val="777777"/>
        </w:rPr>
        <w:t>即可。</w:t>
      </w:r>
    </w:p>
    <w:p w14:paraId="3F6D4BF1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也可以点击按钮下载自</w:t>
      </w:r>
      <w:proofErr w:type="gramStart"/>
      <w:r>
        <w:rPr>
          <w:rFonts w:ascii="Source Sans Pro" w:hAnsi="Source Sans Pro"/>
          <w:color w:val="777777"/>
        </w:rPr>
        <w:t>带扫码</w:t>
      </w:r>
      <w:proofErr w:type="gramEnd"/>
      <w:r>
        <w:rPr>
          <w:rFonts w:ascii="Source Sans Pro" w:hAnsi="Source Sans Pro"/>
          <w:color w:val="777777"/>
        </w:rPr>
        <w:t>器的版本。</w:t>
      </w:r>
    </w:p>
    <w:p w14:paraId="5F073F28" w14:textId="77777777" w:rsidR="0073498F" w:rsidRDefault="0073498F" w:rsidP="0073498F">
      <w:pPr>
        <w:pStyle w:val="2"/>
        <w:spacing w:before="450" w:after="150"/>
        <w:rPr>
          <w:rFonts w:ascii="Source Sans Pro" w:hAnsi="Source Sans Pro"/>
          <w:color w:val="666666"/>
        </w:rPr>
      </w:pPr>
      <w:r>
        <w:rPr>
          <w:rFonts w:ascii="Source Sans Pro" w:hAnsi="Source Sans Pro"/>
          <w:color w:val="666666"/>
        </w:rPr>
        <w:t xml:space="preserve">4. </w:t>
      </w:r>
      <w:r>
        <w:rPr>
          <w:rFonts w:ascii="Source Sans Pro" w:hAnsi="Source Sans Pro"/>
          <w:color w:val="666666"/>
        </w:rPr>
        <w:t>自定义分流及</w:t>
      </w:r>
      <w:r>
        <w:rPr>
          <w:rFonts w:ascii="Source Sans Pro" w:hAnsi="Source Sans Pro"/>
          <w:color w:val="666666"/>
        </w:rPr>
        <w:t>DNS</w:t>
      </w:r>
      <w:r>
        <w:rPr>
          <w:rFonts w:ascii="Source Sans Pro" w:hAnsi="Source Sans Pro"/>
          <w:color w:val="666666"/>
        </w:rPr>
        <w:t>设置</w:t>
      </w:r>
    </w:p>
    <w:p w14:paraId="340EBCDF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分流设置可以</w:t>
      </w:r>
      <w:proofErr w:type="gramStart"/>
      <w:r>
        <w:rPr>
          <w:rFonts w:ascii="Source Sans Pro" w:hAnsi="Source Sans Pro"/>
          <w:color w:val="777777"/>
        </w:rPr>
        <w:t>避免没必要被</w:t>
      </w:r>
      <w:proofErr w:type="gramEnd"/>
      <w:r>
        <w:rPr>
          <w:rFonts w:ascii="Source Sans Pro" w:hAnsi="Source Sans Pro"/>
          <w:color w:val="777777"/>
        </w:rPr>
        <w:t>代理的软件走代理，避免翻墙流量无意义的消耗。</w:t>
      </w:r>
      <w:r>
        <w:rPr>
          <w:rFonts w:ascii="Source Sans Pro" w:hAnsi="Source Sans Pro"/>
          <w:color w:val="777777"/>
        </w:rPr>
        <w:br/>
      </w:r>
      <w:r>
        <w:rPr>
          <w:rFonts w:ascii="Source Sans Pro" w:hAnsi="Source Sans Pro"/>
          <w:color w:val="777777"/>
        </w:rPr>
        <w:t>在上一步其实已经讲了分流的设置，不过那个是软件自带的分流规则，年久失修，可能已经不太实用。这一步添加的是自定义</w:t>
      </w:r>
      <w:r>
        <w:rPr>
          <w:rFonts w:ascii="Source Sans Pro" w:hAnsi="Source Sans Pro"/>
          <w:color w:val="777777"/>
        </w:rPr>
        <w:t>ACL</w:t>
      </w:r>
      <w:r>
        <w:rPr>
          <w:rFonts w:ascii="Source Sans Pro" w:hAnsi="Source Sans Pro"/>
          <w:color w:val="777777"/>
        </w:rPr>
        <w:t>文件，有专人进行维护更新，时效性较强。推荐使用。</w:t>
      </w:r>
    </w:p>
    <w:p w14:paraId="34707A99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在「功能设置」区域的「路由」选择中，点击并从下拉菜单中选择「自定义</w:t>
      </w:r>
      <w:r>
        <w:rPr>
          <w:rFonts w:ascii="Source Sans Pro" w:hAnsi="Source Sans Pro"/>
          <w:color w:val="777777"/>
        </w:rPr>
        <w:t xml:space="preserve"> ACL </w:t>
      </w:r>
      <w:r>
        <w:rPr>
          <w:rFonts w:ascii="Source Sans Pro" w:hAnsi="Source Sans Pro"/>
          <w:color w:val="777777"/>
        </w:rPr>
        <w:t>文件」，然后根据需求添加以下地址中的任意一个：</w:t>
      </w:r>
    </w:p>
    <w:p w14:paraId="5A1C1347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大陆白名单模式（大陆网站</w:t>
      </w:r>
      <w:r>
        <w:rPr>
          <w:rFonts w:ascii="Source Sans Pro" w:hAnsi="Source Sans Pro"/>
          <w:color w:val="777777"/>
        </w:rPr>
        <w:t>/</w:t>
      </w:r>
      <w:r>
        <w:rPr>
          <w:rFonts w:ascii="Source Sans Pro" w:hAnsi="Source Sans Pro"/>
          <w:color w:val="777777"/>
        </w:rPr>
        <w:t>应用直连，其他</w:t>
      </w:r>
      <w:proofErr w:type="gramStart"/>
      <w:r>
        <w:rPr>
          <w:rFonts w:ascii="Source Sans Pro" w:hAnsi="Source Sans Pro"/>
          <w:color w:val="777777"/>
        </w:rPr>
        <w:t>默认走</w:t>
      </w:r>
      <w:proofErr w:type="gramEnd"/>
      <w:r>
        <w:rPr>
          <w:rFonts w:ascii="Source Sans Pro" w:hAnsi="Source Sans Pro"/>
          <w:color w:val="777777"/>
        </w:rPr>
        <w:t>代理）</w:t>
      </w:r>
      <w:r>
        <w:rPr>
          <w:rFonts w:ascii="Source Sans Pro" w:hAnsi="Source Sans Pro"/>
          <w:color w:val="777777"/>
        </w:rPr>
        <w:t xml:space="preserve"> + </w:t>
      </w:r>
      <w:r>
        <w:rPr>
          <w:rFonts w:ascii="Source Sans Pro" w:hAnsi="Source Sans Pro"/>
          <w:color w:val="777777"/>
        </w:rPr>
        <w:t>过滤常见广告：</w:t>
      </w:r>
    </w:p>
    <w:p w14:paraId="021C6084" w14:textId="77777777" w:rsidR="0073498F" w:rsidRDefault="0073498F" w:rsidP="0073498F">
      <w:pPr>
        <w:pStyle w:val="HTML"/>
        <w:shd w:val="clear" w:color="auto" w:fill="696969"/>
        <w:spacing w:line="480" w:lineRule="auto"/>
        <w:rPr>
          <w:rFonts w:ascii="Consolas" w:hAnsi="Consolas"/>
          <w:color w:val="F8F8F2"/>
          <w:sz w:val="20"/>
          <w:szCs w:val="20"/>
        </w:rPr>
      </w:pPr>
      <w:r>
        <w:rPr>
          <w:rStyle w:val="HTML1"/>
          <w:rFonts w:ascii="Consolas" w:hAnsi="Consolas"/>
          <w:color w:val="F8F8F2"/>
          <w:sz w:val="20"/>
          <w:szCs w:val="20"/>
        </w:rPr>
        <w:t>https://cdn.rixcloud.io/resource/rules/Android/ACL/banAD.acl</w:t>
      </w:r>
    </w:p>
    <w:p w14:paraId="15AF53A4" w14:textId="77777777" w:rsidR="0073498F" w:rsidRDefault="0073498F" w:rsidP="0073498F">
      <w:pPr>
        <w:shd w:val="clear" w:color="auto" w:fill="3F3F3F"/>
        <w:jc w:val="center"/>
        <w:rPr>
          <w:rFonts w:ascii="Source Sans Pro" w:hAnsi="Source Sans Pro"/>
          <w:color w:val="777777"/>
          <w:sz w:val="24"/>
          <w:szCs w:val="24"/>
        </w:rPr>
      </w:pPr>
      <w:r>
        <w:rPr>
          <w:rFonts w:ascii="Arial" w:hAnsi="Arial" w:cs="Arial"/>
          <w:b/>
          <w:bCs/>
          <w:color w:val="FFFFFF"/>
          <w:sz w:val="22"/>
        </w:rPr>
        <w:t>HTML</w:t>
      </w:r>
    </w:p>
    <w:p w14:paraId="02286A17" w14:textId="77777777" w:rsidR="0073498F" w:rsidRDefault="0073498F" w:rsidP="0073498F">
      <w:pPr>
        <w:shd w:val="clear" w:color="auto" w:fill="3F3F3F"/>
        <w:jc w:val="center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 </w:t>
      </w:r>
      <w:r>
        <w:rPr>
          <w:rFonts w:ascii="Source Sans Pro" w:hAnsi="Source Sans Pro"/>
          <w:color w:val="777777"/>
        </w:rPr>
        <w:t>复制</w:t>
      </w:r>
    </w:p>
    <w:p w14:paraId="637A9E9D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hyperlink r:id="rId33" w:tgtFrame="_blank" w:history="1">
        <w:proofErr w:type="gramStart"/>
        <w:r>
          <w:rPr>
            <w:rStyle w:val="a4"/>
            <w:rFonts w:ascii="Source Sans Pro" w:hAnsi="Source Sans Pro"/>
            <w:color w:val="58666E"/>
            <w:u w:val="none"/>
          </w:rPr>
          <w:t>或长按此处</w:t>
        </w:r>
        <w:proofErr w:type="gramEnd"/>
        <w:r>
          <w:rPr>
            <w:rStyle w:val="a4"/>
            <w:rFonts w:ascii="Source Sans Pro" w:hAnsi="Source Sans Pro"/>
            <w:color w:val="58666E"/>
            <w:u w:val="none"/>
          </w:rPr>
          <w:t>复制</w:t>
        </w:r>
        <w:r>
          <w:rPr>
            <w:rStyle w:val="a4"/>
            <w:rFonts w:ascii="Source Sans Pro" w:hAnsi="Source Sans Pro"/>
            <w:color w:val="58666E"/>
            <w:u w:val="none"/>
          </w:rPr>
          <w:t xml:space="preserve"> URL</w:t>
        </w:r>
      </w:hyperlink>
    </w:p>
    <w:p w14:paraId="7223D7F5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大陆白名单模式：</w:t>
      </w:r>
    </w:p>
    <w:p w14:paraId="6420CA90" w14:textId="77777777" w:rsidR="0073498F" w:rsidRDefault="0073498F" w:rsidP="0073498F">
      <w:pPr>
        <w:pStyle w:val="HTML"/>
        <w:shd w:val="clear" w:color="auto" w:fill="696969"/>
        <w:spacing w:line="480" w:lineRule="auto"/>
        <w:rPr>
          <w:rFonts w:ascii="Consolas" w:hAnsi="Consolas"/>
          <w:color w:val="F8F8F2"/>
          <w:sz w:val="20"/>
          <w:szCs w:val="20"/>
        </w:rPr>
      </w:pPr>
      <w:r>
        <w:rPr>
          <w:rStyle w:val="HTML1"/>
          <w:rFonts w:ascii="Consolas" w:hAnsi="Consolas"/>
          <w:color w:val="F8F8F2"/>
          <w:sz w:val="20"/>
          <w:szCs w:val="20"/>
        </w:rPr>
        <w:t>https://cdn.rixcloud.io/resource/rules/Android/ACL/nobanAD.acl</w:t>
      </w:r>
    </w:p>
    <w:p w14:paraId="5907DA31" w14:textId="77777777" w:rsidR="0073498F" w:rsidRDefault="0073498F" w:rsidP="0073498F">
      <w:pPr>
        <w:shd w:val="clear" w:color="auto" w:fill="3F3F3F"/>
        <w:jc w:val="center"/>
        <w:rPr>
          <w:rFonts w:ascii="Source Sans Pro" w:hAnsi="Source Sans Pro"/>
          <w:color w:val="777777"/>
          <w:sz w:val="24"/>
          <w:szCs w:val="24"/>
        </w:rPr>
      </w:pPr>
      <w:r>
        <w:rPr>
          <w:rFonts w:ascii="Arial" w:hAnsi="Arial" w:cs="Arial"/>
          <w:b/>
          <w:bCs/>
          <w:color w:val="FFFFFF"/>
          <w:sz w:val="22"/>
        </w:rPr>
        <w:t>HTML</w:t>
      </w:r>
    </w:p>
    <w:p w14:paraId="1D4A6883" w14:textId="77777777" w:rsidR="0073498F" w:rsidRDefault="0073498F" w:rsidP="0073498F">
      <w:pPr>
        <w:shd w:val="clear" w:color="auto" w:fill="3F3F3F"/>
        <w:jc w:val="center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 </w:t>
      </w:r>
      <w:r>
        <w:rPr>
          <w:rFonts w:ascii="Source Sans Pro" w:hAnsi="Source Sans Pro"/>
          <w:color w:val="777777"/>
        </w:rPr>
        <w:t>复制</w:t>
      </w:r>
    </w:p>
    <w:p w14:paraId="4A9833D8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hyperlink r:id="rId34" w:tgtFrame="_blank" w:history="1">
        <w:proofErr w:type="gramStart"/>
        <w:r>
          <w:rPr>
            <w:rStyle w:val="a4"/>
            <w:rFonts w:ascii="Source Sans Pro" w:hAnsi="Source Sans Pro"/>
            <w:color w:val="58666E"/>
            <w:u w:val="none"/>
          </w:rPr>
          <w:t>或长按此处</w:t>
        </w:r>
        <w:proofErr w:type="gramEnd"/>
        <w:r>
          <w:rPr>
            <w:rStyle w:val="a4"/>
            <w:rFonts w:ascii="Source Sans Pro" w:hAnsi="Source Sans Pro"/>
            <w:color w:val="58666E"/>
            <w:u w:val="none"/>
          </w:rPr>
          <w:t>复制</w:t>
        </w:r>
        <w:r>
          <w:rPr>
            <w:rStyle w:val="a4"/>
            <w:rFonts w:ascii="Source Sans Pro" w:hAnsi="Source Sans Pro"/>
            <w:color w:val="58666E"/>
            <w:u w:val="none"/>
          </w:rPr>
          <w:t xml:space="preserve"> URL</w:t>
        </w:r>
      </w:hyperlink>
    </w:p>
    <w:p w14:paraId="4C09BF88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然后打开「</w:t>
      </w:r>
      <w:r>
        <w:rPr>
          <w:rFonts w:ascii="Source Sans Pro" w:hAnsi="Source Sans Pro"/>
          <w:color w:val="777777"/>
        </w:rPr>
        <w:t xml:space="preserve">IPv6 </w:t>
      </w:r>
      <w:r>
        <w:rPr>
          <w:rFonts w:ascii="Source Sans Pro" w:hAnsi="Source Sans Pro"/>
          <w:color w:val="777777"/>
        </w:rPr>
        <w:t>路由」和「</w:t>
      </w:r>
      <w:r>
        <w:rPr>
          <w:rFonts w:ascii="Source Sans Pro" w:hAnsi="Source Sans Pro"/>
          <w:color w:val="777777"/>
        </w:rPr>
        <w:t xml:space="preserve">UDP </w:t>
      </w:r>
      <w:r>
        <w:rPr>
          <w:rFonts w:ascii="Source Sans Pro" w:hAnsi="Source Sans Pro"/>
          <w:color w:val="777777"/>
        </w:rPr>
        <w:t>转发」的选项卡。</w:t>
      </w:r>
    </w:p>
    <w:p w14:paraId="2D05AAFC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 xml:space="preserve">IPv6 </w:t>
      </w:r>
      <w:r>
        <w:rPr>
          <w:rFonts w:ascii="Source Sans Pro" w:hAnsi="Source Sans Pro"/>
          <w:color w:val="777777"/>
        </w:rPr>
        <w:t>路由可以使得你在使支持</w:t>
      </w:r>
      <w:r>
        <w:rPr>
          <w:rFonts w:ascii="Source Sans Pro" w:hAnsi="Source Sans Pro"/>
          <w:color w:val="777777"/>
        </w:rPr>
        <w:t>IPv6</w:t>
      </w:r>
      <w:r>
        <w:rPr>
          <w:rFonts w:ascii="Source Sans Pro" w:hAnsi="Source Sans Pro"/>
          <w:color w:val="777777"/>
        </w:rPr>
        <w:t>的节点时，可以使用</w:t>
      </w:r>
      <w:r>
        <w:rPr>
          <w:rFonts w:ascii="Source Sans Pro" w:hAnsi="Source Sans Pro"/>
          <w:color w:val="777777"/>
        </w:rPr>
        <w:t xml:space="preserve"> IPv6 </w:t>
      </w:r>
      <w:r>
        <w:rPr>
          <w:rFonts w:ascii="Source Sans Pro" w:hAnsi="Source Sans Pro"/>
          <w:color w:val="777777"/>
        </w:rPr>
        <w:t>网络访问互联网，而无需你本地有</w:t>
      </w:r>
      <w:r>
        <w:rPr>
          <w:rFonts w:ascii="Source Sans Pro" w:hAnsi="Source Sans Pro"/>
          <w:color w:val="777777"/>
        </w:rPr>
        <w:t xml:space="preserve"> IPv6 </w:t>
      </w:r>
      <w:r>
        <w:rPr>
          <w:rFonts w:ascii="Source Sans Pro" w:hAnsi="Source Sans Pro"/>
          <w:color w:val="777777"/>
        </w:rPr>
        <w:t>网络。</w:t>
      </w:r>
    </w:p>
    <w:p w14:paraId="4D7D5293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也就是不管本地有没有</w:t>
      </w:r>
      <w:r>
        <w:rPr>
          <w:rFonts w:ascii="Source Sans Pro" w:hAnsi="Source Sans Pro"/>
          <w:color w:val="777777"/>
        </w:rPr>
        <w:t>IPv6</w:t>
      </w:r>
      <w:r>
        <w:rPr>
          <w:rFonts w:ascii="Source Sans Pro" w:hAnsi="Source Sans Pro"/>
          <w:color w:val="777777"/>
        </w:rPr>
        <w:t>环境，都可以通过支持</w:t>
      </w:r>
      <w:r>
        <w:rPr>
          <w:rFonts w:ascii="Source Sans Pro" w:hAnsi="Source Sans Pro"/>
          <w:color w:val="777777"/>
        </w:rPr>
        <w:t>IPv6</w:t>
      </w:r>
      <w:r>
        <w:rPr>
          <w:rFonts w:ascii="Source Sans Pro" w:hAnsi="Source Sans Pro"/>
          <w:color w:val="777777"/>
        </w:rPr>
        <w:t>的代理服务器访问</w:t>
      </w:r>
      <w:r>
        <w:rPr>
          <w:rFonts w:ascii="Source Sans Pro" w:hAnsi="Source Sans Pro"/>
          <w:color w:val="777777"/>
        </w:rPr>
        <w:t>IPv6</w:t>
      </w:r>
      <w:r>
        <w:rPr>
          <w:rFonts w:ascii="Source Sans Pro" w:hAnsi="Source Sans Pro"/>
          <w:color w:val="777777"/>
        </w:rPr>
        <w:t>站点。</w:t>
      </w:r>
    </w:p>
    <w:p w14:paraId="5BD5A0C0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lastRenderedPageBreak/>
        <w:t xml:space="preserve">UDP </w:t>
      </w:r>
      <w:r>
        <w:rPr>
          <w:rFonts w:ascii="Source Sans Pro" w:hAnsi="Source Sans Pro"/>
          <w:color w:val="777777"/>
        </w:rPr>
        <w:t>转发可以满足某些应用程序（一般是游戏或视频通话类软件）的连接需求。</w:t>
      </w:r>
    </w:p>
    <w:p w14:paraId="2D84CD4D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设置「</w:t>
      </w:r>
      <w:r>
        <w:rPr>
          <w:rFonts w:ascii="Source Sans Pro" w:hAnsi="Source Sans Pro"/>
          <w:color w:val="777777"/>
        </w:rPr>
        <w:t>China DNS</w:t>
      </w:r>
      <w:r>
        <w:rPr>
          <w:rFonts w:ascii="Source Sans Pro" w:hAnsi="Source Sans Pro"/>
          <w:color w:val="777777"/>
        </w:rPr>
        <w:t>」为：</w:t>
      </w:r>
    </w:p>
    <w:p w14:paraId="5AC4DDDC" w14:textId="77777777" w:rsidR="0073498F" w:rsidRDefault="0073498F" w:rsidP="0073498F">
      <w:pPr>
        <w:pStyle w:val="HTML"/>
        <w:shd w:val="clear" w:color="auto" w:fill="696969"/>
        <w:spacing w:line="480" w:lineRule="auto"/>
        <w:rPr>
          <w:rFonts w:ascii="Consolas" w:hAnsi="Consolas"/>
          <w:color w:val="F8F8F2"/>
          <w:sz w:val="20"/>
          <w:szCs w:val="20"/>
        </w:rPr>
      </w:pPr>
      <w:r>
        <w:rPr>
          <w:rStyle w:val="HTML1"/>
          <w:rFonts w:ascii="Consolas" w:hAnsi="Consolas"/>
          <w:color w:val="F8F8F2"/>
          <w:sz w:val="20"/>
          <w:szCs w:val="20"/>
        </w:rPr>
        <w:t>119.28.28.28:53,47.100.55.184:53,1.2.4.8:53</w:t>
      </w:r>
    </w:p>
    <w:p w14:paraId="4D80276C" w14:textId="77777777" w:rsidR="0073498F" w:rsidRDefault="0073498F" w:rsidP="0073498F">
      <w:pPr>
        <w:shd w:val="clear" w:color="auto" w:fill="3F3F3F"/>
        <w:jc w:val="center"/>
        <w:rPr>
          <w:rFonts w:ascii="Source Sans Pro" w:hAnsi="Source Sans Pro"/>
          <w:color w:val="777777"/>
          <w:sz w:val="24"/>
          <w:szCs w:val="24"/>
        </w:rPr>
      </w:pPr>
      <w:r>
        <w:rPr>
          <w:rFonts w:ascii="Arial" w:hAnsi="Arial" w:cs="Arial"/>
          <w:b/>
          <w:bCs/>
          <w:color w:val="FFFFFF"/>
          <w:sz w:val="22"/>
        </w:rPr>
        <w:t>Conf</w:t>
      </w:r>
    </w:p>
    <w:p w14:paraId="487546A8" w14:textId="77777777" w:rsidR="0073498F" w:rsidRDefault="0073498F" w:rsidP="0073498F">
      <w:pPr>
        <w:shd w:val="clear" w:color="auto" w:fill="3F3F3F"/>
        <w:jc w:val="center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 </w:t>
      </w:r>
      <w:r>
        <w:rPr>
          <w:rFonts w:ascii="Source Sans Pro" w:hAnsi="Source Sans Pro"/>
          <w:color w:val="777777"/>
        </w:rPr>
        <w:t>复制</w:t>
      </w:r>
    </w:p>
    <w:p w14:paraId="56246E80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设置「</w:t>
      </w:r>
      <w:r>
        <w:rPr>
          <w:rFonts w:ascii="Source Sans Pro" w:hAnsi="Source Sans Pro"/>
          <w:color w:val="777777"/>
        </w:rPr>
        <w:t>DNS</w:t>
      </w:r>
      <w:r>
        <w:rPr>
          <w:rFonts w:ascii="Source Sans Pro" w:hAnsi="Source Sans Pro"/>
          <w:color w:val="777777"/>
        </w:rPr>
        <w:t>」为：</w:t>
      </w:r>
    </w:p>
    <w:p w14:paraId="4EB00BAD" w14:textId="77777777" w:rsidR="0073498F" w:rsidRDefault="0073498F" w:rsidP="0073498F">
      <w:pPr>
        <w:pStyle w:val="HTML"/>
        <w:shd w:val="clear" w:color="auto" w:fill="696969"/>
        <w:spacing w:line="480" w:lineRule="auto"/>
        <w:rPr>
          <w:rFonts w:ascii="Consolas" w:hAnsi="Consolas"/>
          <w:color w:val="F8F8F2"/>
          <w:sz w:val="20"/>
          <w:szCs w:val="20"/>
        </w:rPr>
      </w:pPr>
      <w:r>
        <w:rPr>
          <w:rStyle w:val="HTML1"/>
          <w:rFonts w:ascii="Consolas" w:hAnsi="Consolas"/>
          <w:color w:val="F8F8F2"/>
          <w:sz w:val="20"/>
          <w:szCs w:val="20"/>
        </w:rPr>
        <w:t>1.1.1.1:53,8.8.4.4:53</w:t>
      </w:r>
    </w:p>
    <w:p w14:paraId="52BCCA42" w14:textId="77777777" w:rsidR="0073498F" w:rsidRDefault="0073498F" w:rsidP="0073498F">
      <w:pPr>
        <w:shd w:val="clear" w:color="auto" w:fill="3F3F3F"/>
        <w:jc w:val="center"/>
        <w:rPr>
          <w:rFonts w:ascii="Source Sans Pro" w:hAnsi="Source Sans Pro"/>
          <w:color w:val="777777"/>
          <w:sz w:val="24"/>
          <w:szCs w:val="24"/>
        </w:rPr>
      </w:pPr>
      <w:r>
        <w:rPr>
          <w:rFonts w:ascii="Arial" w:hAnsi="Arial" w:cs="Arial"/>
          <w:b/>
          <w:bCs/>
          <w:color w:val="FFFFFF"/>
          <w:sz w:val="22"/>
        </w:rPr>
        <w:t>Conf</w:t>
      </w:r>
    </w:p>
    <w:p w14:paraId="2FA81AB9" w14:textId="77777777" w:rsidR="0073498F" w:rsidRDefault="0073498F" w:rsidP="0073498F">
      <w:pPr>
        <w:shd w:val="clear" w:color="auto" w:fill="3F3F3F"/>
        <w:jc w:val="center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 </w:t>
      </w:r>
      <w:r>
        <w:rPr>
          <w:rFonts w:ascii="Source Sans Pro" w:hAnsi="Source Sans Pro"/>
          <w:color w:val="777777"/>
        </w:rPr>
        <w:t>复制</w:t>
      </w:r>
    </w:p>
    <w:p w14:paraId="5F15EF64" w14:textId="77777777" w:rsidR="0073498F" w:rsidRDefault="0073498F" w:rsidP="0073498F">
      <w:pPr>
        <w:pStyle w:val="2"/>
        <w:spacing w:before="450" w:after="150"/>
        <w:rPr>
          <w:rFonts w:ascii="Source Sans Pro" w:hAnsi="Source Sans Pro"/>
          <w:color w:val="666666"/>
        </w:rPr>
      </w:pPr>
      <w:r>
        <w:rPr>
          <w:rFonts w:ascii="Source Sans Pro" w:hAnsi="Source Sans Pro"/>
          <w:color w:val="666666"/>
        </w:rPr>
        <w:t xml:space="preserve">5. </w:t>
      </w:r>
      <w:r>
        <w:rPr>
          <w:rFonts w:ascii="Source Sans Pro" w:hAnsi="Source Sans Pro"/>
          <w:color w:val="666666"/>
        </w:rPr>
        <w:t>更多</w:t>
      </w:r>
    </w:p>
    <w:p w14:paraId="678DB468" w14:textId="77777777" w:rsidR="0073498F" w:rsidRDefault="0073498F" w:rsidP="0073498F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如果您发现</w:t>
      </w:r>
      <w:r>
        <w:rPr>
          <w:rFonts w:ascii="Source Sans Pro" w:hAnsi="Source Sans Pro"/>
          <w:color w:val="777777"/>
        </w:rPr>
        <w:t xml:space="preserve"> Instagram </w:t>
      </w:r>
      <w:r>
        <w:rPr>
          <w:rFonts w:ascii="Source Sans Pro" w:hAnsi="Source Sans Pro"/>
          <w:color w:val="777777"/>
        </w:rPr>
        <w:t>等境外社交软件无法加载内容，请勾选</w:t>
      </w:r>
      <w:r>
        <w:rPr>
          <w:rFonts w:ascii="Source Sans Pro" w:hAnsi="Source Sans Pro"/>
          <w:color w:val="777777"/>
        </w:rPr>
        <w:t> </w:t>
      </w:r>
      <w:r>
        <w:rPr>
          <w:rStyle w:val="a5"/>
          <w:rFonts w:ascii="Source Sans Pro" w:hAnsi="Source Sans Pro"/>
          <w:color w:val="777777"/>
        </w:rPr>
        <w:t xml:space="preserve">“IPv6 </w:t>
      </w:r>
      <w:r>
        <w:rPr>
          <w:rStyle w:val="a5"/>
          <w:rFonts w:ascii="Source Sans Pro" w:hAnsi="Source Sans Pro"/>
          <w:color w:val="777777"/>
        </w:rPr>
        <w:t>转发</w:t>
      </w:r>
      <w:r>
        <w:rPr>
          <w:rStyle w:val="a5"/>
          <w:rFonts w:ascii="Source Sans Pro" w:hAnsi="Source Sans Pro"/>
          <w:color w:val="777777"/>
        </w:rPr>
        <w:t>”</w:t>
      </w:r>
      <w:r>
        <w:rPr>
          <w:rFonts w:ascii="Source Sans Pro" w:hAnsi="Source Sans Pro"/>
          <w:color w:val="777777"/>
        </w:rPr>
        <w:t> </w:t>
      </w:r>
      <w:r>
        <w:rPr>
          <w:rFonts w:ascii="Source Sans Pro" w:hAnsi="Source Sans Pro"/>
          <w:color w:val="777777"/>
        </w:rPr>
        <w:t>选项，一般都可以解决。</w:t>
      </w:r>
    </w:p>
    <w:p w14:paraId="424ED4E5" w14:textId="77777777" w:rsidR="0073498F" w:rsidRDefault="0073498F" w:rsidP="0073498F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建议将</w:t>
      </w:r>
      <w:r>
        <w:rPr>
          <w:rFonts w:ascii="Source Sans Pro" w:hAnsi="Source Sans Pro"/>
          <w:color w:val="777777"/>
        </w:rPr>
        <w:t xml:space="preserve"> </w:t>
      </w:r>
      <w:proofErr w:type="spellStart"/>
      <w:r>
        <w:rPr>
          <w:rFonts w:ascii="Source Sans Pro" w:hAnsi="Source Sans Pro"/>
          <w:color w:val="777777"/>
        </w:rPr>
        <w:t>ShadowsocksR</w:t>
      </w:r>
      <w:proofErr w:type="spellEnd"/>
      <w:r>
        <w:rPr>
          <w:rFonts w:ascii="Source Sans Pro" w:hAnsi="Source Sans Pro"/>
          <w:color w:val="777777"/>
        </w:rPr>
        <w:t xml:space="preserve"> </w:t>
      </w:r>
      <w:r>
        <w:rPr>
          <w:rFonts w:ascii="Source Sans Pro" w:hAnsi="Source Sans Pro"/>
          <w:color w:val="777777"/>
        </w:rPr>
        <w:t>加入系统电池策略的白名单中，并锁定后台，以避免出现后台进程被系统干掉后无法进行科学上网。</w:t>
      </w:r>
    </w:p>
    <w:p w14:paraId="654A2A3C" w14:textId="77777777" w:rsidR="0073498F" w:rsidRDefault="0073498F" w:rsidP="0073498F">
      <w:pPr>
        <w:shd w:val="clear" w:color="auto" w:fill="FCF2E9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关于锁上</w:t>
      </w:r>
      <w:r>
        <w:rPr>
          <w:rFonts w:ascii="Source Sans Pro" w:hAnsi="Source Sans Pro"/>
          <w:color w:val="777777"/>
        </w:rPr>
        <w:t>SSR</w:t>
      </w:r>
      <w:r>
        <w:rPr>
          <w:rFonts w:ascii="Source Sans Pro" w:hAnsi="Source Sans Pro"/>
          <w:color w:val="777777"/>
        </w:rPr>
        <w:t>后台的重要性</w:t>
      </w:r>
    </w:p>
    <w:p w14:paraId="69431FDA" w14:textId="77777777" w:rsidR="0073498F" w:rsidRDefault="0073498F" w:rsidP="0073498F">
      <w:pPr>
        <w:rPr>
          <w:rFonts w:ascii="宋体" w:hAnsi="宋体"/>
        </w:rPr>
      </w:pPr>
      <w:r>
        <w:rPr>
          <w:rFonts w:ascii="Source Sans Pro" w:hAnsi="Source Sans Pro"/>
          <w:color w:val="777777"/>
        </w:rPr>
        <w:br/>
      </w:r>
      <w:r>
        <w:rPr>
          <w:rFonts w:ascii="Source Sans Pro" w:hAnsi="Source Sans Pro"/>
          <w:color w:val="777777"/>
          <w:shd w:val="clear" w:color="auto" w:fill="FFFFFF"/>
        </w:rPr>
        <w:t>大部分</w:t>
      </w:r>
      <w:proofErr w:type="gramStart"/>
      <w:r>
        <w:rPr>
          <w:rFonts w:ascii="Source Sans Pro" w:hAnsi="Source Sans Pro"/>
          <w:color w:val="777777"/>
          <w:shd w:val="clear" w:color="auto" w:fill="FFFFFF"/>
        </w:rPr>
        <w:t>国产安卓手机</w:t>
      </w:r>
      <w:proofErr w:type="gramEnd"/>
      <w:r>
        <w:rPr>
          <w:rFonts w:ascii="Source Sans Pro" w:hAnsi="Source Sans Pro"/>
          <w:color w:val="777777"/>
          <w:shd w:val="clear" w:color="auto" w:fill="FFFFFF"/>
        </w:rPr>
        <w:t>的系统都会因为电池策略导致</w:t>
      </w:r>
      <w:r>
        <w:rPr>
          <w:rFonts w:ascii="Source Sans Pro" w:hAnsi="Source Sans Pro"/>
          <w:color w:val="77777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777777"/>
          <w:shd w:val="clear" w:color="auto" w:fill="FFFFFF"/>
        </w:rPr>
        <w:t>ShadowsocksR</w:t>
      </w:r>
      <w:proofErr w:type="spellEnd"/>
      <w:r>
        <w:rPr>
          <w:rFonts w:ascii="Source Sans Pro" w:hAnsi="Source Sans Pro"/>
          <w:color w:val="777777"/>
          <w:shd w:val="clear" w:color="auto" w:fill="FFFFFF"/>
        </w:rPr>
        <w:t xml:space="preserve"> </w:t>
      </w:r>
      <w:r>
        <w:rPr>
          <w:rFonts w:ascii="Source Sans Pro" w:hAnsi="Source Sans Pro"/>
          <w:color w:val="777777"/>
          <w:shd w:val="clear" w:color="auto" w:fill="FFFFFF"/>
        </w:rPr>
        <w:t>应用程序的主要进程被杀掉，从而导致无法连接网络。</w:t>
      </w:r>
    </w:p>
    <w:p w14:paraId="4F29E927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出现这种情况的特征是通知栏中</w:t>
      </w:r>
      <w:r>
        <w:rPr>
          <w:rFonts w:ascii="Source Sans Pro" w:hAnsi="Source Sans Pro"/>
          <w:color w:val="777777"/>
        </w:rPr>
        <w:t xml:space="preserve"> VPN </w:t>
      </w:r>
      <w:r>
        <w:rPr>
          <w:rFonts w:ascii="Source Sans Pro" w:hAnsi="Source Sans Pro"/>
          <w:color w:val="777777"/>
        </w:rPr>
        <w:t>图标仍然存在，但无法访问网络（包括国内网络）。</w:t>
      </w:r>
    </w:p>
    <w:p w14:paraId="15E259C8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这是因为</w:t>
      </w:r>
      <w:r>
        <w:rPr>
          <w:rFonts w:ascii="Source Sans Pro" w:hAnsi="Source Sans Pro"/>
          <w:color w:val="777777"/>
        </w:rPr>
        <w:t xml:space="preserve"> </w:t>
      </w:r>
      <w:proofErr w:type="spellStart"/>
      <w:r>
        <w:rPr>
          <w:rFonts w:ascii="Source Sans Pro" w:hAnsi="Source Sans Pro"/>
          <w:color w:val="777777"/>
        </w:rPr>
        <w:t>ShadowsocksR</w:t>
      </w:r>
      <w:proofErr w:type="spellEnd"/>
      <w:r>
        <w:rPr>
          <w:rFonts w:ascii="Source Sans Pro" w:hAnsi="Source Sans Pro"/>
          <w:color w:val="777777"/>
        </w:rPr>
        <w:t xml:space="preserve"> </w:t>
      </w:r>
      <w:r>
        <w:rPr>
          <w:rFonts w:ascii="Source Sans Pro" w:hAnsi="Source Sans Pro"/>
          <w:color w:val="777777"/>
        </w:rPr>
        <w:t>主程序和</w:t>
      </w:r>
      <w:r>
        <w:rPr>
          <w:rFonts w:ascii="Source Sans Pro" w:hAnsi="Source Sans Pro"/>
          <w:color w:val="777777"/>
        </w:rPr>
        <w:t xml:space="preserve"> VPN </w:t>
      </w:r>
      <w:r>
        <w:rPr>
          <w:rFonts w:ascii="Source Sans Pro" w:hAnsi="Source Sans Pro"/>
          <w:color w:val="777777"/>
        </w:rPr>
        <w:t>框架是独立存在的，主程序被系统清理后会导致流量仍然通过</w:t>
      </w:r>
      <w:r>
        <w:rPr>
          <w:rFonts w:ascii="Source Sans Pro" w:hAnsi="Source Sans Pro"/>
          <w:color w:val="777777"/>
        </w:rPr>
        <w:t xml:space="preserve"> VPN </w:t>
      </w:r>
      <w:r>
        <w:rPr>
          <w:rFonts w:ascii="Source Sans Pro" w:hAnsi="Source Sans Pro"/>
          <w:color w:val="777777"/>
        </w:rPr>
        <w:t>路由到本地但没有应用程序来处理这些流量，导致无法上网。</w:t>
      </w:r>
    </w:p>
    <w:p w14:paraId="279B149D" w14:textId="77777777" w:rsidR="0073498F" w:rsidRDefault="0073498F" w:rsidP="0073498F">
      <w:pPr>
        <w:shd w:val="clear" w:color="auto" w:fill="FCF2E9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耗电增加了？</w:t>
      </w:r>
    </w:p>
    <w:p w14:paraId="0372A567" w14:textId="77777777" w:rsidR="0073498F" w:rsidRDefault="0073498F" w:rsidP="0073498F">
      <w:pPr>
        <w:rPr>
          <w:rFonts w:ascii="宋体" w:hAnsi="宋体"/>
        </w:rPr>
      </w:pPr>
      <w:r>
        <w:rPr>
          <w:rFonts w:ascii="Source Sans Pro" w:hAnsi="Source Sans Pro"/>
          <w:color w:val="777777"/>
        </w:rPr>
        <w:br/>
      </w:r>
      <w:r>
        <w:rPr>
          <w:rFonts w:ascii="Source Sans Pro" w:hAnsi="Source Sans Pro"/>
          <w:color w:val="777777"/>
          <w:shd w:val="clear" w:color="auto" w:fill="FFFFFF"/>
        </w:rPr>
        <w:t>问：为什么使用了代理应用后在电量统计中显示耗电很多？</w:t>
      </w:r>
    </w:p>
    <w:p w14:paraId="60401624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答：这是移动操作系统的一个特殊机制，</w:t>
      </w:r>
      <w:r>
        <w:rPr>
          <w:rFonts w:ascii="Source Sans Pro" w:hAnsi="Source Sans Pro"/>
          <w:color w:val="777777"/>
        </w:rPr>
        <w:t>Surge</w:t>
      </w:r>
      <w:r>
        <w:rPr>
          <w:rFonts w:ascii="Source Sans Pro" w:hAnsi="Source Sans Pro"/>
          <w:color w:val="777777"/>
        </w:rPr>
        <w:t>、</w:t>
      </w:r>
      <w:proofErr w:type="spellStart"/>
      <w:r>
        <w:rPr>
          <w:rFonts w:ascii="Source Sans Pro" w:hAnsi="Source Sans Pro"/>
          <w:color w:val="777777"/>
        </w:rPr>
        <w:t>Quantumult</w:t>
      </w:r>
      <w:proofErr w:type="spellEnd"/>
      <w:r>
        <w:rPr>
          <w:rFonts w:ascii="Source Sans Pro" w:hAnsi="Source Sans Pro"/>
          <w:color w:val="777777"/>
        </w:rPr>
        <w:t>、</w:t>
      </w:r>
      <w:proofErr w:type="spellStart"/>
      <w:r>
        <w:rPr>
          <w:rFonts w:ascii="Source Sans Pro" w:hAnsi="Source Sans Pro"/>
          <w:color w:val="777777"/>
        </w:rPr>
        <w:t>Shadowrocket</w:t>
      </w:r>
      <w:proofErr w:type="spellEnd"/>
      <w:r>
        <w:rPr>
          <w:rFonts w:ascii="Source Sans Pro" w:hAnsi="Source Sans Pro"/>
          <w:color w:val="777777"/>
        </w:rPr>
        <w:t xml:space="preserve"> </w:t>
      </w:r>
      <w:r>
        <w:rPr>
          <w:rFonts w:ascii="Source Sans Pro" w:hAnsi="Source Sans Pro"/>
          <w:color w:val="777777"/>
        </w:rPr>
        <w:t>等等所有的</w:t>
      </w:r>
      <w:r>
        <w:rPr>
          <w:rFonts w:ascii="Source Sans Pro" w:hAnsi="Source Sans Pro"/>
          <w:color w:val="777777"/>
        </w:rPr>
        <w:t xml:space="preserve"> SS/SSR... </w:t>
      </w:r>
      <w:r>
        <w:rPr>
          <w:rFonts w:ascii="Source Sans Pro" w:hAnsi="Source Sans Pro"/>
          <w:color w:val="777777"/>
        </w:rPr>
        <w:t>客户端开启后会接管全局的（几乎）所有通信，所以所有的网络方面电量消耗都会被算在代理客户端头上，实际使用中不会感到</w:t>
      </w:r>
      <w:r>
        <w:rPr>
          <w:rFonts w:ascii="Source Sans Pro" w:hAnsi="Source Sans Pro"/>
          <w:color w:val="777777"/>
        </w:rPr>
        <w:t xml:space="preserve"> SS/SSR... </w:t>
      </w:r>
      <w:r>
        <w:rPr>
          <w:rFonts w:ascii="Source Sans Pro" w:hAnsi="Source Sans Pro"/>
          <w:color w:val="777777"/>
        </w:rPr>
        <w:t>客户端对电量有明显影响。</w:t>
      </w:r>
    </w:p>
    <w:p w14:paraId="159E45FD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lastRenderedPageBreak/>
        <w:t>「设置</w:t>
      </w:r>
      <w:r>
        <w:rPr>
          <w:rFonts w:ascii="Source Sans Pro" w:hAnsi="Source Sans Pro"/>
          <w:color w:val="777777"/>
        </w:rPr>
        <w:t>-</w:t>
      </w:r>
      <w:r>
        <w:rPr>
          <w:rFonts w:ascii="Source Sans Pro" w:hAnsi="Source Sans Pro"/>
          <w:color w:val="777777"/>
        </w:rPr>
        <w:t>电池」中看到的它的电池用量，绝大部分都是网络所消耗的电量，并不是</w:t>
      </w:r>
      <w:r>
        <w:rPr>
          <w:rFonts w:ascii="Source Sans Pro" w:hAnsi="Source Sans Pro"/>
          <w:color w:val="777777"/>
        </w:rPr>
        <w:t xml:space="preserve"> SS/SSR... </w:t>
      </w:r>
      <w:r>
        <w:rPr>
          <w:rFonts w:ascii="Source Sans Pro" w:hAnsi="Source Sans Pro"/>
          <w:color w:val="777777"/>
        </w:rPr>
        <w:t>客户端消耗的电量，</w:t>
      </w:r>
      <w:r>
        <w:rPr>
          <w:rFonts w:ascii="Source Sans Pro" w:hAnsi="Source Sans Pro"/>
          <w:color w:val="777777"/>
        </w:rPr>
        <w:t xml:space="preserve">SS/SSR... </w:t>
      </w:r>
      <w:r>
        <w:rPr>
          <w:rFonts w:ascii="Source Sans Pro" w:hAnsi="Source Sans Pro"/>
          <w:color w:val="777777"/>
        </w:rPr>
        <w:t>客户端就是背锅侠。</w:t>
      </w:r>
    </w:p>
    <w:p w14:paraId="73EFA564" w14:textId="77777777" w:rsidR="0073498F" w:rsidRDefault="0073498F" w:rsidP="007349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777777"/>
        </w:rPr>
      </w:pPr>
      <w:r>
        <w:rPr>
          <w:rFonts w:ascii="Source Sans Pro" w:hAnsi="Source Sans Pro"/>
          <w:color w:val="777777"/>
        </w:rPr>
        <w:t>手机硬件耗电与程序相关的有两部分，</w:t>
      </w:r>
      <w:r>
        <w:rPr>
          <w:rFonts w:ascii="Source Sans Pro" w:hAnsi="Source Sans Pro"/>
          <w:color w:val="777777"/>
        </w:rPr>
        <w:t xml:space="preserve">CPU </w:t>
      </w:r>
      <w:r>
        <w:rPr>
          <w:rFonts w:ascii="Source Sans Pro" w:hAnsi="Source Sans Pro"/>
          <w:color w:val="777777"/>
        </w:rPr>
        <w:t>和</w:t>
      </w:r>
      <w:r>
        <w:rPr>
          <w:rFonts w:ascii="Source Sans Pro" w:hAnsi="Source Sans Pro"/>
          <w:color w:val="777777"/>
        </w:rPr>
        <w:t xml:space="preserve"> </w:t>
      </w:r>
      <w:r>
        <w:rPr>
          <w:rFonts w:ascii="Source Sans Pro" w:hAnsi="Source Sans Pro"/>
          <w:color w:val="777777"/>
        </w:rPr>
        <w:t>基带。</w:t>
      </w:r>
      <w:r>
        <w:rPr>
          <w:rFonts w:ascii="Source Sans Pro" w:hAnsi="Source Sans Pro"/>
          <w:color w:val="777777"/>
        </w:rPr>
        <w:t xml:space="preserve">CPU </w:t>
      </w:r>
      <w:r>
        <w:rPr>
          <w:rFonts w:ascii="Source Sans Pro" w:hAnsi="Source Sans Pro"/>
          <w:color w:val="777777"/>
        </w:rPr>
        <w:t>可以按照</w:t>
      </w:r>
      <w:r>
        <w:rPr>
          <w:rFonts w:ascii="Source Sans Pro" w:hAnsi="Source Sans Pro"/>
          <w:color w:val="777777"/>
        </w:rPr>
        <w:t xml:space="preserve"> CPU </w:t>
      </w:r>
      <w:r>
        <w:rPr>
          <w:rFonts w:ascii="Source Sans Pro" w:hAnsi="Source Sans Pro"/>
          <w:color w:val="777777"/>
        </w:rPr>
        <w:t>占用时间来计算。基带就只能按照哪个程序最后把数据扔到基带上来算了。开启</w:t>
      </w:r>
      <w:r>
        <w:rPr>
          <w:rFonts w:ascii="Source Sans Pro" w:hAnsi="Source Sans Pro"/>
          <w:color w:val="777777"/>
        </w:rPr>
        <w:t xml:space="preserve"> VPN </w:t>
      </w:r>
      <w:r>
        <w:rPr>
          <w:rFonts w:ascii="Source Sans Pro" w:hAnsi="Source Sans Pro"/>
          <w:color w:val="777777"/>
        </w:rPr>
        <w:t>类程序后</w:t>
      </w:r>
      <w:r>
        <w:rPr>
          <w:rFonts w:ascii="Source Sans Pro" w:hAnsi="Source Sans Pro"/>
          <w:color w:val="777777"/>
        </w:rPr>
        <w:t xml:space="preserve"> VPN </w:t>
      </w:r>
      <w:r>
        <w:rPr>
          <w:rFonts w:ascii="Source Sans Pro" w:hAnsi="Source Sans Pro"/>
          <w:color w:val="777777"/>
        </w:rPr>
        <w:t>应用就接管了所有的通讯。所以所有的基带耗电都归给</w:t>
      </w:r>
      <w:r>
        <w:rPr>
          <w:rFonts w:ascii="Source Sans Pro" w:hAnsi="Source Sans Pro"/>
          <w:color w:val="777777"/>
        </w:rPr>
        <w:t xml:space="preserve"> VPN </w:t>
      </w:r>
      <w:r>
        <w:rPr>
          <w:rFonts w:ascii="Source Sans Pro" w:hAnsi="Source Sans Pro"/>
          <w:color w:val="777777"/>
        </w:rPr>
        <w:t>程序了。妥</w:t>
      </w:r>
      <w:proofErr w:type="gramStart"/>
      <w:r>
        <w:rPr>
          <w:rFonts w:ascii="Source Sans Pro" w:hAnsi="Source Sans Pro"/>
          <w:color w:val="777777"/>
        </w:rPr>
        <w:t>妥</w:t>
      </w:r>
      <w:proofErr w:type="gramEnd"/>
      <w:r>
        <w:rPr>
          <w:rFonts w:ascii="Source Sans Pro" w:hAnsi="Source Sans Pro"/>
          <w:color w:val="777777"/>
        </w:rPr>
        <w:t>的背锅侠。</w:t>
      </w:r>
    </w:p>
    <w:p w14:paraId="4BA8ED28" w14:textId="77777777" w:rsidR="0073498F" w:rsidRDefault="0073498F" w:rsidP="0073498F">
      <w:pPr>
        <w:spacing w:before="750" w:after="360"/>
        <w:rPr>
          <w:rFonts w:ascii="宋体" w:hAnsi="宋体"/>
        </w:rPr>
      </w:pPr>
      <w:r>
        <w:pict w14:anchorId="3BC2D81C">
          <v:rect id="_x0000_i1039" style="width:0;height:0" o:hralign="center" o:hrstd="t" o:hrnoshade="t" o:hr="t" fillcolor="#777" stroked="f"/>
        </w:pict>
      </w:r>
    </w:p>
    <w:p w14:paraId="2A9EECE0" w14:textId="77777777" w:rsidR="0073498F" w:rsidRDefault="0073498F" w:rsidP="0073498F">
      <w:pPr>
        <w:pStyle w:val="content-copyright"/>
        <w:shd w:val="clear" w:color="auto" w:fill="F3F5F7"/>
        <w:wordWrap w:val="0"/>
        <w:spacing w:before="0" w:beforeAutospacing="0" w:after="300" w:afterAutospacing="0" w:line="360" w:lineRule="atLeast"/>
        <w:rPr>
          <w:rFonts w:ascii="Source Sans Pro" w:hAnsi="Source Sans Pro"/>
          <w:color w:val="555555"/>
        </w:rPr>
      </w:pPr>
      <w:r>
        <w:rPr>
          <w:rFonts w:ascii="Source Sans Pro" w:hAnsi="Source Sans Pro"/>
          <w:color w:val="555555"/>
        </w:rPr>
        <w:t>版权属于：</w:t>
      </w:r>
      <w:r>
        <w:rPr>
          <w:rFonts w:ascii="Source Sans Pro" w:hAnsi="Source Sans Pro"/>
          <w:color w:val="555555"/>
        </w:rPr>
        <w:t>Sabrina</w:t>
      </w:r>
      <w:r>
        <w:rPr>
          <w:rFonts w:ascii="Source Sans Pro" w:hAnsi="Source Sans Pro"/>
          <w:color w:val="555555"/>
        </w:rPr>
        <w:t>的万事屋</w:t>
      </w:r>
    </w:p>
    <w:p w14:paraId="2DF222F2" w14:textId="77777777" w:rsidR="0073498F" w:rsidRDefault="0073498F" w:rsidP="0073498F">
      <w:pPr>
        <w:pStyle w:val="content-copyright"/>
        <w:shd w:val="clear" w:color="auto" w:fill="F3F5F7"/>
        <w:wordWrap w:val="0"/>
        <w:spacing w:before="0" w:beforeAutospacing="0" w:after="300" w:afterAutospacing="0" w:line="360" w:lineRule="atLeast"/>
        <w:rPr>
          <w:rFonts w:ascii="Source Sans Pro" w:hAnsi="Source Sans Pro"/>
          <w:color w:val="555555"/>
        </w:rPr>
      </w:pPr>
      <w:r>
        <w:rPr>
          <w:rFonts w:ascii="Source Sans Pro" w:hAnsi="Source Sans Pro"/>
          <w:color w:val="555555"/>
        </w:rPr>
        <w:t>本文链接：</w:t>
      </w:r>
      <w:hyperlink r:id="rId35" w:history="1">
        <w:r>
          <w:rPr>
            <w:rStyle w:val="a4"/>
            <w:rFonts w:ascii="Source Sans Pro" w:hAnsi="Source Sans Pro"/>
            <w:color w:val="58666E"/>
            <w:u w:val="none"/>
          </w:rPr>
          <w:t>https://merlinblog.xyz/wiki/androidssr.html</w:t>
        </w:r>
      </w:hyperlink>
    </w:p>
    <w:p w14:paraId="3D336206" w14:textId="77777777" w:rsidR="0073498F" w:rsidRDefault="0073498F" w:rsidP="0073498F">
      <w:pPr>
        <w:pStyle w:val="content-copyright"/>
        <w:shd w:val="clear" w:color="auto" w:fill="F3F5F7"/>
        <w:wordWrap w:val="0"/>
        <w:spacing w:before="0" w:beforeAutospacing="0" w:after="300" w:afterAutospacing="0" w:line="360" w:lineRule="atLeast"/>
        <w:rPr>
          <w:rFonts w:ascii="Source Sans Pro" w:hAnsi="Source Sans Pro"/>
          <w:color w:val="555555"/>
        </w:rPr>
      </w:pPr>
      <w:r>
        <w:rPr>
          <w:rFonts w:ascii="Source Sans Pro" w:hAnsi="Source Sans Pro"/>
          <w:color w:val="555555"/>
        </w:rPr>
        <w:t>本文采用</w:t>
      </w:r>
      <w:r>
        <w:rPr>
          <w:rFonts w:ascii="Source Sans Pro" w:hAnsi="Source Sans Pro"/>
          <w:color w:val="555555"/>
        </w:rPr>
        <w:t xml:space="preserve"> CC BY-NC-SA 4.0 </w:t>
      </w:r>
      <w:r>
        <w:rPr>
          <w:rFonts w:ascii="Source Sans Pro" w:hAnsi="Source Sans Pro"/>
          <w:color w:val="555555"/>
        </w:rPr>
        <w:t>许可协议，转载或引用本文时请遵守许可协议，注明出处、不得用于商业用途！</w:t>
      </w:r>
    </w:p>
    <w:p w14:paraId="4CE714F1" w14:textId="77777777" w:rsidR="00AD7E04" w:rsidRPr="0073498F" w:rsidRDefault="00AD7E04"/>
    <w:sectPr w:rsidR="00AD7E04" w:rsidRPr="007349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95D2D"/>
    <w:multiLevelType w:val="multilevel"/>
    <w:tmpl w:val="7CDA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2C63C7"/>
    <w:multiLevelType w:val="multilevel"/>
    <w:tmpl w:val="1222E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957"/>
    <w:rsid w:val="001A2957"/>
    <w:rsid w:val="0073498F"/>
    <w:rsid w:val="00AD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245D2A-0808-4619-AF2D-D51EE32C2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3498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49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498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3498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349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73498F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7349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73498F"/>
    <w:rPr>
      <w:color w:val="0000FF"/>
      <w:u w:val="single"/>
    </w:rPr>
  </w:style>
  <w:style w:type="character" w:styleId="a5">
    <w:name w:val="Strong"/>
    <w:basedOn w:val="a0"/>
    <w:uiPriority w:val="22"/>
    <w:qFormat/>
    <w:rsid w:val="0073498F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7349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3498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3498F"/>
    <w:rPr>
      <w:rFonts w:ascii="宋体" w:eastAsia="宋体" w:hAnsi="宋体" w:cs="宋体"/>
      <w:sz w:val="24"/>
      <w:szCs w:val="24"/>
    </w:rPr>
  </w:style>
  <w:style w:type="character" w:customStyle="1" w:styleId="external-link">
    <w:name w:val="external-link"/>
    <w:basedOn w:val="a0"/>
    <w:rsid w:val="0073498F"/>
  </w:style>
  <w:style w:type="paragraph" w:customStyle="1" w:styleId="content-copyright">
    <w:name w:val="content-copyright"/>
    <w:basedOn w:val="a"/>
    <w:rsid w:val="007349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898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97256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0162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78927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202180">
          <w:marLeft w:val="0"/>
          <w:marRight w:val="0"/>
          <w:marTop w:val="0"/>
          <w:marBottom w:val="150"/>
          <w:divBdr>
            <w:top w:val="none" w:sz="0" w:space="0" w:color="auto"/>
            <w:left w:val="single" w:sz="18" w:space="15" w:color="FF7800"/>
            <w:bottom w:val="none" w:sz="0" w:space="0" w:color="auto"/>
            <w:right w:val="none" w:sz="0" w:space="0" w:color="auto"/>
          </w:divBdr>
        </w:div>
        <w:div w:id="221907680">
          <w:marLeft w:val="0"/>
          <w:marRight w:val="0"/>
          <w:marTop w:val="0"/>
          <w:marBottom w:val="150"/>
          <w:divBdr>
            <w:top w:val="none" w:sz="0" w:space="0" w:color="auto"/>
            <w:left w:val="single" w:sz="18" w:space="15" w:color="FF7800"/>
            <w:bottom w:val="none" w:sz="0" w:space="0" w:color="auto"/>
            <w:right w:val="none" w:sz="0" w:space="0" w:color="auto"/>
          </w:divBdr>
        </w:div>
        <w:div w:id="1264533788">
          <w:blockQuote w:val="1"/>
          <w:marLeft w:val="0"/>
          <w:marRight w:val="0"/>
          <w:marTop w:val="360"/>
          <w:marBottom w:val="360"/>
          <w:divBdr>
            <w:top w:val="none" w:sz="0" w:space="0" w:color="DEE5E7"/>
            <w:left w:val="none" w:sz="0" w:space="0" w:color="auto"/>
            <w:bottom w:val="none" w:sz="0" w:space="0" w:color="DEE5E7"/>
            <w:right w:val="none" w:sz="0" w:space="0" w:color="DEE5E7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rlinblog.xyz/usr/uploads/2020/01/3771345128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21" Type="http://schemas.openxmlformats.org/officeDocument/2006/relationships/hyperlink" Target="https://merlinblog.oss-cn-hongkong.aliyuncs.com/%E5%AE%89%E5%8D%93SSR/IMG_7396.jpg" TargetMode="External"/><Relationship Id="rId34" Type="http://schemas.openxmlformats.org/officeDocument/2006/relationships/hyperlink" Target="https://cdn.rixcloud.io/resource/rules/Android/ACL/banAD.acl" TargetMode="External"/><Relationship Id="rId7" Type="http://schemas.openxmlformats.org/officeDocument/2006/relationships/hyperlink" Target="https://merlinblog.xyz/usr/uploads/2020/01/1736088402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merlinblog.xyz/usr/uploads/2020/01/1898035094.jpg" TargetMode="External"/><Relationship Id="rId25" Type="http://schemas.openxmlformats.org/officeDocument/2006/relationships/hyperlink" Target="https://merlinblog.oss-cn-hongkong.aliyuncs.com/%E5%AE%89%E5%8D%93SSR/IMG_7398.jpg" TargetMode="External"/><Relationship Id="rId33" Type="http://schemas.openxmlformats.org/officeDocument/2006/relationships/hyperlink" Target="https://cdn.rixcloud.io/resource/rules/Android/ACL/banAD.ac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hyperlink" Target="https://merlinblog.oss-cn-hongkong.aliyuncs.com/%E5%AE%89%E5%8D%93SSR/IMG_7400.jp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merlinblog.xyz/usr/uploads/2020/01/3294791622.jpg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theme" Target="theme/theme1.xml"/><Relationship Id="rId5" Type="http://schemas.openxmlformats.org/officeDocument/2006/relationships/hyperlink" Target="https://merlinblog.xyz/usr/uploads/2020/01/1172647049.jpg" TargetMode="External"/><Relationship Id="rId15" Type="http://schemas.openxmlformats.org/officeDocument/2006/relationships/hyperlink" Target="https://merlinblog.xyz/usr/uploads/2020/01/1454701219.jpg" TargetMode="External"/><Relationship Id="rId23" Type="http://schemas.openxmlformats.org/officeDocument/2006/relationships/hyperlink" Target="https://merlinblog.oss-cn-hongkong.aliyuncs.com/%E5%AE%89%E5%8D%93SSR/IMG_7397.jpg" TargetMode="External"/><Relationship Id="rId28" Type="http://schemas.openxmlformats.org/officeDocument/2006/relationships/image" Target="media/image12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merlinblog.xyz/usr/uploads/2020/01/2665441625.jpg" TargetMode="External"/><Relationship Id="rId31" Type="http://schemas.openxmlformats.org/officeDocument/2006/relationships/hyperlink" Target="https://merlinblog.oss-cn-hongkong.aliyuncs.com/%E5%AE%89%E5%8D%93SSR/IMG_7401.jp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erlinblog.xyz/usr/uploads/2020/01/3125945471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s://merlinblog.oss-cn-hongkong.aliyuncs.com/%E5%AE%89%E5%8D%93SSR/IMG_7399.jpg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s://merlinblog.xyz/wiki/androidssr.html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371</Words>
  <Characters>2121</Characters>
  <Application>Microsoft Office Word</Application>
  <DocSecurity>0</DocSecurity>
  <Lines>17</Lines>
  <Paragraphs>4</Paragraphs>
  <ScaleCrop>false</ScaleCrop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karl568@outlook.com</dc:creator>
  <cp:keywords/>
  <dc:description/>
  <cp:lastModifiedBy>karl568@outlook.com</cp:lastModifiedBy>
  <cp:revision>2</cp:revision>
  <dcterms:created xsi:type="dcterms:W3CDTF">2021-08-23T04:30:00Z</dcterms:created>
  <dcterms:modified xsi:type="dcterms:W3CDTF">2021-08-23T04:30:00Z</dcterms:modified>
</cp:coreProperties>
</file>