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A35A157" w14:textId="77777777" w:rsidR="00090C13" w:rsidRPr="00714DD8" w:rsidRDefault="00090C13" w:rsidP="00714DD8">
      <w:pPr>
        <w:keepNext/>
        <w:spacing w:before="0" w:after="120" w:line="240" w:lineRule="auto"/>
        <w:jc w:val="center"/>
        <w:outlineLvl w:val="0"/>
        <w:rPr>
          <w:b/>
          <w:bCs/>
          <w:kern w:val="1"/>
          <w:sz w:val="32"/>
          <w:szCs w:val="32"/>
        </w:rPr>
      </w:pPr>
      <w:r w:rsidRPr="00714DD8">
        <w:rPr>
          <w:b/>
          <w:bCs/>
          <w:kern w:val="1"/>
          <w:sz w:val="28"/>
          <w:szCs w:val="32"/>
        </w:rPr>
        <w:t>3</w:t>
      </w:r>
      <w:r w:rsidRPr="00714DD8">
        <w:rPr>
          <w:b/>
          <w:bCs/>
          <w:kern w:val="1"/>
          <w:sz w:val="28"/>
          <w:szCs w:val="32"/>
          <w:vertAlign w:val="superscript"/>
        </w:rPr>
        <w:t>η</w:t>
      </w:r>
      <w:r w:rsidRPr="00714DD8">
        <w:rPr>
          <w:b/>
          <w:bCs/>
          <w:kern w:val="1"/>
          <w:sz w:val="28"/>
          <w:szCs w:val="32"/>
        </w:rPr>
        <w:t xml:space="preserve"> ΕΡΓΑΣΙΑ – ΟΜΑΔΙΚΗ</w:t>
      </w:r>
    </w:p>
    <w:p w14:paraId="267B6E15" w14:textId="08E54C0B" w:rsidR="00160B7A" w:rsidRPr="008D5760" w:rsidRDefault="00160B7A" w:rsidP="5E060E86">
      <w:pPr>
        <w:keepNext/>
        <w:tabs>
          <w:tab w:val="num" w:pos="432"/>
        </w:tabs>
        <w:spacing w:before="0" w:after="120" w:line="240" w:lineRule="auto"/>
        <w:jc w:val="center"/>
        <w:outlineLvl w:val="0"/>
        <w:rPr>
          <w:b/>
          <w:bCs/>
          <w:sz w:val="32"/>
          <w:szCs w:val="32"/>
        </w:rPr>
      </w:pPr>
      <w:r>
        <w:rPr>
          <w:b/>
          <w:bCs/>
          <w:kern w:val="1"/>
          <w:sz w:val="28"/>
          <w:szCs w:val="28"/>
        </w:rPr>
        <w:t>Σύστημα</w:t>
      </w:r>
      <w:r w:rsidRPr="008D5760">
        <w:rPr>
          <w:b/>
          <w:bCs/>
          <w:kern w:val="1"/>
          <w:sz w:val="28"/>
          <w:szCs w:val="28"/>
        </w:rPr>
        <w:t xml:space="preserve"> </w:t>
      </w:r>
      <w:r w:rsidR="00D368F1">
        <w:rPr>
          <w:b/>
          <w:bCs/>
          <w:kern w:val="1"/>
          <w:sz w:val="28"/>
          <w:szCs w:val="28"/>
          <w:lang w:val="en-US"/>
        </w:rPr>
        <w:t>Econometrica</w:t>
      </w:r>
    </w:p>
    <w:p w14:paraId="683AEF8C" w14:textId="77777777" w:rsidR="00090C13" w:rsidRPr="008D5760" w:rsidRDefault="00090C13" w:rsidP="00745B9A">
      <w:pPr>
        <w:keepNext/>
        <w:spacing w:before="0" w:after="120" w:line="240" w:lineRule="auto"/>
        <w:outlineLvl w:val="0"/>
        <w:rPr>
          <w:b/>
          <w:bCs/>
          <w:kern w:val="1"/>
          <w:sz w:val="28"/>
          <w:szCs w:val="32"/>
        </w:rPr>
      </w:pPr>
      <w:r w:rsidRPr="00D24635">
        <w:rPr>
          <w:b/>
          <w:bCs/>
          <w:kern w:val="1"/>
          <w:sz w:val="28"/>
          <w:szCs w:val="32"/>
        </w:rPr>
        <w:t>Εκφώνηση της εργασίας</w:t>
      </w:r>
    </w:p>
    <w:tbl>
      <w:tblPr>
        <w:tblW w:w="0" w:type="auto"/>
        <w:shd w:val="clear" w:color="auto" w:fill="DEEAF6"/>
        <w:tblLayout w:type="fixed"/>
        <w:tblLook w:val="0000" w:firstRow="0" w:lastRow="0" w:firstColumn="0" w:lastColumn="0" w:noHBand="0" w:noVBand="0"/>
      </w:tblPr>
      <w:tblGrid>
        <w:gridCol w:w="8528"/>
      </w:tblGrid>
      <w:tr w:rsidR="00090C13" w:rsidRPr="00D24635" w14:paraId="282632BB" w14:textId="77777777" w:rsidTr="0080202E">
        <w:tc>
          <w:tcPr>
            <w:tcW w:w="8528" w:type="dxa"/>
            <w:shd w:val="clear" w:color="auto" w:fill="DEEAF6"/>
          </w:tcPr>
          <w:p w14:paraId="3804B87C" w14:textId="1067BDAB" w:rsidR="00090C13" w:rsidRPr="000C786B" w:rsidRDefault="00090C13" w:rsidP="007D5691">
            <w:pPr>
              <w:snapToGrid w:val="0"/>
              <w:spacing w:before="0" w:line="240" w:lineRule="auto"/>
              <w:jc w:val="left"/>
              <w:rPr>
                <w:b/>
                <w:i/>
                <w:szCs w:val="20"/>
              </w:rPr>
            </w:pPr>
            <w:r w:rsidRPr="00D24635">
              <w:rPr>
                <w:b/>
                <w:i/>
                <w:szCs w:val="20"/>
              </w:rPr>
              <w:t xml:space="preserve">Ομαδική Εργασία – </w:t>
            </w:r>
            <w:r w:rsidR="00D368F1">
              <w:rPr>
                <w:b/>
                <w:i/>
                <w:sz w:val="22"/>
                <w:szCs w:val="20"/>
              </w:rPr>
              <w:t>Ανάλυση Οικονομικών στοιχείων</w:t>
            </w:r>
          </w:p>
        </w:tc>
      </w:tr>
    </w:tbl>
    <w:p w14:paraId="5C7506ED" w14:textId="77777777" w:rsidR="00090C13" w:rsidRDefault="00090C13" w:rsidP="00090C13">
      <w:pPr>
        <w:spacing w:before="0" w:line="240" w:lineRule="auto"/>
      </w:pPr>
    </w:p>
    <w:p w14:paraId="10978785" w14:textId="1F03225F" w:rsidR="007D5691" w:rsidRPr="002A310B" w:rsidRDefault="5E060E86" w:rsidP="5E060E86">
      <w:pPr>
        <w:spacing w:before="0" w:line="240" w:lineRule="auto"/>
        <w:rPr>
          <w:b/>
          <w:bCs/>
        </w:rPr>
      </w:pPr>
      <w:r>
        <w:t>Η 3</w:t>
      </w:r>
      <w:r w:rsidRPr="5E060E86">
        <w:rPr>
          <w:vertAlign w:val="superscript"/>
        </w:rPr>
        <w:t>η</w:t>
      </w:r>
      <w:r>
        <w:t xml:space="preserve"> εργασία είναι ομαδική εργασία και έχει ως στόχο την υλοποίηση της εφαρμογής Econometrica η οποία επεξεργάζεται δεδομένα που λαμβάνει από την υπηρεσία ιστού (</w:t>
      </w:r>
      <w:r w:rsidRPr="5E060E86">
        <w:rPr>
          <w:lang w:val="en-US"/>
        </w:rPr>
        <w:t>web</w:t>
      </w:r>
      <w:r>
        <w:t xml:space="preserve"> </w:t>
      </w:r>
      <w:r w:rsidRPr="5E060E86">
        <w:rPr>
          <w:lang w:val="en-US"/>
        </w:rPr>
        <w:t>service</w:t>
      </w:r>
      <w:r>
        <w:t>)</w:t>
      </w:r>
      <w:r w:rsidRPr="5E060E86">
        <w:rPr>
          <w:b/>
          <w:bCs/>
        </w:rPr>
        <w:t xml:space="preserve"> </w:t>
      </w:r>
      <w:r w:rsidRPr="5E060E86">
        <w:rPr>
          <w:b/>
          <w:bCs/>
          <w:lang w:val="en-US"/>
        </w:rPr>
        <w:t>quandl</w:t>
      </w:r>
      <w:r w:rsidRPr="5E060E86">
        <w:rPr>
          <w:b/>
          <w:bCs/>
        </w:rPr>
        <w:t>.</w:t>
      </w:r>
      <w:r w:rsidRPr="5E060E86">
        <w:rPr>
          <w:b/>
          <w:bCs/>
          <w:lang w:val="en-US"/>
        </w:rPr>
        <w:t>com</w:t>
      </w:r>
    </w:p>
    <w:p w14:paraId="207392C5" w14:textId="77777777" w:rsidR="008D5760" w:rsidRDefault="008D5760" w:rsidP="5E060E86">
      <w:pPr>
        <w:spacing w:before="0" w:line="240" w:lineRule="auto"/>
      </w:pPr>
    </w:p>
    <w:p w14:paraId="7B0F1B65" w14:textId="7EAA80CE" w:rsidR="008D5760" w:rsidRDefault="5E060E86" w:rsidP="5E060E86">
      <w:pPr>
        <w:spacing w:before="0" w:line="240" w:lineRule="auto"/>
      </w:pPr>
      <w:r>
        <w:t xml:space="preserve">Η υπηρεσία </w:t>
      </w:r>
      <w:r w:rsidRPr="5E060E86">
        <w:rPr>
          <w:b/>
          <w:bCs/>
          <w:lang w:val="en-US"/>
        </w:rPr>
        <w:t>ndl</w:t>
      </w:r>
      <w:r w:rsidRPr="5E060E86">
        <w:rPr>
          <w:b/>
          <w:bCs/>
        </w:rPr>
        <w:t>.</w:t>
      </w:r>
      <w:r w:rsidRPr="5E060E86">
        <w:rPr>
          <w:b/>
          <w:bCs/>
          <w:lang w:val="en-US"/>
        </w:rPr>
        <w:t>com</w:t>
      </w:r>
      <w:r w:rsidRPr="5E060E86">
        <w:rPr>
          <w:b/>
          <w:bCs/>
        </w:rPr>
        <w:t xml:space="preserve"> </w:t>
      </w:r>
      <w:r>
        <w:t xml:space="preserve">είναι μια βάση δεδομένων, η οποία περιέχει οικονομικά στοιχεία (π.χ. τιμές μετοχών) για όλες τις χώρες του κόσμου. Η πρόσβαση στην υπηρεσία μπορεί να γίνει, είτε μέσω της ιστοσελίδας </w:t>
      </w:r>
      <w:hyperlink r:id="rId11">
        <w:r w:rsidRPr="5E060E86">
          <w:rPr>
            <w:rStyle w:val="-"/>
          </w:rPr>
          <w:t>https://www.quandl.com</w:t>
        </w:r>
      </w:hyperlink>
      <w:r>
        <w:t xml:space="preserve">, είτε μέσω ενός ειδικού </w:t>
      </w:r>
      <w:r w:rsidRPr="5E060E86">
        <w:rPr>
          <w:lang w:val="en-US"/>
        </w:rPr>
        <w:t>API</w:t>
      </w:r>
      <w:r>
        <w:t xml:space="preserve"> (</w:t>
      </w:r>
      <w:r w:rsidRPr="5E060E86">
        <w:rPr>
          <w:lang w:val="en-US"/>
        </w:rPr>
        <w:t>Application</w:t>
      </w:r>
      <w:r>
        <w:t xml:space="preserve"> </w:t>
      </w:r>
      <w:r w:rsidRPr="5E060E86">
        <w:rPr>
          <w:lang w:val="en-US"/>
        </w:rPr>
        <w:t>Programming</w:t>
      </w:r>
      <w:r>
        <w:t xml:space="preserve"> </w:t>
      </w:r>
      <w:r w:rsidRPr="5E060E86">
        <w:rPr>
          <w:lang w:val="en-US"/>
        </w:rPr>
        <w:t>Interface</w:t>
      </w:r>
      <w:r>
        <w:t xml:space="preserve">). </w:t>
      </w:r>
    </w:p>
    <w:p w14:paraId="0C24D12E" w14:textId="77777777" w:rsidR="008D5760" w:rsidRDefault="008D5760" w:rsidP="5E060E86">
      <w:pPr>
        <w:spacing w:before="0" w:line="240" w:lineRule="auto"/>
      </w:pPr>
    </w:p>
    <w:p w14:paraId="2036AF7E" w14:textId="0D9AF139" w:rsidR="00090C13" w:rsidRDefault="5E060E86" w:rsidP="5E060E86">
      <w:pPr>
        <w:spacing w:before="0" w:line="240" w:lineRule="auto"/>
        <w:rPr>
          <w:b/>
          <w:bCs/>
        </w:rPr>
      </w:pPr>
      <w:r>
        <w:t xml:space="preserve">Ένα </w:t>
      </w:r>
      <w:r w:rsidRPr="5E060E86">
        <w:rPr>
          <w:lang w:val="en-US"/>
        </w:rPr>
        <w:t>API</w:t>
      </w:r>
      <w:r>
        <w:t xml:space="preserve"> είναι ένας κατάλογος λειτουργιών (</w:t>
      </w:r>
      <w:r w:rsidRPr="5E060E86">
        <w:rPr>
          <w:b/>
          <w:bCs/>
          <w:lang w:val="en-US"/>
        </w:rPr>
        <w:t>operations</w:t>
      </w:r>
      <w:r>
        <w:t xml:space="preserve">) με τη μορφή </w:t>
      </w:r>
      <w:r w:rsidRPr="5E060E86">
        <w:rPr>
          <w:lang w:val="en-US"/>
        </w:rPr>
        <w:t>web</w:t>
      </w:r>
      <w:r>
        <w:t xml:space="preserve"> διευθύνσεων (Uniform Resource Identifiers - URIs) μαζί με τις παραμέτρους κλήσης αυτών (</w:t>
      </w:r>
      <w:r w:rsidRPr="5E060E86">
        <w:rPr>
          <w:b/>
          <w:bCs/>
          <w:lang w:val="en-US"/>
        </w:rPr>
        <w:t>request</w:t>
      </w:r>
      <w:r w:rsidRPr="5E060E86">
        <w:rPr>
          <w:b/>
          <w:bCs/>
        </w:rPr>
        <w:t xml:space="preserve"> </w:t>
      </w:r>
      <w:r w:rsidRPr="5E060E86">
        <w:rPr>
          <w:b/>
          <w:bCs/>
          <w:lang w:val="en-US"/>
        </w:rPr>
        <w:t>parameters</w:t>
      </w:r>
      <w:r>
        <w:t>) των λειτουργιών. Επίσης, ένα API προσδιορίζει τις αναμενόμενες απαντήσεις (</w:t>
      </w:r>
      <w:r w:rsidRPr="5E060E86">
        <w:rPr>
          <w:b/>
          <w:bCs/>
          <w:lang w:val="en-US"/>
        </w:rPr>
        <w:t>responses</w:t>
      </w:r>
      <w:r>
        <w:t xml:space="preserve">), ακολουθώντας  την αρχιτεκτονική </w:t>
      </w:r>
      <w:r w:rsidRPr="5E060E86">
        <w:rPr>
          <w:lang w:val="en-US"/>
        </w:rPr>
        <w:t>REST</w:t>
      </w:r>
      <w:r>
        <w:t xml:space="preserve">. Συνήθως, η κλήση του </w:t>
      </w:r>
      <w:r w:rsidRPr="5E060E86">
        <w:rPr>
          <w:lang w:val="en-US"/>
        </w:rPr>
        <w:t>API</w:t>
      </w:r>
      <w:r>
        <w:t xml:space="preserve"> γίνεται από ένα άλλο σύστημα-πελάτη (</w:t>
      </w:r>
      <w:r w:rsidRPr="5E060E86">
        <w:rPr>
          <w:lang w:val="en-US"/>
        </w:rPr>
        <w:t>client</w:t>
      </w:r>
      <w:r>
        <w:t xml:space="preserve">) που το χρησιμοποιεί. Συνεπώς, η ζητούμενη εφαρμογή </w:t>
      </w:r>
      <w:r w:rsidRPr="5E060E86">
        <w:rPr>
          <w:b/>
          <w:bCs/>
          <w:lang w:val="en-US"/>
        </w:rPr>
        <w:t>Econometrica</w:t>
      </w:r>
      <w:r>
        <w:t xml:space="preserve"> που θα πρέπει να κατασκευαστεί, θα</w:t>
      </w:r>
      <w:r w:rsidRPr="5E060E86">
        <w:rPr>
          <w:b/>
          <w:bCs/>
        </w:rPr>
        <w:t xml:space="preserve"> </w:t>
      </w:r>
      <w:r>
        <w:t xml:space="preserve">είναι μια εφαρμογή πελάτης του </w:t>
      </w:r>
      <w:r w:rsidRPr="5E060E86">
        <w:rPr>
          <w:b/>
          <w:bCs/>
        </w:rPr>
        <w:t xml:space="preserve">quandl.com </w:t>
      </w:r>
      <w:r w:rsidRPr="5E060E86">
        <w:rPr>
          <w:lang w:val="en-US"/>
        </w:rPr>
        <w:t>API</w:t>
      </w:r>
      <w:r w:rsidRPr="5E060E86">
        <w:rPr>
          <w:b/>
          <w:bCs/>
        </w:rPr>
        <w:t xml:space="preserve">. </w:t>
      </w:r>
    </w:p>
    <w:p w14:paraId="6CF734C3" w14:textId="77777777" w:rsidR="002860B0" w:rsidRPr="00737D8B" w:rsidRDefault="002860B0" w:rsidP="00090C13">
      <w:pPr>
        <w:spacing w:before="0" w:line="240" w:lineRule="auto"/>
      </w:pPr>
    </w:p>
    <w:p w14:paraId="62AFFB53" w14:textId="025AE0DD" w:rsidR="00BD714B" w:rsidRDefault="20012EEE" w:rsidP="0072203A">
      <w:pPr>
        <w:spacing w:before="0" w:line="240" w:lineRule="auto"/>
      </w:pPr>
      <w:r>
        <w:t xml:space="preserve">Για τη χρήση του </w:t>
      </w:r>
      <w:r w:rsidRPr="20012EEE">
        <w:rPr>
          <w:b/>
          <w:bCs/>
        </w:rPr>
        <w:t>quandl.com</w:t>
      </w:r>
      <w:r>
        <w:t xml:space="preserve"> θα πρέπει να δημιουργήσετε έναν λογαριασμό. (αρκεί ένας λογαριασμός για κάθε ομάδα φοιτητών) ώστε να πάρετε ένα API KEY. Για τη δημιουργία του λογαριασμού αρχικά επιλέγετε το </w:t>
      </w:r>
      <w:r w:rsidRPr="20012EEE">
        <w:rPr>
          <w:lang w:val="en-US"/>
        </w:rPr>
        <w:t>SIGN</w:t>
      </w:r>
      <w:r>
        <w:t xml:space="preserve"> </w:t>
      </w:r>
      <w:r w:rsidRPr="20012EEE">
        <w:rPr>
          <w:lang w:val="en-US"/>
        </w:rPr>
        <w:t>UP</w:t>
      </w:r>
      <w:r>
        <w:t xml:space="preserve"> επάνω δεξιά</w:t>
      </w:r>
      <w:r w:rsidR="008D5760">
        <w:t xml:space="preserve">. </w:t>
      </w:r>
    </w:p>
    <w:p w14:paraId="14497AF1" w14:textId="77777777" w:rsidR="00BD714B" w:rsidRDefault="00BD714B" w:rsidP="0072203A">
      <w:pPr>
        <w:spacing w:before="0" w:line="240" w:lineRule="auto"/>
      </w:pPr>
    </w:p>
    <w:p w14:paraId="61FE3695" w14:textId="0542AECA" w:rsidR="002E778D" w:rsidRDefault="000C630C" w:rsidP="002E778D">
      <w:pPr>
        <w:keepNext/>
        <w:spacing w:before="0" w:line="240" w:lineRule="auto"/>
      </w:pPr>
      <w:r>
        <w:rPr>
          <w:noProof/>
        </w:rPr>
        <w:drawing>
          <wp:inline distT="0" distB="0" distL="0" distR="0" wp14:anchorId="6A384017" wp14:editId="19853777">
            <wp:extent cx="5431156" cy="1685290"/>
            <wp:effectExtent l="0" t="0" r="0" b="0"/>
            <wp:docPr id="1230599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156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D375" w14:textId="5941E293" w:rsidR="00801BF0" w:rsidRPr="000C630C" w:rsidRDefault="002E778D" w:rsidP="00EE3522">
      <w:pPr>
        <w:pStyle w:val="af7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8D667C">
        <w:rPr>
          <w:noProof/>
        </w:rPr>
        <w:t>1</w:t>
      </w:r>
      <w:r>
        <w:fldChar w:fldCharType="end"/>
      </w:r>
      <w:r>
        <w:t xml:space="preserve"> – Κουμπί εγγραφής </w:t>
      </w:r>
    </w:p>
    <w:p w14:paraId="193D2DD6" w14:textId="77777777" w:rsidR="00F64A9B" w:rsidRDefault="00F64A9B" w:rsidP="00801BF0">
      <w:pPr>
        <w:keepNext/>
        <w:spacing w:before="0" w:line="240" w:lineRule="auto"/>
      </w:pPr>
    </w:p>
    <w:p w14:paraId="5B1427CF" w14:textId="04AC542A" w:rsidR="006D1DA8" w:rsidRDefault="006D1DA8" w:rsidP="0072203A">
      <w:pPr>
        <w:spacing w:before="0" w:line="240" w:lineRule="auto"/>
      </w:pPr>
      <w:r>
        <w:t xml:space="preserve">Αφού δώσετε τα στοιχεία σας, θα </w:t>
      </w:r>
      <w:r w:rsidR="0044791D">
        <w:t xml:space="preserve">αποσταλεί ένα </w:t>
      </w:r>
      <w:r w:rsidR="0044791D">
        <w:rPr>
          <w:lang w:val="en-US"/>
        </w:rPr>
        <w:t>e</w:t>
      </w:r>
      <w:r w:rsidR="0044791D" w:rsidRPr="0044791D">
        <w:t>-</w:t>
      </w:r>
      <w:r>
        <w:rPr>
          <w:lang w:val="en-US"/>
        </w:rPr>
        <w:t>mail</w:t>
      </w:r>
      <w:r w:rsidRPr="006D1DA8">
        <w:t xml:space="preserve"> </w:t>
      </w:r>
      <w:r>
        <w:t xml:space="preserve">επιβεβαίωσης </w:t>
      </w:r>
      <w:r w:rsidR="0044791D">
        <w:t xml:space="preserve">που θα περιέχει </w:t>
      </w:r>
      <w:r>
        <w:t xml:space="preserve">σύνδεσμο τον οποίο πρέπει να </w:t>
      </w:r>
      <w:r w:rsidR="0044791D">
        <w:t>χρησιμοποιήσετε ώστε να ενεργοποιήσετε τη σύνδεσή σας</w:t>
      </w:r>
      <w:r>
        <w:t>. Αφού συνδεθείτε</w:t>
      </w:r>
      <w:r w:rsidR="00410B13">
        <w:t>,</w:t>
      </w:r>
      <w:r>
        <w:t xml:space="preserve"> θα εμφανιστεί </w:t>
      </w:r>
      <w:r w:rsidR="0044791D">
        <w:t xml:space="preserve">η </w:t>
      </w:r>
      <w:r>
        <w:t>εικόνα προφίλ επάνω δεξιά</w:t>
      </w:r>
      <w:r w:rsidR="00260663">
        <w:t xml:space="preserve"> (βλέπε Εικόνα 2)</w:t>
      </w:r>
      <w:r>
        <w:t>.</w:t>
      </w:r>
    </w:p>
    <w:p w14:paraId="2F480B77" w14:textId="77777777" w:rsidR="0044791D" w:rsidRDefault="0044791D" w:rsidP="006D1DA8">
      <w:pPr>
        <w:spacing w:before="0" w:line="240" w:lineRule="auto"/>
      </w:pPr>
    </w:p>
    <w:p w14:paraId="79EC90D8" w14:textId="6E8D9BA9" w:rsidR="006D1DA8" w:rsidRDefault="006D1DA8" w:rsidP="006D1DA8">
      <w:pPr>
        <w:spacing w:before="0" w:line="240" w:lineRule="auto"/>
      </w:pPr>
      <w:r>
        <w:t xml:space="preserve">Αυτό που χρειάζεται για να γίνουν κλήσεις προς το </w:t>
      </w:r>
      <w:r>
        <w:rPr>
          <w:lang w:val="en-US"/>
        </w:rPr>
        <w:t>API</w:t>
      </w:r>
      <w:r w:rsidRPr="006D1DA8">
        <w:t xml:space="preserve"> </w:t>
      </w:r>
      <w:r>
        <w:t xml:space="preserve">είναι ένα </w:t>
      </w:r>
      <w:r>
        <w:rPr>
          <w:lang w:val="en-US"/>
        </w:rPr>
        <w:t>API</w:t>
      </w:r>
      <w:r w:rsidRPr="006D1DA8">
        <w:t xml:space="preserve"> </w:t>
      </w:r>
      <w:r>
        <w:rPr>
          <w:lang w:val="en-US"/>
        </w:rPr>
        <w:t>KEY</w:t>
      </w:r>
      <w:r w:rsidRPr="006D1DA8">
        <w:t xml:space="preserve">. </w:t>
      </w:r>
      <w:r>
        <w:rPr>
          <w:lang w:val="en-US"/>
        </w:rPr>
        <w:t>To</w:t>
      </w:r>
      <w:r w:rsidRPr="00801BF0">
        <w:t xml:space="preserve"> </w:t>
      </w:r>
      <w:r>
        <w:rPr>
          <w:lang w:val="en-US"/>
        </w:rPr>
        <w:t>API</w:t>
      </w:r>
      <w:r w:rsidRPr="00801BF0">
        <w:t xml:space="preserve"> </w:t>
      </w:r>
      <w:r>
        <w:rPr>
          <w:lang w:val="en-US"/>
        </w:rPr>
        <w:t>KEY</w:t>
      </w:r>
      <w:r w:rsidRPr="00801BF0">
        <w:t xml:space="preserve"> </w:t>
      </w:r>
      <w:r>
        <w:t xml:space="preserve">είναι απαραίτητο σε κάθε κλήση του </w:t>
      </w:r>
      <w:r>
        <w:rPr>
          <w:lang w:val="en-US"/>
        </w:rPr>
        <w:t>API</w:t>
      </w:r>
      <w:r w:rsidRPr="00801BF0">
        <w:t>,</w:t>
      </w:r>
      <w:r>
        <w:t xml:space="preserve"> ώστε να διασφαλιστεί ότι η σύνδεση γίνεται μόνο από τους εγγεγραμμένους χρήστες του συστήματος. Μετά τη λήψη του </w:t>
      </w:r>
      <w:r>
        <w:rPr>
          <w:lang w:val="en-US"/>
        </w:rPr>
        <w:t>API</w:t>
      </w:r>
      <w:r w:rsidRPr="00801BF0">
        <w:t xml:space="preserve"> </w:t>
      </w:r>
      <w:r>
        <w:rPr>
          <w:lang w:val="en-US"/>
        </w:rPr>
        <w:t>KEY</w:t>
      </w:r>
      <w:r w:rsidRPr="00801BF0">
        <w:t xml:space="preserve"> </w:t>
      </w:r>
      <w:r>
        <w:t>θα είστε σε θέση να καλείτε το API και να λαμβάνετε δεδομένα.</w:t>
      </w:r>
    </w:p>
    <w:p w14:paraId="037DACA7" w14:textId="77777777" w:rsidR="0044791D" w:rsidRDefault="0044791D" w:rsidP="0072203A">
      <w:pPr>
        <w:spacing w:before="0" w:line="240" w:lineRule="auto"/>
      </w:pPr>
    </w:p>
    <w:p w14:paraId="075531A7" w14:textId="0401343D" w:rsidR="00BD714B" w:rsidRPr="00EB1280" w:rsidRDefault="006D1DA8" w:rsidP="0072203A">
      <w:pPr>
        <w:spacing w:before="0" w:line="240" w:lineRule="auto"/>
      </w:pPr>
      <w:r>
        <w:t xml:space="preserve">Για </w:t>
      </w:r>
      <w:r w:rsidR="00EB1280">
        <w:t xml:space="preserve">να δούμε το </w:t>
      </w:r>
      <w:r>
        <w:rPr>
          <w:lang w:val="en-US"/>
        </w:rPr>
        <w:t>API</w:t>
      </w:r>
      <w:r w:rsidR="00EB1280">
        <w:t xml:space="preserve"> </w:t>
      </w:r>
      <w:r w:rsidR="00EB1280">
        <w:rPr>
          <w:lang w:val="en-US"/>
        </w:rPr>
        <w:t>KEY</w:t>
      </w:r>
      <w:r w:rsidRPr="006D1DA8">
        <w:t xml:space="preserve">, </w:t>
      </w:r>
      <w:r>
        <w:t xml:space="preserve">επιλέγουμε την εικόνα του λογαριασμού και από το πτυσσόμενο μενού επιλέγουμε </w:t>
      </w:r>
      <w:r w:rsidR="00EB1280" w:rsidRPr="00EB1280">
        <w:rPr>
          <w:b/>
          <w:lang w:val="en-US"/>
        </w:rPr>
        <w:t>ACCOUNT</w:t>
      </w:r>
      <w:r w:rsidR="00EB1280" w:rsidRPr="00EB1280">
        <w:rPr>
          <w:b/>
        </w:rPr>
        <w:t xml:space="preserve"> </w:t>
      </w:r>
      <w:r w:rsidR="00EB1280" w:rsidRPr="00EB1280">
        <w:rPr>
          <w:b/>
          <w:lang w:val="en-US"/>
        </w:rPr>
        <w:t>SETTINGS</w:t>
      </w:r>
      <w:r w:rsidR="00EB1280" w:rsidRPr="00EB1280">
        <w:t>.</w:t>
      </w:r>
    </w:p>
    <w:p w14:paraId="6A5E82DF" w14:textId="3656729B" w:rsidR="002E778D" w:rsidRDefault="00EB1280" w:rsidP="002E778D">
      <w:pPr>
        <w:keepNext/>
        <w:spacing w:before="0" w:line="240" w:lineRule="auto"/>
      </w:pPr>
      <w:r>
        <w:rPr>
          <w:noProof/>
        </w:rPr>
        <w:lastRenderedPageBreak/>
        <w:drawing>
          <wp:inline distT="0" distB="0" distL="0" distR="0" wp14:anchorId="76445B5B" wp14:editId="6CE06685">
            <wp:extent cx="5422900" cy="2933700"/>
            <wp:effectExtent l="0" t="0" r="6350" b="0"/>
            <wp:docPr id="239029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8F7C" w14:textId="6571345D" w:rsidR="00BD714B" w:rsidRPr="00EB1280" w:rsidRDefault="002E778D" w:rsidP="00EE3522">
      <w:pPr>
        <w:pStyle w:val="af7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8D667C">
        <w:rPr>
          <w:noProof/>
        </w:rPr>
        <w:t>2</w:t>
      </w:r>
      <w:r>
        <w:fldChar w:fldCharType="end"/>
      </w:r>
      <w:r w:rsidRPr="00EE3522">
        <w:t xml:space="preserve"> – </w:t>
      </w:r>
      <w:r>
        <w:t>Μενού επιλογών προφ</w:t>
      </w:r>
      <w:r w:rsidR="00EE3522">
        <w:t xml:space="preserve">ίλ στο </w:t>
      </w:r>
      <w:r w:rsidR="00EB1280">
        <w:rPr>
          <w:lang w:val="en-US"/>
        </w:rPr>
        <w:t>Quandl</w:t>
      </w:r>
      <w:r w:rsidR="00EB1280" w:rsidRPr="00EB1280">
        <w:t>.</w:t>
      </w:r>
      <w:r w:rsidR="00EB1280">
        <w:rPr>
          <w:lang w:val="en-US"/>
        </w:rPr>
        <w:t>com</w:t>
      </w:r>
    </w:p>
    <w:p w14:paraId="23C06629" w14:textId="77777777" w:rsidR="00BD714B" w:rsidRDefault="00BD714B" w:rsidP="0072203A">
      <w:pPr>
        <w:spacing w:before="0" w:line="240" w:lineRule="auto"/>
      </w:pPr>
    </w:p>
    <w:p w14:paraId="5E18EB1C" w14:textId="0ABC17FA" w:rsidR="00FD4D88" w:rsidRDefault="00FD4D88" w:rsidP="00090C13">
      <w:pPr>
        <w:spacing w:before="0" w:line="240" w:lineRule="auto"/>
      </w:pPr>
      <w:r>
        <w:t xml:space="preserve">Η </w:t>
      </w:r>
      <w:r w:rsidR="00E83290">
        <w:t xml:space="preserve">κλήση μιας λειτουργίας </w:t>
      </w:r>
      <w:r>
        <w:t xml:space="preserve">του </w:t>
      </w:r>
      <w:r>
        <w:rPr>
          <w:lang w:val="en-US"/>
        </w:rPr>
        <w:t>API</w:t>
      </w:r>
      <w:r w:rsidRPr="00FD4D88">
        <w:t xml:space="preserve"> </w:t>
      </w:r>
      <w:r w:rsidR="00E83290">
        <w:t xml:space="preserve">γίνεται με </w:t>
      </w:r>
      <w:r>
        <w:t xml:space="preserve">τη δημιουργία </w:t>
      </w:r>
      <w:r w:rsidR="00BA256A">
        <w:t xml:space="preserve">μιας </w:t>
      </w:r>
      <w:r w:rsidR="00BA256A">
        <w:rPr>
          <w:lang w:val="en-US"/>
        </w:rPr>
        <w:t>web</w:t>
      </w:r>
      <w:r w:rsidR="00BA256A" w:rsidRPr="00BA256A">
        <w:t xml:space="preserve"> </w:t>
      </w:r>
      <w:r w:rsidR="00BA256A">
        <w:t xml:space="preserve">διεύθυνσης της παρακάτω μορφής: </w:t>
      </w:r>
    </w:p>
    <w:p w14:paraId="7D006C6E" w14:textId="77777777" w:rsidR="0044791D" w:rsidRDefault="0044791D" w:rsidP="00090C13">
      <w:pPr>
        <w:spacing w:before="0" w:line="240" w:lineRule="auto"/>
      </w:pPr>
    </w:p>
    <w:p w14:paraId="144CC14F" w14:textId="1AFE3FBC" w:rsidR="00E83290" w:rsidRPr="00410F4B" w:rsidRDefault="00BA256A" w:rsidP="00FD4D88">
      <w:pPr>
        <w:spacing w:before="0" w:line="240" w:lineRule="auto"/>
        <w:ind w:firstLine="720"/>
      </w:pPr>
      <w:r w:rsidRPr="003117F8">
        <w:rPr>
          <w:rFonts w:ascii="Courier New" w:hAnsi="Courier New" w:cs="Courier New"/>
          <w:lang w:val="en-US"/>
        </w:rPr>
        <w:t>operation</w:t>
      </w:r>
      <w:r w:rsidRPr="00FD4D88">
        <w:rPr>
          <w:rFonts w:ascii="Courier New" w:hAnsi="Courier New" w:cs="Courier New"/>
          <w:lang w:val="en-US"/>
        </w:rPr>
        <w:t>_</w:t>
      </w:r>
      <w:r w:rsidRPr="003117F8">
        <w:rPr>
          <w:rFonts w:ascii="Courier New" w:hAnsi="Courier New" w:cs="Courier New"/>
          <w:lang w:val="en-US"/>
        </w:rPr>
        <w:t>URI</w:t>
      </w:r>
      <w:r w:rsidRPr="00FD4D88">
        <w:rPr>
          <w:rFonts w:ascii="Courier New" w:hAnsi="Courier New" w:cs="Courier New"/>
          <w:lang w:val="en-US"/>
        </w:rPr>
        <w:t>?</w:t>
      </w:r>
      <w:r w:rsidRPr="00161A42">
        <w:rPr>
          <w:rFonts w:ascii="Courier New" w:hAnsi="Courier New" w:cs="Courier New"/>
          <w:b/>
          <w:lang w:val="en-US"/>
        </w:rPr>
        <w:t>parameter1</w:t>
      </w:r>
      <w:r w:rsidRPr="00FD4D88">
        <w:rPr>
          <w:rFonts w:ascii="Courier New" w:hAnsi="Courier New" w:cs="Courier New"/>
          <w:lang w:val="en-US"/>
        </w:rPr>
        <w:t>=</w:t>
      </w:r>
      <w:r w:rsidRPr="003117F8">
        <w:rPr>
          <w:rFonts w:ascii="Courier New" w:hAnsi="Courier New" w:cs="Courier New"/>
          <w:lang w:val="en-US"/>
        </w:rPr>
        <w:t>value</w:t>
      </w:r>
      <w:r w:rsidRPr="00FD4D88">
        <w:rPr>
          <w:rFonts w:ascii="Courier New" w:hAnsi="Courier New" w:cs="Courier New"/>
          <w:lang w:val="en-US"/>
        </w:rPr>
        <w:t>1&amp;</w:t>
      </w:r>
      <w:r w:rsidRPr="00161A42">
        <w:rPr>
          <w:rFonts w:ascii="Courier New" w:hAnsi="Courier New" w:cs="Courier New"/>
          <w:b/>
          <w:lang w:val="en-US"/>
        </w:rPr>
        <w:t>parameter2</w:t>
      </w:r>
      <w:r w:rsidRPr="00FD4D88">
        <w:rPr>
          <w:rFonts w:ascii="Courier New" w:hAnsi="Courier New" w:cs="Courier New"/>
          <w:lang w:val="en-US"/>
        </w:rPr>
        <w:t>=</w:t>
      </w:r>
      <w:r w:rsidRPr="003117F8">
        <w:rPr>
          <w:rFonts w:ascii="Courier New" w:hAnsi="Courier New" w:cs="Courier New"/>
          <w:lang w:val="en-US"/>
        </w:rPr>
        <w:t>value</w:t>
      </w:r>
      <w:r w:rsidRPr="00FD4D88">
        <w:rPr>
          <w:rFonts w:ascii="Courier New" w:hAnsi="Courier New" w:cs="Courier New"/>
          <w:lang w:val="en-US"/>
        </w:rPr>
        <w:t xml:space="preserve">2&amp; </w:t>
      </w:r>
      <w:r w:rsidR="00FD4D88">
        <w:rPr>
          <w:rFonts w:ascii="Courier New" w:hAnsi="Courier New" w:cs="Courier New"/>
          <w:lang w:val="en-US"/>
        </w:rPr>
        <w:tab/>
      </w:r>
      <w:r w:rsidR="00FD4D88">
        <w:rPr>
          <w:rFonts w:ascii="Courier New" w:hAnsi="Courier New" w:cs="Courier New"/>
          <w:lang w:val="en-US"/>
        </w:rPr>
        <w:tab/>
      </w:r>
      <w:r w:rsidR="00FD4D88">
        <w:rPr>
          <w:rFonts w:ascii="Courier New" w:hAnsi="Courier New" w:cs="Courier New"/>
          <w:lang w:val="en-US"/>
        </w:rPr>
        <w:tab/>
      </w:r>
      <w:r w:rsidR="00FD4D88">
        <w:rPr>
          <w:rFonts w:ascii="Courier New" w:hAnsi="Courier New" w:cs="Courier New"/>
          <w:lang w:val="en-US"/>
        </w:rPr>
        <w:tab/>
        <w:t xml:space="preserve">… </w:t>
      </w:r>
      <w:r w:rsidRPr="00410F4B">
        <w:rPr>
          <w:rFonts w:ascii="Courier New" w:hAnsi="Courier New" w:cs="Courier New"/>
        </w:rPr>
        <w:t>&amp;</w:t>
      </w:r>
      <w:r w:rsidRPr="00161A42">
        <w:rPr>
          <w:rFonts w:ascii="Courier New" w:hAnsi="Courier New" w:cs="Courier New"/>
          <w:b/>
          <w:lang w:val="en-US"/>
        </w:rPr>
        <w:t>parameter</w:t>
      </w:r>
      <w:r w:rsidR="00161A42">
        <w:rPr>
          <w:rFonts w:ascii="Courier New" w:hAnsi="Courier New" w:cs="Courier New"/>
          <w:b/>
          <w:lang w:val="en-US"/>
        </w:rPr>
        <w:t>N</w:t>
      </w:r>
      <w:r w:rsidRPr="00410F4B">
        <w:rPr>
          <w:rFonts w:ascii="Courier New" w:hAnsi="Courier New" w:cs="Courier New"/>
        </w:rPr>
        <w:t>=</w:t>
      </w:r>
      <w:r w:rsidRPr="003117F8">
        <w:rPr>
          <w:rFonts w:ascii="Courier New" w:hAnsi="Courier New" w:cs="Courier New"/>
          <w:lang w:val="en-US"/>
        </w:rPr>
        <w:t>valueN</w:t>
      </w:r>
      <w:r w:rsidR="00032D3B" w:rsidRPr="00410F4B">
        <w:rPr>
          <w:rFonts w:ascii="Courier New" w:hAnsi="Courier New" w:cs="Courier New"/>
        </w:rPr>
        <w:t>&amp;</w:t>
      </w:r>
      <w:r w:rsidR="00032D3B" w:rsidRPr="00161A42">
        <w:rPr>
          <w:rFonts w:ascii="Courier New" w:hAnsi="Courier New" w:cs="Courier New"/>
          <w:b/>
          <w:color w:val="FF0000"/>
          <w:lang w:val="en-US"/>
        </w:rPr>
        <w:t>api</w:t>
      </w:r>
      <w:r w:rsidR="00EF066A" w:rsidRPr="00161A42">
        <w:rPr>
          <w:rFonts w:ascii="Courier New" w:hAnsi="Courier New" w:cs="Courier New"/>
          <w:b/>
          <w:color w:val="FF0000"/>
        </w:rPr>
        <w:t>_</w:t>
      </w:r>
      <w:r w:rsidR="00EF066A" w:rsidRPr="00161A42">
        <w:rPr>
          <w:rFonts w:ascii="Courier New" w:hAnsi="Courier New" w:cs="Courier New"/>
          <w:b/>
          <w:color w:val="FF0000"/>
          <w:lang w:val="en-US"/>
        </w:rPr>
        <w:t>key</w:t>
      </w:r>
      <w:r w:rsidR="00032D3B" w:rsidRPr="00410F4B">
        <w:rPr>
          <w:rFonts w:ascii="Courier New" w:hAnsi="Courier New" w:cs="Courier New"/>
        </w:rPr>
        <w:t>=</w:t>
      </w:r>
      <w:r w:rsidR="00032D3B" w:rsidRPr="003117F8">
        <w:rPr>
          <w:rFonts w:ascii="Courier New" w:hAnsi="Courier New" w:cs="Courier New"/>
          <w:lang w:val="en-US"/>
        </w:rPr>
        <w:t>xxx</w:t>
      </w:r>
      <w:r w:rsidRPr="00410F4B">
        <w:t xml:space="preserve"> </w:t>
      </w:r>
    </w:p>
    <w:p w14:paraId="5FA0A53A" w14:textId="77777777" w:rsidR="0044791D" w:rsidRDefault="0044791D" w:rsidP="00090C13">
      <w:pPr>
        <w:spacing w:before="0" w:line="240" w:lineRule="auto"/>
      </w:pPr>
    </w:p>
    <w:p w14:paraId="30EF7E62" w14:textId="3A46ABDE" w:rsidR="00BA256A" w:rsidRPr="00032D3B" w:rsidRDefault="00BA256A" w:rsidP="00090C13">
      <w:pPr>
        <w:spacing w:before="0" w:line="240" w:lineRule="auto"/>
      </w:pPr>
      <w:r>
        <w:t>όπου</w:t>
      </w:r>
      <w:r w:rsidRPr="00BA256A">
        <w:t xml:space="preserve"> </w:t>
      </w:r>
      <w:r w:rsidRPr="003117F8">
        <w:rPr>
          <w:rFonts w:ascii="Courier New" w:hAnsi="Courier New" w:cs="Courier New"/>
          <w:lang w:val="en-US"/>
        </w:rPr>
        <w:t>parameterX</w:t>
      </w:r>
      <w:r w:rsidRPr="00BA256A">
        <w:t xml:space="preserve"> </w:t>
      </w:r>
      <w:r>
        <w:t xml:space="preserve">είναι μια παράμετρος της λειτουργίας και </w:t>
      </w:r>
      <w:r w:rsidRPr="003117F8">
        <w:rPr>
          <w:rFonts w:ascii="Courier New" w:hAnsi="Courier New" w:cs="Courier New"/>
          <w:lang w:val="en-US"/>
        </w:rPr>
        <w:t>valueX</w:t>
      </w:r>
      <w:r w:rsidRPr="00BA256A">
        <w:t xml:space="preserve"> </w:t>
      </w:r>
      <w:r>
        <w:t>η τιμή της παραμέτρου.</w:t>
      </w:r>
      <w:r w:rsidR="00F63A80">
        <w:t xml:space="preserve"> Για τη</w:t>
      </w:r>
      <w:r w:rsidR="00032D3B">
        <w:t xml:space="preserve"> χρήση του </w:t>
      </w:r>
      <w:r w:rsidR="00032D3B">
        <w:rPr>
          <w:lang w:val="en-US"/>
        </w:rPr>
        <w:t>API</w:t>
      </w:r>
      <w:r w:rsidR="00FD4D88">
        <w:t>, όπως αναφέραμε,</w:t>
      </w:r>
      <w:r w:rsidR="00032D3B" w:rsidRPr="00032D3B">
        <w:t xml:space="preserve"> </w:t>
      </w:r>
      <w:r w:rsidR="00032D3B">
        <w:t xml:space="preserve">απαιτείται το </w:t>
      </w:r>
      <w:r w:rsidR="00032D3B">
        <w:rPr>
          <w:lang w:val="en-US"/>
        </w:rPr>
        <w:t>API</w:t>
      </w:r>
      <w:r w:rsidR="00032D3B" w:rsidRPr="00032D3B">
        <w:t xml:space="preserve"> </w:t>
      </w:r>
      <w:r w:rsidR="00032D3B">
        <w:rPr>
          <w:lang w:val="en-US"/>
        </w:rPr>
        <w:t>KEY</w:t>
      </w:r>
      <w:r w:rsidR="00032D3B" w:rsidRPr="00032D3B">
        <w:t xml:space="preserve"> </w:t>
      </w:r>
      <w:r w:rsidR="00FD4D88">
        <w:t xml:space="preserve">που δημιουργήσατε, το οποίο δίνεται σε κάθε κλήση και αποτελεί την τιμή </w:t>
      </w:r>
      <w:r w:rsidR="00032D3B">
        <w:t xml:space="preserve">της παραμέτρου </w:t>
      </w:r>
      <w:r w:rsidR="00EF066A" w:rsidRPr="00EF066A">
        <w:rPr>
          <w:rFonts w:ascii="Courier New" w:hAnsi="Courier New" w:cs="Courier New"/>
          <w:b/>
          <w:lang w:val="en-US"/>
        </w:rPr>
        <w:t>api</w:t>
      </w:r>
      <w:r w:rsidR="00EF066A" w:rsidRPr="00EF066A">
        <w:rPr>
          <w:rFonts w:ascii="Courier New" w:hAnsi="Courier New" w:cs="Courier New"/>
          <w:b/>
        </w:rPr>
        <w:t>_</w:t>
      </w:r>
      <w:r w:rsidR="00EF066A" w:rsidRPr="00EF066A">
        <w:rPr>
          <w:rFonts w:ascii="Courier New" w:hAnsi="Courier New" w:cs="Courier New"/>
          <w:b/>
          <w:lang w:val="en-US"/>
        </w:rPr>
        <w:t>key</w:t>
      </w:r>
      <w:r w:rsidR="00032D3B">
        <w:rPr>
          <w:rFonts w:ascii="Courier New" w:hAnsi="Courier New" w:cs="Courier New"/>
        </w:rPr>
        <w:t>.</w:t>
      </w:r>
    </w:p>
    <w:p w14:paraId="6ED0470C" w14:textId="77777777" w:rsidR="00BA256A" w:rsidRDefault="00BA256A" w:rsidP="00090C13">
      <w:pPr>
        <w:spacing w:before="0" w:line="240" w:lineRule="auto"/>
      </w:pPr>
    </w:p>
    <w:p w14:paraId="47428235" w14:textId="41C13071" w:rsidR="003117F8" w:rsidRDefault="00324C00" w:rsidP="003117F8">
      <w:pPr>
        <w:spacing w:before="0" w:line="240" w:lineRule="auto"/>
      </w:pPr>
      <w:r>
        <w:t xml:space="preserve">Για παράδειγμα για να πάρουμε μια λίστα με </w:t>
      </w:r>
      <w:r w:rsidR="00AD1EDD">
        <w:t>όλες τις καταγραμμένες τιμές ΑΕΠ</w:t>
      </w:r>
      <w:r w:rsidR="003758EC" w:rsidRPr="003758EC">
        <w:t xml:space="preserve"> (</w:t>
      </w:r>
      <w:r w:rsidR="003758EC">
        <w:t>Ακαθάριστο Εθνικό Προ</w:t>
      </w:r>
      <w:r w:rsidR="54323584">
        <w:t>ϊ</w:t>
      </w:r>
      <w:r w:rsidR="003758EC">
        <w:t>όν</w:t>
      </w:r>
      <w:r w:rsidR="005E07F0">
        <w:t xml:space="preserve"> – </w:t>
      </w:r>
      <w:r w:rsidR="005E07F0">
        <w:rPr>
          <w:lang w:val="en-US"/>
        </w:rPr>
        <w:t>Gross</w:t>
      </w:r>
      <w:r w:rsidR="005E07F0" w:rsidRPr="005E07F0">
        <w:t xml:space="preserve"> </w:t>
      </w:r>
      <w:r w:rsidR="005E07F0">
        <w:rPr>
          <w:lang w:val="en-US"/>
        </w:rPr>
        <w:t>Domestic</w:t>
      </w:r>
      <w:r w:rsidR="005E07F0" w:rsidRPr="005E07F0">
        <w:t xml:space="preserve"> </w:t>
      </w:r>
      <w:r w:rsidR="005E07F0">
        <w:rPr>
          <w:lang w:val="en-US"/>
        </w:rPr>
        <w:t>P</w:t>
      </w:r>
      <w:r w:rsidR="00EE5BEA">
        <w:rPr>
          <w:lang w:val="en-US"/>
        </w:rPr>
        <w:t>roduct</w:t>
      </w:r>
      <w:r w:rsidR="00EE5BEA" w:rsidRPr="00EE5BEA">
        <w:t xml:space="preserve"> (</w:t>
      </w:r>
      <w:r w:rsidR="00EE5BEA">
        <w:rPr>
          <w:lang w:val="en-US"/>
        </w:rPr>
        <w:t>GDP</w:t>
      </w:r>
      <w:r w:rsidR="00EE5BEA" w:rsidRPr="00EE5BEA">
        <w:t>)</w:t>
      </w:r>
      <w:r w:rsidR="003758EC" w:rsidRPr="003758EC">
        <w:t>)</w:t>
      </w:r>
      <w:r w:rsidR="00AD1EDD">
        <w:t xml:space="preserve"> ανά έτος για την Ελλάδα</w:t>
      </w:r>
      <w:r>
        <w:t xml:space="preserve"> θα χρησιμοποιήσουμε την παρακάτω </w:t>
      </w:r>
      <w:r w:rsidR="00F5510F">
        <w:t>κλήση</w:t>
      </w:r>
      <w:r w:rsidR="00BA256A" w:rsidRPr="00BA256A">
        <w:t>:</w:t>
      </w:r>
    </w:p>
    <w:p w14:paraId="5D8A05FE" w14:textId="0761BEB6" w:rsidR="003117F8" w:rsidRPr="00324C00" w:rsidRDefault="00AD1EDD" w:rsidP="00324C00">
      <w:pPr>
        <w:spacing w:before="0" w:line="240" w:lineRule="auto"/>
      </w:pPr>
      <w:r w:rsidRPr="00AD1EDD">
        <w:rPr>
          <w:rFonts w:ascii="Courier New" w:hAnsi="Courier New" w:cs="Courier New"/>
          <w:lang w:val="en-US"/>
        </w:rPr>
        <w:t>https</w:t>
      </w:r>
      <w:r w:rsidRPr="00AD1EDD">
        <w:rPr>
          <w:rFonts w:ascii="Courier New" w:hAnsi="Courier New" w:cs="Courier New"/>
        </w:rPr>
        <w:t>://</w:t>
      </w:r>
      <w:r w:rsidRPr="00AD1EDD">
        <w:rPr>
          <w:rFonts w:ascii="Courier New" w:hAnsi="Courier New" w:cs="Courier New"/>
          <w:lang w:val="en-US"/>
        </w:rPr>
        <w:t>www</w:t>
      </w:r>
      <w:r w:rsidRPr="00AD1EDD">
        <w:rPr>
          <w:rFonts w:ascii="Courier New" w:hAnsi="Courier New" w:cs="Courier New"/>
        </w:rPr>
        <w:t>.</w:t>
      </w:r>
      <w:r w:rsidRPr="00AD1EDD">
        <w:rPr>
          <w:rFonts w:ascii="Courier New" w:hAnsi="Courier New" w:cs="Courier New"/>
          <w:lang w:val="en-US"/>
        </w:rPr>
        <w:t>quandl</w:t>
      </w:r>
      <w:r w:rsidRPr="00AD1EDD">
        <w:rPr>
          <w:rFonts w:ascii="Courier New" w:hAnsi="Courier New" w:cs="Courier New"/>
        </w:rPr>
        <w:t>.</w:t>
      </w:r>
      <w:r w:rsidRPr="00AD1EDD">
        <w:rPr>
          <w:rFonts w:ascii="Courier New" w:hAnsi="Courier New" w:cs="Courier New"/>
          <w:lang w:val="en-US"/>
        </w:rPr>
        <w:t>com</w:t>
      </w:r>
      <w:r w:rsidRPr="00AD1EDD">
        <w:rPr>
          <w:rFonts w:ascii="Courier New" w:hAnsi="Courier New" w:cs="Courier New"/>
        </w:rPr>
        <w:t>/</w:t>
      </w:r>
      <w:r w:rsidRPr="00AD1EDD">
        <w:rPr>
          <w:rFonts w:ascii="Courier New" w:hAnsi="Courier New" w:cs="Courier New"/>
          <w:lang w:val="en-US"/>
        </w:rPr>
        <w:t>api</w:t>
      </w:r>
      <w:r w:rsidRPr="00AD1EDD">
        <w:rPr>
          <w:rFonts w:ascii="Courier New" w:hAnsi="Courier New" w:cs="Courier New"/>
        </w:rPr>
        <w:t>/</w:t>
      </w:r>
      <w:r w:rsidRPr="00AD1EDD">
        <w:rPr>
          <w:rFonts w:ascii="Courier New" w:hAnsi="Courier New" w:cs="Courier New"/>
          <w:lang w:val="en-US"/>
        </w:rPr>
        <w:t>v</w:t>
      </w:r>
      <w:r w:rsidRPr="00AD1EDD">
        <w:rPr>
          <w:rFonts w:ascii="Courier New" w:hAnsi="Courier New" w:cs="Courier New"/>
        </w:rPr>
        <w:t>3/</w:t>
      </w:r>
      <w:r w:rsidRPr="00AD1EDD">
        <w:rPr>
          <w:rFonts w:ascii="Courier New" w:hAnsi="Courier New" w:cs="Courier New"/>
          <w:lang w:val="en-US"/>
        </w:rPr>
        <w:t>datasets</w:t>
      </w:r>
      <w:r w:rsidRPr="00AD1EDD">
        <w:rPr>
          <w:rFonts w:ascii="Courier New" w:hAnsi="Courier New" w:cs="Courier New"/>
        </w:rPr>
        <w:t>/</w:t>
      </w:r>
      <w:r w:rsidRPr="00AD1EDD">
        <w:rPr>
          <w:rFonts w:ascii="Courier New" w:hAnsi="Courier New" w:cs="Courier New"/>
          <w:lang w:val="en-US"/>
        </w:rPr>
        <w:t>WWDI</w:t>
      </w:r>
      <w:r w:rsidRPr="00AD1EDD">
        <w:rPr>
          <w:rFonts w:ascii="Courier New" w:hAnsi="Courier New" w:cs="Courier New"/>
        </w:rPr>
        <w:t>/</w:t>
      </w:r>
      <w:r w:rsidRPr="007F4955">
        <w:rPr>
          <w:rFonts w:ascii="Courier New" w:hAnsi="Courier New" w:cs="Courier New"/>
          <w:b/>
          <w:color w:val="FF0000"/>
          <w:sz w:val="24"/>
          <w:lang w:val="en-US"/>
        </w:rPr>
        <w:t>GRC</w:t>
      </w:r>
      <w:r w:rsidRPr="00AD1EDD">
        <w:rPr>
          <w:rFonts w:ascii="Courier New" w:hAnsi="Courier New" w:cs="Courier New"/>
        </w:rPr>
        <w:t>_</w:t>
      </w:r>
      <w:r w:rsidRPr="00AD1EDD">
        <w:rPr>
          <w:rFonts w:ascii="Courier New" w:hAnsi="Courier New" w:cs="Courier New"/>
          <w:lang w:val="en-US"/>
        </w:rPr>
        <w:t>NY</w:t>
      </w:r>
      <w:r w:rsidRPr="00AD1EDD">
        <w:rPr>
          <w:rFonts w:ascii="Courier New" w:hAnsi="Courier New" w:cs="Courier New"/>
        </w:rPr>
        <w:t>_</w:t>
      </w:r>
      <w:r w:rsidRPr="00AD1EDD">
        <w:rPr>
          <w:rFonts w:ascii="Courier New" w:hAnsi="Courier New" w:cs="Courier New"/>
          <w:lang w:val="en-US"/>
        </w:rPr>
        <w:t>GDP</w:t>
      </w:r>
      <w:r w:rsidRPr="00AD1EDD">
        <w:rPr>
          <w:rFonts w:ascii="Courier New" w:hAnsi="Courier New" w:cs="Courier New"/>
        </w:rPr>
        <w:t>_</w:t>
      </w:r>
      <w:r w:rsidRPr="00AD1EDD">
        <w:rPr>
          <w:rFonts w:ascii="Courier New" w:hAnsi="Courier New" w:cs="Courier New"/>
          <w:lang w:val="en-US"/>
        </w:rPr>
        <w:t>MKTP</w:t>
      </w:r>
      <w:r w:rsidRPr="00AD1EDD">
        <w:rPr>
          <w:rFonts w:ascii="Courier New" w:hAnsi="Courier New" w:cs="Courier New"/>
        </w:rPr>
        <w:t>_</w:t>
      </w:r>
      <w:r w:rsidRPr="00AD1EDD">
        <w:rPr>
          <w:rFonts w:ascii="Courier New" w:hAnsi="Courier New" w:cs="Courier New"/>
          <w:lang w:val="en-US"/>
        </w:rPr>
        <w:t>CN</w:t>
      </w:r>
      <w:r w:rsidRPr="00AD1EDD">
        <w:rPr>
          <w:rFonts w:ascii="Courier New" w:hAnsi="Courier New" w:cs="Courier New"/>
        </w:rPr>
        <w:t>.</w:t>
      </w:r>
      <w:r w:rsidRPr="00AD1EDD">
        <w:rPr>
          <w:rFonts w:ascii="Courier New" w:hAnsi="Courier New" w:cs="Courier New"/>
          <w:lang w:val="en-US"/>
        </w:rPr>
        <w:t>json</w:t>
      </w:r>
      <w:r w:rsidRPr="00AD1EDD">
        <w:rPr>
          <w:rFonts w:ascii="Courier New" w:hAnsi="Courier New" w:cs="Courier New"/>
        </w:rPr>
        <w:t>?</w:t>
      </w:r>
      <w:r w:rsidRPr="00AD1EDD">
        <w:rPr>
          <w:rFonts w:ascii="Courier New" w:hAnsi="Courier New" w:cs="Courier New"/>
          <w:lang w:val="en-US"/>
        </w:rPr>
        <w:t>api</w:t>
      </w:r>
      <w:r w:rsidRPr="00AD1EDD">
        <w:rPr>
          <w:rFonts w:ascii="Courier New" w:hAnsi="Courier New" w:cs="Courier New"/>
        </w:rPr>
        <w:t>_</w:t>
      </w:r>
      <w:r w:rsidRPr="00AD1EDD">
        <w:rPr>
          <w:rFonts w:ascii="Courier New" w:hAnsi="Courier New" w:cs="Courier New"/>
          <w:lang w:val="en-US"/>
        </w:rPr>
        <w:t>key</w:t>
      </w:r>
      <w:r w:rsidRPr="00AD1EDD">
        <w:rPr>
          <w:rFonts w:ascii="Courier New" w:hAnsi="Courier New" w:cs="Courier New"/>
        </w:rPr>
        <w:t>=</w:t>
      </w:r>
      <w:r w:rsidR="00324C00" w:rsidRPr="00324C00">
        <w:rPr>
          <w:rFonts w:ascii="Courier New" w:hAnsi="Courier New" w:cs="Courier New"/>
          <w:b/>
        </w:rPr>
        <w:t>ΤΟ_ΚΛΕΙΔΙ_ΕΔΩ</w:t>
      </w:r>
      <w:r w:rsidR="003117F8" w:rsidRPr="00324C00">
        <w:t xml:space="preserve">, </w:t>
      </w:r>
    </w:p>
    <w:p w14:paraId="1314B9D7" w14:textId="77777777" w:rsidR="003117F8" w:rsidRPr="00324C00" w:rsidRDefault="003117F8" w:rsidP="003117F8">
      <w:pPr>
        <w:spacing w:before="0" w:line="240" w:lineRule="auto"/>
      </w:pPr>
    </w:p>
    <w:p w14:paraId="1D2A3B68" w14:textId="0E92EB37" w:rsidR="006C7AEC" w:rsidRDefault="003117F8" w:rsidP="003117F8">
      <w:pPr>
        <w:spacing w:before="0" w:line="240" w:lineRule="auto"/>
      </w:pPr>
      <w:r>
        <w:t xml:space="preserve">η οποία </w:t>
      </w:r>
      <w:r w:rsidRPr="003117F8">
        <w:t xml:space="preserve">επιστρέφει </w:t>
      </w:r>
      <w:r w:rsidR="00042919">
        <w:t>τις τιμές του ΑΕΠ</w:t>
      </w:r>
      <w:r w:rsidR="007C474C">
        <w:t xml:space="preserve"> της Ελλάδας από το 1960 έως το 2017</w:t>
      </w:r>
      <w:r w:rsidR="00042919">
        <w:t xml:space="preserve"> </w:t>
      </w:r>
      <w:r w:rsidR="0044791D">
        <w:t>στην παρακάτω μορφή</w:t>
      </w:r>
      <w:r w:rsidR="00C6577B" w:rsidRPr="00C6577B">
        <w:t xml:space="preserve"> (</w:t>
      </w:r>
      <w:r w:rsidR="00C6577B">
        <w:rPr>
          <w:lang w:val="en-US"/>
        </w:rPr>
        <w:t>JSON</w:t>
      </w:r>
      <w:r w:rsidR="00C6577B" w:rsidRPr="00C6577B">
        <w:t xml:space="preserve"> </w:t>
      </w:r>
      <w:r w:rsidR="00C6577B">
        <w:rPr>
          <w:lang w:val="en-US"/>
        </w:rPr>
        <w:t>format</w:t>
      </w:r>
      <w:r w:rsidR="00C6577B" w:rsidRPr="00C6577B">
        <w:t>)</w:t>
      </w:r>
      <w:r w:rsidR="006C7AEC">
        <w:t>:</w:t>
      </w:r>
    </w:p>
    <w:p w14:paraId="7835D780" w14:textId="77777777" w:rsidR="00FD3429" w:rsidRDefault="00FD3429" w:rsidP="003117F8">
      <w:pPr>
        <w:spacing w:before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/>
        <w:tblLook w:val="04A0" w:firstRow="1" w:lastRow="0" w:firstColumn="1" w:lastColumn="0" w:noHBand="0" w:noVBand="1"/>
      </w:tblPr>
      <w:tblGrid>
        <w:gridCol w:w="8543"/>
      </w:tblGrid>
      <w:tr w:rsidR="00F63A80" w14:paraId="43F48F6D" w14:textId="77777777" w:rsidTr="35431175">
        <w:tc>
          <w:tcPr>
            <w:tcW w:w="8769" w:type="dxa"/>
            <w:shd w:val="clear" w:color="auto" w:fill="E7E6E6" w:themeFill="background2"/>
          </w:tcPr>
          <w:p w14:paraId="6BC6FA40" w14:textId="77777777" w:rsidR="00C7694E" w:rsidRPr="00C7694E" w:rsidRDefault="00C7694E" w:rsidP="00C7694E">
            <w:pPr>
              <w:spacing w:before="0" w:line="240" w:lineRule="auto"/>
              <w:rPr>
                <w:rFonts w:ascii="Consolas" w:hAnsi="Consolas" w:cs="Consolas"/>
                <w:bCs/>
                <w:sz w:val="12"/>
                <w:szCs w:val="28"/>
                <w:lang w:val="en-US"/>
              </w:rPr>
            </w:pPr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>{</w:t>
            </w:r>
          </w:p>
          <w:p w14:paraId="4B7B6242" w14:textId="77777777" w:rsidR="00C7694E" w:rsidRPr="00C7694E" w:rsidRDefault="00C7694E" w:rsidP="00C7694E">
            <w:pPr>
              <w:spacing w:before="0" w:line="240" w:lineRule="auto"/>
              <w:rPr>
                <w:rFonts w:ascii="Consolas" w:hAnsi="Consolas" w:cs="Consolas"/>
                <w:bCs/>
                <w:sz w:val="12"/>
                <w:szCs w:val="28"/>
                <w:lang w:val="en-US"/>
              </w:rPr>
            </w:pPr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 xml:space="preserve">    "dataset": {</w:t>
            </w:r>
          </w:p>
          <w:p w14:paraId="5775654D" w14:textId="77777777" w:rsidR="00C7694E" w:rsidRPr="00C7694E" w:rsidRDefault="00C7694E" w:rsidP="00C7694E">
            <w:pPr>
              <w:spacing w:before="0" w:line="240" w:lineRule="auto"/>
              <w:rPr>
                <w:rFonts w:ascii="Consolas" w:hAnsi="Consolas" w:cs="Consolas"/>
                <w:bCs/>
                <w:sz w:val="12"/>
                <w:szCs w:val="28"/>
                <w:lang w:val="en-US"/>
              </w:rPr>
            </w:pPr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 xml:space="preserve">        "id": 22163003,</w:t>
            </w:r>
          </w:p>
          <w:p w14:paraId="4DBC2752" w14:textId="77777777" w:rsidR="00C7694E" w:rsidRPr="00C7694E" w:rsidRDefault="00C7694E" w:rsidP="00C7694E">
            <w:pPr>
              <w:spacing w:before="0" w:line="240" w:lineRule="auto"/>
              <w:rPr>
                <w:rFonts w:ascii="Consolas" w:hAnsi="Consolas" w:cs="Consolas"/>
                <w:bCs/>
                <w:sz w:val="12"/>
                <w:szCs w:val="28"/>
                <w:lang w:val="en-US"/>
              </w:rPr>
            </w:pPr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 xml:space="preserve">        "dataset_code": "GRC_NY_GDP_MKTP_CN",</w:t>
            </w:r>
          </w:p>
          <w:p w14:paraId="463D414A" w14:textId="77777777" w:rsidR="00C7694E" w:rsidRPr="00C7694E" w:rsidRDefault="00C7694E" w:rsidP="00C7694E">
            <w:pPr>
              <w:spacing w:before="0" w:line="240" w:lineRule="auto"/>
              <w:rPr>
                <w:rFonts w:ascii="Consolas" w:hAnsi="Consolas" w:cs="Consolas"/>
                <w:bCs/>
                <w:sz w:val="12"/>
                <w:szCs w:val="28"/>
                <w:lang w:val="en-US"/>
              </w:rPr>
            </w:pPr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 xml:space="preserve">        "database_code": "WWDI",</w:t>
            </w:r>
          </w:p>
          <w:p w14:paraId="36FE9F2E" w14:textId="77777777" w:rsidR="00C7694E" w:rsidRPr="00C7694E" w:rsidRDefault="00C7694E" w:rsidP="00C7694E">
            <w:pPr>
              <w:spacing w:before="0" w:line="240" w:lineRule="auto"/>
              <w:rPr>
                <w:rFonts w:ascii="Consolas" w:hAnsi="Consolas" w:cs="Consolas"/>
                <w:bCs/>
                <w:sz w:val="12"/>
                <w:szCs w:val="28"/>
                <w:lang w:val="en-US"/>
              </w:rPr>
            </w:pPr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 xml:space="preserve">        "name": "GDP (current LCU) - Greece",</w:t>
            </w:r>
          </w:p>
          <w:p w14:paraId="612D85BF" w14:textId="77777777" w:rsidR="00C7694E" w:rsidRPr="00C7694E" w:rsidRDefault="00C7694E" w:rsidP="00C7694E">
            <w:pPr>
              <w:spacing w:before="0" w:line="240" w:lineRule="auto"/>
              <w:rPr>
                <w:rFonts w:ascii="Consolas" w:hAnsi="Consolas" w:cs="Consolas"/>
                <w:bCs/>
                <w:sz w:val="12"/>
                <w:szCs w:val="28"/>
                <w:lang w:val="en-US"/>
              </w:rPr>
            </w:pPr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 xml:space="preserve">        "description": "GDP (current LCU) - Greece. ",</w:t>
            </w:r>
          </w:p>
          <w:p w14:paraId="2A70C8A7" w14:textId="77777777" w:rsidR="00C7694E" w:rsidRPr="00C7694E" w:rsidRDefault="00C7694E" w:rsidP="00C7694E">
            <w:pPr>
              <w:spacing w:before="0" w:line="240" w:lineRule="auto"/>
              <w:rPr>
                <w:rFonts w:ascii="Consolas" w:hAnsi="Consolas" w:cs="Consolas"/>
                <w:bCs/>
                <w:sz w:val="12"/>
                <w:szCs w:val="28"/>
                <w:lang w:val="en-US"/>
              </w:rPr>
            </w:pPr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 xml:space="preserve">        "</w:t>
            </w:r>
            <w:proofErr w:type="spellStart"/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>refreshed_at</w:t>
            </w:r>
            <w:proofErr w:type="spellEnd"/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>": "2019-06-25T21:19:10.949Z",</w:t>
            </w:r>
          </w:p>
          <w:p w14:paraId="43CE8775" w14:textId="77777777" w:rsidR="00C7694E" w:rsidRPr="00C7694E" w:rsidRDefault="00C7694E" w:rsidP="00C7694E">
            <w:pPr>
              <w:spacing w:before="0" w:line="240" w:lineRule="auto"/>
              <w:rPr>
                <w:rFonts w:ascii="Consolas" w:hAnsi="Consolas" w:cs="Consolas"/>
                <w:bCs/>
                <w:sz w:val="12"/>
                <w:szCs w:val="28"/>
                <w:lang w:val="en-US"/>
              </w:rPr>
            </w:pPr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 xml:space="preserve">        "</w:t>
            </w:r>
            <w:proofErr w:type="spellStart"/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>newest_available_date</w:t>
            </w:r>
            <w:proofErr w:type="spellEnd"/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>": "2017-12-31",</w:t>
            </w:r>
          </w:p>
          <w:p w14:paraId="652F76B5" w14:textId="77777777" w:rsidR="00C7694E" w:rsidRPr="00C7694E" w:rsidRDefault="00C7694E" w:rsidP="00C7694E">
            <w:pPr>
              <w:spacing w:before="0" w:line="240" w:lineRule="auto"/>
              <w:rPr>
                <w:rFonts w:ascii="Consolas" w:hAnsi="Consolas" w:cs="Consolas"/>
                <w:bCs/>
                <w:sz w:val="12"/>
                <w:szCs w:val="28"/>
                <w:lang w:val="en-US"/>
              </w:rPr>
            </w:pPr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 xml:space="preserve">        "</w:t>
            </w:r>
            <w:proofErr w:type="spellStart"/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>oldest_available_date</w:t>
            </w:r>
            <w:proofErr w:type="spellEnd"/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>": "1960-12-31",</w:t>
            </w:r>
          </w:p>
          <w:p w14:paraId="68E9EA79" w14:textId="77777777" w:rsidR="00C7694E" w:rsidRPr="00C7694E" w:rsidRDefault="00C7694E" w:rsidP="00C7694E">
            <w:pPr>
              <w:spacing w:before="0" w:line="240" w:lineRule="auto"/>
              <w:rPr>
                <w:rFonts w:ascii="Consolas" w:hAnsi="Consolas" w:cs="Consolas"/>
                <w:bCs/>
                <w:sz w:val="12"/>
                <w:szCs w:val="28"/>
                <w:lang w:val="en-US"/>
              </w:rPr>
            </w:pPr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 xml:space="preserve">        "</w:t>
            </w:r>
            <w:proofErr w:type="spellStart"/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>column_names</w:t>
            </w:r>
            <w:proofErr w:type="spellEnd"/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>": [</w:t>
            </w:r>
          </w:p>
          <w:p w14:paraId="70D5134C" w14:textId="77777777" w:rsidR="00C7694E" w:rsidRPr="00C7694E" w:rsidRDefault="00C7694E" w:rsidP="00C7694E">
            <w:pPr>
              <w:spacing w:before="0" w:line="240" w:lineRule="auto"/>
              <w:rPr>
                <w:rFonts w:ascii="Consolas" w:hAnsi="Consolas" w:cs="Consolas"/>
                <w:bCs/>
                <w:sz w:val="12"/>
                <w:szCs w:val="28"/>
                <w:lang w:val="en-US"/>
              </w:rPr>
            </w:pPr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 xml:space="preserve">            "Date",</w:t>
            </w:r>
          </w:p>
          <w:p w14:paraId="395247AA" w14:textId="77777777" w:rsidR="00C7694E" w:rsidRPr="00C7694E" w:rsidRDefault="00C7694E" w:rsidP="00C7694E">
            <w:pPr>
              <w:spacing w:before="0" w:line="240" w:lineRule="auto"/>
              <w:rPr>
                <w:rFonts w:ascii="Consolas" w:hAnsi="Consolas" w:cs="Consolas"/>
                <w:bCs/>
                <w:sz w:val="12"/>
                <w:szCs w:val="28"/>
                <w:lang w:val="en-US"/>
              </w:rPr>
            </w:pPr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 xml:space="preserve">            "Value"</w:t>
            </w:r>
          </w:p>
          <w:p w14:paraId="249424BE" w14:textId="77777777" w:rsidR="00C7694E" w:rsidRPr="00C7694E" w:rsidRDefault="00C7694E" w:rsidP="00C7694E">
            <w:pPr>
              <w:spacing w:before="0" w:line="240" w:lineRule="auto"/>
              <w:rPr>
                <w:rFonts w:ascii="Consolas" w:hAnsi="Consolas" w:cs="Consolas"/>
                <w:bCs/>
                <w:sz w:val="12"/>
                <w:szCs w:val="28"/>
                <w:lang w:val="en-US"/>
              </w:rPr>
            </w:pPr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 xml:space="preserve">        ],</w:t>
            </w:r>
          </w:p>
          <w:p w14:paraId="62525AA6" w14:textId="77777777" w:rsidR="00C7694E" w:rsidRPr="00C7694E" w:rsidRDefault="00C7694E" w:rsidP="00C7694E">
            <w:pPr>
              <w:spacing w:before="0" w:line="240" w:lineRule="auto"/>
              <w:rPr>
                <w:rFonts w:ascii="Consolas" w:hAnsi="Consolas" w:cs="Consolas"/>
                <w:bCs/>
                <w:sz w:val="12"/>
                <w:szCs w:val="28"/>
                <w:lang w:val="en-US"/>
              </w:rPr>
            </w:pPr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 xml:space="preserve">        "frequency": "annual",</w:t>
            </w:r>
          </w:p>
          <w:p w14:paraId="0C6C730A" w14:textId="77777777" w:rsidR="00C7694E" w:rsidRPr="00C7694E" w:rsidRDefault="00C7694E" w:rsidP="00C7694E">
            <w:pPr>
              <w:spacing w:before="0" w:line="240" w:lineRule="auto"/>
              <w:rPr>
                <w:rFonts w:ascii="Consolas" w:hAnsi="Consolas" w:cs="Consolas"/>
                <w:bCs/>
                <w:sz w:val="12"/>
                <w:szCs w:val="28"/>
                <w:lang w:val="en-US"/>
              </w:rPr>
            </w:pPr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 xml:space="preserve">        "type": "Time Series",</w:t>
            </w:r>
          </w:p>
          <w:p w14:paraId="37860D37" w14:textId="77777777" w:rsidR="00C7694E" w:rsidRPr="00C7694E" w:rsidRDefault="00C7694E" w:rsidP="00C7694E">
            <w:pPr>
              <w:spacing w:before="0" w:line="240" w:lineRule="auto"/>
              <w:rPr>
                <w:rFonts w:ascii="Consolas" w:hAnsi="Consolas" w:cs="Consolas"/>
                <w:bCs/>
                <w:sz w:val="12"/>
                <w:szCs w:val="28"/>
                <w:lang w:val="en-US"/>
              </w:rPr>
            </w:pPr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 xml:space="preserve">        "premium": false,</w:t>
            </w:r>
          </w:p>
          <w:p w14:paraId="2CB5D4DE" w14:textId="77777777" w:rsidR="00C7694E" w:rsidRPr="00C7694E" w:rsidRDefault="00C7694E" w:rsidP="00C7694E">
            <w:pPr>
              <w:spacing w:before="0" w:line="240" w:lineRule="auto"/>
              <w:rPr>
                <w:rFonts w:ascii="Consolas" w:hAnsi="Consolas" w:cs="Consolas"/>
                <w:bCs/>
                <w:sz w:val="12"/>
                <w:szCs w:val="28"/>
                <w:lang w:val="en-US"/>
              </w:rPr>
            </w:pPr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 xml:space="preserve">        "limit": null,</w:t>
            </w:r>
          </w:p>
          <w:p w14:paraId="56B412FA" w14:textId="77777777" w:rsidR="00C7694E" w:rsidRPr="00C7694E" w:rsidRDefault="00C7694E" w:rsidP="00C7694E">
            <w:pPr>
              <w:spacing w:before="0" w:line="240" w:lineRule="auto"/>
              <w:rPr>
                <w:rFonts w:ascii="Consolas" w:hAnsi="Consolas" w:cs="Consolas"/>
                <w:bCs/>
                <w:sz w:val="12"/>
                <w:szCs w:val="28"/>
                <w:lang w:val="en-US"/>
              </w:rPr>
            </w:pPr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 xml:space="preserve">        "transform": null,</w:t>
            </w:r>
          </w:p>
          <w:p w14:paraId="5548E1DA" w14:textId="77777777" w:rsidR="00C7694E" w:rsidRPr="00C7694E" w:rsidRDefault="00C7694E" w:rsidP="00C7694E">
            <w:pPr>
              <w:spacing w:before="0" w:line="240" w:lineRule="auto"/>
              <w:rPr>
                <w:rFonts w:ascii="Consolas" w:hAnsi="Consolas" w:cs="Consolas"/>
                <w:bCs/>
                <w:sz w:val="12"/>
                <w:szCs w:val="28"/>
                <w:lang w:val="en-US"/>
              </w:rPr>
            </w:pPr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 xml:space="preserve">        "</w:t>
            </w:r>
            <w:proofErr w:type="spellStart"/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>column_index</w:t>
            </w:r>
            <w:proofErr w:type="spellEnd"/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>": null,</w:t>
            </w:r>
          </w:p>
          <w:p w14:paraId="680D4AA6" w14:textId="77777777" w:rsidR="00C7694E" w:rsidRPr="00C7694E" w:rsidRDefault="00C7694E" w:rsidP="00C7694E">
            <w:pPr>
              <w:spacing w:before="0" w:line="240" w:lineRule="auto"/>
              <w:rPr>
                <w:rFonts w:ascii="Consolas" w:hAnsi="Consolas" w:cs="Consolas"/>
                <w:bCs/>
                <w:sz w:val="12"/>
                <w:szCs w:val="28"/>
                <w:lang w:val="en-US"/>
              </w:rPr>
            </w:pPr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lastRenderedPageBreak/>
              <w:t xml:space="preserve">        "</w:t>
            </w:r>
            <w:proofErr w:type="spellStart"/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>start_date</w:t>
            </w:r>
            <w:proofErr w:type="spellEnd"/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>": "1960-12-31",</w:t>
            </w:r>
          </w:p>
          <w:p w14:paraId="60F5B611" w14:textId="77777777" w:rsidR="00C7694E" w:rsidRPr="00C7694E" w:rsidRDefault="00C7694E" w:rsidP="00C7694E">
            <w:pPr>
              <w:spacing w:before="0" w:line="240" w:lineRule="auto"/>
              <w:rPr>
                <w:rFonts w:ascii="Consolas" w:hAnsi="Consolas" w:cs="Consolas"/>
                <w:bCs/>
                <w:sz w:val="12"/>
                <w:szCs w:val="28"/>
                <w:lang w:val="en-US"/>
              </w:rPr>
            </w:pPr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 xml:space="preserve">        "</w:t>
            </w:r>
            <w:proofErr w:type="spellStart"/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>end_date</w:t>
            </w:r>
            <w:proofErr w:type="spellEnd"/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>": "2017-12-31",</w:t>
            </w:r>
          </w:p>
          <w:p w14:paraId="4D569C5E" w14:textId="77777777" w:rsidR="00C7694E" w:rsidRPr="00C7694E" w:rsidRDefault="00C7694E" w:rsidP="00C7694E">
            <w:pPr>
              <w:spacing w:before="0" w:line="240" w:lineRule="auto"/>
              <w:rPr>
                <w:rFonts w:ascii="Consolas" w:hAnsi="Consolas" w:cs="Consolas"/>
                <w:bCs/>
                <w:sz w:val="12"/>
                <w:szCs w:val="28"/>
                <w:lang w:val="en-US"/>
              </w:rPr>
            </w:pPr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 xml:space="preserve">        "data": [</w:t>
            </w:r>
          </w:p>
          <w:p w14:paraId="0EB99519" w14:textId="77777777" w:rsidR="00C7694E" w:rsidRPr="00C7694E" w:rsidRDefault="00C7694E" w:rsidP="00C7694E">
            <w:pPr>
              <w:spacing w:before="0" w:line="240" w:lineRule="auto"/>
              <w:rPr>
                <w:rFonts w:ascii="Consolas" w:hAnsi="Consolas" w:cs="Consolas"/>
                <w:bCs/>
                <w:sz w:val="12"/>
                <w:szCs w:val="28"/>
                <w:lang w:val="en-US"/>
              </w:rPr>
            </w:pPr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 xml:space="preserve">            [</w:t>
            </w:r>
          </w:p>
          <w:p w14:paraId="0099967C" w14:textId="77777777" w:rsidR="00C7694E" w:rsidRPr="00C7694E" w:rsidRDefault="00C7694E" w:rsidP="00C7694E">
            <w:pPr>
              <w:spacing w:before="0" w:line="240" w:lineRule="auto"/>
              <w:rPr>
                <w:rFonts w:ascii="Consolas" w:hAnsi="Consolas" w:cs="Consolas"/>
                <w:bCs/>
                <w:sz w:val="12"/>
                <w:szCs w:val="28"/>
                <w:lang w:val="en-US"/>
              </w:rPr>
            </w:pPr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 xml:space="preserve">                "2017-12-31",</w:t>
            </w:r>
          </w:p>
          <w:p w14:paraId="1F2EC194" w14:textId="77777777" w:rsidR="00C7694E" w:rsidRPr="00C7694E" w:rsidRDefault="00C7694E" w:rsidP="00C7694E">
            <w:pPr>
              <w:spacing w:before="0" w:line="240" w:lineRule="auto"/>
              <w:rPr>
                <w:rFonts w:ascii="Consolas" w:hAnsi="Consolas" w:cs="Consolas"/>
                <w:bCs/>
                <w:sz w:val="12"/>
                <w:szCs w:val="28"/>
                <w:lang w:val="en-US"/>
              </w:rPr>
            </w:pPr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 xml:space="preserve">                180217594600.0</w:t>
            </w:r>
          </w:p>
          <w:p w14:paraId="6986A1F2" w14:textId="0D26866E" w:rsidR="00C7694E" w:rsidRDefault="00C7694E" w:rsidP="00C7694E">
            <w:pPr>
              <w:spacing w:before="0" w:line="240" w:lineRule="auto"/>
              <w:rPr>
                <w:rFonts w:ascii="Consolas" w:hAnsi="Consolas" w:cs="Consolas"/>
                <w:bCs/>
                <w:sz w:val="12"/>
                <w:szCs w:val="28"/>
                <w:lang w:val="en-US"/>
              </w:rPr>
            </w:pPr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 xml:space="preserve">            ],</w:t>
            </w:r>
          </w:p>
          <w:p w14:paraId="19FFD832" w14:textId="650C3C0B" w:rsidR="00C7694E" w:rsidRPr="002A71EE" w:rsidRDefault="00042919" w:rsidP="00C7694E">
            <w:pPr>
              <w:spacing w:before="0" w:line="240" w:lineRule="auto"/>
              <w:rPr>
                <w:rFonts w:ascii="Consolas" w:hAnsi="Consolas" w:cs="Consolas"/>
                <w:bCs/>
                <w:sz w:val="12"/>
                <w:szCs w:val="28"/>
                <w:lang w:val="en-US"/>
              </w:rPr>
            </w:pPr>
            <w:r w:rsidRPr="002A71E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 xml:space="preserve">            </w:t>
            </w:r>
            <w:r w:rsidR="00C7694E" w:rsidRPr="002A71E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>…</w:t>
            </w:r>
          </w:p>
          <w:p w14:paraId="067F3E98" w14:textId="09DC7524" w:rsidR="00C7694E" w:rsidRPr="00C7694E" w:rsidRDefault="00C7694E" w:rsidP="00C7694E">
            <w:pPr>
              <w:spacing w:before="0" w:line="240" w:lineRule="auto"/>
              <w:rPr>
                <w:rFonts w:ascii="Consolas" w:hAnsi="Consolas" w:cs="Consolas"/>
                <w:bCs/>
                <w:sz w:val="12"/>
                <w:szCs w:val="28"/>
                <w:lang w:val="en-US"/>
              </w:rPr>
            </w:pPr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 xml:space="preserve">            [</w:t>
            </w:r>
          </w:p>
          <w:p w14:paraId="5A91057D" w14:textId="77777777" w:rsidR="00C7694E" w:rsidRPr="00C7694E" w:rsidRDefault="00C7694E" w:rsidP="00C7694E">
            <w:pPr>
              <w:spacing w:before="0" w:line="240" w:lineRule="auto"/>
              <w:rPr>
                <w:rFonts w:ascii="Consolas" w:hAnsi="Consolas" w:cs="Consolas"/>
                <w:bCs/>
                <w:sz w:val="12"/>
                <w:szCs w:val="28"/>
                <w:lang w:val="en-US"/>
              </w:rPr>
            </w:pPr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 xml:space="preserve">                "1961-12-31",</w:t>
            </w:r>
          </w:p>
          <w:p w14:paraId="088C7610" w14:textId="77777777" w:rsidR="00C7694E" w:rsidRPr="00C7694E" w:rsidRDefault="00C7694E" w:rsidP="00C7694E">
            <w:pPr>
              <w:spacing w:before="0" w:line="240" w:lineRule="auto"/>
              <w:rPr>
                <w:rFonts w:ascii="Consolas" w:hAnsi="Consolas" w:cs="Consolas"/>
                <w:bCs/>
                <w:sz w:val="12"/>
                <w:szCs w:val="28"/>
                <w:lang w:val="en-US"/>
              </w:rPr>
            </w:pPr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 xml:space="preserve">                441618400.0</w:t>
            </w:r>
          </w:p>
          <w:p w14:paraId="0F99FBA3" w14:textId="77777777" w:rsidR="00C7694E" w:rsidRPr="00C7694E" w:rsidRDefault="00C7694E" w:rsidP="00C7694E">
            <w:pPr>
              <w:spacing w:before="0" w:line="240" w:lineRule="auto"/>
              <w:rPr>
                <w:rFonts w:ascii="Consolas" w:hAnsi="Consolas" w:cs="Consolas"/>
                <w:bCs/>
                <w:sz w:val="12"/>
                <w:szCs w:val="28"/>
                <w:lang w:val="en-US"/>
              </w:rPr>
            </w:pPr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 xml:space="preserve">            ],</w:t>
            </w:r>
          </w:p>
          <w:p w14:paraId="21575C0E" w14:textId="77777777" w:rsidR="00C7694E" w:rsidRPr="00C7694E" w:rsidRDefault="00C7694E" w:rsidP="00C7694E">
            <w:pPr>
              <w:spacing w:before="0" w:line="240" w:lineRule="auto"/>
              <w:rPr>
                <w:rFonts w:ascii="Consolas" w:hAnsi="Consolas" w:cs="Consolas"/>
                <w:bCs/>
                <w:sz w:val="12"/>
                <w:szCs w:val="28"/>
                <w:lang w:val="en-US"/>
              </w:rPr>
            </w:pPr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 xml:space="preserve">            [</w:t>
            </w:r>
          </w:p>
          <w:p w14:paraId="2F7355A3" w14:textId="77777777" w:rsidR="00C7694E" w:rsidRPr="00C7694E" w:rsidRDefault="00C7694E" w:rsidP="00C7694E">
            <w:pPr>
              <w:spacing w:before="0" w:line="240" w:lineRule="auto"/>
              <w:rPr>
                <w:rFonts w:ascii="Consolas" w:hAnsi="Consolas" w:cs="Consolas"/>
                <w:bCs/>
                <w:sz w:val="12"/>
                <w:szCs w:val="28"/>
                <w:lang w:val="en-US"/>
              </w:rPr>
            </w:pPr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 xml:space="preserve">                "1960-12-31",</w:t>
            </w:r>
          </w:p>
          <w:p w14:paraId="76A90BCE" w14:textId="77777777" w:rsidR="00C7694E" w:rsidRPr="00C7694E" w:rsidRDefault="00C7694E" w:rsidP="00C7694E">
            <w:pPr>
              <w:spacing w:before="0" w:line="240" w:lineRule="auto"/>
              <w:rPr>
                <w:rFonts w:ascii="Consolas" w:hAnsi="Consolas" w:cs="Consolas"/>
                <w:bCs/>
                <w:sz w:val="12"/>
                <w:szCs w:val="28"/>
                <w:lang w:val="en-US"/>
              </w:rPr>
            </w:pPr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 xml:space="preserve">                391477184.0</w:t>
            </w:r>
          </w:p>
          <w:p w14:paraId="4E36C383" w14:textId="77777777" w:rsidR="00C7694E" w:rsidRPr="00C7694E" w:rsidRDefault="00C7694E" w:rsidP="00C7694E">
            <w:pPr>
              <w:spacing w:before="0" w:line="240" w:lineRule="auto"/>
              <w:rPr>
                <w:rFonts w:ascii="Consolas" w:hAnsi="Consolas" w:cs="Consolas"/>
                <w:bCs/>
                <w:sz w:val="12"/>
                <w:szCs w:val="28"/>
                <w:lang w:val="en-US"/>
              </w:rPr>
            </w:pPr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 xml:space="preserve">            ]</w:t>
            </w:r>
          </w:p>
          <w:p w14:paraId="25F7652A" w14:textId="77777777" w:rsidR="00C7694E" w:rsidRPr="00C7694E" w:rsidRDefault="00C7694E" w:rsidP="00C7694E">
            <w:pPr>
              <w:spacing w:before="0" w:line="240" w:lineRule="auto"/>
              <w:rPr>
                <w:rFonts w:ascii="Consolas" w:hAnsi="Consolas" w:cs="Consolas"/>
                <w:bCs/>
                <w:sz w:val="12"/>
                <w:szCs w:val="28"/>
                <w:lang w:val="en-US"/>
              </w:rPr>
            </w:pPr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 xml:space="preserve">        ],</w:t>
            </w:r>
          </w:p>
          <w:p w14:paraId="1EF0B74E" w14:textId="77777777" w:rsidR="00C7694E" w:rsidRPr="00C7694E" w:rsidRDefault="00C7694E" w:rsidP="00C7694E">
            <w:pPr>
              <w:spacing w:before="0" w:line="240" w:lineRule="auto"/>
              <w:rPr>
                <w:rFonts w:ascii="Consolas" w:hAnsi="Consolas" w:cs="Consolas"/>
                <w:bCs/>
                <w:sz w:val="12"/>
                <w:szCs w:val="28"/>
                <w:lang w:val="en-US"/>
              </w:rPr>
            </w:pPr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 xml:space="preserve">        "collapse": null,</w:t>
            </w:r>
          </w:p>
          <w:p w14:paraId="13B4E3E9" w14:textId="77777777" w:rsidR="00C7694E" w:rsidRPr="00C7694E" w:rsidRDefault="00C7694E" w:rsidP="00C7694E">
            <w:pPr>
              <w:spacing w:before="0" w:line="240" w:lineRule="auto"/>
              <w:rPr>
                <w:rFonts w:ascii="Consolas" w:hAnsi="Consolas" w:cs="Consolas"/>
                <w:bCs/>
                <w:sz w:val="12"/>
                <w:szCs w:val="28"/>
                <w:lang w:val="en-US"/>
              </w:rPr>
            </w:pPr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 xml:space="preserve">        "order": null,</w:t>
            </w:r>
          </w:p>
          <w:p w14:paraId="1D981A71" w14:textId="77777777" w:rsidR="00C7694E" w:rsidRPr="00C7694E" w:rsidRDefault="00C7694E" w:rsidP="00C7694E">
            <w:pPr>
              <w:spacing w:before="0" w:line="240" w:lineRule="auto"/>
              <w:rPr>
                <w:rFonts w:ascii="Consolas" w:hAnsi="Consolas" w:cs="Consolas"/>
                <w:bCs/>
                <w:sz w:val="12"/>
                <w:szCs w:val="28"/>
                <w:lang w:val="en-US"/>
              </w:rPr>
            </w:pPr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 xml:space="preserve">        "</w:t>
            </w:r>
            <w:proofErr w:type="spellStart"/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>database_id</w:t>
            </w:r>
            <w:proofErr w:type="spellEnd"/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>": 13565</w:t>
            </w:r>
          </w:p>
          <w:p w14:paraId="6F3B2EC0" w14:textId="77777777" w:rsidR="00C7694E" w:rsidRPr="00C7694E" w:rsidRDefault="00C7694E" w:rsidP="00C7694E">
            <w:pPr>
              <w:spacing w:before="0" w:line="240" w:lineRule="auto"/>
              <w:rPr>
                <w:rFonts w:ascii="Consolas" w:hAnsi="Consolas" w:cs="Consolas"/>
                <w:bCs/>
                <w:sz w:val="12"/>
                <w:szCs w:val="28"/>
                <w:lang w:val="en-US"/>
              </w:rPr>
            </w:pPr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 xml:space="preserve">    }</w:t>
            </w:r>
          </w:p>
          <w:p w14:paraId="6C52EA54" w14:textId="4C7D6373" w:rsidR="00F63A80" w:rsidRPr="0080202E" w:rsidRDefault="00C7694E" w:rsidP="00C7694E">
            <w:pPr>
              <w:spacing w:before="0" w:line="240" w:lineRule="auto"/>
              <w:rPr>
                <w:rFonts w:ascii="Consolas" w:hAnsi="Consolas" w:cs="Consolas"/>
                <w:bCs/>
                <w:sz w:val="18"/>
                <w:szCs w:val="28"/>
                <w:lang w:val="en-US"/>
              </w:rPr>
            </w:pPr>
            <w:r w:rsidRPr="00C7694E">
              <w:rPr>
                <w:rFonts w:ascii="Consolas" w:hAnsi="Consolas" w:cs="Consolas"/>
                <w:bCs/>
                <w:sz w:val="12"/>
                <w:szCs w:val="28"/>
                <w:lang w:val="en-US"/>
              </w:rPr>
              <w:t>}</w:t>
            </w:r>
          </w:p>
        </w:tc>
      </w:tr>
    </w:tbl>
    <w:p w14:paraId="34845B45" w14:textId="1103C999" w:rsidR="35431175" w:rsidRDefault="35431175"/>
    <w:p w14:paraId="182F2CA1" w14:textId="77777777" w:rsidR="003508CD" w:rsidRPr="00324C00" w:rsidRDefault="003508CD" w:rsidP="00350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line="240" w:lineRule="auto"/>
        <w:jc w:val="left"/>
        <w:rPr>
          <w:rFonts w:ascii="Courier New" w:hAnsi="Courier New" w:cs="Courier New"/>
          <w:szCs w:val="20"/>
          <w:lang w:val="en-US" w:eastAsia="el-GR"/>
        </w:rPr>
      </w:pPr>
    </w:p>
    <w:p w14:paraId="64CFE2C5" w14:textId="77777777" w:rsidR="00324C00" w:rsidRDefault="00324C00" w:rsidP="003117F8">
      <w:pPr>
        <w:spacing w:before="0" w:line="240" w:lineRule="auto"/>
      </w:pPr>
    </w:p>
    <w:p w14:paraId="611CE651" w14:textId="0FFB492A" w:rsidR="007B7B60" w:rsidRPr="00774C54" w:rsidRDefault="20012EEE" w:rsidP="00413EDD">
      <w:pPr>
        <w:spacing w:before="0" w:line="240" w:lineRule="auto"/>
      </w:pPr>
      <w:r>
        <w:t xml:space="preserve">Για την εργασία θα χρειαστείτε 2 </w:t>
      </w:r>
      <w:r w:rsidRPr="20012EEE">
        <w:rPr>
          <w:lang w:val="en-US"/>
        </w:rPr>
        <w:t>REST</w:t>
      </w:r>
      <w:r>
        <w:t xml:space="preserve"> </w:t>
      </w:r>
      <w:r w:rsidRPr="20012EEE">
        <w:rPr>
          <w:lang w:val="en-US"/>
        </w:rPr>
        <w:t>Endpoints</w:t>
      </w:r>
      <w:r>
        <w:t xml:space="preserve"> (τα </w:t>
      </w:r>
      <w:r w:rsidRPr="20012EEE">
        <w:rPr>
          <w:lang w:val="en-US"/>
        </w:rPr>
        <w:t>API</w:t>
      </w:r>
      <w:r>
        <w:t xml:space="preserve"> </w:t>
      </w:r>
      <w:r w:rsidRPr="20012EEE">
        <w:rPr>
          <w:lang w:val="en-US"/>
        </w:rPr>
        <w:t>operations</w:t>
      </w:r>
      <w:r>
        <w:t xml:space="preserve"> τα λέμε και </w:t>
      </w:r>
      <w:r w:rsidRPr="20012EEE">
        <w:rPr>
          <w:lang w:val="en-US"/>
        </w:rPr>
        <w:t>endpoints</w:t>
      </w:r>
      <w:r>
        <w:t xml:space="preserve">, γιατί αποτελούν την μία «άκρη» της επικοινωνίας του </w:t>
      </w:r>
      <w:r w:rsidRPr="20012EEE">
        <w:rPr>
          <w:lang w:val="en-US"/>
        </w:rPr>
        <w:t>client</w:t>
      </w:r>
      <w:r>
        <w:t xml:space="preserve"> (στην περίπτωσή μας η εφαρμογή </w:t>
      </w:r>
      <w:proofErr w:type="spellStart"/>
      <w:r w:rsidRPr="20012EEE">
        <w:rPr>
          <w:lang w:val="en-US"/>
        </w:rPr>
        <w:t>econometrica</w:t>
      </w:r>
      <w:proofErr w:type="spellEnd"/>
      <w:r>
        <w:t xml:space="preserve">) με το </w:t>
      </w:r>
      <w:r w:rsidRPr="20012EEE">
        <w:rPr>
          <w:lang w:val="en-US"/>
        </w:rPr>
        <w:t>web</w:t>
      </w:r>
      <w:r>
        <w:t xml:space="preserve"> </w:t>
      </w:r>
      <w:r w:rsidRPr="20012EEE">
        <w:rPr>
          <w:lang w:val="en-US"/>
        </w:rPr>
        <w:t>service</w:t>
      </w:r>
      <w:r>
        <w:t>)</w:t>
      </w:r>
      <w:r w:rsidR="00260663">
        <w:t>,</w:t>
      </w:r>
      <w:r>
        <w:t xml:space="preserve">  </w:t>
      </w:r>
      <w:r w:rsidR="00260663">
        <w:t>έ</w:t>
      </w:r>
      <w:r>
        <w:t>να για το ΑΕΠ (</w:t>
      </w:r>
      <w:r w:rsidRPr="20012EEE">
        <w:rPr>
          <w:lang w:val="en-US"/>
        </w:rPr>
        <w:t>G</w:t>
      </w:r>
      <w:r w:rsidR="00260663">
        <w:rPr>
          <w:lang w:val="en-US"/>
        </w:rPr>
        <w:t>ross</w:t>
      </w:r>
      <w:r w:rsidR="00260663" w:rsidRPr="00260663">
        <w:t xml:space="preserve"> </w:t>
      </w:r>
      <w:r w:rsidR="00260663">
        <w:rPr>
          <w:lang w:val="en-US"/>
        </w:rPr>
        <w:t>Domestic</w:t>
      </w:r>
      <w:r w:rsidR="00260663" w:rsidRPr="00260663">
        <w:t xml:space="preserve"> </w:t>
      </w:r>
      <w:r w:rsidR="00260663">
        <w:rPr>
          <w:lang w:val="en-US"/>
        </w:rPr>
        <w:t>Product</w:t>
      </w:r>
      <w:r w:rsidR="00260663" w:rsidRPr="00260663">
        <w:t xml:space="preserve"> - </w:t>
      </w:r>
      <w:r w:rsidR="00260663">
        <w:rPr>
          <w:lang w:val="en-US"/>
        </w:rPr>
        <w:t>GDP</w:t>
      </w:r>
      <w:r>
        <w:t>) και ένα για την κατανάλωση καυσίμων (</w:t>
      </w:r>
      <w:r w:rsidRPr="20012EEE">
        <w:rPr>
          <w:lang w:val="en-US"/>
        </w:rPr>
        <w:t>Oil</w:t>
      </w:r>
      <w:r>
        <w:t xml:space="preserve"> </w:t>
      </w:r>
      <w:r w:rsidRPr="20012EEE">
        <w:rPr>
          <w:lang w:val="en-US"/>
        </w:rPr>
        <w:t>Consumption</w:t>
      </w:r>
      <w:r>
        <w:t xml:space="preserve">). </w:t>
      </w:r>
    </w:p>
    <w:p w14:paraId="03293955" w14:textId="583F1085" w:rsidR="00413EDD" w:rsidRDefault="00413EDD" w:rsidP="003117F8">
      <w:pPr>
        <w:spacing w:before="0" w:line="240" w:lineRule="auto"/>
      </w:pPr>
    </w:p>
    <w:p w14:paraId="0669ABB7" w14:textId="77A5F873" w:rsidR="00774C54" w:rsidRPr="00A55950" w:rsidRDefault="00774C54" w:rsidP="003117F8">
      <w:pPr>
        <w:spacing w:before="0" w:line="240" w:lineRule="auto"/>
        <w:rPr>
          <w:b/>
        </w:rPr>
      </w:pPr>
      <w:r w:rsidRPr="00A55950">
        <w:rPr>
          <w:b/>
        </w:rPr>
        <w:t xml:space="preserve">Για το </w:t>
      </w:r>
      <w:r w:rsidRPr="00A55950">
        <w:rPr>
          <w:b/>
          <w:lang w:val="en-US"/>
        </w:rPr>
        <w:t>GDP</w:t>
      </w:r>
      <w:r w:rsidRPr="00A55950">
        <w:rPr>
          <w:b/>
        </w:rPr>
        <w:t>:</w:t>
      </w:r>
    </w:p>
    <w:p w14:paraId="2CBCA1F8" w14:textId="0D26CCF4" w:rsidR="00324C00" w:rsidRPr="00035BE1" w:rsidRDefault="00413EDD" w:rsidP="003117F8">
      <w:pPr>
        <w:spacing w:before="0" w:line="240" w:lineRule="auto"/>
      </w:pPr>
      <w:r w:rsidRPr="00035BE1">
        <w:t>https://www.quandl.com/api/v3/datasets/WWDI/</w:t>
      </w:r>
      <w:r w:rsidR="00653379">
        <w:rPr>
          <w:rFonts w:ascii="Arial Black" w:hAnsi="Arial Black"/>
          <w:b/>
          <w:color w:val="FF0000"/>
          <w:lang w:val="en-US"/>
        </w:rPr>
        <w:t>GRC</w:t>
      </w:r>
      <w:r w:rsidRPr="00035BE1">
        <w:t>_</w:t>
      </w:r>
      <w:proofErr w:type="spellStart"/>
      <w:r w:rsidRPr="00035BE1">
        <w:t>NY_GDP_MKTP_CN.json?api_key</w:t>
      </w:r>
      <w:proofErr w:type="spellEnd"/>
      <w:r w:rsidRPr="00035BE1">
        <w:t>=</w:t>
      </w:r>
      <w:r w:rsidR="00035BE1" w:rsidRPr="00BB0CEA">
        <w:rPr>
          <w:i/>
        </w:rPr>
        <w:t>ΚΛΕΙΔΙ_ΕΔΩ</w:t>
      </w:r>
    </w:p>
    <w:p w14:paraId="32C29C07" w14:textId="353955DB" w:rsidR="00413EDD" w:rsidRDefault="00413EDD" w:rsidP="003117F8">
      <w:pPr>
        <w:spacing w:before="0" w:line="240" w:lineRule="auto"/>
      </w:pPr>
    </w:p>
    <w:p w14:paraId="739F729F" w14:textId="107158F3" w:rsidR="00774C54" w:rsidRPr="002A71EE" w:rsidRDefault="00774C54" w:rsidP="003117F8">
      <w:pPr>
        <w:spacing w:before="0" w:line="240" w:lineRule="auto"/>
        <w:rPr>
          <w:b/>
        </w:rPr>
      </w:pPr>
      <w:r w:rsidRPr="00A55950">
        <w:rPr>
          <w:b/>
        </w:rPr>
        <w:t xml:space="preserve">Για </w:t>
      </w:r>
      <w:r w:rsidRPr="00A55950">
        <w:rPr>
          <w:b/>
          <w:lang w:val="en-US"/>
        </w:rPr>
        <w:t>Oil</w:t>
      </w:r>
      <w:r w:rsidRPr="00A55950">
        <w:rPr>
          <w:b/>
        </w:rPr>
        <w:t xml:space="preserve"> </w:t>
      </w:r>
      <w:r w:rsidRPr="00A55950">
        <w:rPr>
          <w:b/>
          <w:lang w:val="en-US"/>
        </w:rPr>
        <w:t>Consumption</w:t>
      </w:r>
      <w:r w:rsidRPr="002A71EE">
        <w:rPr>
          <w:b/>
        </w:rPr>
        <w:t>:</w:t>
      </w:r>
    </w:p>
    <w:p w14:paraId="676E2F00" w14:textId="4D97DBC9" w:rsidR="00774C54" w:rsidRPr="002A71EE" w:rsidRDefault="00BB0CEA" w:rsidP="00BB0CEA">
      <w:r w:rsidRPr="00BB0CEA">
        <w:rPr>
          <w:lang w:val="en-US"/>
        </w:rPr>
        <w:t>https</w:t>
      </w:r>
      <w:r w:rsidRPr="002A71EE">
        <w:t>://</w:t>
      </w:r>
      <w:r w:rsidRPr="00BB0CEA">
        <w:rPr>
          <w:lang w:val="en-US"/>
        </w:rPr>
        <w:t>www</w:t>
      </w:r>
      <w:r w:rsidRPr="002A71EE">
        <w:t>.</w:t>
      </w:r>
      <w:r w:rsidRPr="00BB0CEA">
        <w:rPr>
          <w:lang w:val="en-US"/>
        </w:rPr>
        <w:t>quandl</w:t>
      </w:r>
      <w:r w:rsidRPr="002A71EE">
        <w:t>.</w:t>
      </w:r>
      <w:r w:rsidRPr="00BB0CEA">
        <w:rPr>
          <w:lang w:val="en-US"/>
        </w:rPr>
        <w:t>com</w:t>
      </w:r>
      <w:r w:rsidRPr="002A71EE">
        <w:t>/</w:t>
      </w:r>
      <w:r w:rsidRPr="00BB0CEA">
        <w:rPr>
          <w:lang w:val="en-US"/>
        </w:rPr>
        <w:t>api</w:t>
      </w:r>
      <w:r w:rsidRPr="002A71EE">
        <w:t>/</w:t>
      </w:r>
      <w:r w:rsidRPr="00BB0CEA">
        <w:rPr>
          <w:lang w:val="en-US"/>
        </w:rPr>
        <w:t>v</w:t>
      </w:r>
      <w:r w:rsidRPr="002A71EE">
        <w:t>3/</w:t>
      </w:r>
      <w:r w:rsidRPr="00BB0CEA">
        <w:rPr>
          <w:lang w:val="en-US"/>
        </w:rPr>
        <w:t>datasets</w:t>
      </w:r>
      <w:r w:rsidRPr="002A71EE">
        <w:t>/</w:t>
      </w:r>
      <w:r w:rsidRPr="00BB0CEA">
        <w:rPr>
          <w:lang w:val="en-US"/>
        </w:rPr>
        <w:t>BP</w:t>
      </w:r>
      <w:r w:rsidRPr="002A71EE">
        <w:t>/</w:t>
      </w:r>
      <w:r w:rsidRPr="00BB0CEA">
        <w:rPr>
          <w:lang w:val="en-US"/>
        </w:rPr>
        <w:t>OIL</w:t>
      </w:r>
      <w:r w:rsidRPr="002A71EE">
        <w:t>_</w:t>
      </w:r>
      <w:r w:rsidRPr="00BB0CEA">
        <w:rPr>
          <w:lang w:val="en-US"/>
        </w:rPr>
        <w:t>CONSUM</w:t>
      </w:r>
      <w:r w:rsidRPr="002A71EE">
        <w:t>_</w:t>
      </w:r>
      <w:r w:rsidRPr="00BB0CEA">
        <w:rPr>
          <w:rFonts w:ascii="Arial Black" w:hAnsi="Arial Black"/>
          <w:b/>
          <w:color w:val="FF0000"/>
          <w:lang w:val="en-US"/>
        </w:rPr>
        <w:t>GRC</w:t>
      </w:r>
      <w:r w:rsidRPr="002A71EE">
        <w:t>.</w:t>
      </w:r>
      <w:r w:rsidRPr="00BB0CEA">
        <w:rPr>
          <w:lang w:val="en-US"/>
        </w:rPr>
        <w:t>json</w:t>
      </w:r>
      <w:r w:rsidRPr="002A71EE">
        <w:t>?</w:t>
      </w:r>
      <w:r w:rsidRPr="00BB0CEA">
        <w:rPr>
          <w:lang w:val="en-US"/>
        </w:rPr>
        <w:t>api</w:t>
      </w:r>
      <w:r w:rsidRPr="002A71EE">
        <w:t>_</w:t>
      </w:r>
      <w:r w:rsidRPr="00BB0CEA">
        <w:rPr>
          <w:lang w:val="en-US"/>
        </w:rPr>
        <w:t>key</w:t>
      </w:r>
      <w:r w:rsidRPr="002A71EE">
        <w:t>=</w:t>
      </w:r>
      <w:r w:rsidRPr="00BB0CEA">
        <w:rPr>
          <w:i/>
        </w:rPr>
        <w:t>ΚΛΕΙΔΙ</w:t>
      </w:r>
      <w:r w:rsidRPr="002A71EE">
        <w:rPr>
          <w:i/>
        </w:rPr>
        <w:t>_</w:t>
      </w:r>
      <w:r w:rsidRPr="00BB0CEA">
        <w:rPr>
          <w:i/>
        </w:rPr>
        <w:t>ΕΔΩ</w:t>
      </w:r>
      <w:r w:rsidRPr="002A71EE">
        <w:t xml:space="preserve"> </w:t>
      </w:r>
    </w:p>
    <w:p w14:paraId="7B55E0D4" w14:textId="77777777" w:rsidR="00BB0CEA" w:rsidRPr="002A71EE" w:rsidRDefault="00BB0CEA" w:rsidP="003117F8">
      <w:pPr>
        <w:spacing w:before="0" w:line="240" w:lineRule="auto"/>
      </w:pPr>
    </w:p>
    <w:p w14:paraId="7BB06792" w14:textId="42F2C587" w:rsidR="00653379" w:rsidRDefault="005A77D0" w:rsidP="003117F8">
      <w:pPr>
        <w:spacing w:before="0" w:line="240" w:lineRule="auto"/>
      </w:pPr>
      <w:r>
        <w:t>Παρατηρώντας προσεκτικά, παρατηρούμε πως στο σημείο</w:t>
      </w:r>
      <w:r w:rsidR="00B05639" w:rsidRPr="00B05639">
        <w:t xml:space="preserve"> </w:t>
      </w:r>
      <w:r>
        <w:rPr>
          <w:rFonts w:ascii="Arial Black" w:hAnsi="Arial Black"/>
          <w:b/>
          <w:color w:val="FF0000"/>
          <w:lang w:val="en-US"/>
        </w:rPr>
        <w:t>GRC</w:t>
      </w:r>
      <w:r w:rsidRPr="00035BE1">
        <w:t>_NY_GDP_MKTP_CN</w:t>
      </w:r>
      <w:r>
        <w:t xml:space="preserve"> περνάμε σαν παράμετρο τον κωδικό χώρας </w:t>
      </w:r>
      <w:r w:rsidR="003577E2">
        <w:t xml:space="preserve">της οποίας τα στοιχεία θέλουμε να αντλήσουμε. Ο κωδικός χώρας είναι </w:t>
      </w:r>
      <w:r w:rsidR="00762CC7">
        <w:rPr>
          <w:lang w:val="en-US"/>
        </w:rPr>
        <w:t>alpha</w:t>
      </w:r>
      <w:r w:rsidR="00762CC7" w:rsidRPr="00762CC7">
        <w:t>-3</w:t>
      </w:r>
      <w:r w:rsidR="003577E2">
        <w:t xml:space="preserve"> </w:t>
      </w:r>
      <w:r w:rsidR="003577E2">
        <w:rPr>
          <w:lang w:val="en-US"/>
        </w:rPr>
        <w:t>ISO</w:t>
      </w:r>
      <w:r w:rsidR="003577E2" w:rsidRPr="003577E2">
        <w:t xml:space="preserve"> </w:t>
      </w:r>
      <w:r w:rsidR="003577E2">
        <w:rPr>
          <w:lang w:val="en-US"/>
        </w:rPr>
        <w:t>Country</w:t>
      </w:r>
      <w:r w:rsidR="003577E2" w:rsidRPr="003577E2">
        <w:t xml:space="preserve"> </w:t>
      </w:r>
      <w:r w:rsidR="003577E2">
        <w:rPr>
          <w:lang w:val="en-US"/>
        </w:rPr>
        <w:t>Code</w:t>
      </w:r>
      <w:r w:rsidR="003577E2" w:rsidRPr="003577E2">
        <w:t xml:space="preserve">, </w:t>
      </w:r>
      <w:r w:rsidR="003577E2">
        <w:t xml:space="preserve">όπως περιγράφεται </w:t>
      </w:r>
      <w:hyperlink r:id="rId14" w:history="1">
        <w:r w:rsidR="003577E2" w:rsidRPr="004B046D">
          <w:rPr>
            <w:rStyle w:val="-"/>
          </w:rPr>
          <w:t>εδώ</w:t>
        </w:r>
      </w:hyperlink>
      <w:r w:rsidR="003577E2">
        <w:t>.</w:t>
      </w:r>
      <w:r w:rsidR="00B05639" w:rsidRPr="00B05639">
        <w:t xml:space="preserve"> </w:t>
      </w:r>
      <w:r w:rsidR="00B05639">
        <w:t xml:space="preserve">Συνημμένο μαζί με την εκφώνηση της εργασίας θα βρείτε ένα αρχείο </w:t>
      </w:r>
      <w:r w:rsidR="00B05639">
        <w:rPr>
          <w:lang w:val="en-US"/>
        </w:rPr>
        <w:t>CSV</w:t>
      </w:r>
      <w:r w:rsidR="00B05639">
        <w:t xml:space="preserve"> στο οποίο περιέχονται όλες οι χώρες μαζί με τους</w:t>
      </w:r>
      <w:r w:rsidR="00B05639" w:rsidRPr="00B05639">
        <w:t xml:space="preserve"> </w:t>
      </w:r>
      <w:r w:rsidR="00B05639">
        <w:t>κωδικούς</w:t>
      </w:r>
      <w:r w:rsidR="003D4118">
        <w:t xml:space="preserve"> </w:t>
      </w:r>
      <w:r w:rsidR="003D4118">
        <w:rPr>
          <w:lang w:val="en-US"/>
        </w:rPr>
        <w:t>ISO</w:t>
      </w:r>
      <w:r w:rsidR="003D4118" w:rsidRPr="003D4118">
        <w:t xml:space="preserve"> </w:t>
      </w:r>
      <w:r w:rsidR="003D4118">
        <w:rPr>
          <w:lang w:val="en-US"/>
        </w:rPr>
        <w:t>alpha</w:t>
      </w:r>
      <w:r w:rsidR="003D4118" w:rsidRPr="003D4118">
        <w:t>-3</w:t>
      </w:r>
      <w:r w:rsidR="003D4118">
        <w:t xml:space="preserve">. </w:t>
      </w:r>
    </w:p>
    <w:p w14:paraId="3E6E9E9C" w14:textId="34C79BB7" w:rsidR="000215A6" w:rsidRDefault="000215A6" w:rsidP="003117F8">
      <w:pPr>
        <w:spacing w:before="0" w:line="240" w:lineRule="auto"/>
      </w:pPr>
    </w:p>
    <w:p w14:paraId="68AD9B89" w14:textId="6B0D27B8" w:rsidR="000215A6" w:rsidRPr="00260663" w:rsidRDefault="20012EEE" w:rsidP="20012EEE">
      <w:pPr>
        <w:spacing w:before="0" w:line="240" w:lineRule="auto"/>
        <w:rPr>
          <w:b/>
        </w:rPr>
      </w:pPr>
      <w:r w:rsidRPr="00260663">
        <w:rPr>
          <w:b/>
        </w:rPr>
        <w:t xml:space="preserve">Κλήση </w:t>
      </w:r>
      <w:r w:rsidRPr="00260663">
        <w:rPr>
          <w:b/>
          <w:lang w:val="en-US"/>
        </w:rPr>
        <w:t>HTTP</w:t>
      </w:r>
    </w:p>
    <w:p w14:paraId="72B9BDF8" w14:textId="3278D7D7" w:rsidR="000215A6" w:rsidRDefault="000215A6" w:rsidP="003117F8">
      <w:pPr>
        <w:spacing w:before="0" w:line="240" w:lineRule="auto"/>
      </w:pPr>
      <w:r>
        <w:t xml:space="preserve">Για την κλήση </w:t>
      </w:r>
      <w:r>
        <w:rPr>
          <w:lang w:val="en-US"/>
        </w:rPr>
        <w:t>HTTP</w:t>
      </w:r>
      <w:r w:rsidRPr="000215A6">
        <w:t xml:space="preserve"> </w:t>
      </w:r>
      <w:r>
        <w:t xml:space="preserve">προτείνουμε τη χρήση της βιβλιοθήκης </w:t>
      </w:r>
      <w:proofErr w:type="spellStart"/>
      <w:r>
        <w:rPr>
          <w:lang w:val="en-US"/>
        </w:rPr>
        <w:t>OkHttp</w:t>
      </w:r>
      <w:proofErr w:type="spellEnd"/>
      <w:r w:rsidRPr="000215A6">
        <w:t xml:space="preserve">. </w:t>
      </w:r>
      <w:r>
        <w:t>Ενδεικτικό παράδειγμα:</w:t>
      </w:r>
    </w:p>
    <w:p w14:paraId="4F458EA1" w14:textId="444BDB3F" w:rsidR="000215A6" w:rsidRPr="00E73585" w:rsidRDefault="000215A6" w:rsidP="003117F8">
      <w:pPr>
        <w:spacing w:before="0" w:line="240" w:lineRule="auto"/>
        <w:rPr>
          <w:lang w:val="en-US"/>
        </w:rPr>
      </w:pPr>
    </w:p>
    <w:p w14:paraId="394B5009" w14:textId="2D26C98B" w:rsidR="000215A6" w:rsidRPr="00E73585" w:rsidRDefault="00EF6EDA" w:rsidP="003117F8">
      <w:pPr>
        <w:spacing w:before="0" w:line="240" w:lineRule="auto"/>
        <w:rPr>
          <w:lang w:val="en-US"/>
        </w:rPr>
      </w:pPr>
      <w:r w:rsidRPr="00EF6EDA">
        <w:rPr>
          <w:noProof/>
          <w:lang w:val="en-US"/>
        </w:rPr>
        <mc:AlternateContent>
          <mc:Choice Requires="wps">
            <w:drawing>
              <wp:inline distT="0" distB="0" distL="0" distR="0" wp14:anchorId="2A911921" wp14:editId="18E465CD">
                <wp:extent cx="5514449" cy="1404620"/>
                <wp:effectExtent l="0" t="0" r="10160" b="1143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44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3A391" w14:textId="77777777" w:rsidR="00FA1D7F" w:rsidRDefault="00FA1D7F" w:rsidP="00EF6EDA">
                            <w:pPr>
                              <w:spacing w:before="0" w:line="240" w:lineRule="auto"/>
                              <w:jc w:val="lef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EF6EDA"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EF6ED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String </w:t>
                            </w:r>
                            <w:r w:rsidRPr="00EF6EDA">
                              <w:rPr>
                                <w:rFonts w:ascii="Consolas" w:hAnsi="Consolas"/>
                                <w:b/>
                                <w:sz w:val="16"/>
                                <w:lang w:val="en-US"/>
                              </w:rPr>
                              <w:t>urlToCall</w:t>
                            </w:r>
                            <w:r w:rsidRPr="00EF6ED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 = </w:t>
                            </w:r>
                          </w:p>
                          <w:p w14:paraId="31759114" w14:textId="58E092FC" w:rsidR="00FA1D7F" w:rsidRPr="00EF6EDA" w:rsidRDefault="00FA1D7F" w:rsidP="00EF6EDA">
                            <w:pPr>
                              <w:spacing w:before="0" w:line="240" w:lineRule="auto"/>
                              <w:jc w:val="lef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EF6ED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"https://www.quandl.com/api/v3/datasets/WWDI/</w:t>
                            </w:r>
                            <w:r w:rsidRPr="00466C27">
                              <w:rPr>
                                <w:rFonts w:ascii="Consolas" w:hAnsi="Consolas"/>
                                <w:b/>
                                <w:color w:val="FF0000"/>
                                <w:sz w:val="16"/>
                                <w:lang w:val="en-US"/>
                              </w:rPr>
                              <w:t>GRC</w:t>
                            </w:r>
                            <w:r w:rsidRPr="00EF6ED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_NY_GDP_MKTP_CN.json ?api_key=THE_KEY_HERE";</w:t>
                            </w:r>
                          </w:p>
                          <w:p w14:paraId="4C96FF2E" w14:textId="77777777" w:rsidR="00FA1D7F" w:rsidRPr="00EF6EDA" w:rsidRDefault="00FA1D7F" w:rsidP="00EF6EDA">
                            <w:pPr>
                              <w:spacing w:before="0" w:line="240" w:lineRule="auto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</w:p>
                          <w:p w14:paraId="0A298F1C" w14:textId="11A82BD2" w:rsidR="00FA1D7F" w:rsidRPr="00EF6EDA" w:rsidRDefault="00FA1D7F" w:rsidP="00EF6EDA">
                            <w:pPr>
                              <w:spacing w:before="0" w:line="240" w:lineRule="auto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EF6ED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OkHttpClient client = new OkHttpClient();</w:t>
                            </w:r>
                          </w:p>
                          <w:p w14:paraId="7763EBD4" w14:textId="77777777" w:rsidR="00FA1D7F" w:rsidRPr="00EF6EDA" w:rsidRDefault="00FA1D7F" w:rsidP="00EF6EDA">
                            <w:pPr>
                              <w:spacing w:before="0" w:line="240" w:lineRule="auto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</w:p>
                          <w:p w14:paraId="518A1A7E" w14:textId="298A8DE2" w:rsidR="00FA1D7F" w:rsidRPr="00EF6EDA" w:rsidRDefault="00FA1D7F" w:rsidP="00EF6EDA">
                            <w:pPr>
                              <w:spacing w:before="0" w:line="240" w:lineRule="auto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EF6ED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Request request = new Request.Builder().url(</w:t>
                            </w:r>
                            <w:r w:rsidRPr="00EF6EDA">
                              <w:rPr>
                                <w:rFonts w:ascii="Consolas" w:hAnsi="Consolas"/>
                                <w:b/>
                                <w:sz w:val="16"/>
                                <w:lang w:val="en-US"/>
                              </w:rPr>
                              <w:t>urlToCall</w:t>
                            </w:r>
                            <w:r w:rsidRPr="00EF6ED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).build();</w:t>
                            </w:r>
                          </w:p>
                          <w:p w14:paraId="3A272A9E" w14:textId="77777777" w:rsidR="00FA1D7F" w:rsidRPr="00EF6EDA" w:rsidRDefault="00FA1D7F" w:rsidP="00EF6EDA">
                            <w:pPr>
                              <w:spacing w:before="0" w:line="240" w:lineRule="auto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</w:p>
                          <w:p w14:paraId="0B9AB6E2" w14:textId="3DF7CB8F" w:rsidR="00FA1D7F" w:rsidRPr="00EF6EDA" w:rsidRDefault="00FA1D7F" w:rsidP="00EF6EDA">
                            <w:pPr>
                              <w:spacing w:before="0" w:line="240" w:lineRule="auto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EF6ED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try (Response response = client.newCall(request).execute()) {</w:t>
                            </w:r>
                          </w:p>
                          <w:p w14:paraId="4966BA84" w14:textId="752C9798" w:rsidR="00FA1D7F" w:rsidRPr="00EF6EDA" w:rsidRDefault="00FA1D7F" w:rsidP="00EF6EDA">
                            <w:pPr>
                              <w:spacing w:before="0" w:line="240" w:lineRule="auto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EF6ED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        if(response.isSuccessful() &amp;&amp; response.body() != null) {</w:t>
                            </w:r>
                          </w:p>
                          <w:p w14:paraId="050E3F8F" w14:textId="77777777" w:rsidR="00FA1D7F" w:rsidRPr="00EF6EDA" w:rsidRDefault="00FA1D7F" w:rsidP="00EF6EDA">
                            <w:pPr>
                              <w:spacing w:before="0" w:line="240" w:lineRule="auto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EF6ED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                String responseString =  response.body().string();</w:t>
                            </w:r>
                          </w:p>
                          <w:p w14:paraId="6F47595C" w14:textId="77777777" w:rsidR="00FA1D7F" w:rsidRPr="00EF6EDA" w:rsidRDefault="00FA1D7F" w:rsidP="00EF6EDA">
                            <w:pPr>
                              <w:spacing w:before="0" w:line="240" w:lineRule="auto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EF6ED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                System.out.println(responseString);</w:t>
                            </w:r>
                          </w:p>
                          <w:p w14:paraId="5C7BDF65" w14:textId="77777777" w:rsidR="00FA1D7F" w:rsidRPr="00EF6EDA" w:rsidRDefault="00FA1D7F" w:rsidP="00EF6EDA">
                            <w:pPr>
                              <w:spacing w:before="0" w:line="240" w:lineRule="auto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EF6ED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                return responseString;</w:t>
                            </w:r>
                          </w:p>
                          <w:p w14:paraId="1735FEDC" w14:textId="007BE4C0" w:rsidR="00FA1D7F" w:rsidRPr="00EF6EDA" w:rsidRDefault="00FA1D7F" w:rsidP="00EF6EDA">
                            <w:pPr>
                              <w:spacing w:before="0" w:line="240" w:lineRule="auto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EF6ED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D7EF73F" w14:textId="575F0784" w:rsidR="00FA1D7F" w:rsidRPr="00EF6EDA" w:rsidRDefault="00FA1D7F" w:rsidP="00EF6EDA">
                            <w:pPr>
                              <w:spacing w:before="0" w:line="240" w:lineRule="auto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EF6ED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} catch (IOException e) {</w:t>
                            </w:r>
                          </w:p>
                          <w:p w14:paraId="5ADFDDA3" w14:textId="08919BCF" w:rsidR="00FA1D7F" w:rsidRPr="00EF6EDA" w:rsidRDefault="00FA1D7F" w:rsidP="00EF6EDA">
                            <w:pPr>
                              <w:spacing w:before="0" w:line="240" w:lineRule="auto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EF6ED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        e.printStackTrace();</w:t>
                            </w:r>
                          </w:p>
                          <w:p w14:paraId="6F44A2E7" w14:textId="4A125947" w:rsidR="00FA1D7F" w:rsidRPr="00EF6EDA" w:rsidRDefault="00FA1D7F" w:rsidP="00EF6EDA">
                            <w:pPr>
                              <w:spacing w:before="0" w:line="240" w:lineRule="auto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EF6ED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       return null;</w:t>
                            </w:r>
                          </w:p>
                          <w:p w14:paraId="1AD9CD2A" w14:textId="10B44841" w:rsidR="00FA1D7F" w:rsidRPr="00EF6EDA" w:rsidRDefault="00FA1D7F" w:rsidP="00EF6EDA">
                            <w:pPr>
                              <w:spacing w:before="0" w:line="240" w:lineRule="auto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EF6ED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A9119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34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">
                <v:textbox style="mso-fit-shape-to-text:t">
                  <w:txbxContent>
                    <w:p w14:paraId="3A73A391" w14:textId="77777777" w:rsidR="00FA1D7F" w:rsidRDefault="00FA1D7F" w:rsidP="00EF6EDA">
                      <w:pPr>
                        <w:spacing w:before="0" w:line="240" w:lineRule="auto"/>
                        <w:jc w:val="lef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EF6EDA">
                        <w:rPr>
                          <w:sz w:val="16"/>
                          <w:lang w:val="en-US"/>
                        </w:rPr>
                        <w:t xml:space="preserve"> </w:t>
                      </w:r>
                      <w:r w:rsidRPr="00EF6ED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String </w:t>
                      </w:r>
                      <w:r w:rsidRPr="00EF6EDA">
                        <w:rPr>
                          <w:rFonts w:ascii="Consolas" w:hAnsi="Consolas"/>
                          <w:b/>
                          <w:sz w:val="16"/>
                          <w:lang w:val="en-US"/>
                        </w:rPr>
                        <w:t>urlToCall</w:t>
                      </w:r>
                      <w:r w:rsidRPr="00EF6ED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 = </w:t>
                      </w:r>
                    </w:p>
                    <w:p w14:paraId="31759114" w14:textId="58E092FC" w:rsidR="00FA1D7F" w:rsidRPr="00EF6EDA" w:rsidRDefault="00FA1D7F" w:rsidP="00EF6EDA">
                      <w:pPr>
                        <w:spacing w:before="0" w:line="240" w:lineRule="auto"/>
                        <w:jc w:val="lef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EF6EDA">
                        <w:rPr>
                          <w:rFonts w:ascii="Consolas" w:hAnsi="Consolas"/>
                          <w:sz w:val="16"/>
                          <w:lang w:val="en-US"/>
                        </w:rPr>
                        <w:t>"https://www.quandl.com/api/v3/datasets/WWDI/</w:t>
                      </w:r>
                      <w:r w:rsidRPr="00466C27">
                        <w:rPr>
                          <w:rFonts w:ascii="Consolas" w:hAnsi="Consolas"/>
                          <w:b/>
                          <w:color w:val="FF0000"/>
                          <w:sz w:val="16"/>
                          <w:lang w:val="en-US"/>
                        </w:rPr>
                        <w:t>GRC</w:t>
                      </w:r>
                      <w:r w:rsidRPr="00EF6EDA">
                        <w:rPr>
                          <w:rFonts w:ascii="Consolas" w:hAnsi="Consolas"/>
                          <w:sz w:val="16"/>
                          <w:lang w:val="en-US"/>
                        </w:rPr>
                        <w:t>_NY_GDP_MKTP_CN.json ?api_key=THE_KEY_HERE";</w:t>
                      </w:r>
                    </w:p>
                    <w:p w14:paraId="4C96FF2E" w14:textId="77777777" w:rsidR="00FA1D7F" w:rsidRPr="00EF6EDA" w:rsidRDefault="00FA1D7F" w:rsidP="00EF6EDA">
                      <w:pPr>
                        <w:spacing w:before="0" w:line="240" w:lineRule="auto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</w:p>
                    <w:p w14:paraId="0A298F1C" w14:textId="11A82BD2" w:rsidR="00FA1D7F" w:rsidRPr="00EF6EDA" w:rsidRDefault="00FA1D7F" w:rsidP="00EF6EDA">
                      <w:pPr>
                        <w:spacing w:before="0" w:line="240" w:lineRule="auto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EF6EDA">
                        <w:rPr>
                          <w:rFonts w:ascii="Consolas" w:hAnsi="Consolas"/>
                          <w:sz w:val="16"/>
                          <w:lang w:val="en-US"/>
                        </w:rPr>
                        <w:t>OkHttpClient client = new OkHttpClient();</w:t>
                      </w:r>
                    </w:p>
                    <w:p w14:paraId="7763EBD4" w14:textId="77777777" w:rsidR="00FA1D7F" w:rsidRPr="00EF6EDA" w:rsidRDefault="00FA1D7F" w:rsidP="00EF6EDA">
                      <w:pPr>
                        <w:spacing w:before="0" w:line="240" w:lineRule="auto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</w:p>
                    <w:p w14:paraId="518A1A7E" w14:textId="298A8DE2" w:rsidR="00FA1D7F" w:rsidRPr="00EF6EDA" w:rsidRDefault="00FA1D7F" w:rsidP="00EF6EDA">
                      <w:pPr>
                        <w:spacing w:before="0" w:line="240" w:lineRule="auto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EF6EDA">
                        <w:rPr>
                          <w:rFonts w:ascii="Consolas" w:hAnsi="Consolas"/>
                          <w:sz w:val="16"/>
                          <w:lang w:val="en-US"/>
                        </w:rPr>
                        <w:t>Request request = new Request.Builder().url(</w:t>
                      </w:r>
                      <w:r w:rsidRPr="00EF6EDA">
                        <w:rPr>
                          <w:rFonts w:ascii="Consolas" w:hAnsi="Consolas"/>
                          <w:b/>
                          <w:sz w:val="16"/>
                          <w:lang w:val="en-US"/>
                        </w:rPr>
                        <w:t>urlToCall</w:t>
                      </w:r>
                      <w:r w:rsidRPr="00EF6EDA">
                        <w:rPr>
                          <w:rFonts w:ascii="Consolas" w:hAnsi="Consolas"/>
                          <w:sz w:val="16"/>
                          <w:lang w:val="en-US"/>
                        </w:rPr>
                        <w:t>).build();</w:t>
                      </w:r>
                    </w:p>
                    <w:p w14:paraId="3A272A9E" w14:textId="77777777" w:rsidR="00FA1D7F" w:rsidRPr="00EF6EDA" w:rsidRDefault="00FA1D7F" w:rsidP="00EF6EDA">
                      <w:pPr>
                        <w:spacing w:before="0" w:line="240" w:lineRule="auto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</w:p>
                    <w:p w14:paraId="0B9AB6E2" w14:textId="3DF7CB8F" w:rsidR="00FA1D7F" w:rsidRPr="00EF6EDA" w:rsidRDefault="00FA1D7F" w:rsidP="00EF6EDA">
                      <w:pPr>
                        <w:spacing w:before="0" w:line="240" w:lineRule="auto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EF6EDA">
                        <w:rPr>
                          <w:rFonts w:ascii="Consolas" w:hAnsi="Consolas"/>
                          <w:sz w:val="16"/>
                          <w:lang w:val="en-US"/>
                        </w:rPr>
                        <w:t>try (Response response = client.newCall(request).execute()) {</w:t>
                      </w:r>
                    </w:p>
                    <w:p w14:paraId="4966BA84" w14:textId="752C9798" w:rsidR="00FA1D7F" w:rsidRPr="00EF6EDA" w:rsidRDefault="00FA1D7F" w:rsidP="00EF6EDA">
                      <w:pPr>
                        <w:spacing w:before="0" w:line="240" w:lineRule="auto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EF6ED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        if(response.isSuccessful() &amp;&amp; response.body() != null) {</w:t>
                      </w:r>
                    </w:p>
                    <w:p w14:paraId="050E3F8F" w14:textId="77777777" w:rsidR="00FA1D7F" w:rsidRPr="00EF6EDA" w:rsidRDefault="00FA1D7F" w:rsidP="00EF6EDA">
                      <w:pPr>
                        <w:spacing w:before="0" w:line="240" w:lineRule="auto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EF6ED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                String responseString =  response.body().string();</w:t>
                      </w:r>
                    </w:p>
                    <w:p w14:paraId="6F47595C" w14:textId="77777777" w:rsidR="00FA1D7F" w:rsidRPr="00EF6EDA" w:rsidRDefault="00FA1D7F" w:rsidP="00EF6EDA">
                      <w:pPr>
                        <w:spacing w:before="0" w:line="240" w:lineRule="auto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EF6ED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                System.out.println(responseString);</w:t>
                      </w:r>
                    </w:p>
                    <w:p w14:paraId="5C7BDF65" w14:textId="77777777" w:rsidR="00FA1D7F" w:rsidRPr="00EF6EDA" w:rsidRDefault="00FA1D7F" w:rsidP="00EF6EDA">
                      <w:pPr>
                        <w:spacing w:before="0" w:line="240" w:lineRule="auto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EF6ED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                return responseString;</w:t>
                      </w:r>
                    </w:p>
                    <w:p w14:paraId="1735FEDC" w14:textId="007BE4C0" w:rsidR="00FA1D7F" w:rsidRPr="00EF6EDA" w:rsidRDefault="00FA1D7F" w:rsidP="00EF6EDA">
                      <w:pPr>
                        <w:spacing w:before="0" w:line="240" w:lineRule="auto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EF6ED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        }</w:t>
                      </w:r>
                    </w:p>
                    <w:p w14:paraId="0D7EF73F" w14:textId="575F0784" w:rsidR="00FA1D7F" w:rsidRPr="00EF6EDA" w:rsidRDefault="00FA1D7F" w:rsidP="00EF6EDA">
                      <w:pPr>
                        <w:spacing w:before="0" w:line="240" w:lineRule="auto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EF6EDA">
                        <w:rPr>
                          <w:rFonts w:ascii="Consolas" w:hAnsi="Consolas"/>
                          <w:sz w:val="16"/>
                          <w:lang w:val="en-US"/>
                        </w:rPr>
                        <w:t>} catch (IOException e) {</w:t>
                      </w:r>
                    </w:p>
                    <w:p w14:paraId="5ADFDDA3" w14:textId="08919BCF" w:rsidR="00FA1D7F" w:rsidRPr="00EF6EDA" w:rsidRDefault="00FA1D7F" w:rsidP="00EF6EDA">
                      <w:pPr>
                        <w:spacing w:before="0" w:line="240" w:lineRule="auto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EF6ED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        e.printStackTrace();</w:t>
                      </w:r>
                    </w:p>
                    <w:p w14:paraId="6F44A2E7" w14:textId="4A125947" w:rsidR="00FA1D7F" w:rsidRPr="00EF6EDA" w:rsidRDefault="00FA1D7F" w:rsidP="00EF6EDA">
                      <w:pPr>
                        <w:spacing w:before="0" w:line="240" w:lineRule="auto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EF6ED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       return null;</w:t>
                      </w:r>
                    </w:p>
                    <w:p w14:paraId="1AD9CD2A" w14:textId="10B44841" w:rsidR="00FA1D7F" w:rsidRPr="00EF6EDA" w:rsidRDefault="00FA1D7F" w:rsidP="00EF6EDA">
                      <w:pPr>
                        <w:spacing w:before="0" w:line="240" w:lineRule="auto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EF6EDA">
                        <w:rPr>
                          <w:rFonts w:ascii="Consolas" w:hAnsi="Consolas"/>
                          <w:sz w:val="16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F498CC" w14:textId="77777777" w:rsidR="007B7B60" w:rsidRPr="00E73585" w:rsidRDefault="007B7B60" w:rsidP="003117F8">
      <w:pPr>
        <w:spacing w:before="0" w:line="240" w:lineRule="auto"/>
        <w:rPr>
          <w:lang w:val="en-US"/>
        </w:rPr>
      </w:pPr>
    </w:p>
    <w:p w14:paraId="6F24E684" w14:textId="2BFB1D20" w:rsidR="00A55950" w:rsidRDefault="002E778D" w:rsidP="00A55950">
      <w:pPr>
        <w:spacing w:before="0" w:line="240" w:lineRule="auto"/>
      </w:pPr>
      <w:r>
        <w:t xml:space="preserve">Όλες οι απαντήσεις έρχονται σε μορφή </w:t>
      </w:r>
      <w:r>
        <w:rPr>
          <w:lang w:val="en-US"/>
        </w:rPr>
        <w:t>JSON</w:t>
      </w:r>
      <w:r w:rsidR="00C1138D">
        <w:rPr>
          <w:rStyle w:val="afa"/>
          <w:lang w:val="en-US"/>
        </w:rPr>
        <w:footnoteReference w:id="2"/>
      </w:r>
      <w:r w:rsidRPr="002E778D">
        <w:t xml:space="preserve">. </w:t>
      </w:r>
      <w:r w:rsidR="002D5DDE">
        <w:t xml:space="preserve">Το </w:t>
      </w:r>
      <w:r w:rsidR="00714DD8">
        <w:rPr>
          <w:lang w:val="en-US"/>
        </w:rPr>
        <w:t>JSON</w:t>
      </w:r>
      <w:r w:rsidR="00714DD8" w:rsidRPr="00714DD8">
        <w:t xml:space="preserve"> </w:t>
      </w:r>
      <w:r w:rsidR="002D5DDE">
        <w:t xml:space="preserve">είναι </w:t>
      </w:r>
      <w:r w:rsidR="008658CB">
        <w:t xml:space="preserve">ένας </w:t>
      </w:r>
      <w:r w:rsidR="009655E3">
        <w:t xml:space="preserve">δομημένος </w:t>
      </w:r>
      <w:r w:rsidR="002D5DDE">
        <w:t xml:space="preserve">τρόπος περιγραφής </w:t>
      </w:r>
      <w:r w:rsidR="009655E3">
        <w:t xml:space="preserve">πληροφοριών που </w:t>
      </w:r>
      <w:r w:rsidR="002D5DDE">
        <w:t xml:space="preserve">βασίζεται στη δομή του </w:t>
      </w:r>
      <w:r w:rsidR="002D5DDE">
        <w:rPr>
          <w:lang w:val="en-US"/>
        </w:rPr>
        <w:t>Map</w:t>
      </w:r>
      <w:r w:rsidR="00714DD8">
        <w:t xml:space="preserve"> (βλέπε </w:t>
      </w:r>
      <w:r w:rsidR="00EE3522">
        <w:fldChar w:fldCharType="begin"/>
      </w:r>
      <w:r w:rsidR="00EE3522">
        <w:instrText xml:space="preserve"> REF _Ref534327216 \h </w:instrText>
      </w:r>
      <w:r w:rsidR="00EE3522">
        <w:fldChar w:fldCharType="separate"/>
      </w:r>
      <w:r w:rsidR="008D667C">
        <w:t xml:space="preserve">Εικόνα </w:t>
      </w:r>
      <w:r w:rsidR="008D667C">
        <w:rPr>
          <w:noProof/>
        </w:rPr>
        <w:t>3</w:t>
      </w:r>
      <w:r w:rsidR="00EE3522">
        <w:fldChar w:fldCharType="end"/>
      </w:r>
      <w:r w:rsidR="00714DD8">
        <w:t>)</w:t>
      </w:r>
      <w:r w:rsidR="002D5DDE" w:rsidRPr="002D5DDE">
        <w:t xml:space="preserve">. </w:t>
      </w:r>
      <w:r w:rsidR="002D5DDE">
        <w:t xml:space="preserve">Κάθε </w:t>
      </w:r>
      <w:r w:rsidR="00714DD8">
        <w:rPr>
          <w:lang w:val="en-US"/>
        </w:rPr>
        <w:t>JSON</w:t>
      </w:r>
      <w:r w:rsidR="00714DD8" w:rsidRPr="00714DD8">
        <w:t xml:space="preserve"> </w:t>
      </w:r>
      <w:r w:rsidR="002D5DDE">
        <w:rPr>
          <w:lang w:val="en-US"/>
        </w:rPr>
        <w:t>Object</w:t>
      </w:r>
      <w:r w:rsidR="002D5DDE" w:rsidRPr="002D5DDE">
        <w:t xml:space="preserve"> </w:t>
      </w:r>
      <w:r w:rsidR="002D5DDE">
        <w:t xml:space="preserve">αποτελείται από σύνολα </w:t>
      </w:r>
      <w:r w:rsidR="002D5DDE">
        <w:rPr>
          <w:lang w:val="en-US"/>
        </w:rPr>
        <w:t>Key</w:t>
      </w:r>
      <w:r w:rsidR="002D5DDE" w:rsidRPr="002D5DDE">
        <w:t>-</w:t>
      </w:r>
      <w:r w:rsidR="002D5DDE">
        <w:rPr>
          <w:lang w:val="en-US"/>
        </w:rPr>
        <w:t>Value</w:t>
      </w:r>
      <w:r w:rsidR="002D5DDE" w:rsidRPr="002D5DDE">
        <w:t xml:space="preserve"> </w:t>
      </w:r>
      <w:r w:rsidR="002D5DDE">
        <w:t>με δυνατότητα φωλιάσματος</w:t>
      </w:r>
      <w:r w:rsidR="00032D3B">
        <w:t xml:space="preserve"> (</w:t>
      </w:r>
      <w:r w:rsidR="00032D3B">
        <w:rPr>
          <w:lang w:val="en-US"/>
        </w:rPr>
        <w:t>nesting</w:t>
      </w:r>
      <w:r w:rsidR="00032D3B">
        <w:t>)</w:t>
      </w:r>
      <w:r w:rsidR="002D5DDE">
        <w:t xml:space="preserve">, όπου κάθε </w:t>
      </w:r>
      <w:r w:rsidR="002D5DDE">
        <w:rPr>
          <w:lang w:val="en-US"/>
        </w:rPr>
        <w:t>Value</w:t>
      </w:r>
      <w:r w:rsidR="002D5DDE" w:rsidRPr="002D5DDE">
        <w:t xml:space="preserve"> </w:t>
      </w:r>
      <w:r w:rsidR="002D5DDE">
        <w:t xml:space="preserve">είναι </w:t>
      </w:r>
      <w:r w:rsidR="00103029">
        <w:t xml:space="preserve">είτε ένα </w:t>
      </w:r>
      <w:r w:rsidR="002D5DDE">
        <w:t xml:space="preserve">άλλο </w:t>
      </w:r>
      <w:r w:rsidR="00714DD8">
        <w:rPr>
          <w:lang w:val="en-US"/>
        </w:rPr>
        <w:t>JSON</w:t>
      </w:r>
      <w:r w:rsidR="00714DD8" w:rsidRPr="00714DD8">
        <w:t xml:space="preserve"> </w:t>
      </w:r>
      <w:r w:rsidR="002D5DDE">
        <w:rPr>
          <w:lang w:val="en-US"/>
        </w:rPr>
        <w:t>Object</w:t>
      </w:r>
      <w:r w:rsidR="002D5DDE" w:rsidRPr="002D5DDE">
        <w:t xml:space="preserve"> </w:t>
      </w:r>
      <w:r w:rsidR="002D5DDE">
        <w:t xml:space="preserve">ή </w:t>
      </w:r>
      <w:r w:rsidR="00103029">
        <w:t xml:space="preserve">μια </w:t>
      </w:r>
      <w:r w:rsidR="002D5DDE">
        <w:t xml:space="preserve">λίστα από </w:t>
      </w:r>
      <w:r w:rsidR="0060458A">
        <w:rPr>
          <w:lang w:val="en-US"/>
        </w:rPr>
        <w:t>JSON</w:t>
      </w:r>
      <w:r w:rsidR="0060458A" w:rsidRPr="0060458A">
        <w:t xml:space="preserve"> </w:t>
      </w:r>
      <w:r w:rsidR="002D5DDE">
        <w:rPr>
          <w:lang w:val="en-US"/>
        </w:rPr>
        <w:t>Objects</w:t>
      </w:r>
      <w:r w:rsidR="002D5DDE" w:rsidRPr="002D5DDE">
        <w:t xml:space="preserve"> </w:t>
      </w:r>
      <w:r w:rsidR="002D5DDE">
        <w:t xml:space="preserve">κ.ο.κ. Για καλύτερη κατανόηση της δομής </w:t>
      </w:r>
      <w:r w:rsidR="00A92629">
        <w:t xml:space="preserve">των αρχείων </w:t>
      </w:r>
      <w:r w:rsidR="00A92629">
        <w:rPr>
          <w:lang w:val="en-US"/>
        </w:rPr>
        <w:t>JSON</w:t>
      </w:r>
      <w:r w:rsidR="00A92629" w:rsidRPr="00714DD8">
        <w:t xml:space="preserve"> </w:t>
      </w:r>
      <w:r w:rsidR="002D5DDE">
        <w:t xml:space="preserve">μπορούν να χρησιμοποιηθούν και εργαλεία διαθέσιμα στο διαδίκτυο όπως το </w:t>
      </w:r>
      <w:hyperlink r:id="rId15" w:history="1">
        <w:r w:rsidR="002D5DDE" w:rsidRPr="00B641CD">
          <w:rPr>
            <w:rStyle w:val="-"/>
          </w:rPr>
          <w:t>http://jsonviewer.stack.hu</w:t>
        </w:r>
      </w:hyperlink>
      <w:r w:rsidR="008658CB">
        <w:t>,</w:t>
      </w:r>
      <w:r w:rsidR="002D5DDE">
        <w:t xml:space="preserve"> τα οποία </w:t>
      </w:r>
      <w:proofErr w:type="spellStart"/>
      <w:r w:rsidR="002D5DDE">
        <w:t>οπτικοποιούν</w:t>
      </w:r>
      <w:proofErr w:type="spellEnd"/>
      <w:r w:rsidR="002D5DDE">
        <w:t xml:space="preserve"> τη δομή του αρχείου σε </w:t>
      </w:r>
      <w:r w:rsidR="007E2EC2">
        <w:t>δεντρική</w:t>
      </w:r>
      <w:r w:rsidR="009655E3">
        <w:t xml:space="preserve"> μορφή</w:t>
      </w:r>
      <w:r w:rsidR="00D227DC">
        <w:t xml:space="preserve"> (</w:t>
      </w:r>
      <w:r w:rsidR="00D227DC">
        <w:rPr>
          <w:lang w:val="en-US"/>
        </w:rPr>
        <w:t>tree</w:t>
      </w:r>
      <w:r w:rsidR="00D227DC" w:rsidRPr="00D227DC">
        <w:t xml:space="preserve"> </w:t>
      </w:r>
      <w:r w:rsidR="00D227DC">
        <w:rPr>
          <w:lang w:val="en-US"/>
        </w:rPr>
        <w:t>view</w:t>
      </w:r>
      <w:r w:rsidR="00D227DC">
        <w:t>)</w:t>
      </w:r>
      <w:r w:rsidR="002D5DDE">
        <w:t>.</w:t>
      </w:r>
    </w:p>
    <w:p w14:paraId="6B8C9B14" w14:textId="77777777" w:rsidR="00A55950" w:rsidRDefault="00A55950" w:rsidP="00A55950">
      <w:pPr>
        <w:spacing w:before="0" w:line="240" w:lineRule="auto"/>
      </w:pPr>
    </w:p>
    <w:p w14:paraId="4AA86AA0" w14:textId="3D7EA8F2" w:rsidR="00A55950" w:rsidRDefault="00B72236" w:rsidP="00A55950">
      <w:pPr>
        <w:spacing w:before="0" w:line="240" w:lineRule="auto"/>
      </w:pPr>
      <w:r>
        <w:t xml:space="preserve">Στην περίπτωση χρήσης του </w:t>
      </w:r>
      <w:r w:rsidR="0002465C">
        <w:rPr>
          <w:lang w:val="en-US"/>
        </w:rPr>
        <w:t>web</w:t>
      </w:r>
      <w:r w:rsidR="0002465C" w:rsidRPr="0002465C">
        <w:t xml:space="preserve"> </w:t>
      </w:r>
      <w:r w:rsidR="0002465C">
        <w:rPr>
          <w:lang w:val="en-US"/>
        </w:rPr>
        <w:t>service</w:t>
      </w:r>
      <w:r w:rsidR="0002465C" w:rsidRPr="0002465C">
        <w:t xml:space="preserve"> </w:t>
      </w:r>
      <w:r w:rsidR="0002465C">
        <w:rPr>
          <w:lang w:val="en-US"/>
        </w:rPr>
        <w:t>Quandl</w:t>
      </w:r>
      <w:r w:rsidR="00B75AFA">
        <w:t>,</w:t>
      </w:r>
      <w:r w:rsidR="0002465C" w:rsidRPr="0002465C">
        <w:t xml:space="preserve"> </w:t>
      </w:r>
      <w:r w:rsidR="00B75AFA">
        <w:t>β</w:t>
      </w:r>
      <w:r w:rsidR="00A55950">
        <w:t xml:space="preserve">λέπουμε ότι σε πρώτο επίπεδο υπάρχει η ιδιότητα </w:t>
      </w:r>
      <w:r w:rsidR="00A55950">
        <w:rPr>
          <w:b/>
          <w:lang w:val="en-US"/>
        </w:rPr>
        <w:t>dataset</w:t>
      </w:r>
      <w:r w:rsidR="00297725" w:rsidRPr="00297725">
        <w:t xml:space="preserve">. </w:t>
      </w:r>
      <w:r w:rsidR="00A55950">
        <w:t>Στη συνέχεια ακολουθ</w:t>
      </w:r>
      <w:r w:rsidR="00783A5D">
        <w:t xml:space="preserve">ούν πολλές ιδιότητες περιγραφής του </w:t>
      </w:r>
      <w:r w:rsidR="00783A5D">
        <w:rPr>
          <w:lang w:val="en-US"/>
        </w:rPr>
        <w:t>dataset</w:t>
      </w:r>
      <w:r w:rsidR="00B6397A" w:rsidRPr="00B6397A">
        <w:t xml:space="preserve">, </w:t>
      </w:r>
      <w:r w:rsidR="00B6397A">
        <w:t>όπως οι</w:t>
      </w:r>
      <w:r w:rsidR="00A55950">
        <w:t xml:space="preserve"> ιδιότητ</w:t>
      </w:r>
      <w:r w:rsidR="00B6397A">
        <w:t>ες</w:t>
      </w:r>
      <w:r w:rsidR="00A55950" w:rsidRPr="002D5DDE">
        <w:t xml:space="preserve"> </w:t>
      </w:r>
      <w:r w:rsidR="00B6397A">
        <w:rPr>
          <w:b/>
          <w:lang w:val="en-US"/>
        </w:rPr>
        <w:t>start</w:t>
      </w:r>
      <w:r w:rsidR="00B6397A" w:rsidRPr="00B6397A">
        <w:rPr>
          <w:b/>
        </w:rPr>
        <w:t>_</w:t>
      </w:r>
      <w:r w:rsidR="00B6397A" w:rsidRPr="00B6397A">
        <w:rPr>
          <w:b/>
          <w:lang w:val="en-US"/>
        </w:rPr>
        <w:t>date</w:t>
      </w:r>
      <w:r w:rsidR="00B6397A">
        <w:t xml:space="preserve"> και </w:t>
      </w:r>
      <w:r w:rsidR="00B6397A">
        <w:rPr>
          <w:b/>
          <w:lang w:val="en-US"/>
        </w:rPr>
        <w:t>end</w:t>
      </w:r>
      <w:r w:rsidR="00B6397A" w:rsidRPr="00B6397A">
        <w:rPr>
          <w:b/>
        </w:rPr>
        <w:t>_</w:t>
      </w:r>
      <w:r w:rsidR="00B6397A">
        <w:rPr>
          <w:b/>
          <w:lang w:val="en-US"/>
        </w:rPr>
        <w:t>date</w:t>
      </w:r>
      <w:r w:rsidR="00B6397A" w:rsidRPr="00B6397A">
        <w:rPr>
          <w:b/>
        </w:rPr>
        <w:t xml:space="preserve"> </w:t>
      </w:r>
      <w:r w:rsidR="00B6397A">
        <w:t>που</w:t>
      </w:r>
      <w:r w:rsidR="00ED0DAA">
        <w:t xml:space="preserve"> δηλώνουν το αρχικό και τελικό έτος καταγραφής δεδομένων. Να σημειώσουμε πως μας ενδιαφέρει μόνο το έτος, καθώς η ημερομηνία είναι πάντα </w:t>
      </w:r>
      <w:r w:rsidR="00FA71F7">
        <w:t xml:space="preserve">η </w:t>
      </w:r>
      <w:r w:rsidR="00ED0DAA">
        <w:t>31</w:t>
      </w:r>
      <w:r w:rsidR="00FA71F7" w:rsidRPr="00FA71F7">
        <w:rPr>
          <w:vertAlign w:val="superscript"/>
        </w:rPr>
        <w:t>η</w:t>
      </w:r>
      <w:r w:rsidR="00FA71F7">
        <w:t xml:space="preserve"> </w:t>
      </w:r>
      <w:r w:rsidR="00ED0DAA">
        <w:t xml:space="preserve">Δεκεμβρίου. </w:t>
      </w:r>
      <w:r w:rsidR="00A55950">
        <w:t xml:space="preserve"> </w:t>
      </w:r>
      <w:r w:rsidR="00FA71F7">
        <w:t>Τέλος</w:t>
      </w:r>
      <w:r w:rsidR="00A55950">
        <w:t xml:space="preserve">, υπάρχει η λίστα </w:t>
      </w:r>
      <w:r w:rsidR="00FA71F7">
        <w:t xml:space="preserve">δεδομένων </w:t>
      </w:r>
      <w:r w:rsidR="00FA71F7">
        <w:rPr>
          <w:b/>
          <w:lang w:val="en-US"/>
        </w:rPr>
        <w:t>data</w:t>
      </w:r>
      <w:r w:rsidR="00A55950" w:rsidRPr="00FD091A">
        <w:t xml:space="preserve"> </w:t>
      </w:r>
      <w:r w:rsidR="00A55950">
        <w:t xml:space="preserve">με </w:t>
      </w:r>
      <w:r w:rsidR="00FA71F7">
        <w:t>τις τιμές που μας ενδιαφέρουν</w:t>
      </w:r>
      <w:r w:rsidR="00A55950">
        <w:t xml:space="preserve">. </w:t>
      </w:r>
    </w:p>
    <w:p w14:paraId="306453F8" w14:textId="77777777" w:rsidR="00A55950" w:rsidRDefault="00A55950" w:rsidP="00A55950">
      <w:pPr>
        <w:spacing w:before="0" w:line="240" w:lineRule="auto"/>
      </w:pPr>
    </w:p>
    <w:p w14:paraId="3A0F4960" w14:textId="7939BF59" w:rsidR="00A55950" w:rsidRPr="00981F12" w:rsidRDefault="00A55950" w:rsidP="00A55950">
      <w:pPr>
        <w:spacing w:before="0" w:line="240" w:lineRule="auto"/>
      </w:pPr>
      <w:r>
        <w:t xml:space="preserve">Παρατηρούμε πως τα </w:t>
      </w:r>
      <w:r>
        <w:rPr>
          <w:lang w:val="en-US"/>
        </w:rPr>
        <w:t>JSON</w:t>
      </w:r>
      <w:r w:rsidRPr="00714DD8">
        <w:t xml:space="preserve"> </w:t>
      </w:r>
      <w:r>
        <w:rPr>
          <w:lang w:val="en-US"/>
        </w:rPr>
        <w:t>Objects</w:t>
      </w:r>
      <w:r w:rsidRPr="00981F12">
        <w:t xml:space="preserve"> </w:t>
      </w:r>
      <w:r>
        <w:t xml:space="preserve">περιέχονται μέσα στα σύμβολα { και }, ενώ οι λίστες περιέχονται μέσα στα σύμβολα [ και ] </w:t>
      </w:r>
      <w:r>
        <w:rPr>
          <w:rStyle w:val="afa"/>
        </w:rPr>
        <w:footnoteReference w:id="3"/>
      </w:r>
      <w:r>
        <w:t>.</w:t>
      </w:r>
    </w:p>
    <w:p w14:paraId="2CDD8E4A" w14:textId="77777777" w:rsidR="00A55950" w:rsidRPr="002D5DDE" w:rsidRDefault="00A55950" w:rsidP="003117F8">
      <w:pPr>
        <w:spacing w:before="0" w:line="240" w:lineRule="auto"/>
      </w:pPr>
    </w:p>
    <w:p w14:paraId="07300F98" w14:textId="77777777" w:rsidR="002D5DDE" w:rsidRDefault="002D5DDE" w:rsidP="003117F8">
      <w:pPr>
        <w:spacing w:before="0" w:line="240" w:lineRule="auto"/>
      </w:pPr>
      <w:r>
        <w:t xml:space="preserve">Η γενική δομή του </w:t>
      </w:r>
      <w:r w:rsidR="009655E3">
        <w:t xml:space="preserve">παραπάνω </w:t>
      </w:r>
      <w:r w:rsidR="00714DD8">
        <w:rPr>
          <w:lang w:val="en-US"/>
        </w:rPr>
        <w:t>JSON</w:t>
      </w:r>
      <w:r w:rsidR="00714DD8" w:rsidRPr="00714DD8">
        <w:t xml:space="preserve"> </w:t>
      </w:r>
      <w:r w:rsidR="009655E3">
        <w:t xml:space="preserve">αντικειμένου </w:t>
      </w:r>
      <w:r>
        <w:t>είναι η εξής:</w:t>
      </w:r>
    </w:p>
    <w:p w14:paraId="59D2E394" w14:textId="0B253BD4" w:rsidR="00EE3522" w:rsidRDefault="007E7F28" w:rsidP="00EE3522">
      <w:pPr>
        <w:keepNext/>
        <w:spacing w:before="0" w:line="240" w:lineRule="auto"/>
        <w:jc w:val="center"/>
      </w:pPr>
      <w:r>
        <w:rPr>
          <w:noProof/>
        </w:rPr>
        <w:drawing>
          <wp:inline distT="0" distB="0" distL="0" distR="0" wp14:anchorId="2E74F907" wp14:editId="14CA5A62">
            <wp:extent cx="2602469" cy="3405159"/>
            <wp:effectExtent l="0" t="0" r="7620" b="5080"/>
            <wp:docPr id="169507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469" cy="340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88CC" w14:textId="7F372DF8" w:rsidR="00A948A2" w:rsidRPr="00A35A7A" w:rsidRDefault="00EE3522" w:rsidP="00EE3522">
      <w:pPr>
        <w:pStyle w:val="af7"/>
      </w:pPr>
      <w:bookmarkStart w:id="0" w:name="_Ref534327216"/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8D667C">
        <w:rPr>
          <w:noProof/>
        </w:rPr>
        <w:t>3</w:t>
      </w:r>
      <w:r>
        <w:fldChar w:fldCharType="end"/>
      </w:r>
      <w:bookmarkEnd w:id="0"/>
      <w:r>
        <w:t xml:space="preserve"> </w:t>
      </w:r>
      <w:bookmarkStart w:id="1" w:name="_Ref534327211"/>
      <w:r>
        <w:t xml:space="preserve">- Γενική δομή </w:t>
      </w:r>
      <w:r>
        <w:rPr>
          <w:lang w:val="en-US"/>
        </w:rPr>
        <w:t>JSON</w:t>
      </w:r>
      <w:r w:rsidRPr="00714DD8">
        <w:t xml:space="preserve"> </w:t>
      </w:r>
      <w:r>
        <w:rPr>
          <w:lang w:val="en-US"/>
        </w:rPr>
        <w:t>Response</w:t>
      </w:r>
      <w:r>
        <w:t xml:space="preserve"> για </w:t>
      </w:r>
      <w:r w:rsidR="00A35A7A">
        <w:t>τα οικονομικά στοιχεία</w:t>
      </w:r>
      <w:r>
        <w:t xml:space="preserve"> </w:t>
      </w:r>
      <w:bookmarkEnd w:id="1"/>
    </w:p>
    <w:p w14:paraId="4099C064" w14:textId="77777777" w:rsidR="00A948A2" w:rsidRPr="002D5DDE" w:rsidRDefault="00A948A2" w:rsidP="002D5DDE">
      <w:pPr>
        <w:spacing w:before="0" w:line="240" w:lineRule="auto"/>
        <w:jc w:val="center"/>
      </w:pPr>
    </w:p>
    <w:p w14:paraId="7F3F726C" w14:textId="1516360D" w:rsidR="00981F12" w:rsidRDefault="20012EEE" w:rsidP="003117F8">
      <w:pPr>
        <w:spacing w:before="0" w:line="240" w:lineRule="auto"/>
      </w:pPr>
      <w:r>
        <w:lastRenderedPageBreak/>
        <w:t>Αναπτύσσοντας το πρώτο στοιχείο της λίστας ([0]) βλέπουμε είναι μια άλλη λίστα (φωλιασμένη) με 2 πάντα τιμές. Η 1</w:t>
      </w:r>
      <w:r w:rsidRPr="20012EEE">
        <w:rPr>
          <w:vertAlign w:val="superscript"/>
        </w:rPr>
        <w:t>η</w:t>
      </w:r>
      <w:r>
        <w:t xml:space="preserve"> τιμή είναι η ημερομηνία και η δεύτερη είναι μέτρηση. Στο πεδίο </w:t>
      </w:r>
      <w:r w:rsidRPr="20012EEE">
        <w:rPr>
          <w:lang w:val="en-US"/>
        </w:rPr>
        <w:t>description</w:t>
      </w:r>
      <w:r>
        <w:t xml:space="preserve"> αναφέρεται η μονάδα μέτρησης, στο παράδειγμα εκατομμύρια τόνοι.</w:t>
      </w:r>
    </w:p>
    <w:p w14:paraId="227AB78E" w14:textId="77777777" w:rsidR="00466C27" w:rsidRDefault="00466C27" w:rsidP="001A5096">
      <w:pPr>
        <w:spacing w:before="0" w:line="240" w:lineRule="auto"/>
        <w:rPr>
          <w:noProof/>
        </w:rPr>
      </w:pPr>
    </w:p>
    <w:p w14:paraId="59081431" w14:textId="26EDB040" w:rsidR="00A948A2" w:rsidRDefault="00F5510F" w:rsidP="001A5096">
      <w:pPr>
        <w:spacing w:before="0" w:line="240" w:lineRule="auto"/>
        <w:rPr>
          <w:noProof/>
        </w:rPr>
      </w:pPr>
      <w:r w:rsidRPr="00F5510F">
        <w:rPr>
          <w:noProof/>
        </w:rPr>
        <w:t>Επιπλέον</w:t>
      </w:r>
      <w:r w:rsidR="00410B13">
        <w:rPr>
          <w:noProof/>
        </w:rPr>
        <w:t>,</w:t>
      </w:r>
      <w:r w:rsidRPr="00F5510F">
        <w:rPr>
          <w:noProof/>
        </w:rPr>
        <w:t xml:space="preserve"> δίδονται οι παρακάτω προδιαγραφές που αφορούν τη λειτουργικότητα</w:t>
      </w:r>
      <w:r w:rsidR="00934A4C">
        <w:rPr>
          <w:noProof/>
        </w:rPr>
        <w:t xml:space="preserve"> </w:t>
      </w:r>
      <w:r w:rsidR="008D667C">
        <w:rPr>
          <w:noProof/>
        </w:rPr>
        <w:t xml:space="preserve">τους συστήματος </w:t>
      </w:r>
      <w:r w:rsidR="00934A4C">
        <w:rPr>
          <w:noProof/>
        </w:rPr>
        <w:t xml:space="preserve">καθώς και </w:t>
      </w:r>
      <w:r w:rsidR="000F203B">
        <w:rPr>
          <w:noProof/>
        </w:rPr>
        <w:t xml:space="preserve">μια ενδεικτική </w:t>
      </w:r>
      <w:r w:rsidR="00934A4C">
        <w:rPr>
          <w:noProof/>
        </w:rPr>
        <w:t>διεπαφή χρήστη</w:t>
      </w:r>
      <w:r w:rsidR="008D667C" w:rsidRPr="008D667C">
        <w:rPr>
          <w:noProof/>
        </w:rPr>
        <w:t xml:space="preserve"> (</w:t>
      </w:r>
      <w:r w:rsidR="008D667C">
        <w:rPr>
          <w:noProof/>
        </w:rPr>
        <w:t>Βλέπε Εικόνα 4)</w:t>
      </w:r>
      <w:r w:rsidR="00934A4C">
        <w:rPr>
          <w:noProof/>
        </w:rPr>
        <w:t>.</w:t>
      </w:r>
    </w:p>
    <w:p w14:paraId="25FB6F6C" w14:textId="77777777" w:rsidR="00040ED2" w:rsidRPr="004C43DE" w:rsidRDefault="00040ED2" w:rsidP="00090C13">
      <w:pPr>
        <w:spacing w:before="0" w:line="240" w:lineRule="auto"/>
      </w:pPr>
    </w:p>
    <w:tbl>
      <w:tblPr>
        <w:tblStyle w:val="4-5"/>
        <w:tblW w:w="8545" w:type="dxa"/>
        <w:tblLook w:val="04A0" w:firstRow="1" w:lastRow="0" w:firstColumn="1" w:lastColumn="0" w:noHBand="0" w:noVBand="1"/>
      </w:tblPr>
      <w:tblGrid>
        <w:gridCol w:w="936"/>
        <w:gridCol w:w="7609"/>
      </w:tblGrid>
      <w:tr w:rsidR="001E5FE9" w:rsidRPr="001E5FE9" w14:paraId="1C6CA6FA" w14:textId="77777777" w:rsidTr="0035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39EE50FC" w14:textId="77777777" w:rsidR="008B4FAE" w:rsidRPr="001E5FE9" w:rsidRDefault="008B4FAE" w:rsidP="001E5FE9">
            <w:pPr>
              <w:spacing w:before="0" w:line="240" w:lineRule="auto"/>
              <w:rPr>
                <w:b w:val="0"/>
                <w:bCs w:val="0"/>
                <w:color w:val="FFFFFF"/>
              </w:rPr>
            </w:pPr>
            <w:proofErr w:type="spellStart"/>
            <w:r w:rsidRPr="001E5FE9">
              <w:rPr>
                <w:b w:val="0"/>
                <w:bCs w:val="0"/>
                <w:color w:val="FFFFFF"/>
              </w:rPr>
              <w:t>Νο</w:t>
            </w:r>
            <w:proofErr w:type="spellEnd"/>
          </w:p>
        </w:tc>
        <w:tc>
          <w:tcPr>
            <w:tcW w:w="7609" w:type="dxa"/>
          </w:tcPr>
          <w:p w14:paraId="06A5A9B8" w14:textId="77777777" w:rsidR="008B4FAE" w:rsidRPr="001E5FE9" w:rsidRDefault="008B4FAE" w:rsidP="001E5FE9">
            <w:pPr>
              <w:spacing w:before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</w:rPr>
            </w:pPr>
            <w:r w:rsidRPr="001E5FE9">
              <w:rPr>
                <w:b w:val="0"/>
                <w:bCs w:val="0"/>
                <w:color w:val="FFFFFF"/>
              </w:rPr>
              <w:t>Περιγραφή</w:t>
            </w:r>
          </w:p>
        </w:tc>
      </w:tr>
      <w:tr w:rsidR="00090C13" w:rsidRPr="002A1225" w14:paraId="23BD4BE3" w14:textId="77777777" w:rsidTr="0035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0F4E81F7" w14:textId="77777777" w:rsidR="00BD6157" w:rsidRPr="006D3A67" w:rsidRDefault="00BD6157" w:rsidP="001E5FE9">
            <w:pPr>
              <w:spacing w:before="0" w:line="240" w:lineRule="auto"/>
              <w:rPr>
                <w:b w:val="0"/>
                <w:bCs w:val="0"/>
                <w:color w:val="FF0000"/>
                <w:lang w:val="en-US"/>
              </w:rPr>
            </w:pPr>
          </w:p>
          <w:p w14:paraId="51DC9C99" w14:textId="77777777" w:rsidR="00090C13" w:rsidRPr="006D3A67" w:rsidRDefault="00090C13" w:rsidP="001E5FE9">
            <w:pPr>
              <w:spacing w:before="0" w:line="240" w:lineRule="auto"/>
              <w:rPr>
                <w:b w:val="0"/>
                <w:bCs w:val="0"/>
                <w:color w:val="FF0000"/>
                <w:lang w:val="en-US"/>
              </w:rPr>
            </w:pPr>
            <w:r w:rsidRPr="001A5096">
              <w:rPr>
                <w:b w:val="0"/>
                <w:bCs w:val="0"/>
                <w:lang w:val="en-US"/>
              </w:rPr>
              <w:t>R</w:t>
            </w:r>
            <w:r w:rsidRPr="001A5096">
              <w:rPr>
                <w:b w:val="0"/>
                <w:bCs w:val="0"/>
              </w:rPr>
              <w:t>1</w:t>
            </w:r>
          </w:p>
        </w:tc>
        <w:tc>
          <w:tcPr>
            <w:tcW w:w="7609" w:type="dxa"/>
          </w:tcPr>
          <w:p w14:paraId="17707872" w14:textId="77777777" w:rsidR="00BD6157" w:rsidRPr="006D3A67" w:rsidRDefault="00BD6157" w:rsidP="001E5FE9">
            <w:pPr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  <w:p w14:paraId="7BD5B516" w14:textId="265BA3DF" w:rsidR="007F2D6D" w:rsidRPr="00B62C4E" w:rsidRDefault="007D5691" w:rsidP="00747991">
            <w:pPr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Το σύστημα περιλαμβάνει </w:t>
            </w:r>
            <w:r w:rsidR="00747991">
              <w:t xml:space="preserve">τη βασική οθόνη όπως φαίνεται στην </w:t>
            </w:r>
            <w:r w:rsidR="00747991">
              <w:fldChar w:fldCharType="begin"/>
            </w:r>
            <w:r w:rsidR="00747991">
              <w:instrText xml:space="preserve"> REF _Ref29470789 \h </w:instrText>
            </w:r>
            <w:r w:rsidR="00747991">
              <w:fldChar w:fldCharType="separate"/>
            </w:r>
            <w:r w:rsidR="008D667C">
              <w:t xml:space="preserve">Εικόνα </w:t>
            </w:r>
            <w:r w:rsidR="008D667C">
              <w:rPr>
                <w:noProof/>
              </w:rPr>
              <w:t>4</w:t>
            </w:r>
            <w:r w:rsidR="00747991">
              <w:fldChar w:fldCharType="end"/>
            </w:r>
            <w:r w:rsidR="00747991">
              <w:t xml:space="preserve">. </w:t>
            </w:r>
            <w:r w:rsidR="007F2D6D">
              <w:t xml:space="preserve">Κατά τη φόρτωση της εφαρμογής, το σύστημα διαβάζει από το αρχείο </w:t>
            </w:r>
            <w:r w:rsidR="00B62C4E" w:rsidRPr="00B62C4E">
              <w:t>iso-countries.csv</w:t>
            </w:r>
            <w:r w:rsidR="00B62C4E">
              <w:t xml:space="preserve"> τις διαθέσιμές χώρες </w:t>
            </w:r>
            <w:r w:rsidR="00BE4202">
              <w:t xml:space="preserve">(μαζί με το </w:t>
            </w:r>
            <w:r w:rsidR="00BE4202">
              <w:rPr>
                <w:lang w:val="en-US"/>
              </w:rPr>
              <w:t>alpha</w:t>
            </w:r>
            <w:r w:rsidR="00BE4202" w:rsidRPr="00BE4202">
              <w:t xml:space="preserve">3 </w:t>
            </w:r>
            <w:r w:rsidR="00BE4202">
              <w:rPr>
                <w:lang w:val="en-US"/>
              </w:rPr>
              <w:t>iso</w:t>
            </w:r>
            <w:r w:rsidR="00BE4202" w:rsidRPr="00BE4202">
              <w:t xml:space="preserve"> </w:t>
            </w:r>
            <w:r w:rsidR="00BE4202">
              <w:rPr>
                <w:lang w:val="en-US"/>
              </w:rPr>
              <w:t>code</w:t>
            </w:r>
            <w:r w:rsidR="00BE4202" w:rsidRPr="00BE4202">
              <w:t xml:space="preserve">) </w:t>
            </w:r>
            <w:r w:rsidR="00B62C4E">
              <w:t xml:space="preserve">και φορτώνει </w:t>
            </w:r>
            <w:r w:rsidR="00BE4202">
              <w:t xml:space="preserve">μόνο τα ονόματα των χωρών </w:t>
            </w:r>
            <w:r w:rsidR="00B62C4E">
              <w:t xml:space="preserve">στο σχετικό </w:t>
            </w:r>
            <w:r w:rsidR="00B62C4E">
              <w:rPr>
                <w:lang w:val="en-US"/>
              </w:rPr>
              <w:t>Drop</w:t>
            </w:r>
            <w:r w:rsidR="00B62C4E" w:rsidRPr="00B62C4E">
              <w:t xml:space="preserve"> </w:t>
            </w:r>
            <w:r w:rsidR="00B62C4E">
              <w:rPr>
                <w:lang w:val="en-US"/>
              </w:rPr>
              <w:t>Down</w:t>
            </w:r>
            <w:r w:rsidR="00B62C4E" w:rsidRPr="00B62C4E">
              <w:t xml:space="preserve"> </w:t>
            </w:r>
            <w:r w:rsidR="00B62C4E">
              <w:t xml:space="preserve">μενού. </w:t>
            </w:r>
          </w:p>
          <w:p w14:paraId="20E246A8" w14:textId="77777777" w:rsidR="0044791D" w:rsidRPr="0044791D" w:rsidRDefault="0044791D" w:rsidP="0044791D">
            <w:pPr>
              <w:spacing w:before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1A5096" w:rsidRPr="004B0DBE" w14:paraId="7C70B7DD" w14:textId="77777777" w:rsidTr="00356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3015076D" w14:textId="77777777" w:rsidR="0060512D" w:rsidRPr="00747991" w:rsidRDefault="0060512D" w:rsidP="001E5FE9">
            <w:pPr>
              <w:spacing w:before="0" w:line="240" w:lineRule="auto"/>
            </w:pPr>
          </w:p>
          <w:p w14:paraId="31CAB0C6" w14:textId="77777777" w:rsidR="001A5096" w:rsidRPr="006D3A67" w:rsidRDefault="001A5096" w:rsidP="001E5FE9">
            <w:pPr>
              <w:spacing w:before="0" w:line="240" w:lineRule="auto"/>
              <w:rPr>
                <w:b w:val="0"/>
                <w:bCs w:val="0"/>
                <w:color w:val="FF0000"/>
              </w:rPr>
            </w:pPr>
            <w:r w:rsidRPr="001A5096">
              <w:rPr>
                <w:b w:val="0"/>
                <w:bCs w:val="0"/>
                <w:lang w:val="en-US"/>
              </w:rPr>
              <w:t>R</w:t>
            </w:r>
            <w:r w:rsidRPr="001A5096">
              <w:rPr>
                <w:b w:val="0"/>
                <w:bCs w:val="0"/>
              </w:rPr>
              <w:t>2</w:t>
            </w:r>
          </w:p>
        </w:tc>
        <w:tc>
          <w:tcPr>
            <w:tcW w:w="7609" w:type="dxa"/>
          </w:tcPr>
          <w:p w14:paraId="47EC5D0B" w14:textId="77777777" w:rsidR="0060512D" w:rsidRDefault="0060512D" w:rsidP="006F0CFA">
            <w:pPr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5944F6" w14:textId="77777777" w:rsidR="00491A2A" w:rsidRDefault="001A5096" w:rsidP="00747991">
            <w:pPr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096">
              <w:t xml:space="preserve">Με την επιλογή </w:t>
            </w:r>
            <w:r>
              <w:t xml:space="preserve">του </w:t>
            </w:r>
            <w:r w:rsidR="00747991">
              <w:t xml:space="preserve">πλήκτρου </w:t>
            </w:r>
            <w:r w:rsidR="00747991">
              <w:rPr>
                <w:lang w:val="en-US"/>
              </w:rPr>
              <w:t>Fetch</w:t>
            </w:r>
            <w:r w:rsidR="00747991" w:rsidRPr="007F2D6D">
              <w:t xml:space="preserve"> </w:t>
            </w:r>
            <w:r w:rsidR="00747991">
              <w:rPr>
                <w:lang w:val="en-US"/>
              </w:rPr>
              <w:t>Data</w:t>
            </w:r>
            <w:r w:rsidR="00747991" w:rsidRPr="007F2D6D">
              <w:t xml:space="preserve"> </w:t>
            </w:r>
            <w:r w:rsidR="00747991">
              <w:t xml:space="preserve">το σύστημα ελέγχει αν </w:t>
            </w:r>
            <w:r w:rsidR="00BE4202">
              <w:t>για την επιλεγμένη χώρα υπάρχουν διαθέσιμα τα δεδομένα στη ΒΔ</w:t>
            </w:r>
            <w:r w:rsidR="009006E8">
              <w:t>.</w:t>
            </w:r>
            <w:r w:rsidR="00BE4202">
              <w:t xml:space="preserve"> </w:t>
            </w:r>
          </w:p>
          <w:p w14:paraId="414679D0" w14:textId="77777777" w:rsidR="00491A2A" w:rsidRDefault="00BE4202" w:rsidP="0057461F">
            <w:pPr>
              <w:pStyle w:val="afb"/>
              <w:numPr>
                <w:ilvl w:val="0"/>
                <w:numId w:val="29"/>
              </w:numPr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Αν δεν υπάρχουν</w:t>
            </w:r>
            <w:r w:rsidR="00491A2A" w:rsidRPr="00491A2A">
              <w:t xml:space="preserve">, </w:t>
            </w:r>
            <w:r w:rsidR="00491A2A">
              <w:t>το σύστημα</w:t>
            </w:r>
            <w:r>
              <w:t xml:space="preserve"> χρησιμοποιεί τα 2 </w:t>
            </w:r>
            <w:r w:rsidRPr="00491A2A">
              <w:rPr>
                <w:lang w:val="en-US"/>
              </w:rPr>
              <w:t>Endpoints</w:t>
            </w:r>
            <w:r>
              <w:t xml:space="preserve"> για να </w:t>
            </w:r>
            <w:r w:rsidR="00491A2A">
              <w:t xml:space="preserve">κάνει </w:t>
            </w:r>
            <w:r w:rsidR="00491A2A">
              <w:rPr>
                <w:lang w:val="en-US"/>
              </w:rPr>
              <w:t>download</w:t>
            </w:r>
            <w:r w:rsidR="00491A2A" w:rsidRPr="00491A2A">
              <w:t xml:space="preserve"> </w:t>
            </w:r>
            <w:r>
              <w:t xml:space="preserve">τα δεδομένα </w:t>
            </w:r>
            <w:r w:rsidR="00F9557B">
              <w:t>κατανάλωσης καυσίμων και ΑΕΠ</w:t>
            </w:r>
            <w:r w:rsidR="00491A2A" w:rsidRPr="00491A2A">
              <w:t xml:space="preserve">. </w:t>
            </w:r>
            <w:r w:rsidR="00491A2A">
              <w:t xml:space="preserve">Στη συνέχεια </w:t>
            </w:r>
            <w:r w:rsidR="00F9557B">
              <w:t>τα εμφανίζει στον αριστερό και δεξιό πίνακα αντίστοιχα</w:t>
            </w:r>
            <w:r w:rsidR="008D667C">
              <w:t xml:space="preserve"> </w:t>
            </w:r>
            <w:r w:rsidR="008D667C" w:rsidRPr="008D667C">
              <w:rPr>
                <w:noProof/>
              </w:rPr>
              <w:t>(</w:t>
            </w:r>
            <w:r w:rsidR="008D667C">
              <w:rPr>
                <w:noProof/>
              </w:rPr>
              <w:t>Βλέπε Εικόνα 4)</w:t>
            </w:r>
            <w:r w:rsidR="00F9557B">
              <w:t xml:space="preserve">. </w:t>
            </w:r>
          </w:p>
          <w:p w14:paraId="19415E20" w14:textId="4F80A01E" w:rsidR="009006E8" w:rsidRPr="00491A2A" w:rsidRDefault="5E060E86" w:rsidP="0057461F">
            <w:pPr>
              <w:pStyle w:val="afb"/>
              <w:numPr>
                <w:ilvl w:val="0"/>
                <w:numId w:val="29"/>
              </w:numPr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Αν τα δεδομένα ήταν ήδη αποθηκευμένα, το σύστημα τα διαβάζει από τη ΒΔ, τα εμφανίζει </w:t>
            </w:r>
            <w:r w:rsidR="009D6830">
              <w:t xml:space="preserve">στον αριστερό και δεξιό πίνακα αντίστοιχα </w:t>
            </w:r>
            <w:r>
              <w:t xml:space="preserve">και σημειώνει τη σχετική ένδειξη: </w:t>
            </w:r>
            <w:r w:rsidR="00F9557B">
              <w:rPr>
                <w:noProof/>
              </w:rPr>
              <w:drawing>
                <wp:inline distT="0" distB="0" distL="0" distR="0" wp14:anchorId="373F98EE" wp14:editId="30E6E8AF">
                  <wp:extent cx="158566" cy="158566"/>
                  <wp:effectExtent l="0" t="0" r="0" b="0"/>
                  <wp:docPr id="78969845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66" cy="158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35431175">
              <w:rPr>
                <w:b/>
                <w:bCs/>
                <w:lang w:val="en-US"/>
              </w:rPr>
              <w:t>Already</w:t>
            </w:r>
            <w:r w:rsidRPr="35431175">
              <w:rPr>
                <w:b/>
                <w:bCs/>
              </w:rPr>
              <w:t xml:space="preserve"> </w:t>
            </w:r>
            <w:r w:rsidRPr="35431175">
              <w:rPr>
                <w:b/>
                <w:bCs/>
                <w:lang w:val="en-US"/>
              </w:rPr>
              <w:t>Saved</w:t>
            </w:r>
            <w:r w:rsidRPr="35431175">
              <w:rPr>
                <w:b/>
                <w:bCs/>
              </w:rPr>
              <w:t xml:space="preserve"> </w:t>
            </w:r>
            <w:r w:rsidRPr="35431175">
              <w:rPr>
                <w:b/>
                <w:bCs/>
                <w:lang w:val="en-US"/>
              </w:rPr>
              <w:t>to</w:t>
            </w:r>
            <w:r w:rsidRPr="35431175">
              <w:rPr>
                <w:b/>
                <w:bCs/>
              </w:rPr>
              <w:t xml:space="preserve"> </w:t>
            </w:r>
            <w:r w:rsidRPr="35431175">
              <w:rPr>
                <w:b/>
                <w:bCs/>
                <w:lang w:val="en-US"/>
              </w:rPr>
              <w:t>Database</w:t>
            </w:r>
            <w:r w:rsidR="009D6830" w:rsidRPr="35431175">
              <w:rPr>
                <w:b/>
                <w:bCs/>
              </w:rPr>
              <w:t>.</w:t>
            </w:r>
          </w:p>
          <w:p w14:paraId="48EB0D79" w14:textId="05AB5750" w:rsidR="0057461F" w:rsidRPr="00797EFD" w:rsidRDefault="0057461F" w:rsidP="0057461F">
            <w:pPr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DA20D7" w:rsidRPr="00BD7164" w14:paraId="36280012" w14:textId="77777777" w:rsidTr="0035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0B4AA27B" w14:textId="77777777" w:rsidR="004638C0" w:rsidRPr="008C2673" w:rsidRDefault="004638C0" w:rsidP="001E5FE9">
            <w:pPr>
              <w:spacing w:before="0" w:line="240" w:lineRule="auto"/>
            </w:pPr>
          </w:p>
          <w:p w14:paraId="494812A3" w14:textId="77777777" w:rsidR="00DA20D7" w:rsidRPr="004B0DBE" w:rsidRDefault="00DA20D7" w:rsidP="001E5FE9">
            <w:pPr>
              <w:spacing w:before="0" w:line="240" w:lineRule="auto"/>
              <w:rPr>
                <w:b w:val="0"/>
                <w:bCs w:val="0"/>
                <w:color w:val="FF0000"/>
              </w:rPr>
            </w:pPr>
            <w:r w:rsidRPr="001A5096">
              <w:rPr>
                <w:b w:val="0"/>
                <w:bCs w:val="0"/>
                <w:lang w:val="en-US"/>
              </w:rPr>
              <w:t>R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7609" w:type="dxa"/>
          </w:tcPr>
          <w:p w14:paraId="6CFFDBC4" w14:textId="77777777" w:rsidR="004638C0" w:rsidRDefault="004638C0" w:rsidP="003054D0">
            <w:pPr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52C97E" w14:textId="601C7679" w:rsidR="0005276F" w:rsidRDefault="00021BD2" w:rsidP="00021BD2">
            <w:pPr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Με την επιλογή του πλήκτρου </w:t>
            </w:r>
            <w:r>
              <w:rPr>
                <w:lang w:val="en-US"/>
              </w:rPr>
              <w:t>SAVE</w:t>
            </w:r>
            <w:r>
              <w:t xml:space="preserve"> το σύστημα αποθηκεύει τα </w:t>
            </w:r>
            <w:r w:rsidR="0005276F">
              <w:t xml:space="preserve">δεδομένα </w:t>
            </w:r>
            <w:r w:rsidR="009D6830">
              <w:t xml:space="preserve">στη ΒΔ </w:t>
            </w:r>
            <w:r w:rsidR="0005276F">
              <w:t xml:space="preserve">(αν έχουν μεταφορτωθεί κάποια από το δίκτυο) στη ΒΔ, </w:t>
            </w:r>
            <w:r w:rsidR="0005276F" w:rsidRPr="00C135B3">
              <w:t>και σημειώνει τη σχετική ένδειξη:</w:t>
            </w:r>
          </w:p>
          <w:p w14:paraId="71F21315" w14:textId="77777777" w:rsidR="004638C0" w:rsidRPr="008D5760" w:rsidRDefault="5E060E86" w:rsidP="00021BD2">
            <w:pPr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 </w:t>
            </w:r>
            <w:r w:rsidR="0005276F">
              <w:rPr>
                <w:noProof/>
              </w:rPr>
              <w:drawing>
                <wp:inline distT="0" distB="0" distL="0" distR="0" wp14:anchorId="5E408107" wp14:editId="5C52A678">
                  <wp:extent cx="158566" cy="158566"/>
                  <wp:effectExtent l="0" t="0" r="0" b="0"/>
                  <wp:docPr id="126554753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66" cy="158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35431175">
              <w:rPr>
                <w:b/>
                <w:bCs/>
                <w:lang w:val="en-US"/>
              </w:rPr>
              <w:t>Already</w:t>
            </w:r>
            <w:r w:rsidRPr="35431175">
              <w:rPr>
                <w:b/>
                <w:bCs/>
              </w:rPr>
              <w:t xml:space="preserve"> </w:t>
            </w:r>
            <w:r w:rsidRPr="35431175">
              <w:rPr>
                <w:b/>
                <w:bCs/>
                <w:lang w:val="en-US"/>
              </w:rPr>
              <w:t>Saved</w:t>
            </w:r>
            <w:r w:rsidRPr="35431175">
              <w:rPr>
                <w:b/>
                <w:bCs/>
              </w:rPr>
              <w:t xml:space="preserve"> </w:t>
            </w:r>
            <w:r w:rsidRPr="35431175">
              <w:rPr>
                <w:b/>
                <w:bCs/>
                <w:lang w:val="en-US"/>
              </w:rPr>
              <w:t>to</w:t>
            </w:r>
            <w:r w:rsidRPr="35431175">
              <w:rPr>
                <w:b/>
                <w:bCs/>
              </w:rPr>
              <w:t xml:space="preserve"> </w:t>
            </w:r>
            <w:r w:rsidRPr="35431175">
              <w:rPr>
                <w:b/>
                <w:bCs/>
                <w:lang w:val="en-US"/>
              </w:rPr>
              <w:t>Database</w:t>
            </w:r>
          </w:p>
          <w:p w14:paraId="0D6DAEAC" w14:textId="77777777" w:rsidR="001B13C3" w:rsidRDefault="001B13C3" w:rsidP="00021BD2">
            <w:pPr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54C46583" w14:textId="163B89B6" w:rsidR="002F0FE3" w:rsidRPr="001B13C3" w:rsidRDefault="002F0FE3" w:rsidP="00021BD2">
            <w:pPr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8D667C">
              <w:rPr>
                <w:bCs/>
                <w:u w:val="single"/>
              </w:rPr>
              <w:t>Σημείωση</w:t>
            </w:r>
            <w:r w:rsidR="00297B85" w:rsidRPr="008D667C">
              <w:rPr>
                <w:bCs/>
                <w:u w:val="single"/>
              </w:rPr>
              <w:t xml:space="preserve"> 1</w:t>
            </w:r>
            <w:r w:rsidRPr="001B13C3">
              <w:rPr>
                <w:bCs/>
              </w:rPr>
              <w:t xml:space="preserve">: </w:t>
            </w:r>
            <w:r w:rsidR="00814DD5" w:rsidRPr="001B13C3">
              <w:rPr>
                <w:bCs/>
              </w:rPr>
              <w:t xml:space="preserve">Όταν η </w:t>
            </w:r>
            <w:r w:rsidR="00B10D64" w:rsidRPr="001B13C3">
              <w:rPr>
                <w:bCs/>
              </w:rPr>
              <w:t xml:space="preserve">ένδειξη </w:t>
            </w:r>
            <w:r w:rsidR="00B10D64" w:rsidRPr="001B13C3">
              <w:rPr>
                <w:bCs/>
                <w:lang w:val="en-US"/>
              </w:rPr>
              <w:t>Already</w:t>
            </w:r>
            <w:r w:rsidR="00B10D64" w:rsidRPr="001B13C3">
              <w:rPr>
                <w:bCs/>
              </w:rPr>
              <w:t xml:space="preserve"> </w:t>
            </w:r>
            <w:r w:rsidR="00B10D64" w:rsidRPr="001B13C3">
              <w:rPr>
                <w:bCs/>
                <w:lang w:val="en-US"/>
              </w:rPr>
              <w:t>Saved</w:t>
            </w:r>
            <w:r w:rsidR="00B10D64" w:rsidRPr="001B13C3">
              <w:rPr>
                <w:bCs/>
              </w:rPr>
              <w:t xml:space="preserve"> </w:t>
            </w:r>
            <w:r w:rsidR="00B10D64" w:rsidRPr="001B13C3">
              <w:rPr>
                <w:bCs/>
                <w:lang w:val="en-US"/>
              </w:rPr>
              <w:t>to</w:t>
            </w:r>
            <w:r w:rsidR="00B10D64" w:rsidRPr="001B13C3">
              <w:rPr>
                <w:bCs/>
              </w:rPr>
              <w:t xml:space="preserve"> </w:t>
            </w:r>
            <w:r w:rsidR="00B10D64" w:rsidRPr="001B13C3">
              <w:rPr>
                <w:bCs/>
                <w:lang w:val="en-US"/>
              </w:rPr>
              <w:t>Database</w:t>
            </w:r>
            <w:r w:rsidR="00814DD5" w:rsidRPr="001B13C3">
              <w:rPr>
                <w:bCs/>
              </w:rPr>
              <w:t xml:space="preserve"> είναι ενεργοποιημένη </w:t>
            </w:r>
            <w:r w:rsidR="00BD7164" w:rsidRPr="001B13C3">
              <w:rPr>
                <w:bCs/>
              </w:rPr>
              <w:t xml:space="preserve">τότε το κουμπί </w:t>
            </w:r>
            <w:r w:rsidR="00BD7164" w:rsidRPr="001B13C3">
              <w:rPr>
                <w:bCs/>
                <w:lang w:val="en-US"/>
              </w:rPr>
              <w:t>SAVE</w:t>
            </w:r>
            <w:r w:rsidR="00BD7164" w:rsidRPr="001B13C3">
              <w:rPr>
                <w:bCs/>
              </w:rPr>
              <w:t xml:space="preserve"> είναι απενεργοποιημένο</w:t>
            </w:r>
            <w:r w:rsidR="009D6830">
              <w:rPr>
                <w:bCs/>
              </w:rPr>
              <w:t>.</w:t>
            </w:r>
          </w:p>
          <w:p w14:paraId="3DA676CA" w14:textId="4234B421" w:rsidR="00297B85" w:rsidRPr="00BD7164" w:rsidRDefault="009D6830" w:rsidP="00021BD2">
            <w:pPr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.</w:t>
            </w:r>
          </w:p>
        </w:tc>
      </w:tr>
      <w:tr w:rsidR="00F71873" w:rsidRPr="00BD7164" w14:paraId="1ED22974" w14:textId="77777777" w:rsidTr="00356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00320290" w14:textId="349D3007" w:rsidR="00F71873" w:rsidRPr="00F71873" w:rsidRDefault="00F71873" w:rsidP="001E5FE9">
            <w:pPr>
              <w:spacing w:before="0" w:line="240" w:lineRule="auto"/>
              <w:rPr>
                <w:b w:val="0"/>
                <w:bCs w:val="0"/>
                <w:lang w:val="en-US"/>
              </w:rPr>
            </w:pPr>
            <w:r w:rsidRPr="00F71873">
              <w:rPr>
                <w:b w:val="0"/>
                <w:bCs w:val="0"/>
                <w:lang w:val="en-US"/>
              </w:rPr>
              <w:t>R4</w:t>
            </w:r>
          </w:p>
        </w:tc>
        <w:tc>
          <w:tcPr>
            <w:tcW w:w="7609" w:type="dxa"/>
          </w:tcPr>
          <w:p w14:paraId="199907EF" w14:textId="722F4E42" w:rsidR="00F71873" w:rsidRPr="00521C20" w:rsidRDefault="00F71873" w:rsidP="003054D0">
            <w:pPr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Με την επιλογή του πλήκτρου </w:t>
            </w:r>
            <w:r>
              <w:rPr>
                <w:lang w:val="en-US"/>
              </w:rPr>
              <w:t>DELETE</w:t>
            </w:r>
            <w:r w:rsidRPr="00F71873">
              <w:t xml:space="preserve"> </w:t>
            </w:r>
            <w:r>
              <w:rPr>
                <w:lang w:val="en-US"/>
              </w:rPr>
              <w:t>ALL</w:t>
            </w:r>
            <w:r w:rsidRPr="00F71873">
              <w:t xml:space="preserve">, </w:t>
            </w:r>
            <w:r>
              <w:t>το σύστημα διαγράφει όλα τα δεδομένα από όλους τους πίνακες της βάσης</w:t>
            </w:r>
            <w:r w:rsidR="00521C20">
              <w:t>, αφού προηγηθεί ερώτημα επαλήθευσης</w:t>
            </w:r>
            <w:r w:rsidR="00521C20" w:rsidRPr="00521C20">
              <w:t xml:space="preserve"> </w:t>
            </w:r>
            <w:r w:rsidR="00521C20">
              <w:t>με επιβεβαίωση από την χρήστη.</w:t>
            </w:r>
          </w:p>
        </w:tc>
      </w:tr>
      <w:tr w:rsidR="0045382E" w:rsidRPr="0045382E" w14:paraId="662AA86A" w14:textId="77777777" w:rsidTr="0035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37978077" w14:textId="77777777" w:rsidR="00BD6157" w:rsidRPr="00BD7164" w:rsidRDefault="00BD6157" w:rsidP="001E5FE9">
            <w:pPr>
              <w:spacing w:before="0" w:line="240" w:lineRule="auto"/>
              <w:rPr>
                <w:b w:val="0"/>
                <w:bCs w:val="0"/>
                <w:color w:val="FF0000"/>
              </w:rPr>
            </w:pPr>
          </w:p>
          <w:p w14:paraId="4A282B79" w14:textId="28A2DC3F" w:rsidR="0045382E" w:rsidRPr="00F71873" w:rsidRDefault="00E65AE4" w:rsidP="007D631E">
            <w:pPr>
              <w:spacing w:before="0" w:line="240" w:lineRule="auto"/>
              <w:rPr>
                <w:b w:val="0"/>
                <w:bCs w:val="0"/>
                <w:color w:val="FF0000"/>
                <w:lang w:val="en-US"/>
              </w:rPr>
            </w:pPr>
            <w:r w:rsidRPr="001A5096">
              <w:rPr>
                <w:b w:val="0"/>
                <w:bCs w:val="0"/>
                <w:lang w:val="en-US"/>
              </w:rPr>
              <w:t>R</w:t>
            </w:r>
            <w:r w:rsidR="00F71873">
              <w:rPr>
                <w:b w:val="0"/>
                <w:bCs w:val="0"/>
                <w:lang w:val="en-US"/>
              </w:rPr>
              <w:t>5</w:t>
            </w:r>
          </w:p>
        </w:tc>
        <w:tc>
          <w:tcPr>
            <w:tcW w:w="7609" w:type="dxa"/>
          </w:tcPr>
          <w:p w14:paraId="02189D6C" w14:textId="77777777" w:rsidR="004638C0" w:rsidRDefault="004638C0" w:rsidP="00045DF4">
            <w:pPr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33A0D3" w14:textId="0A793E8C" w:rsidR="008B4FAE" w:rsidRDefault="0057461F" w:rsidP="0057461F">
            <w:pPr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Με την επιλογή του πλήκτρου </w:t>
            </w:r>
            <w:r>
              <w:rPr>
                <w:lang w:val="en-US"/>
              </w:rPr>
              <w:t>Plot</w:t>
            </w:r>
            <w:r>
              <w:t xml:space="preserve"> το σύστημα εμφανίζει σε αντιπαραβολή</w:t>
            </w:r>
            <w:r w:rsidR="00FF19C1">
              <w:t xml:space="preserve"> (στο ίδιο διάγραμμα δηλαδή για να είναι δυνατή η σύγκριση)</w:t>
            </w:r>
            <w:r>
              <w:t xml:space="preserve"> σε ξεχωριστό παράθυρο τις 2 χρονοσειρές όπως στο παρακάτω παράδειγμα:</w:t>
            </w:r>
          </w:p>
          <w:p w14:paraId="68614890" w14:textId="77777777" w:rsidR="008D667C" w:rsidRDefault="008D667C" w:rsidP="0057461F">
            <w:pPr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F26106" w14:textId="77777777" w:rsidR="0057461F" w:rsidRDefault="0057461F" w:rsidP="0057461F">
            <w:pPr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B6551A" wp14:editId="6F6F2493">
                  <wp:extent cx="3763311" cy="2011971"/>
                  <wp:effectExtent l="0" t="0" r="8890" b="7620"/>
                  <wp:docPr id="94579825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3311" cy="2011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562DDF" w14:textId="7DABE96E" w:rsidR="00A15AD4" w:rsidRPr="00A15AD4" w:rsidRDefault="00A15AD4" w:rsidP="00A15AD4">
            <w:pPr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654CD47C" w14:textId="77777777" w:rsidR="0039564D" w:rsidRPr="00051832" w:rsidRDefault="0039564D" w:rsidP="0039564D">
      <w:pPr>
        <w:spacing w:before="0" w:line="240" w:lineRule="auto"/>
      </w:pPr>
    </w:p>
    <w:p w14:paraId="44D7236F" w14:textId="77777777" w:rsidR="008D667C" w:rsidRDefault="008D667C" w:rsidP="008D667C">
      <w:pPr>
        <w:spacing w:before="0" w:line="240" w:lineRule="auto"/>
        <w:rPr>
          <w:noProof/>
        </w:rPr>
      </w:pPr>
    </w:p>
    <w:p w14:paraId="0C773A49" w14:textId="3BD356D1" w:rsidR="008D667C" w:rsidRDefault="00F71873" w:rsidP="008D667C">
      <w:pPr>
        <w:keepNext/>
        <w:spacing w:before="0" w:line="240" w:lineRule="auto"/>
        <w:jc w:val="center"/>
      </w:pPr>
      <w:r>
        <w:rPr>
          <w:noProof/>
        </w:rPr>
        <w:drawing>
          <wp:inline distT="0" distB="0" distL="0" distR="0" wp14:anchorId="057A03EE" wp14:editId="2F8294F9">
            <wp:extent cx="3781168" cy="2933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28" t="37146"/>
                    <a:stretch/>
                  </pic:blipFill>
                  <pic:spPr bwMode="auto">
                    <a:xfrm>
                      <a:off x="0" y="0"/>
                      <a:ext cx="3781789" cy="293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3B7A5" w14:textId="77777777" w:rsidR="008D667C" w:rsidRDefault="008D667C" w:rsidP="008D667C">
      <w:pPr>
        <w:pStyle w:val="af7"/>
        <w:rPr>
          <w:noProof/>
        </w:rPr>
      </w:pPr>
      <w:bookmarkStart w:id="2" w:name="_Ref29470789"/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2"/>
      <w:r>
        <w:t xml:space="preserve"> - Ενδεικτική διεπαφή χρήστη</w:t>
      </w:r>
    </w:p>
    <w:p w14:paraId="1C24A4E8" w14:textId="77777777" w:rsidR="008D667C" w:rsidRDefault="008D667C" w:rsidP="00D9419F">
      <w:pPr>
        <w:spacing w:before="0" w:line="240" w:lineRule="auto"/>
        <w:rPr>
          <w:szCs w:val="20"/>
        </w:rPr>
      </w:pPr>
    </w:p>
    <w:p w14:paraId="483ED8B2" w14:textId="0BF0305F" w:rsidR="00CD634C" w:rsidRPr="00D77214" w:rsidRDefault="0083561A" w:rsidP="00D9419F">
      <w:pPr>
        <w:spacing w:before="0" w:line="240" w:lineRule="auto"/>
        <w:rPr>
          <w:szCs w:val="20"/>
        </w:rPr>
      </w:pPr>
      <w:r w:rsidRPr="0083561A">
        <w:rPr>
          <w:szCs w:val="20"/>
        </w:rPr>
        <w:t xml:space="preserve">Το </w:t>
      </w:r>
      <w:r w:rsidR="008D667C" w:rsidRPr="0083561A">
        <w:rPr>
          <w:szCs w:val="20"/>
        </w:rPr>
        <w:t>E</w:t>
      </w:r>
      <w:proofErr w:type="spellStart"/>
      <w:r w:rsidR="008D667C">
        <w:rPr>
          <w:szCs w:val="20"/>
          <w:lang w:val="en-US"/>
        </w:rPr>
        <w:t>ntity</w:t>
      </w:r>
      <w:proofErr w:type="spellEnd"/>
      <w:r w:rsidR="008D667C" w:rsidRPr="008D667C">
        <w:rPr>
          <w:szCs w:val="20"/>
        </w:rPr>
        <w:t>-</w:t>
      </w:r>
      <w:r w:rsidR="008D667C">
        <w:rPr>
          <w:szCs w:val="20"/>
          <w:lang w:val="en-US"/>
        </w:rPr>
        <w:t>Relationship</w:t>
      </w:r>
      <w:r w:rsidR="008D667C" w:rsidRPr="008D667C">
        <w:rPr>
          <w:szCs w:val="20"/>
        </w:rPr>
        <w:t xml:space="preserve"> (</w:t>
      </w:r>
      <w:r w:rsidR="008D667C">
        <w:rPr>
          <w:szCs w:val="20"/>
          <w:lang w:val="en-US"/>
        </w:rPr>
        <w:t>E</w:t>
      </w:r>
      <w:r w:rsidR="008D667C" w:rsidRPr="0083561A">
        <w:rPr>
          <w:szCs w:val="20"/>
        </w:rPr>
        <w:t>R</w:t>
      </w:r>
      <w:r w:rsidR="008D667C" w:rsidRPr="00BD440E">
        <w:rPr>
          <w:szCs w:val="20"/>
        </w:rPr>
        <w:t>)</w:t>
      </w:r>
      <w:r w:rsidR="008D667C" w:rsidRPr="0083561A">
        <w:rPr>
          <w:szCs w:val="20"/>
        </w:rPr>
        <w:t xml:space="preserve"> διάγραμμα </w:t>
      </w:r>
      <w:r w:rsidRPr="0083561A">
        <w:rPr>
          <w:szCs w:val="20"/>
        </w:rPr>
        <w:t xml:space="preserve">δίνεται </w:t>
      </w:r>
      <w:r w:rsidR="00E2466C">
        <w:rPr>
          <w:szCs w:val="20"/>
        </w:rPr>
        <w:t xml:space="preserve">στην </w:t>
      </w:r>
      <w:r w:rsidR="004F1D2E">
        <w:rPr>
          <w:szCs w:val="20"/>
        </w:rPr>
        <w:fldChar w:fldCharType="begin"/>
      </w:r>
      <w:r w:rsidR="004F1D2E">
        <w:rPr>
          <w:szCs w:val="20"/>
        </w:rPr>
        <w:instrText xml:space="preserve"> REF _Ref29471719 \h </w:instrText>
      </w:r>
      <w:r w:rsidR="004F1D2E">
        <w:rPr>
          <w:szCs w:val="20"/>
        </w:rPr>
      </w:r>
      <w:r w:rsidR="004F1D2E">
        <w:rPr>
          <w:szCs w:val="20"/>
        </w:rPr>
        <w:fldChar w:fldCharType="separate"/>
      </w:r>
      <w:r w:rsidR="008D667C">
        <w:t>Εικόνα</w:t>
      </w:r>
      <w:r w:rsidR="008D667C" w:rsidRPr="008D667C">
        <w:t xml:space="preserve"> </w:t>
      </w:r>
      <w:r w:rsidR="008D667C" w:rsidRPr="008D667C">
        <w:rPr>
          <w:noProof/>
        </w:rPr>
        <w:t>5</w:t>
      </w:r>
      <w:r w:rsidR="004F1D2E">
        <w:rPr>
          <w:szCs w:val="20"/>
        </w:rPr>
        <w:fldChar w:fldCharType="end"/>
      </w:r>
      <w:r w:rsidRPr="0083561A">
        <w:rPr>
          <w:szCs w:val="20"/>
        </w:rPr>
        <w:t>.</w:t>
      </w:r>
      <w:r w:rsidR="004F1D2E" w:rsidRPr="004F1D2E">
        <w:rPr>
          <w:szCs w:val="20"/>
        </w:rPr>
        <w:t xml:space="preserve"> </w:t>
      </w:r>
      <w:r w:rsidR="004F1D2E">
        <w:rPr>
          <w:szCs w:val="20"/>
        </w:rPr>
        <w:t>Το αρχείο δημιουργίας των πινάκων της βάσης (</w:t>
      </w:r>
      <w:proofErr w:type="spellStart"/>
      <w:r w:rsidR="004F1D2E">
        <w:rPr>
          <w:szCs w:val="20"/>
          <w:lang w:val="en-US"/>
        </w:rPr>
        <w:t>init</w:t>
      </w:r>
      <w:proofErr w:type="spellEnd"/>
      <w:r w:rsidR="004F1D2E" w:rsidRPr="00D77214">
        <w:rPr>
          <w:szCs w:val="20"/>
        </w:rPr>
        <w:t>-</w:t>
      </w:r>
      <w:r w:rsidR="00D77214">
        <w:rPr>
          <w:szCs w:val="20"/>
          <w:lang w:val="en-US"/>
        </w:rPr>
        <w:t>table</w:t>
      </w:r>
      <w:r w:rsidR="00D77214" w:rsidRPr="00D77214">
        <w:rPr>
          <w:szCs w:val="20"/>
        </w:rPr>
        <w:t>-</w:t>
      </w:r>
      <w:r w:rsidR="00D77214">
        <w:rPr>
          <w:szCs w:val="20"/>
          <w:lang w:val="en-US"/>
        </w:rPr>
        <w:t>script</w:t>
      </w:r>
      <w:r w:rsidR="00D77214" w:rsidRPr="00D77214">
        <w:rPr>
          <w:szCs w:val="20"/>
        </w:rPr>
        <w:t>.</w:t>
      </w:r>
      <w:proofErr w:type="spellStart"/>
      <w:r w:rsidR="00D77214">
        <w:rPr>
          <w:szCs w:val="20"/>
          <w:lang w:val="en-US"/>
        </w:rPr>
        <w:t>sql</w:t>
      </w:r>
      <w:proofErr w:type="spellEnd"/>
      <w:r w:rsidR="00D77214" w:rsidRPr="00D77214">
        <w:rPr>
          <w:szCs w:val="20"/>
        </w:rPr>
        <w:t xml:space="preserve">) </w:t>
      </w:r>
      <w:r w:rsidR="00D77214">
        <w:rPr>
          <w:szCs w:val="20"/>
        </w:rPr>
        <w:t>δίδεται μαζί με την εκφώνηση της εργασίας.</w:t>
      </w:r>
    </w:p>
    <w:p w14:paraId="732B4EC0" w14:textId="2EAE9D0B" w:rsidR="00D9419F" w:rsidRDefault="00A84BA7" w:rsidP="00D9419F">
      <w:pPr>
        <w:pStyle w:val="af7"/>
        <w:keepNext/>
      </w:pPr>
      <w:r>
        <w:rPr>
          <w:noProof/>
        </w:rPr>
        <w:lastRenderedPageBreak/>
        <w:drawing>
          <wp:inline distT="0" distB="0" distL="0" distR="0" wp14:anchorId="6880B6D1" wp14:editId="25C0EB32">
            <wp:extent cx="1132964" cy="2399639"/>
            <wp:effectExtent l="0" t="0" r="0" b="1270"/>
            <wp:docPr id="369843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964" cy="239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584E" w14:textId="1A0A34CE" w:rsidR="00D9419F" w:rsidRPr="00856E78" w:rsidRDefault="00D9419F" w:rsidP="007551FD">
      <w:pPr>
        <w:pStyle w:val="af7"/>
        <w:rPr>
          <w:u w:val="single"/>
          <w:lang w:val="en-US"/>
        </w:rPr>
      </w:pPr>
      <w:bookmarkStart w:id="3" w:name="_Ref29471719"/>
      <w:r>
        <w:t>Εικόνα</w:t>
      </w:r>
      <w:r w:rsidRPr="00856E78">
        <w:rPr>
          <w:lang w:val="en-US"/>
        </w:rPr>
        <w:t xml:space="preserve"> </w:t>
      </w:r>
      <w:r>
        <w:fldChar w:fldCharType="begin"/>
      </w:r>
      <w:r w:rsidRPr="00856E78">
        <w:rPr>
          <w:lang w:val="en-US"/>
        </w:rPr>
        <w:instrText xml:space="preserve"> SEQ </w:instrText>
      </w:r>
      <w:r>
        <w:instrText>Εικόνα</w:instrText>
      </w:r>
      <w:r w:rsidRPr="00856E78">
        <w:rPr>
          <w:lang w:val="en-US"/>
        </w:rPr>
        <w:instrText xml:space="preserve"> \* ARABIC </w:instrText>
      </w:r>
      <w:r>
        <w:fldChar w:fldCharType="separate"/>
      </w:r>
      <w:r w:rsidR="008D667C">
        <w:rPr>
          <w:noProof/>
          <w:lang w:val="en-US"/>
        </w:rPr>
        <w:t>5</w:t>
      </w:r>
      <w:r>
        <w:fldChar w:fldCharType="end"/>
      </w:r>
      <w:bookmarkEnd w:id="3"/>
      <w:r w:rsidRPr="00856E78">
        <w:rPr>
          <w:lang w:val="en-US"/>
        </w:rPr>
        <w:t xml:space="preserve"> - </w:t>
      </w:r>
      <w:r>
        <w:rPr>
          <w:lang w:val="en-US"/>
        </w:rPr>
        <w:t>Entity - Relationship Diagram</w:t>
      </w:r>
    </w:p>
    <w:p w14:paraId="70CD7055" w14:textId="773C4868" w:rsidR="00C24352" w:rsidRPr="00856E78" w:rsidRDefault="00C24352" w:rsidP="004F2212">
      <w:pPr>
        <w:spacing w:before="0" w:after="120" w:line="240" w:lineRule="auto"/>
        <w:rPr>
          <w:b/>
          <w:u w:val="single"/>
          <w:lang w:val="en-US"/>
        </w:rPr>
      </w:pPr>
      <w:r w:rsidRPr="00222D90">
        <w:rPr>
          <w:b/>
          <w:u w:val="single"/>
        </w:rPr>
        <w:t>Επεξήγηση</w:t>
      </w:r>
      <w:r w:rsidRPr="00856E78">
        <w:rPr>
          <w:b/>
          <w:u w:val="single"/>
          <w:lang w:val="en-US"/>
        </w:rPr>
        <w:t xml:space="preserve"> </w:t>
      </w:r>
      <w:r w:rsidRPr="00222D90">
        <w:rPr>
          <w:b/>
          <w:u w:val="single"/>
        </w:rPr>
        <w:t>Σχήματος</w:t>
      </w:r>
      <w:r w:rsidRPr="00856E78">
        <w:rPr>
          <w:b/>
          <w:u w:val="single"/>
          <w:lang w:val="en-US"/>
        </w:rPr>
        <w:t xml:space="preserve"> </w:t>
      </w:r>
      <w:r w:rsidRPr="00222D90">
        <w:rPr>
          <w:b/>
          <w:u w:val="single"/>
        </w:rPr>
        <w:t>ΒΔ</w:t>
      </w:r>
    </w:p>
    <w:p w14:paraId="5EB2A4A8" w14:textId="359DFF40" w:rsidR="00C24352" w:rsidRPr="00C24352" w:rsidRDefault="00C24352" w:rsidP="00C24352">
      <w:pPr>
        <w:pStyle w:val="afb"/>
        <w:numPr>
          <w:ilvl w:val="0"/>
          <w:numId w:val="28"/>
        </w:numPr>
        <w:spacing w:before="0" w:after="120" w:line="240" w:lineRule="auto"/>
      </w:pPr>
      <w:r>
        <w:t xml:space="preserve">Πίνακας </w:t>
      </w:r>
      <w:r w:rsidR="00D77214">
        <w:rPr>
          <w:b/>
          <w:lang w:val="en-US"/>
        </w:rPr>
        <w:t>COUNTRY</w:t>
      </w:r>
      <w:r w:rsidRPr="00C24352">
        <w:rPr>
          <w:lang w:val="en-US"/>
        </w:rPr>
        <w:t xml:space="preserve"> </w:t>
      </w:r>
    </w:p>
    <w:p w14:paraId="6C58EC76" w14:textId="3F548CB4" w:rsidR="00C24352" w:rsidRDefault="00243701" w:rsidP="00C24352">
      <w:pPr>
        <w:pStyle w:val="afb"/>
        <w:numPr>
          <w:ilvl w:val="1"/>
          <w:numId w:val="28"/>
        </w:numPr>
        <w:spacing w:before="0" w:after="120" w:line="240" w:lineRule="auto"/>
      </w:pPr>
      <w:r>
        <w:rPr>
          <w:b/>
          <w:lang w:val="en-US"/>
        </w:rPr>
        <w:t>ISO</w:t>
      </w:r>
      <w:r w:rsidRPr="00243701">
        <w:rPr>
          <w:b/>
        </w:rPr>
        <w:t>_</w:t>
      </w:r>
      <w:r>
        <w:rPr>
          <w:b/>
          <w:lang w:val="en-US"/>
        </w:rPr>
        <w:t>CODE</w:t>
      </w:r>
      <w:r w:rsidR="00C24352" w:rsidRPr="00C24352">
        <w:t xml:space="preserve">: </w:t>
      </w:r>
      <w:r w:rsidR="00C24352">
        <w:t xml:space="preserve">Ο κωδικός </w:t>
      </w:r>
      <w:r>
        <w:rPr>
          <w:lang w:val="en-US"/>
        </w:rPr>
        <w:t>ISO</w:t>
      </w:r>
      <w:r w:rsidRPr="00243701">
        <w:t xml:space="preserve"> </w:t>
      </w:r>
      <w:r>
        <w:rPr>
          <w:lang w:val="en-US"/>
        </w:rPr>
        <w:t>Alpha</w:t>
      </w:r>
      <w:r w:rsidRPr="00243701">
        <w:t xml:space="preserve">3 </w:t>
      </w:r>
      <w:r>
        <w:t>της χώρας (</w:t>
      </w:r>
      <w:r>
        <w:rPr>
          <w:lang w:val="en-US"/>
        </w:rPr>
        <w:t>PK</w:t>
      </w:r>
      <w:r w:rsidRPr="00243701">
        <w:t>)</w:t>
      </w:r>
    </w:p>
    <w:p w14:paraId="7729AC5A" w14:textId="53D4156D" w:rsidR="00C24352" w:rsidRPr="00C24352" w:rsidRDefault="00CA49F3" w:rsidP="00C24352">
      <w:pPr>
        <w:pStyle w:val="afb"/>
        <w:numPr>
          <w:ilvl w:val="1"/>
          <w:numId w:val="28"/>
        </w:numPr>
        <w:spacing w:before="0" w:after="120" w:line="240" w:lineRule="auto"/>
      </w:pPr>
      <w:r>
        <w:rPr>
          <w:b/>
        </w:rPr>
        <w:t>ΝΑΜΕ</w:t>
      </w:r>
      <w:r w:rsidR="00C24352" w:rsidRPr="00C24352">
        <w:t xml:space="preserve">: </w:t>
      </w:r>
      <w:r w:rsidR="00C24352">
        <w:t xml:space="preserve">Το όνομα </w:t>
      </w:r>
      <w:r w:rsidR="00243701">
        <w:t>της χώρας</w:t>
      </w:r>
    </w:p>
    <w:p w14:paraId="7A36E0B7" w14:textId="13E5386A" w:rsidR="00C24352" w:rsidRPr="00C24352" w:rsidRDefault="00C24352" w:rsidP="00C24352">
      <w:pPr>
        <w:pStyle w:val="afb"/>
        <w:numPr>
          <w:ilvl w:val="0"/>
          <w:numId w:val="28"/>
        </w:numPr>
        <w:spacing w:before="0" w:after="120" w:line="240" w:lineRule="auto"/>
      </w:pPr>
      <w:r w:rsidRPr="00C24352">
        <w:t>Πίνακας</w:t>
      </w:r>
      <w:r>
        <w:rPr>
          <w:b/>
        </w:rPr>
        <w:t xml:space="preserve"> </w:t>
      </w:r>
      <w:r w:rsidR="00D77214">
        <w:rPr>
          <w:b/>
          <w:lang w:val="en-US"/>
        </w:rPr>
        <w:t>COUNTRY_DATA</w:t>
      </w:r>
      <w:r w:rsidR="00243701">
        <w:rPr>
          <w:b/>
          <w:lang w:val="en-US"/>
        </w:rPr>
        <w:t>SET</w:t>
      </w:r>
    </w:p>
    <w:p w14:paraId="438A9442" w14:textId="3A30E348" w:rsidR="00C24352" w:rsidRPr="00243701" w:rsidRDefault="00243701" w:rsidP="00C24352">
      <w:pPr>
        <w:pStyle w:val="afb"/>
        <w:numPr>
          <w:ilvl w:val="1"/>
          <w:numId w:val="28"/>
        </w:numPr>
        <w:spacing w:before="0" w:after="120" w:line="240" w:lineRule="auto"/>
        <w:rPr>
          <w:lang w:val="en-US"/>
        </w:rPr>
      </w:pPr>
      <w:r>
        <w:rPr>
          <w:b/>
          <w:lang w:val="en-US"/>
        </w:rPr>
        <w:t>DATASET</w:t>
      </w:r>
      <w:r w:rsidRPr="00243701">
        <w:rPr>
          <w:b/>
          <w:lang w:val="en-US"/>
        </w:rPr>
        <w:t>_</w:t>
      </w:r>
      <w:r>
        <w:rPr>
          <w:b/>
          <w:lang w:val="en-US"/>
        </w:rPr>
        <w:t>ID</w:t>
      </w:r>
      <w:r w:rsidR="00C24352" w:rsidRPr="00243701">
        <w:rPr>
          <w:lang w:val="en-US"/>
        </w:rPr>
        <w:t xml:space="preserve">: </w:t>
      </w:r>
      <w:r>
        <w:t>Το</w:t>
      </w:r>
      <w:r w:rsidRPr="00243701">
        <w:rPr>
          <w:lang w:val="en-US"/>
        </w:rPr>
        <w:t xml:space="preserve"> </w:t>
      </w:r>
      <w:r>
        <w:t>πρωτεύων</w:t>
      </w:r>
      <w:r w:rsidRPr="00243701">
        <w:rPr>
          <w:lang w:val="en-US"/>
        </w:rPr>
        <w:t xml:space="preserve"> </w:t>
      </w:r>
      <w:r>
        <w:t>κλειδί</w:t>
      </w:r>
      <w:r w:rsidRPr="00243701">
        <w:rPr>
          <w:lang w:val="en-US"/>
        </w:rPr>
        <w:t xml:space="preserve"> – </w:t>
      </w:r>
      <w:r>
        <w:rPr>
          <w:lang w:val="en-US"/>
        </w:rPr>
        <w:t>AUTO</w:t>
      </w:r>
      <w:r w:rsidRPr="00243701">
        <w:rPr>
          <w:lang w:val="en-US"/>
        </w:rPr>
        <w:t xml:space="preserve"> </w:t>
      </w:r>
      <w:r>
        <w:rPr>
          <w:lang w:val="en-US"/>
        </w:rPr>
        <w:t>Incremented</w:t>
      </w:r>
    </w:p>
    <w:p w14:paraId="6C531DAC" w14:textId="6987A00E" w:rsidR="00C24352" w:rsidRDefault="00243701" w:rsidP="00C24352">
      <w:pPr>
        <w:pStyle w:val="afb"/>
        <w:numPr>
          <w:ilvl w:val="1"/>
          <w:numId w:val="28"/>
        </w:numPr>
        <w:spacing w:before="0" w:after="120" w:line="240" w:lineRule="auto"/>
      </w:pPr>
      <w:r>
        <w:rPr>
          <w:b/>
          <w:lang w:val="en-US"/>
        </w:rPr>
        <w:t>START</w:t>
      </w:r>
      <w:r w:rsidRPr="00EC31C9">
        <w:rPr>
          <w:b/>
        </w:rPr>
        <w:t>_</w:t>
      </w:r>
      <w:r>
        <w:rPr>
          <w:b/>
          <w:lang w:val="en-US"/>
        </w:rPr>
        <w:t>YEAR</w:t>
      </w:r>
      <w:r w:rsidR="00C24352" w:rsidRPr="00C24352">
        <w:t>:</w:t>
      </w:r>
      <w:r w:rsidR="00EC31C9">
        <w:t xml:space="preserve"> Το πρώτο έτος για το οποίο υπάρχουν διαθέσιμα δεδομένα</w:t>
      </w:r>
    </w:p>
    <w:p w14:paraId="3B1ABBF4" w14:textId="7DE8FFFA" w:rsidR="00EC31C9" w:rsidRPr="00C24352" w:rsidRDefault="00EC31C9" w:rsidP="00EC31C9">
      <w:pPr>
        <w:pStyle w:val="afb"/>
        <w:numPr>
          <w:ilvl w:val="1"/>
          <w:numId w:val="28"/>
        </w:numPr>
        <w:spacing w:before="0" w:after="120" w:line="240" w:lineRule="auto"/>
      </w:pPr>
      <w:r>
        <w:rPr>
          <w:b/>
          <w:lang w:val="en-US"/>
        </w:rPr>
        <w:t>START</w:t>
      </w:r>
      <w:r w:rsidRPr="00EC31C9">
        <w:rPr>
          <w:b/>
        </w:rPr>
        <w:t>_</w:t>
      </w:r>
      <w:r>
        <w:rPr>
          <w:b/>
          <w:lang w:val="en-US"/>
        </w:rPr>
        <w:t>YEAR</w:t>
      </w:r>
      <w:r w:rsidRPr="00C24352">
        <w:t>:</w:t>
      </w:r>
      <w:r>
        <w:t xml:space="preserve"> Το τελευταίο έτος για το οποίο υπάρχουν διαθέσιμα δεδομένα</w:t>
      </w:r>
    </w:p>
    <w:p w14:paraId="6DB10506" w14:textId="16A772D9" w:rsidR="00EC31C9" w:rsidRPr="007551FD" w:rsidRDefault="00EC31C9" w:rsidP="00C24352">
      <w:pPr>
        <w:pStyle w:val="afb"/>
        <w:numPr>
          <w:ilvl w:val="1"/>
          <w:numId w:val="28"/>
        </w:numPr>
        <w:spacing w:before="0" w:after="120" w:line="240" w:lineRule="auto"/>
      </w:pPr>
      <w:r w:rsidRPr="00EC31C9">
        <w:rPr>
          <w:b/>
          <w:lang w:val="en-US"/>
        </w:rPr>
        <w:t>NAME</w:t>
      </w:r>
      <w:r w:rsidRPr="00EC31C9">
        <w:rPr>
          <w:b/>
        </w:rPr>
        <w:t>:</w:t>
      </w:r>
      <w:r w:rsidRPr="00EC31C9">
        <w:t xml:space="preserve"> </w:t>
      </w:r>
      <w:r>
        <w:t xml:space="preserve">Το όνομα του </w:t>
      </w:r>
      <w:r>
        <w:rPr>
          <w:lang w:val="en-US"/>
        </w:rPr>
        <w:t>Dataset</w:t>
      </w:r>
      <w:r w:rsidRPr="00EC31C9">
        <w:t xml:space="preserve"> </w:t>
      </w:r>
      <w:r>
        <w:t xml:space="preserve">πχ. </w:t>
      </w:r>
      <w:r>
        <w:rPr>
          <w:lang w:val="en-US"/>
        </w:rPr>
        <w:t>Oil Consumption for Greece</w:t>
      </w:r>
    </w:p>
    <w:p w14:paraId="271C8683" w14:textId="7BDD1EAD" w:rsidR="007551FD" w:rsidRPr="007551FD" w:rsidRDefault="00BD440E" w:rsidP="007551FD">
      <w:pPr>
        <w:pStyle w:val="afb"/>
        <w:numPr>
          <w:ilvl w:val="1"/>
          <w:numId w:val="28"/>
        </w:numPr>
        <w:spacing w:before="0" w:after="120" w:line="240" w:lineRule="auto"/>
      </w:pPr>
      <w:r>
        <w:rPr>
          <w:b/>
          <w:lang w:val="en-US"/>
        </w:rPr>
        <w:t>DESCRIPTION</w:t>
      </w:r>
      <w:r w:rsidR="007551FD" w:rsidRPr="007551FD">
        <w:rPr>
          <w:b/>
        </w:rPr>
        <w:t>:</w:t>
      </w:r>
      <w:r w:rsidR="007551FD" w:rsidRPr="007551FD">
        <w:t xml:space="preserve"> </w:t>
      </w:r>
      <w:r w:rsidR="007551FD">
        <w:t>Περιγραφή του</w:t>
      </w:r>
      <w:r w:rsidR="007551FD" w:rsidRPr="007551FD">
        <w:t xml:space="preserve"> </w:t>
      </w:r>
      <w:r w:rsidR="007551FD">
        <w:rPr>
          <w:lang w:val="en-US"/>
        </w:rPr>
        <w:t>Dataset</w:t>
      </w:r>
      <w:r w:rsidR="007551FD" w:rsidRPr="007551FD">
        <w:t xml:space="preserve"> </w:t>
      </w:r>
      <w:r w:rsidR="007551FD">
        <w:t xml:space="preserve">, συνήθως πιο λεπτομερής από το </w:t>
      </w:r>
      <w:r w:rsidR="007551FD">
        <w:rPr>
          <w:lang w:val="en-US"/>
        </w:rPr>
        <w:t>Name</w:t>
      </w:r>
      <w:r w:rsidR="007551FD" w:rsidRPr="007551FD">
        <w:t>.</w:t>
      </w:r>
    </w:p>
    <w:p w14:paraId="575EB116" w14:textId="6AB44A06" w:rsidR="007551FD" w:rsidRPr="007551FD" w:rsidRDefault="007551FD" w:rsidP="007551FD">
      <w:pPr>
        <w:pStyle w:val="afb"/>
        <w:numPr>
          <w:ilvl w:val="1"/>
          <w:numId w:val="28"/>
        </w:numPr>
        <w:spacing w:before="0" w:after="120" w:line="240" w:lineRule="auto"/>
        <w:rPr>
          <w:lang w:val="en-US"/>
        </w:rPr>
      </w:pPr>
      <w:r>
        <w:rPr>
          <w:b/>
          <w:lang w:val="en-US"/>
        </w:rPr>
        <w:t>COUNTRY</w:t>
      </w:r>
      <w:r w:rsidRPr="007551FD">
        <w:rPr>
          <w:b/>
          <w:lang w:val="en-US"/>
        </w:rPr>
        <w:t>_</w:t>
      </w:r>
      <w:r>
        <w:rPr>
          <w:b/>
          <w:lang w:val="en-US"/>
        </w:rPr>
        <w:t>CODE</w:t>
      </w:r>
      <w:r w:rsidRPr="007551FD">
        <w:rPr>
          <w:lang w:val="en-US"/>
        </w:rPr>
        <w:t xml:space="preserve">: </w:t>
      </w:r>
      <w:r>
        <w:t>Ο</w:t>
      </w:r>
      <w:r w:rsidRPr="007551FD">
        <w:rPr>
          <w:lang w:val="en-US"/>
        </w:rPr>
        <w:t xml:space="preserve"> </w:t>
      </w:r>
      <w:r>
        <w:t>κωδικός</w:t>
      </w:r>
      <w:r w:rsidRPr="007551FD">
        <w:rPr>
          <w:lang w:val="en-US"/>
        </w:rPr>
        <w:t xml:space="preserve"> </w:t>
      </w:r>
      <w:r>
        <w:rPr>
          <w:lang w:val="en-US"/>
        </w:rPr>
        <w:t>ISO</w:t>
      </w:r>
      <w:r w:rsidRPr="007551FD">
        <w:rPr>
          <w:lang w:val="en-US"/>
        </w:rPr>
        <w:t xml:space="preserve"> </w:t>
      </w:r>
      <w:r>
        <w:rPr>
          <w:lang w:val="en-US"/>
        </w:rPr>
        <w:t>Alpha</w:t>
      </w:r>
      <w:r w:rsidRPr="007551FD">
        <w:rPr>
          <w:lang w:val="en-US"/>
        </w:rPr>
        <w:t xml:space="preserve">3 </w:t>
      </w:r>
      <w:r>
        <w:t>της</w:t>
      </w:r>
      <w:r w:rsidRPr="007551FD">
        <w:rPr>
          <w:lang w:val="en-US"/>
        </w:rPr>
        <w:t xml:space="preserve"> </w:t>
      </w:r>
      <w:r>
        <w:t>χώρας</w:t>
      </w:r>
      <w:r w:rsidRPr="007551FD">
        <w:rPr>
          <w:lang w:val="en-US"/>
        </w:rPr>
        <w:t xml:space="preserve"> (</w:t>
      </w:r>
      <w:r>
        <w:rPr>
          <w:lang w:val="en-US"/>
        </w:rPr>
        <w:t>Foreign Key</w:t>
      </w:r>
      <w:r w:rsidRPr="007551FD">
        <w:rPr>
          <w:lang w:val="en-US"/>
        </w:rPr>
        <w:t>)</w:t>
      </w:r>
    </w:p>
    <w:p w14:paraId="6DB45F03" w14:textId="087530CA" w:rsidR="007551FD" w:rsidRPr="00C24352" w:rsidRDefault="007551FD" w:rsidP="007551FD">
      <w:pPr>
        <w:pStyle w:val="afb"/>
        <w:numPr>
          <w:ilvl w:val="0"/>
          <w:numId w:val="28"/>
        </w:numPr>
        <w:spacing w:before="0" w:after="120" w:line="240" w:lineRule="auto"/>
      </w:pPr>
      <w:r w:rsidRPr="00C24352">
        <w:t>Πίνακας</w:t>
      </w:r>
      <w:r>
        <w:rPr>
          <w:b/>
        </w:rPr>
        <w:t xml:space="preserve"> </w:t>
      </w:r>
      <w:r>
        <w:rPr>
          <w:b/>
          <w:lang w:val="en-US"/>
        </w:rPr>
        <w:t>COUNTRY_DATA</w:t>
      </w:r>
    </w:p>
    <w:p w14:paraId="3BADD600" w14:textId="0C48CF75" w:rsidR="007551FD" w:rsidRPr="007551FD" w:rsidRDefault="007551FD" w:rsidP="007551FD">
      <w:pPr>
        <w:pStyle w:val="afb"/>
        <w:numPr>
          <w:ilvl w:val="1"/>
          <w:numId w:val="28"/>
        </w:numPr>
        <w:spacing w:before="0" w:after="120" w:line="240" w:lineRule="auto"/>
      </w:pPr>
      <w:r>
        <w:rPr>
          <w:b/>
          <w:lang w:val="en-US"/>
        </w:rPr>
        <w:t>DATASET</w:t>
      </w:r>
      <w:r w:rsidRPr="007551FD">
        <w:t xml:space="preserve">: </w:t>
      </w:r>
      <w:r>
        <w:t>Το</w:t>
      </w:r>
      <w:r w:rsidRPr="007551FD">
        <w:t xml:space="preserve"> </w:t>
      </w:r>
      <w:r>
        <w:rPr>
          <w:lang w:val="en-US"/>
        </w:rPr>
        <w:t>Dataset</w:t>
      </w:r>
      <w:r w:rsidRPr="007551FD">
        <w:t xml:space="preserve"> </w:t>
      </w:r>
      <w:r>
        <w:t>στο οποίο αναφέρεται αυτή η μέτρηση. (</w:t>
      </w:r>
      <w:r>
        <w:rPr>
          <w:lang w:val="en-US"/>
        </w:rPr>
        <w:t>Foreign Key)</w:t>
      </w:r>
    </w:p>
    <w:p w14:paraId="16F784A9" w14:textId="3B69DFEF" w:rsidR="007551FD" w:rsidRDefault="007551FD" w:rsidP="007551FD">
      <w:pPr>
        <w:pStyle w:val="afb"/>
        <w:numPr>
          <w:ilvl w:val="1"/>
          <w:numId w:val="28"/>
        </w:numPr>
        <w:spacing w:before="0" w:after="120" w:line="240" w:lineRule="auto"/>
      </w:pPr>
      <w:r>
        <w:rPr>
          <w:b/>
          <w:lang w:val="en-US"/>
        </w:rPr>
        <w:t>DATA</w:t>
      </w:r>
      <w:r w:rsidRPr="00EC31C9">
        <w:rPr>
          <w:b/>
        </w:rPr>
        <w:t>_</w:t>
      </w:r>
      <w:r>
        <w:rPr>
          <w:b/>
          <w:lang w:val="en-US"/>
        </w:rPr>
        <w:t>YEAR</w:t>
      </w:r>
      <w:r w:rsidRPr="00C24352">
        <w:t>:</w:t>
      </w:r>
      <w:r>
        <w:t xml:space="preserve"> Έτος καταγραφής </w:t>
      </w:r>
    </w:p>
    <w:p w14:paraId="2C497BF8" w14:textId="4560706A" w:rsidR="00D77214" w:rsidRDefault="007551FD" w:rsidP="007551FD">
      <w:pPr>
        <w:pStyle w:val="afb"/>
        <w:numPr>
          <w:ilvl w:val="1"/>
          <w:numId w:val="28"/>
        </w:numPr>
        <w:spacing w:before="0" w:after="120" w:line="240" w:lineRule="auto"/>
      </w:pPr>
      <w:r>
        <w:rPr>
          <w:b/>
          <w:lang w:val="en-US"/>
        </w:rPr>
        <w:t>VALUE</w:t>
      </w:r>
      <w:r w:rsidRPr="00C24352">
        <w:t>:</w:t>
      </w:r>
      <w:r>
        <w:t xml:space="preserve"> Τιμή καταγραφής.</w:t>
      </w:r>
    </w:p>
    <w:p w14:paraId="6C2CF021" w14:textId="77777777" w:rsidR="006214D2" w:rsidRPr="00C24352" w:rsidRDefault="006214D2" w:rsidP="006214D2">
      <w:pPr>
        <w:pStyle w:val="afb"/>
        <w:spacing w:before="0" w:after="120" w:line="240" w:lineRule="auto"/>
      </w:pPr>
    </w:p>
    <w:tbl>
      <w:tblPr>
        <w:tblW w:w="0" w:type="auto"/>
        <w:shd w:val="clear" w:color="auto" w:fill="DEEAF6"/>
        <w:tblLayout w:type="fixed"/>
        <w:tblLook w:val="0000" w:firstRow="0" w:lastRow="0" w:firstColumn="0" w:lastColumn="0" w:noHBand="0" w:noVBand="0"/>
      </w:tblPr>
      <w:tblGrid>
        <w:gridCol w:w="8528"/>
      </w:tblGrid>
      <w:tr w:rsidR="00160B7A" w:rsidRPr="00B8435D" w14:paraId="5AD99328" w14:textId="77777777" w:rsidTr="0080202E">
        <w:tc>
          <w:tcPr>
            <w:tcW w:w="8528" w:type="dxa"/>
            <w:shd w:val="clear" w:color="auto" w:fill="DEEAF6"/>
          </w:tcPr>
          <w:p w14:paraId="4FADD538" w14:textId="77777777" w:rsidR="00160B7A" w:rsidRPr="00B8435D" w:rsidRDefault="00160B7A" w:rsidP="00D7649E">
            <w:pPr>
              <w:snapToGrid w:val="0"/>
              <w:spacing w:before="0" w:line="240" w:lineRule="auto"/>
              <w:jc w:val="left"/>
              <w:rPr>
                <w:b/>
                <w:bCs/>
                <w:i/>
                <w:iCs/>
                <w:szCs w:val="20"/>
                <w:highlight w:val="yellow"/>
              </w:rPr>
            </w:pPr>
            <w:r>
              <w:br w:type="page"/>
            </w:r>
            <w:r w:rsidRPr="00160B7A">
              <w:rPr>
                <w:b/>
                <w:szCs w:val="20"/>
              </w:rPr>
              <w:t>ΔΡΑΣΤΗΡΙΟΤΗΤΑ 1 – Διαχείριση Έργου</w:t>
            </w:r>
          </w:p>
        </w:tc>
      </w:tr>
    </w:tbl>
    <w:p w14:paraId="67EF448A" w14:textId="77777777" w:rsidR="00757DA9" w:rsidRPr="004C562B" w:rsidRDefault="00757DA9" w:rsidP="00D578E7">
      <w:pPr>
        <w:spacing w:before="0" w:line="240" w:lineRule="auto"/>
        <w:rPr>
          <w:szCs w:val="20"/>
        </w:rPr>
      </w:pPr>
    </w:p>
    <w:p w14:paraId="61254842" w14:textId="77777777" w:rsidR="00160B7A" w:rsidRPr="003D4B61" w:rsidRDefault="00160B7A" w:rsidP="00160B7A">
      <w:pPr>
        <w:spacing w:before="0" w:after="120" w:line="240" w:lineRule="auto"/>
        <w:rPr>
          <w:szCs w:val="20"/>
        </w:rPr>
      </w:pPr>
      <w:r w:rsidRPr="003D4B61">
        <w:rPr>
          <w:szCs w:val="20"/>
          <w:lang w:val="en-GB"/>
        </w:rPr>
        <w:t>H</w:t>
      </w:r>
      <w:r w:rsidRPr="003D4B61">
        <w:rPr>
          <w:szCs w:val="20"/>
        </w:rPr>
        <w:t xml:space="preserve"> διαχείριση έργου θα πρέπει να γίνει με βάση τη μέθοδο </w:t>
      </w:r>
      <w:r w:rsidRPr="003D4B61">
        <w:rPr>
          <w:szCs w:val="20"/>
          <w:lang w:val="en-GB"/>
        </w:rPr>
        <w:t>Scrum</w:t>
      </w:r>
      <w:r w:rsidRPr="003D4B61">
        <w:rPr>
          <w:szCs w:val="20"/>
        </w:rPr>
        <w:t xml:space="preserve">. </w:t>
      </w:r>
      <w:r w:rsidRPr="003D4B61">
        <w:rPr>
          <w:szCs w:val="20"/>
          <w:lang w:val="en-US"/>
        </w:rPr>
        <w:t>H</w:t>
      </w:r>
      <w:r w:rsidRPr="003D4B61">
        <w:rPr>
          <w:szCs w:val="20"/>
        </w:rPr>
        <w:t xml:space="preserve"> </w:t>
      </w:r>
      <w:r w:rsidRPr="003D4B61">
        <w:rPr>
          <w:szCs w:val="20"/>
          <w:lang w:val="en-GB"/>
        </w:rPr>
        <w:t>Scrum</w:t>
      </w:r>
      <w:r w:rsidRPr="003D4B61">
        <w:rPr>
          <w:szCs w:val="20"/>
        </w:rPr>
        <w:t xml:space="preserve"> είναι μια σύγχρονη ευέλικτη μέθοδος, μια σύντομη εισαγωγή της οποίας δίνεται στο παράρτημα της παρούσας εργασίας.</w:t>
      </w:r>
    </w:p>
    <w:p w14:paraId="6E51FBEB" w14:textId="77777777" w:rsidR="00160B7A" w:rsidRPr="003D4B61" w:rsidRDefault="00160B7A" w:rsidP="00160B7A">
      <w:pPr>
        <w:spacing w:before="0" w:after="120" w:line="240" w:lineRule="auto"/>
        <w:rPr>
          <w:szCs w:val="20"/>
        </w:rPr>
      </w:pPr>
      <w:r w:rsidRPr="003D4B61">
        <w:rPr>
          <w:szCs w:val="20"/>
        </w:rPr>
        <w:t>Για τη διαχείριση έργου οι βασικοί ρόλοι είναι οι ακόλουθοι:</w:t>
      </w:r>
    </w:p>
    <w:p w14:paraId="5A3A4E72" w14:textId="77777777" w:rsidR="00160B7A" w:rsidRPr="003D4B61" w:rsidRDefault="00160B7A" w:rsidP="001E5FE9">
      <w:pPr>
        <w:numPr>
          <w:ilvl w:val="0"/>
          <w:numId w:val="7"/>
        </w:numPr>
        <w:spacing w:line="240" w:lineRule="auto"/>
      </w:pPr>
      <w:r w:rsidRPr="003D4B61">
        <w:t>Ιδιοκτήτης προϊόντος (</w:t>
      </w:r>
      <w:r w:rsidRPr="003D4B61">
        <w:rPr>
          <w:lang w:val="en-GB"/>
        </w:rPr>
        <w:t>Product</w:t>
      </w:r>
      <w:r w:rsidRPr="003D4B61">
        <w:t xml:space="preserve"> </w:t>
      </w:r>
      <w:r w:rsidRPr="003D4B61">
        <w:rPr>
          <w:lang w:val="en-GB"/>
        </w:rPr>
        <w:t>owner</w:t>
      </w:r>
      <w:r w:rsidRPr="003D4B61">
        <w:t>): Το ρόλο αυτό παίζει ο οικείος ΣΕΠ</w:t>
      </w:r>
    </w:p>
    <w:p w14:paraId="09E050CC" w14:textId="77777777" w:rsidR="00160B7A" w:rsidRPr="003D4B61" w:rsidRDefault="00160B7A" w:rsidP="001E5FE9">
      <w:pPr>
        <w:numPr>
          <w:ilvl w:val="0"/>
          <w:numId w:val="7"/>
        </w:numPr>
        <w:spacing w:line="240" w:lineRule="auto"/>
      </w:pPr>
      <w:r w:rsidRPr="003D4B61">
        <w:t>Ομάδα ανάπτυξης (</w:t>
      </w:r>
      <w:r w:rsidRPr="003D4B61">
        <w:rPr>
          <w:lang w:val="en-GB"/>
        </w:rPr>
        <w:t>Scrum</w:t>
      </w:r>
      <w:r w:rsidRPr="003D4B61">
        <w:t xml:space="preserve"> </w:t>
      </w:r>
      <w:r w:rsidRPr="003D4B61">
        <w:rPr>
          <w:lang w:val="en-GB"/>
        </w:rPr>
        <w:t>Team</w:t>
      </w:r>
      <w:r w:rsidRPr="003D4B61">
        <w:t>): Η κάθε ομάδα φοιτητών αποτελούμενη από 3 έως 4 φοιτητές</w:t>
      </w:r>
    </w:p>
    <w:p w14:paraId="7D884C5E" w14:textId="77777777" w:rsidR="00160B7A" w:rsidRDefault="00160B7A" w:rsidP="001E5FE9">
      <w:pPr>
        <w:numPr>
          <w:ilvl w:val="0"/>
          <w:numId w:val="7"/>
        </w:numPr>
        <w:spacing w:line="240" w:lineRule="auto"/>
      </w:pPr>
      <w:r w:rsidRPr="003D4B61">
        <w:t>Ο διαχειριστής του έργου (</w:t>
      </w:r>
      <w:r w:rsidRPr="003D4B61">
        <w:rPr>
          <w:lang w:val="en-GB"/>
        </w:rPr>
        <w:t>Scrum</w:t>
      </w:r>
      <w:r w:rsidRPr="003D4B61">
        <w:t xml:space="preserve"> </w:t>
      </w:r>
      <w:r w:rsidRPr="003D4B61">
        <w:rPr>
          <w:lang w:val="en-GB"/>
        </w:rPr>
        <w:t>Master</w:t>
      </w:r>
      <w:r w:rsidRPr="003D4B61">
        <w:t xml:space="preserve">): Ένας φοιτητής από την κάθε ομάδα θα αναλάβει αυτό το ρόλο </w:t>
      </w:r>
    </w:p>
    <w:p w14:paraId="70E69D12" w14:textId="77777777" w:rsidR="00757DA9" w:rsidRPr="003D4B61" w:rsidRDefault="00757DA9" w:rsidP="00D578E7">
      <w:pPr>
        <w:spacing w:before="0" w:line="240" w:lineRule="auto"/>
      </w:pPr>
    </w:p>
    <w:p w14:paraId="5A249D2B" w14:textId="77777777" w:rsidR="00160B7A" w:rsidRPr="003D4B61" w:rsidRDefault="00160B7A" w:rsidP="00160B7A">
      <w:pPr>
        <w:spacing w:before="0" w:after="120" w:line="240" w:lineRule="auto"/>
      </w:pPr>
      <w:r w:rsidRPr="003D4B61">
        <w:t>Το έργο θα εκτελεστεί σε τρεις επαναλήψεις (</w:t>
      </w:r>
      <w:r w:rsidRPr="003D4B61">
        <w:rPr>
          <w:lang w:val="en-GB"/>
        </w:rPr>
        <w:t>sprints</w:t>
      </w:r>
      <w:r w:rsidRPr="003D4B61">
        <w:t>). Πιο συγκεκριμένα, η πρώτη επανάληψη θα είναι διάρκειας δύο εβδομάδων, ενώ οι άλλες δύο μιας εβδομάδας εκάστη.</w:t>
      </w:r>
    </w:p>
    <w:p w14:paraId="49AE6E89" w14:textId="77777777" w:rsidR="00160B7A" w:rsidRPr="003D4B61" w:rsidRDefault="00160B7A" w:rsidP="00160B7A">
      <w:pPr>
        <w:spacing w:before="0" w:after="120" w:line="240" w:lineRule="auto"/>
        <w:rPr>
          <w:szCs w:val="20"/>
        </w:rPr>
      </w:pPr>
      <w:r w:rsidRPr="003D4B61">
        <w:rPr>
          <w:szCs w:val="20"/>
        </w:rPr>
        <w:t xml:space="preserve">Σε κάθε επανάληψη η ομάδα θα πρέπει να αποφασίζει σε συνεργασία με τον </w:t>
      </w:r>
      <w:r w:rsidRPr="003D4B61">
        <w:rPr>
          <w:szCs w:val="20"/>
          <w:lang w:val="en-GB"/>
        </w:rPr>
        <w:t>product</w:t>
      </w:r>
      <w:r w:rsidRPr="003D4B61">
        <w:rPr>
          <w:szCs w:val="20"/>
        </w:rPr>
        <w:t xml:space="preserve"> </w:t>
      </w:r>
      <w:r w:rsidRPr="003D4B61">
        <w:rPr>
          <w:szCs w:val="20"/>
          <w:lang w:val="en-GB"/>
        </w:rPr>
        <w:t>owner</w:t>
      </w:r>
      <w:r w:rsidRPr="003D4B61">
        <w:rPr>
          <w:szCs w:val="20"/>
        </w:rPr>
        <w:t xml:space="preserve"> για το ποιες απαιτήσεις του </w:t>
      </w:r>
      <w:r w:rsidRPr="003D4B61">
        <w:rPr>
          <w:szCs w:val="20"/>
          <w:lang w:val="en-GB"/>
        </w:rPr>
        <w:t>product</w:t>
      </w:r>
      <w:r w:rsidRPr="003D4B61">
        <w:rPr>
          <w:szCs w:val="20"/>
        </w:rPr>
        <w:t xml:space="preserve"> </w:t>
      </w:r>
      <w:r w:rsidRPr="003D4B61">
        <w:rPr>
          <w:szCs w:val="20"/>
          <w:lang w:val="en-GB"/>
        </w:rPr>
        <w:t>backlog</w:t>
      </w:r>
      <w:r w:rsidRPr="003D4B61">
        <w:rPr>
          <w:szCs w:val="20"/>
        </w:rPr>
        <w:t xml:space="preserve"> θα συμπεριληφθούν στο </w:t>
      </w:r>
      <w:r w:rsidRPr="003D4B61">
        <w:rPr>
          <w:szCs w:val="20"/>
          <w:lang w:val="en-GB"/>
        </w:rPr>
        <w:t>sprint</w:t>
      </w:r>
      <w:r w:rsidRPr="003D4B61">
        <w:rPr>
          <w:szCs w:val="20"/>
        </w:rPr>
        <w:t xml:space="preserve">. </w:t>
      </w:r>
    </w:p>
    <w:p w14:paraId="3332F892" w14:textId="28F0CB27" w:rsidR="0026082D" w:rsidRDefault="00CD2774" w:rsidP="00160B7A">
      <w:pPr>
        <w:spacing w:before="0" w:after="120" w:line="240" w:lineRule="auto"/>
        <w:rPr>
          <w:szCs w:val="20"/>
        </w:rPr>
      </w:pPr>
      <w:r>
        <w:rPr>
          <w:szCs w:val="20"/>
        </w:rPr>
        <w:lastRenderedPageBreak/>
        <w:t xml:space="preserve">Για την ευκολότερη διαχείριση του έργου προτείνεται τη χρήση του </w:t>
      </w:r>
      <w:hyperlink r:id="rId21" w:history="1">
        <w:r w:rsidRPr="00CD2774">
          <w:rPr>
            <w:rStyle w:val="-"/>
            <w:szCs w:val="20"/>
            <w:lang w:val="en-US"/>
          </w:rPr>
          <w:t>Trello</w:t>
        </w:r>
      </w:hyperlink>
      <w:r w:rsidRPr="00EB5690">
        <w:rPr>
          <w:szCs w:val="20"/>
        </w:rPr>
        <w:t xml:space="preserve">. </w:t>
      </w:r>
      <w:r>
        <w:rPr>
          <w:szCs w:val="20"/>
        </w:rPr>
        <w:t xml:space="preserve">Το </w:t>
      </w:r>
      <w:r>
        <w:rPr>
          <w:szCs w:val="20"/>
          <w:lang w:val="en-US"/>
        </w:rPr>
        <w:t>Trello</w:t>
      </w:r>
      <w:r w:rsidRPr="00EB5690">
        <w:rPr>
          <w:szCs w:val="20"/>
        </w:rPr>
        <w:t xml:space="preserve"> </w:t>
      </w:r>
      <w:r>
        <w:rPr>
          <w:szCs w:val="20"/>
        </w:rPr>
        <w:t xml:space="preserve">είναι </w:t>
      </w:r>
      <w:r w:rsidR="0026082D">
        <w:rPr>
          <w:szCs w:val="20"/>
        </w:rPr>
        <w:t xml:space="preserve">ένα </w:t>
      </w:r>
      <w:r w:rsidR="0026082D">
        <w:rPr>
          <w:szCs w:val="20"/>
          <w:lang w:val="en-US"/>
        </w:rPr>
        <w:t>Agile</w:t>
      </w:r>
      <w:r w:rsidR="0026082D" w:rsidRPr="00EB5690">
        <w:rPr>
          <w:szCs w:val="20"/>
        </w:rPr>
        <w:t>-</w:t>
      </w:r>
      <w:r w:rsidR="0026082D">
        <w:rPr>
          <w:szCs w:val="20"/>
          <w:lang w:val="en-US"/>
        </w:rPr>
        <w:t>style</w:t>
      </w:r>
      <w:r w:rsidR="0026082D" w:rsidRPr="00EB5690">
        <w:rPr>
          <w:szCs w:val="20"/>
        </w:rPr>
        <w:t xml:space="preserve"> </w:t>
      </w:r>
      <w:r w:rsidR="0026082D">
        <w:rPr>
          <w:szCs w:val="20"/>
          <w:lang w:val="en-US"/>
        </w:rPr>
        <w:t>online</w:t>
      </w:r>
      <w:r w:rsidR="0026082D" w:rsidRPr="00EB5690">
        <w:rPr>
          <w:szCs w:val="20"/>
        </w:rPr>
        <w:t xml:space="preserve"> </w:t>
      </w:r>
      <w:r w:rsidR="0026082D">
        <w:rPr>
          <w:szCs w:val="20"/>
        </w:rPr>
        <w:t xml:space="preserve">εργαλείο διαχείρισης και προγραμματισμού εργασιών. Μπορείτε να βρείτε περισσότερες πληροφορίες και να κάνετε δωρεάν εγγραφή στην ιστοσελίδα του </w:t>
      </w:r>
      <w:r w:rsidR="00D573EF" w:rsidRPr="00EB5690">
        <w:t>https://trello.com</w:t>
      </w:r>
      <w:r w:rsidR="00D573EF" w:rsidRPr="00EB5690">
        <w:rPr>
          <w:szCs w:val="20"/>
        </w:rPr>
        <w:t>,</w:t>
      </w:r>
      <w:r w:rsidR="0026082D">
        <w:rPr>
          <w:szCs w:val="20"/>
        </w:rPr>
        <w:t xml:space="preserve">  καθώς</w:t>
      </w:r>
      <w:r w:rsidR="00D573EF" w:rsidRPr="00EB5690">
        <w:rPr>
          <w:szCs w:val="20"/>
        </w:rPr>
        <w:t xml:space="preserve"> </w:t>
      </w:r>
      <w:r w:rsidR="00D573EF">
        <w:rPr>
          <w:szCs w:val="20"/>
        </w:rPr>
        <w:t>και</w:t>
      </w:r>
      <w:r w:rsidR="0026082D">
        <w:rPr>
          <w:szCs w:val="20"/>
        </w:rPr>
        <w:t xml:space="preserve"> να παρακολουθήσετε διαλέξεις που εξηγούν πως μπορεί να γίνει χρήση του </w:t>
      </w:r>
      <w:r w:rsidR="0026082D">
        <w:rPr>
          <w:szCs w:val="20"/>
          <w:lang w:val="en-US"/>
        </w:rPr>
        <w:t>Trello</w:t>
      </w:r>
      <w:r w:rsidR="0026082D" w:rsidRPr="00EB5690">
        <w:rPr>
          <w:szCs w:val="20"/>
        </w:rPr>
        <w:t xml:space="preserve"> </w:t>
      </w:r>
      <w:r w:rsidR="0026082D">
        <w:rPr>
          <w:szCs w:val="20"/>
        </w:rPr>
        <w:t xml:space="preserve">για έργα </w:t>
      </w:r>
      <w:r w:rsidR="0026082D">
        <w:rPr>
          <w:szCs w:val="20"/>
          <w:lang w:val="en-US"/>
        </w:rPr>
        <w:t>Scrum</w:t>
      </w:r>
      <w:r w:rsidR="0026082D" w:rsidRPr="00EB5690">
        <w:rPr>
          <w:szCs w:val="20"/>
        </w:rPr>
        <w:t>:</w:t>
      </w:r>
    </w:p>
    <w:p w14:paraId="784EE907" w14:textId="792E2BDC" w:rsidR="0026082D" w:rsidRDefault="00FB021A" w:rsidP="00160B7A">
      <w:pPr>
        <w:spacing w:before="0" w:after="120" w:line="240" w:lineRule="auto"/>
      </w:pPr>
      <w:hyperlink r:id="rId22" w:history="1">
        <w:r w:rsidR="0026082D">
          <w:rPr>
            <w:rStyle w:val="-"/>
          </w:rPr>
          <w:t>https://www.youtube.com/watch?v=pFbVxXOvQ8I</w:t>
        </w:r>
      </w:hyperlink>
    </w:p>
    <w:p w14:paraId="7B55A150" w14:textId="383E75DA" w:rsidR="0026082D" w:rsidRDefault="00FB021A" w:rsidP="00160B7A">
      <w:pPr>
        <w:spacing w:before="0" w:after="120" w:line="240" w:lineRule="auto"/>
      </w:pPr>
      <w:hyperlink r:id="rId23" w:history="1">
        <w:r w:rsidR="0026082D">
          <w:rPr>
            <w:rStyle w:val="-"/>
          </w:rPr>
          <w:t>https://www.youtube.com/watch?v=_iodOh-QTww</w:t>
        </w:r>
      </w:hyperlink>
    </w:p>
    <w:p w14:paraId="4F3C0403" w14:textId="6A923638" w:rsidR="0026082D" w:rsidRPr="0026082D" w:rsidRDefault="00FB021A" w:rsidP="00160B7A">
      <w:pPr>
        <w:spacing w:before="0" w:after="120" w:line="240" w:lineRule="auto"/>
        <w:rPr>
          <w:szCs w:val="20"/>
        </w:rPr>
      </w:pPr>
      <w:hyperlink r:id="rId24" w:history="1">
        <w:r w:rsidR="0026082D">
          <w:rPr>
            <w:rStyle w:val="-"/>
          </w:rPr>
          <w:t>https://www.youtube.com/watch?v=3lSp-T4Fk5U</w:t>
        </w:r>
      </w:hyperlink>
    </w:p>
    <w:p w14:paraId="43D35789" w14:textId="6E830177" w:rsidR="00160B7A" w:rsidRDefault="00160B7A" w:rsidP="00160B7A">
      <w:pPr>
        <w:spacing w:before="0" w:after="120" w:line="240" w:lineRule="auto"/>
        <w:rPr>
          <w:szCs w:val="20"/>
        </w:rPr>
      </w:pPr>
      <w:r w:rsidRPr="003D4B61">
        <w:rPr>
          <w:szCs w:val="20"/>
        </w:rPr>
        <w:t xml:space="preserve">Κατά την έναρξη του έργου θα πρέπει να γίνει αξιολόγηση των απαιτήσεων ώστε να </w:t>
      </w:r>
      <w:r w:rsidRPr="003D4B61">
        <w:rPr>
          <w:szCs w:val="20"/>
          <w:u w:val="single"/>
        </w:rPr>
        <w:t>υπολογιστεί η απαιτούμενη προσπάθεια (</w:t>
      </w:r>
      <w:r w:rsidRPr="003D4B61">
        <w:rPr>
          <w:szCs w:val="20"/>
          <w:u w:val="single"/>
          <w:lang w:val="en-GB"/>
        </w:rPr>
        <w:t>effort</w:t>
      </w:r>
      <w:r w:rsidRPr="003D4B61">
        <w:rPr>
          <w:szCs w:val="20"/>
          <w:u w:val="single"/>
        </w:rPr>
        <w:t>)</w:t>
      </w:r>
      <w:r w:rsidRPr="003D4B61">
        <w:rPr>
          <w:szCs w:val="20"/>
        </w:rPr>
        <w:t xml:space="preserve"> για κάθε απαίτηση με χρήση της μεθόδου </w:t>
      </w:r>
      <w:r w:rsidRPr="003D4B61">
        <w:rPr>
          <w:szCs w:val="20"/>
          <w:lang w:val="en-GB"/>
        </w:rPr>
        <w:t>planning</w:t>
      </w:r>
      <w:r w:rsidRPr="003D4B61">
        <w:rPr>
          <w:szCs w:val="20"/>
        </w:rPr>
        <w:t xml:space="preserve"> </w:t>
      </w:r>
      <w:r w:rsidRPr="003D4B61">
        <w:rPr>
          <w:szCs w:val="20"/>
          <w:lang w:val="en-GB"/>
        </w:rPr>
        <w:t>poker</w:t>
      </w:r>
      <w:r w:rsidRPr="003D4B61">
        <w:rPr>
          <w:szCs w:val="20"/>
        </w:rPr>
        <w:t xml:space="preserve"> </w:t>
      </w:r>
      <w:r w:rsidRPr="003D4B61">
        <w:t xml:space="preserve">- </w:t>
      </w:r>
      <w:hyperlink r:id="rId25" w:history="1">
        <w:r w:rsidRPr="003D4B61">
          <w:rPr>
            <w:rStyle w:val="-"/>
          </w:rPr>
          <w:t>http://www.planningpoker.com/</w:t>
        </w:r>
      </w:hyperlink>
      <w:r w:rsidRPr="003D4B61">
        <w:rPr>
          <w:szCs w:val="20"/>
        </w:rPr>
        <w:t>.</w:t>
      </w:r>
      <w:r>
        <w:rPr>
          <w:szCs w:val="20"/>
        </w:rPr>
        <w:t xml:space="preserve"> </w:t>
      </w:r>
    </w:p>
    <w:p w14:paraId="19901878" w14:textId="1BFCBF22" w:rsidR="00160B7A" w:rsidRPr="00636B3F" w:rsidRDefault="00160B7A" w:rsidP="00160B7A">
      <w:pPr>
        <w:spacing w:before="0" w:after="120" w:line="240" w:lineRule="auto"/>
        <w:rPr>
          <w:szCs w:val="20"/>
        </w:rPr>
      </w:pPr>
      <w:r>
        <w:rPr>
          <w:szCs w:val="20"/>
        </w:rPr>
        <w:t>Στη συνέχεια θα πρέπει να</w:t>
      </w:r>
      <w:r w:rsidRPr="003D4B61">
        <w:rPr>
          <w:szCs w:val="20"/>
        </w:rPr>
        <w:t xml:space="preserve"> γίνει </w:t>
      </w:r>
      <w:proofErr w:type="spellStart"/>
      <w:r w:rsidRPr="003D4B61">
        <w:rPr>
          <w:szCs w:val="20"/>
        </w:rPr>
        <w:t>προτεραιοποίηση</w:t>
      </w:r>
      <w:proofErr w:type="spellEnd"/>
      <w:r w:rsidRPr="003D4B61">
        <w:rPr>
          <w:szCs w:val="20"/>
        </w:rPr>
        <w:t xml:space="preserve">, ώστε να αποφασιστεί ποιες απαιτήσεις θα συμπεριληφθούν σε κάθε </w:t>
      </w:r>
      <w:r w:rsidRPr="003D4B61">
        <w:rPr>
          <w:szCs w:val="20"/>
          <w:lang w:val="en-GB"/>
        </w:rPr>
        <w:t>sprint</w:t>
      </w:r>
      <w:r w:rsidRPr="003D4B61">
        <w:rPr>
          <w:szCs w:val="20"/>
        </w:rPr>
        <w:t>.</w:t>
      </w:r>
      <w:r>
        <w:rPr>
          <w:szCs w:val="20"/>
        </w:rPr>
        <w:t xml:space="preserve"> </w:t>
      </w:r>
      <w:r w:rsidRPr="003D4B61">
        <w:rPr>
          <w:szCs w:val="20"/>
        </w:rPr>
        <w:t>Για τη</w:t>
      </w:r>
      <w:r w:rsidR="00757DA9">
        <w:rPr>
          <w:szCs w:val="20"/>
        </w:rPr>
        <w:t>ν</w:t>
      </w:r>
      <w:r w:rsidRPr="003D4B61">
        <w:rPr>
          <w:szCs w:val="20"/>
        </w:rPr>
        <w:t xml:space="preserve"> </w:t>
      </w:r>
      <w:proofErr w:type="spellStart"/>
      <w:r w:rsidRPr="003D4B61">
        <w:rPr>
          <w:szCs w:val="20"/>
        </w:rPr>
        <w:t>προτεραιοποίηση</w:t>
      </w:r>
      <w:proofErr w:type="spellEnd"/>
      <w:r w:rsidRPr="003D4B61">
        <w:rPr>
          <w:szCs w:val="20"/>
        </w:rPr>
        <w:t xml:space="preserve"> θα πρέπει να</w:t>
      </w:r>
      <w:r>
        <w:rPr>
          <w:szCs w:val="20"/>
        </w:rPr>
        <w:t xml:space="preserve"> χρησιμοποιηθεί η μέθοδος </w:t>
      </w:r>
      <w:r>
        <w:rPr>
          <w:szCs w:val="20"/>
          <w:lang w:val="en-US"/>
        </w:rPr>
        <w:t>priority</w:t>
      </w:r>
      <w:r w:rsidRPr="009164F5">
        <w:rPr>
          <w:szCs w:val="20"/>
        </w:rPr>
        <w:t xml:space="preserve"> </w:t>
      </w:r>
      <w:r>
        <w:rPr>
          <w:szCs w:val="20"/>
          <w:lang w:val="en-US"/>
        </w:rPr>
        <w:t>poker</w:t>
      </w:r>
      <w:r w:rsidRPr="009164F5">
        <w:rPr>
          <w:szCs w:val="20"/>
        </w:rPr>
        <w:t xml:space="preserve"> </w:t>
      </w:r>
      <w:r w:rsidRPr="007E7BCD">
        <w:rPr>
          <w:szCs w:val="20"/>
        </w:rPr>
        <w:t>(</w:t>
      </w:r>
      <w:hyperlink r:id="rId26" w:history="1">
        <w:r w:rsidRPr="004D7336">
          <w:rPr>
            <w:rStyle w:val="-"/>
            <w:szCs w:val="20"/>
          </w:rPr>
          <w:t>http://www.uxforthemasses.com/priority-poker/</w:t>
        </w:r>
      </w:hyperlink>
      <w:r w:rsidRPr="007E7BCD">
        <w:rPr>
          <w:szCs w:val="20"/>
        </w:rPr>
        <w:t xml:space="preserve">) </w:t>
      </w:r>
      <w:r>
        <w:rPr>
          <w:szCs w:val="20"/>
        </w:rPr>
        <w:t xml:space="preserve">που αποτελεί μια παραλλαγή της </w:t>
      </w:r>
      <w:r>
        <w:rPr>
          <w:szCs w:val="20"/>
          <w:lang w:val="en-US"/>
        </w:rPr>
        <w:t>planning</w:t>
      </w:r>
      <w:r w:rsidRPr="007E7BCD">
        <w:rPr>
          <w:szCs w:val="20"/>
        </w:rPr>
        <w:t xml:space="preserve"> </w:t>
      </w:r>
      <w:r>
        <w:rPr>
          <w:szCs w:val="20"/>
          <w:lang w:val="en-US"/>
        </w:rPr>
        <w:t>poker</w:t>
      </w:r>
      <w:r w:rsidR="00757DA9">
        <w:rPr>
          <w:szCs w:val="20"/>
        </w:rPr>
        <w:t>,</w:t>
      </w:r>
      <w:r w:rsidRPr="007E7BCD">
        <w:rPr>
          <w:szCs w:val="20"/>
        </w:rPr>
        <w:t xml:space="preserve"> </w:t>
      </w:r>
      <w:r>
        <w:rPr>
          <w:szCs w:val="20"/>
        </w:rPr>
        <w:t xml:space="preserve">όπου οι συμμετέχοντες αντί να επιλέγουν εκτιμήσεις προσπάθειας για κάθε απαίτηση, επιλέγουν προτεραιότητες. Η μέθοδος είναι δυνατό να εκτελεστεί και μέσω του </w:t>
      </w:r>
      <w:hyperlink r:id="rId27" w:history="1">
        <w:r w:rsidRPr="003D4B61">
          <w:rPr>
            <w:rStyle w:val="-"/>
          </w:rPr>
          <w:t>http://www.planningpoker.com/</w:t>
        </w:r>
      </w:hyperlink>
      <w:r>
        <w:t xml:space="preserve"> χρησιμοποιώντας τις κάρτες «</w:t>
      </w:r>
      <w:r w:rsidRPr="007E7BCD">
        <w:t>T-</w:t>
      </w:r>
      <w:proofErr w:type="spellStart"/>
      <w:r w:rsidRPr="007E7BCD">
        <w:t>Shirt</w:t>
      </w:r>
      <w:proofErr w:type="spellEnd"/>
      <w:r w:rsidRPr="007E7BCD">
        <w:t xml:space="preserve"> </w:t>
      </w:r>
      <w:proofErr w:type="spellStart"/>
      <w:r w:rsidRPr="007E7BCD">
        <w:t>Sizes</w:t>
      </w:r>
      <w:proofErr w:type="spellEnd"/>
      <w:r>
        <w:t>» με την παραδοχή ότι</w:t>
      </w:r>
      <w:r w:rsidR="00757DA9">
        <w:t xml:space="preserve"> το</w:t>
      </w:r>
      <w:r>
        <w:t xml:space="preserve"> </w:t>
      </w:r>
      <w:r>
        <w:rPr>
          <w:lang w:val="en-US"/>
        </w:rPr>
        <w:t>XXS</w:t>
      </w:r>
      <w:r w:rsidRPr="007E7BCD">
        <w:t xml:space="preserve"> </w:t>
      </w:r>
      <w:r>
        <w:t xml:space="preserve">αντιστοιχεί στην μικρότερη προτεραιότητα και το </w:t>
      </w:r>
      <w:r>
        <w:rPr>
          <w:lang w:val="en-US"/>
        </w:rPr>
        <w:t>XXL</w:t>
      </w:r>
      <w:r w:rsidRPr="007E7BCD">
        <w:t xml:space="preserve"> </w:t>
      </w:r>
      <w:r>
        <w:t>στη μεγαλύτερη.</w:t>
      </w:r>
      <w:r w:rsidR="00175CDC" w:rsidRPr="00175CDC">
        <w:rPr>
          <w:szCs w:val="20"/>
        </w:rPr>
        <w:t xml:space="preserve"> </w:t>
      </w:r>
      <w:r w:rsidRPr="003D4B61">
        <w:rPr>
          <w:szCs w:val="20"/>
        </w:rPr>
        <w:t>Στα πλαίσια αυτής της δραστηριότητας θα πρέπει να παραδοθούν:</w:t>
      </w:r>
    </w:p>
    <w:p w14:paraId="48078172" w14:textId="77777777" w:rsidR="00160B7A" w:rsidRPr="003D4B61" w:rsidRDefault="00160B7A" w:rsidP="00745B9A">
      <w:pPr>
        <w:numPr>
          <w:ilvl w:val="0"/>
          <w:numId w:val="6"/>
        </w:numPr>
        <w:spacing w:before="0" w:after="120" w:line="240" w:lineRule="auto"/>
        <w:ind w:left="360"/>
      </w:pPr>
      <w:r w:rsidRPr="003D4B61">
        <w:rPr>
          <w:b/>
          <w:szCs w:val="20"/>
        </w:rPr>
        <w:t>Υπολογισμός της απαιτούμενης προσπάθειας</w:t>
      </w:r>
      <w:r w:rsidRPr="003D4B61">
        <w:rPr>
          <w:szCs w:val="20"/>
        </w:rPr>
        <w:t xml:space="preserve"> ανά απαίτηση τεκμηριώνοντας αναλυτικά τον τρόπο υπολογισμού της προσπάθειας.</w:t>
      </w:r>
    </w:p>
    <w:p w14:paraId="62FDC1B0" w14:textId="77777777" w:rsidR="00160B7A" w:rsidRPr="003D4B61" w:rsidRDefault="00160B7A" w:rsidP="00745B9A">
      <w:pPr>
        <w:numPr>
          <w:ilvl w:val="0"/>
          <w:numId w:val="6"/>
        </w:numPr>
        <w:spacing w:before="0" w:after="120" w:line="240" w:lineRule="auto"/>
        <w:ind w:left="360"/>
      </w:pPr>
      <w:r w:rsidRPr="003D4B61">
        <w:rPr>
          <w:b/>
          <w:szCs w:val="20"/>
        </w:rPr>
        <w:t>Υπολογισμός των προτεραιοτήτων των απαιτήσεων</w:t>
      </w:r>
      <w:r w:rsidRPr="003D4B61">
        <w:rPr>
          <w:szCs w:val="20"/>
        </w:rPr>
        <w:t xml:space="preserve"> τεκμηριώνοντας αναλυτικά τον τρόπο υπολογισμού της προτεραιότητας. </w:t>
      </w:r>
    </w:p>
    <w:p w14:paraId="3BFC5D85" w14:textId="0B9D96C6" w:rsidR="00160B7A" w:rsidRPr="003D4B61" w:rsidRDefault="00160B7A" w:rsidP="00745B9A">
      <w:pPr>
        <w:numPr>
          <w:ilvl w:val="0"/>
          <w:numId w:val="6"/>
        </w:numPr>
        <w:spacing w:before="0" w:after="120" w:line="240" w:lineRule="auto"/>
        <w:ind w:left="360"/>
      </w:pPr>
      <w:r w:rsidRPr="003D4B61">
        <w:rPr>
          <w:b/>
          <w:szCs w:val="20"/>
          <w:lang w:val="en-GB"/>
        </w:rPr>
        <w:t>To</w:t>
      </w:r>
      <w:r w:rsidRPr="003D4B61">
        <w:rPr>
          <w:b/>
          <w:szCs w:val="20"/>
        </w:rPr>
        <w:t xml:space="preserve"> διάγραμμα </w:t>
      </w:r>
      <w:r w:rsidRPr="003D4B61">
        <w:rPr>
          <w:b/>
          <w:szCs w:val="20"/>
          <w:lang w:val="en-GB"/>
        </w:rPr>
        <w:t>GANNT</w:t>
      </w:r>
      <w:r w:rsidRPr="003D4B61">
        <w:rPr>
          <w:szCs w:val="20"/>
        </w:rPr>
        <w:t>, όπου θα παρουσιάζονται, τόσο οι επαναλήψεις (</w:t>
      </w:r>
      <w:r w:rsidRPr="003D4B61">
        <w:rPr>
          <w:szCs w:val="20"/>
          <w:lang w:val="en-GB"/>
        </w:rPr>
        <w:t>sprint</w:t>
      </w:r>
      <w:r w:rsidRPr="003D4B61">
        <w:rPr>
          <w:szCs w:val="20"/>
          <w:lang w:val="en-US"/>
        </w:rPr>
        <w:t>s</w:t>
      </w:r>
      <w:r w:rsidRPr="003D4B61">
        <w:rPr>
          <w:szCs w:val="20"/>
        </w:rPr>
        <w:t>), όσο και οι βασικές δραστηριότητες</w:t>
      </w:r>
      <w:r w:rsidR="00636C74" w:rsidRPr="00EB5690">
        <w:rPr>
          <w:szCs w:val="20"/>
        </w:rPr>
        <w:t xml:space="preserve"> (</w:t>
      </w:r>
      <w:r w:rsidR="00636C74">
        <w:rPr>
          <w:szCs w:val="20"/>
          <w:lang w:val="en-US"/>
        </w:rPr>
        <w:t>tasks</w:t>
      </w:r>
      <w:r w:rsidR="00636C74" w:rsidRPr="00EB5690">
        <w:rPr>
          <w:szCs w:val="20"/>
        </w:rPr>
        <w:t>)</w:t>
      </w:r>
      <w:r w:rsidRPr="003D4B61">
        <w:rPr>
          <w:szCs w:val="20"/>
        </w:rPr>
        <w:t xml:space="preserve"> της κάθε επανάληψης. </w:t>
      </w:r>
    </w:p>
    <w:p w14:paraId="5B9C9653" w14:textId="4F3C3AD1" w:rsidR="00B63EEC" w:rsidRPr="00452878" w:rsidRDefault="00B63EEC" w:rsidP="00745B9A">
      <w:pPr>
        <w:numPr>
          <w:ilvl w:val="0"/>
          <w:numId w:val="6"/>
        </w:numPr>
        <w:spacing w:before="0" w:after="120" w:line="240" w:lineRule="auto"/>
        <w:ind w:left="360"/>
      </w:pPr>
      <w:r w:rsidRPr="003D4B61">
        <w:rPr>
          <w:szCs w:val="20"/>
        </w:rPr>
        <w:t xml:space="preserve">Το </w:t>
      </w:r>
      <w:r w:rsidRPr="003D4B61">
        <w:rPr>
          <w:b/>
          <w:szCs w:val="20"/>
          <w:lang w:val="en-GB"/>
        </w:rPr>
        <w:t>product</w:t>
      </w:r>
      <w:r w:rsidRPr="003D4B61">
        <w:rPr>
          <w:b/>
          <w:szCs w:val="20"/>
        </w:rPr>
        <w:t xml:space="preserve"> </w:t>
      </w:r>
      <w:r w:rsidRPr="003D4B61">
        <w:rPr>
          <w:b/>
          <w:szCs w:val="20"/>
          <w:lang w:val="en-GB"/>
        </w:rPr>
        <w:t>backlog</w:t>
      </w:r>
      <w:r w:rsidRPr="003D4B61">
        <w:rPr>
          <w:szCs w:val="20"/>
        </w:rPr>
        <w:t xml:space="preserve"> όπως αυτό διαμορφώθηκε σε κάθε επανάληψη σε μορφή φύλλου εργασίας (θα δοθεί σε μορφή </w:t>
      </w:r>
      <w:proofErr w:type="spellStart"/>
      <w:r w:rsidRPr="003D4B61">
        <w:rPr>
          <w:szCs w:val="20"/>
          <w:lang w:val="en-GB"/>
        </w:rPr>
        <w:t>xls</w:t>
      </w:r>
      <w:proofErr w:type="spellEnd"/>
      <w:r w:rsidRPr="003D4B61">
        <w:rPr>
          <w:szCs w:val="20"/>
        </w:rPr>
        <w:t xml:space="preserve"> και θα περιέχει τρία φύλλα εργασίας, ένα για κάθε επανάληψη) μαζί με τις συμπληρωματικές/βοηθητικές πληροφορίες που αποφασίσατε να συλλέξετε. </w:t>
      </w:r>
    </w:p>
    <w:p w14:paraId="54A94F86" w14:textId="56C17433" w:rsidR="00452878" w:rsidRPr="007D735A" w:rsidRDefault="00F95912" w:rsidP="60B1E84C">
      <w:pPr>
        <w:numPr>
          <w:ilvl w:val="0"/>
          <w:numId w:val="6"/>
        </w:numPr>
        <w:spacing w:before="0" w:after="120" w:line="240" w:lineRule="auto"/>
        <w:ind w:left="360"/>
      </w:pPr>
      <w:r w:rsidRPr="00656AC9">
        <w:t xml:space="preserve">Για καθένα από τα </w:t>
      </w:r>
      <w:r w:rsidRPr="00656AC9">
        <w:rPr>
          <w:lang w:val="en-US"/>
        </w:rPr>
        <w:t>user</w:t>
      </w:r>
      <w:r w:rsidRPr="00656AC9">
        <w:t xml:space="preserve"> </w:t>
      </w:r>
      <w:r w:rsidRPr="00656AC9">
        <w:rPr>
          <w:lang w:val="en-US"/>
        </w:rPr>
        <w:t>stories</w:t>
      </w:r>
      <w:r w:rsidRPr="00656AC9">
        <w:t xml:space="preserve"> του </w:t>
      </w:r>
      <w:r w:rsidRPr="00656AC9">
        <w:rPr>
          <w:lang w:val="en-US"/>
        </w:rPr>
        <w:t>product</w:t>
      </w:r>
      <w:r w:rsidRPr="00656AC9">
        <w:t xml:space="preserve"> </w:t>
      </w:r>
      <w:r w:rsidRPr="00656AC9">
        <w:rPr>
          <w:lang w:val="en-US"/>
        </w:rPr>
        <w:t>backlog</w:t>
      </w:r>
      <w:r w:rsidR="007E5073" w:rsidRPr="00656AC9">
        <w:t xml:space="preserve"> να </w:t>
      </w:r>
      <w:r w:rsidR="007D735A" w:rsidRPr="00656AC9">
        <w:t xml:space="preserve">περιγράψετε τα </w:t>
      </w:r>
      <w:r w:rsidR="007D735A" w:rsidRPr="00656AC9">
        <w:rPr>
          <w:b/>
          <w:bCs/>
        </w:rPr>
        <w:t xml:space="preserve">κριτήρια </w:t>
      </w:r>
      <w:r w:rsidR="00DB4F76" w:rsidRPr="00656AC9">
        <w:rPr>
          <w:b/>
          <w:bCs/>
        </w:rPr>
        <w:t xml:space="preserve">αποδοχής </w:t>
      </w:r>
      <w:r w:rsidR="00DB4F76" w:rsidRPr="00656AC9">
        <w:t>(</w:t>
      </w:r>
      <w:r w:rsidR="00DB4F76" w:rsidRPr="00656AC9">
        <w:rPr>
          <w:lang w:val="en-US"/>
        </w:rPr>
        <w:t>acceptance</w:t>
      </w:r>
      <w:r w:rsidR="00DB4F76" w:rsidRPr="00656AC9">
        <w:t xml:space="preserve"> </w:t>
      </w:r>
      <w:r w:rsidR="00DB4F76" w:rsidRPr="00656AC9">
        <w:rPr>
          <w:lang w:val="en-US"/>
        </w:rPr>
        <w:t>criteria</w:t>
      </w:r>
      <w:r w:rsidR="00DB4F76" w:rsidRPr="00656AC9">
        <w:t>)</w:t>
      </w:r>
      <w:r w:rsidR="41E562D4" w:rsidRPr="00656AC9">
        <w:t xml:space="preserve">. </w:t>
      </w:r>
    </w:p>
    <w:p w14:paraId="213FD448" w14:textId="77777777" w:rsidR="00160B7A" w:rsidRPr="003D4B61" w:rsidRDefault="00160B7A" w:rsidP="00745B9A">
      <w:pPr>
        <w:numPr>
          <w:ilvl w:val="0"/>
          <w:numId w:val="6"/>
        </w:numPr>
        <w:spacing w:before="0" w:after="120" w:line="240" w:lineRule="auto"/>
        <w:ind w:left="360"/>
      </w:pPr>
      <w:r w:rsidRPr="003D4B61">
        <w:rPr>
          <w:b/>
          <w:szCs w:val="20"/>
        </w:rPr>
        <w:t xml:space="preserve">Οι αναθέσεις των αρμοδιοτήτων </w:t>
      </w:r>
      <w:r w:rsidRPr="003D4B61">
        <w:rPr>
          <w:szCs w:val="20"/>
        </w:rPr>
        <w:t>στα μέλη της ομάδας σε κάθε επανάληψη (</w:t>
      </w:r>
      <w:r w:rsidRPr="003D4B61">
        <w:rPr>
          <w:szCs w:val="20"/>
          <w:lang w:val="en-GB"/>
        </w:rPr>
        <w:t>sprint</w:t>
      </w:r>
      <w:r w:rsidRPr="003D4B61">
        <w:rPr>
          <w:szCs w:val="20"/>
        </w:rPr>
        <w:t>)</w:t>
      </w:r>
      <w:r w:rsidR="001E1EDC">
        <w:rPr>
          <w:szCs w:val="20"/>
        </w:rPr>
        <w:t>.</w:t>
      </w:r>
    </w:p>
    <w:p w14:paraId="28BF97BD" w14:textId="77777777" w:rsidR="00160B7A" w:rsidRPr="003D4B61" w:rsidRDefault="00160B7A" w:rsidP="00745B9A">
      <w:pPr>
        <w:numPr>
          <w:ilvl w:val="0"/>
          <w:numId w:val="6"/>
        </w:numPr>
        <w:spacing w:before="0" w:after="120" w:line="240" w:lineRule="auto"/>
        <w:ind w:left="360"/>
      </w:pPr>
      <w:r w:rsidRPr="003D4B61">
        <w:rPr>
          <w:szCs w:val="20"/>
          <w:lang w:val="en-GB"/>
        </w:rPr>
        <w:t>O</w:t>
      </w:r>
      <w:r w:rsidRPr="003D4B61">
        <w:rPr>
          <w:szCs w:val="20"/>
        </w:rPr>
        <w:t xml:space="preserve"> </w:t>
      </w:r>
      <w:r w:rsidRPr="003D4B61">
        <w:rPr>
          <w:b/>
          <w:szCs w:val="20"/>
        </w:rPr>
        <w:t>χρόνος υλοποίησης</w:t>
      </w:r>
      <w:r w:rsidRPr="003D4B61">
        <w:rPr>
          <w:szCs w:val="20"/>
        </w:rPr>
        <w:t xml:space="preserve"> ανά απαίτηση/ανά επανάληψη (</w:t>
      </w:r>
      <w:r w:rsidRPr="003D4B61">
        <w:rPr>
          <w:szCs w:val="20"/>
          <w:lang w:val="en-GB"/>
        </w:rPr>
        <w:t>sprint</w:t>
      </w:r>
      <w:r w:rsidRPr="003D4B61">
        <w:rPr>
          <w:szCs w:val="20"/>
        </w:rPr>
        <w:t>) σε σύγκριση με αυτά που είχαν προϋπολογισθεί, καθώς και το διάγραμμα κατανάλωσης προσπάθειας (</w:t>
      </w:r>
      <w:r w:rsidRPr="003D4B61">
        <w:rPr>
          <w:szCs w:val="20"/>
          <w:lang w:val="en-GB"/>
        </w:rPr>
        <w:t>burnt</w:t>
      </w:r>
      <w:r w:rsidRPr="003D4B61">
        <w:rPr>
          <w:szCs w:val="20"/>
        </w:rPr>
        <w:t xml:space="preserve"> </w:t>
      </w:r>
      <w:r w:rsidRPr="003D4B61">
        <w:rPr>
          <w:szCs w:val="20"/>
          <w:lang w:val="en-GB"/>
        </w:rPr>
        <w:t>down</w:t>
      </w:r>
      <w:r w:rsidRPr="003D4B61">
        <w:rPr>
          <w:szCs w:val="20"/>
        </w:rPr>
        <w:t xml:space="preserve"> </w:t>
      </w:r>
      <w:r w:rsidRPr="003D4B61">
        <w:rPr>
          <w:szCs w:val="20"/>
          <w:lang w:val="en-GB"/>
        </w:rPr>
        <w:t>chart</w:t>
      </w:r>
      <w:r w:rsidRPr="003D4B61">
        <w:rPr>
          <w:szCs w:val="20"/>
        </w:rPr>
        <w:t>). Να υπολογιστεί η ταχύτητα παράδοσης (</w:t>
      </w:r>
      <w:r w:rsidRPr="003D4B61">
        <w:rPr>
          <w:szCs w:val="20"/>
          <w:lang w:val="en-US"/>
        </w:rPr>
        <w:t xml:space="preserve">velocity) </w:t>
      </w:r>
      <w:r w:rsidRPr="003D4B61">
        <w:rPr>
          <w:szCs w:val="20"/>
        </w:rPr>
        <w:t>για κάθε επανάληψη.</w:t>
      </w:r>
    </w:p>
    <w:p w14:paraId="2BE7F4D1" w14:textId="77777777" w:rsidR="00160B7A" w:rsidRDefault="00160B7A" w:rsidP="00160B7A">
      <w:pPr>
        <w:spacing w:before="0" w:line="240" w:lineRule="auto"/>
        <w:rPr>
          <w:rFonts w:cs="Arial"/>
        </w:rPr>
      </w:pPr>
      <w:r w:rsidRPr="003D4B61">
        <w:rPr>
          <w:rFonts w:cs="Arial"/>
        </w:rPr>
        <w:t xml:space="preserve">Η εργασία θα πρέπει να  κατανεμηθεί με τέτοιο τρόπο ώστε </w:t>
      </w:r>
      <w:r w:rsidRPr="003D4B61">
        <w:rPr>
          <w:rFonts w:cs="Arial"/>
          <w:b/>
        </w:rPr>
        <w:t>ΚΑΘΕ ΜΕΛΟΣ</w:t>
      </w:r>
      <w:r w:rsidRPr="003D4B61">
        <w:rPr>
          <w:rFonts w:cs="Arial"/>
        </w:rPr>
        <w:t xml:space="preserve"> της ομάδας να αναλάβει την υλοποίηση (ανάπτυξη κώδικα) που αφορά κάποιες από τις απαιτήσεις.</w:t>
      </w:r>
    </w:p>
    <w:p w14:paraId="7CA7BF94" w14:textId="77777777" w:rsidR="00160B7A" w:rsidRPr="00EC18F0" w:rsidRDefault="00160B7A" w:rsidP="00160B7A">
      <w:pPr>
        <w:spacing w:before="0" w:line="240" w:lineRule="auto"/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/>
        <w:tblLook w:val="04A0" w:firstRow="1" w:lastRow="0" w:firstColumn="1" w:lastColumn="0" w:noHBand="0" w:noVBand="1"/>
      </w:tblPr>
      <w:tblGrid>
        <w:gridCol w:w="8528"/>
      </w:tblGrid>
      <w:tr w:rsidR="00160B7A" w:rsidRPr="002C111B" w14:paraId="2B0DA676" w14:textId="77777777" w:rsidTr="00656AC9">
        <w:tc>
          <w:tcPr>
            <w:tcW w:w="8528" w:type="dxa"/>
            <w:shd w:val="clear" w:color="auto" w:fill="E7E6E6" w:themeFill="background2"/>
          </w:tcPr>
          <w:p w14:paraId="4A6D7FCF" w14:textId="77777777" w:rsidR="00160B7A" w:rsidRPr="003D4B61" w:rsidRDefault="00160B7A" w:rsidP="00D7649E">
            <w:pPr>
              <w:rPr>
                <w:b/>
                <w:i/>
              </w:rPr>
            </w:pPr>
            <w:r w:rsidRPr="003D4B61">
              <w:rPr>
                <w:b/>
                <w:i/>
              </w:rPr>
              <w:t>Μαθησιακά Αποτελέσματα</w:t>
            </w:r>
          </w:p>
          <w:p w14:paraId="65CD0987" w14:textId="77777777" w:rsidR="00160B7A" w:rsidRPr="003D4B61" w:rsidRDefault="00160B7A" w:rsidP="00D7649E">
            <w:pPr>
              <w:spacing w:before="0" w:line="240" w:lineRule="auto"/>
              <w:rPr>
                <w:szCs w:val="20"/>
              </w:rPr>
            </w:pPr>
            <w:r w:rsidRPr="003D4B61">
              <w:rPr>
                <w:szCs w:val="20"/>
              </w:rPr>
              <w:t>Στην δραστηριότητα 1  θα σας δοθεί η δυνατότητα να κατανοήσετε και να μελετήσετε τις έννοιες:</w:t>
            </w:r>
          </w:p>
          <w:p w14:paraId="05F37E60" w14:textId="77777777" w:rsidR="00160B7A" w:rsidRPr="003D4B61" w:rsidRDefault="00160B7A" w:rsidP="00656AC9">
            <w:pPr>
              <w:numPr>
                <w:ilvl w:val="0"/>
                <w:numId w:val="10"/>
              </w:numPr>
              <w:spacing w:before="0" w:line="240" w:lineRule="auto"/>
            </w:pPr>
            <w:r w:rsidRPr="00656AC9">
              <w:t>Του κύκλου ζωής έργου λογισμικού</w:t>
            </w:r>
            <w:r w:rsidR="001E1EDC" w:rsidRPr="00656AC9">
              <w:t>,</w:t>
            </w:r>
            <w:r w:rsidRPr="00656AC9">
              <w:t xml:space="preserve"> </w:t>
            </w:r>
          </w:p>
          <w:p w14:paraId="6943E5CA" w14:textId="77777777" w:rsidR="00160B7A" w:rsidRPr="003D4B61" w:rsidRDefault="00160B7A" w:rsidP="00656AC9">
            <w:pPr>
              <w:numPr>
                <w:ilvl w:val="0"/>
                <w:numId w:val="10"/>
              </w:numPr>
              <w:spacing w:before="0" w:line="240" w:lineRule="auto"/>
            </w:pPr>
            <w:r w:rsidRPr="00656AC9">
              <w:t>Της οργανωτικής δομής ενός έργου</w:t>
            </w:r>
            <w:r w:rsidR="001E1EDC" w:rsidRPr="00656AC9">
              <w:t>,</w:t>
            </w:r>
          </w:p>
          <w:p w14:paraId="4B447AD6" w14:textId="674474CB" w:rsidR="07C95179" w:rsidRDefault="07C95179" w:rsidP="00656AC9">
            <w:pPr>
              <w:numPr>
                <w:ilvl w:val="0"/>
                <w:numId w:val="10"/>
              </w:numPr>
              <w:spacing w:before="0" w:line="240" w:lineRule="auto"/>
              <w:rPr>
                <w:rFonts w:eastAsia="Calibri" w:cs="Calibri"/>
              </w:rPr>
            </w:pPr>
            <w:r>
              <w:t xml:space="preserve">Των σύγχρονων εργαλείων συνεργασίας σε ένα έργο λογισμικού, </w:t>
            </w:r>
          </w:p>
          <w:p w14:paraId="6CD36A12" w14:textId="77777777" w:rsidR="00160B7A" w:rsidRPr="003D4B61" w:rsidRDefault="00160B7A" w:rsidP="00656AC9">
            <w:pPr>
              <w:numPr>
                <w:ilvl w:val="0"/>
                <w:numId w:val="10"/>
              </w:numPr>
              <w:spacing w:before="0" w:line="240" w:lineRule="auto"/>
            </w:pPr>
            <w:r w:rsidRPr="00656AC9">
              <w:t>Του ρόλου σε ένα έργο λογισμικού</w:t>
            </w:r>
            <w:r w:rsidR="001E1EDC" w:rsidRPr="00656AC9">
              <w:t>,</w:t>
            </w:r>
          </w:p>
          <w:p w14:paraId="05991FC4" w14:textId="77777777" w:rsidR="00160B7A" w:rsidRPr="003D4B61" w:rsidRDefault="00160B7A" w:rsidP="00656AC9">
            <w:pPr>
              <w:numPr>
                <w:ilvl w:val="0"/>
                <w:numId w:val="10"/>
              </w:numPr>
              <w:spacing w:before="0" w:line="240" w:lineRule="auto"/>
            </w:pPr>
            <w:r w:rsidRPr="00656AC9">
              <w:t>Τη</w:t>
            </w:r>
            <w:r w:rsidR="00757DA9" w:rsidRPr="00656AC9">
              <w:t>ς</w:t>
            </w:r>
            <w:r w:rsidRPr="00656AC9">
              <w:t xml:space="preserve"> διαχείριση του αντικειμένου εργασιών του έργου</w:t>
            </w:r>
            <w:r w:rsidR="001E1EDC" w:rsidRPr="00656AC9">
              <w:t>,</w:t>
            </w:r>
          </w:p>
          <w:p w14:paraId="5E6452FB" w14:textId="77777777" w:rsidR="00160B7A" w:rsidRPr="003D4B61" w:rsidRDefault="00160B7A" w:rsidP="00656AC9">
            <w:pPr>
              <w:numPr>
                <w:ilvl w:val="0"/>
                <w:numId w:val="10"/>
              </w:numPr>
              <w:spacing w:before="0" w:line="240" w:lineRule="auto"/>
            </w:pPr>
            <w:r w:rsidRPr="00656AC9">
              <w:lastRenderedPageBreak/>
              <w:t>Της διαχείρισης απαιτήσεων χρήστη</w:t>
            </w:r>
            <w:r w:rsidR="001E1EDC" w:rsidRPr="00656AC9">
              <w:t>,</w:t>
            </w:r>
          </w:p>
          <w:p w14:paraId="49D04A8A" w14:textId="77777777" w:rsidR="00160B7A" w:rsidRPr="003D4B61" w:rsidRDefault="00160B7A" w:rsidP="00656AC9">
            <w:pPr>
              <w:numPr>
                <w:ilvl w:val="0"/>
                <w:numId w:val="10"/>
              </w:numPr>
              <w:spacing w:before="0" w:line="240" w:lineRule="auto"/>
            </w:pPr>
            <w:r w:rsidRPr="00656AC9">
              <w:t>Του χρονοδιαγράμματος του έργου</w:t>
            </w:r>
            <w:r w:rsidR="001E1EDC" w:rsidRPr="00656AC9">
              <w:t>,</w:t>
            </w:r>
          </w:p>
          <w:p w14:paraId="56C8646D" w14:textId="77777777" w:rsidR="00160B7A" w:rsidRPr="003D4B61" w:rsidRDefault="00160B7A" w:rsidP="00656AC9">
            <w:pPr>
              <w:numPr>
                <w:ilvl w:val="0"/>
                <w:numId w:val="10"/>
              </w:numPr>
              <w:spacing w:before="0" w:line="240" w:lineRule="auto"/>
            </w:pPr>
            <w:r w:rsidRPr="00656AC9">
              <w:t xml:space="preserve">Του διαγράμματος </w:t>
            </w:r>
            <w:proofErr w:type="spellStart"/>
            <w:r w:rsidRPr="00656AC9">
              <w:t>Gantt</w:t>
            </w:r>
            <w:proofErr w:type="spellEnd"/>
            <w:r w:rsidRPr="00656AC9">
              <w:t>, καθώς και</w:t>
            </w:r>
            <w:r w:rsidR="001E1EDC" w:rsidRPr="00656AC9">
              <w:t>,</w:t>
            </w:r>
            <w:r w:rsidRPr="00656AC9">
              <w:t xml:space="preserve"> </w:t>
            </w:r>
          </w:p>
          <w:p w14:paraId="60C190B3" w14:textId="77777777" w:rsidR="00160B7A" w:rsidRPr="003D4B61" w:rsidRDefault="00160B7A" w:rsidP="00656AC9">
            <w:pPr>
              <w:numPr>
                <w:ilvl w:val="0"/>
                <w:numId w:val="10"/>
              </w:numPr>
              <w:spacing w:before="0" w:line="240" w:lineRule="auto"/>
            </w:pPr>
            <w:r w:rsidRPr="00656AC9">
              <w:t>Της εκτίμησης του κόστους</w:t>
            </w:r>
            <w:r w:rsidR="001E1EDC" w:rsidRPr="00656AC9">
              <w:t>.</w:t>
            </w:r>
          </w:p>
          <w:p w14:paraId="7CD8FA77" w14:textId="77777777" w:rsidR="00160B7A" w:rsidRPr="002C111B" w:rsidRDefault="00160B7A" w:rsidP="00D7649E">
            <w:pPr>
              <w:spacing w:before="0" w:line="240" w:lineRule="auto"/>
              <w:rPr>
                <w:bCs/>
                <w:i/>
                <w:szCs w:val="22"/>
              </w:rPr>
            </w:pPr>
          </w:p>
        </w:tc>
      </w:tr>
    </w:tbl>
    <w:p w14:paraId="45B7C0D4" w14:textId="77777777" w:rsidR="009C1EDB" w:rsidRPr="004C43DE" w:rsidRDefault="009C1EDB" w:rsidP="009C1EDB">
      <w:pPr>
        <w:spacing w:before="0" w:line="240" w:lineRule="auto"/>
        <w:rPr>
          <w:i/>
          <w:szCs w:val="20"/>
        </w:rPr>
      </w:pPr>
    </w:p>
    <w:tbl>
      <w:tblPr>
        <w:tblW w:w="0" w:type="auto"/>
        <w:shd w:val="clear" w:color="auto" w:fill="DEEAF6"/>
        <w:tblLayout w:type="fixed"/>
        <w:tblLook w:val="0000" w:firstRow="0" w:lastRow="0" w:firstColumn="0" w:lastColumn="0" w:noHBand="0" w:noVBand="0"/>
      </w:tblPr>
      <w:tblGrid>
        <w:gridCol w:w="8528"/>
      </w:tblGrid>
      <w:tr w:rsidR="009C1EDB" w:rsidRPr="00D24635" w14:paraId="3E69F9EA" w14:textId="77777777" w:rsidTr="0080202E">
        <w:tc>
          <w:tcPr>
            <w:tcW w:w="8528" w:type="dxa"/>
            <w:shd w:val="clear" w:color="auto" w:fill="DEEAF6"/>
          </w:tcPr>
          <w:p w14:paraId="356D5531" w14:textId="77777777" w:rsidR="009C1EDB" w:rsidRPr="00D24635" w:rsidRDefault="009C1EDB" w:rsidP="00FB56A6">
            <w:pPr>
              <w:snapToGrid w:val="0"/>
              <w:spacing w:before="0" w:line="240" w:lineRule="auto"/>
              <w:rPr>
                <w:b/>
                <w:bCs/>
                <w:i/>
                <w:iCs/>
                <w:szCs w:val="20"/>
              </w:rPr>
            </w:pPr>
            <w:r>
              <w:rPr>
                <w:b/>
                <w:szCs w:val="20"/>
              </w:rPr>
              <w:t>ΔΡΑΣΤΗΡΙΟΤΗΤΑ 2</w:t>
            </w:r>
            <w:r w:rsidRPr="00D24635">
              <w:rPr>
                <w:b/>
                <w:szCs w:val="20"/>
              </w:rPr>
              <w:t xml:space="preserve"> – </w:t>
            </w:r>
            <w:r w:rsidRPr="00D24635">
              <w:rPr>
                <w:b/>
                <w:bCs/>
                <w:szCs w:val="20"/>
              </w:rPr>
              <w:t>Υλοποίηση Συστήματος</w:t>
            </w:r>
          </w:p>
        </w:tc>
      </w:tr>
    </w:tbl>
    <w:p w14:paraId="02A559EE" w14:textId="77777777" w:rsidR="009C1EDB" w:rsidRPr="00D24635" w:rsidRDefault="009C1EDB" w:rsidP="009C1EDB">
      <w:pPr>
        <w:spacing w:before="0" w:line="240" w:lineRule="auto"/>
        <w:rPr>
          <w:i/>
          <w:szCs w:val="20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528"/>
      </w:tblGrid>
      <w:tr w:rsidR="009C1EDB" w14:paraId="399C55E5" w14:textId="77777777" w:rsidTr="35431175">
        <w:tc>
          <w:tcPr>
            <w:tcW w:w="8528" w:type="dxa"/>
            <w:shd w:val="clear" w:color="auto" w:fill="DEEAF6" w:themeFill="accent5" w:themeFillTint="33"/>
          </w:tcPr>
          <w:p w14:paraId="1C77C3B9" w14:textId="22A08256" w:rsidR="009C1EDB" w:rsidRDefault="009C1EDB" w:rsidP="00FB56A6">
            <w:pPr>
              <w:spacing w:before="0" w:line="240" w:lineRule="auto"/>
              <w:jc w:val="left"/>
              <w:rPr>
                <w:szCs w:val="20"/>
              </w:rPr>
            </w:pPr>
            <w:r w:rsidRPr="35431175">
              <w:rPr>
                <w:rFonts w:cs="Tahoma"/>
                <w:b/>
                <w:bCs/>
                <w:i/>
                <w:iCs/>
                <w:kern w:val="1"/>
              </w:rPr>
              <w:t xml:space="preserve">Ερώτημα </w:t>
            </w:r>
            <w:r w:rsidRPr="35431175">
              <w:rPr>
                <w:rFonts w:cs="Tahoma"/>
                <w:b/>
                <w:bCs/>
                <w:i/>
                <w:iCs/>
                <w:caps/>
                <w:kern w:val="1"/>
              </w:rPr>
              <w:t xml:space="preserve">Α </w:t>
            </w:r>
            <w:r w:rsidRPr="35431175">
              <w:rPr>
                <w:rFonts w:cs="Tahoma"/>
                <w:b/>
                <w:bCs/>
                <w:i/>
                <w:iCs/>
                <w:kern w:val="1"/>
              </w:rPr>
              <w:t xml:space="preserve">– </w:t>
            </w:r>
            <w:r w:rsidR="00366ED2" w:rsidRPr="35431175">
              <w:rPr>
                <w:rFonts w:cs="Tahoma"/>
                <w:b/>
                <w:bCs/>
                <w:i/>
                <w:iCs/>
                <w:kern w:val="1"/>
              </w:rPr>
              <w:t>Διάγραμμα Κλάσεων</w:t>
            </w:r>
            <w:r w:rsidR="3F098708" w:rsidRPr="35431175">
              <w:rPr>
                <w:rFonts w:cs="Tahoma"/>
                <w:b/>
                <w:bCs/>
                <w:i/>
                <w:iCs/>
                <w:kern w:val="1"/>
              </w:rPr>
              <w:t xml:space="preserve"> </w:t>
            </w:r>
            <w:r w:rsidR="00366ED2" w:rsidRPr="35431175">
              <w:rPr>
                <w:rFonts w:cs="Tahoma"/>
                <w:b/>
                <w:bCs/>
                <w:i/>
                <w:iCs/>
                <w:kern w:val="1"/>
              </w:rPr>
              <w:t xml:space="preserve">και Υλοποίηση Κλάσεων σε </w:t>
            </w:r>
            <w:r w:rsidR="00366ED2" w:rsidRPr="35431175">
              <w:rPr>
                <w:rFonts w:cs="Tahoma"/>
                <w:b/>
                <w:bCs/>
                <w:i/>
                <w:iCs/>
                <w:kern w:val="1"/>
                <w:lang w:val="en-GB"/>
              </w:rPr>
              <w:t>Java</w:t>
            </w:r>
          </w:p>
        </w:tc>
      </w:tr>
    </w:tbl>
    <w:p w14:paraId="3D97F9D3" w14:textId="77777777" w:rsidR="00D578E7" w:rsidRPr="00D578E7" w:rsidRDefault="00D578E7" w:rsidP="009C1EDB">
      <w:pPr>
        <w:spacing w:before="0" w:line="240" w:lineRule="auto"/>
      </w:pPr>
      <w:r>
        <w:t>Στο ερώτημα αυτό θα πρέπει</w:t>
      </w:r>
      <w:r w:rsidRPr="00D578E7">
        <w:t>:</w:t>
      </w:r>
    </w:p>
    <w:p w14:paraId="0A57E002" w14:textId="6B928D92" w:rsidR="00366ED2" w:rsidRDefault="00366ED2" w:rsidP="00366ED2">
      <w:pPr>
        <w:numPr>
          <w:ilvl w:val="0"/>
          <w:numId w:val="20"/>
        </w:numPr>
        <w:spacing w:before="0" w:line="240" w:lineRule="auto"/>
        <w:ind w:left="360"/>
      </w:pPr>
      <w:r>
        <w:t xml:space="preserve">Να σχεδιάσετε το διάγραμμα κλάσεων του συστήματος </w:t>
      </w:r>
      <w:r w:rsidR="00D20668" w:rsidRPr="35431175">
        <w:rPr>
          <w:lang w:val="en-US"/>
        </w:rPr>
        <w:t>Econometrica</w:t>
      </w:r>
      <w:r>
        <w:t xml:space="preserve">. Στο διάγραμμα θα πρέπει εκτός από τις κλάσεις του εννοιολογικού μοντέλου να εμφανίζονται οι κλάσεις του </w:t>
      </w:r>
      <w:r w:rsidRPr="35431175">
        <w:rPr>
          <w:lang w:val="en-US"/>
        </w:rPr>
        <w:t>GUI</w:t>
      </w:r>
      <w:r w:rsidR="009E3047">
        <w:t xml:space="preserve">, </w:t>
      </w:r>
      <w:r>
        <w:t xml:space="preserve">οι </w:t>
      </w:r>
      <w:r w:rsidR="001D4E24" w:rsidRPr="35431175">
        <w:rPr>
          <w:lang w:val="en-US"/>
        </w:rPr>
        <w:t>POJO</w:t>
      </w:r>
      <w:r w:rsidR="001D4E24">
        <w:t xml:space="preserve"> </w:t>
      </w:r>
      <w:r>
        <w:t>κλάσεις</w:t>
      </w:r>
      <w:r w:rsidR="009E3047">
        <w:t xml:space="preserve"> και όποιες άλλες κλάσεις κρίνετε απαραίτητες</w:t>
      </w:r>
      <w:r>
        <w:t xml:space="preserve">. Επίσης το διάγραμμα θα πρέπει να είναι σε πλήρη αντιστοιχία με τον κώδικα του συστήματος. </w:t>
      </w:r>
    </w:p>
    <w:p w14:paraId="19D1ACC4" w14:textId="37CDA07F" w:rsidR="6BD1059F" w:rsidRDefault="6BD1059F" w:rsidP="35431175">
      <w:pPr>
        <w:numPr>
          <w:ilvl w:val="0"/>
          <w:numId w:val="20"/>
        </w:numPr>
        <w:spacing w:before="0" w:line="240" w:lineRule="auto"/>
        <w:ind w:left="360"/>
      </w:pPr>
      <w:r w:rsidRPr="35431175">
        <w:t>Εισάγεται των κώδικα για τις κλάσεις του συστήματος.</w:t>
      </w:r>
    </w:p>
    <w:p w14:paraId="6692FFE0" w14:textId="62DEFEEA" w:rsidR="003564AE" w:rsidRDefault="003564AE" w:rsidP="003564AE">
      <w:pPr>
        <w:numPr>
          <w:ilvl w:val="0"/>
          <w:numId w:val="20"/>
        </w:numPr>
        <w:spacing w:before="0" w:line="240" w:lineRule="auto"/>
        <w:ind w:left="360"/>
      </w:pPr>
      <w:r>
        <w:t>Να δώσετε τις αντίστοιχες κλάσεις οντοτήτων (</w:t>
      </w:r>
      <w:r w:rsidRPr="35431175">
        <w:rPr>
          <w:lang w:val="en-US"/>
        </w:rPr>
        <w:t>entity</w:t>
      </w:r>
      <w:r>
        <w:t xml:space="preserve"> </w:t>
      </w:r>
      <w:r w:rsidRPr="35431175">
        <w:rPr>
          <w:lang w:val="en-US"/>
        </w:rPr>
        <w:t>beans</w:t>
      </w:r>
      <w:r>
        <w:t xml:space="preserve"> - </w:t>
      </w:r>
      <w:r w:rsidRPr="35431175">
        <w:rPr>
          <w:lang w:val="en-US"/>
        </w:rPr>
        <w:t>POJOs</w:t>
      </w:r>
      <w:r>
        <w:t xml:space="preserve">) σε κώδικα </w:t>
      </w:r>
      <w:proofErr w:type="spellStart"/>
      <w:r>
        <w:t>java</w:t>
      </w:r>
      <w:proofErr w:type="spellEnd"/>
      <w:r>
        <w:t xml:space="preserve">. Θα πρέπει να </w:t>
      </w:r>
      <w:r w:rsidRPr="35431175">
        <w:t>εισάγετε ΜΟΝΟ τον κώδικα που έχετε γράψει εσείς και όχι αυτόν που παράγεται αυτόματα προσδιορίζοντας ευκρινώς το όνομα της κλάσης και της μεθόδου</w:t>
      </w:r>
      <w:r>
        <w:t>.</w:t>
      </w:r>
    </w:p>
    <w:p w14:paraId="08537626" w14:textId="77777777" w:rsidR="001D7711" w:rsidRPr="00EF2D33" w:rsidRDefault="001D7711" w:rsidP="009C1EDB">
      <w:pPr>
        <w:rPr>
          <w:kern w:val="1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/>
        <w:tblLook w:val="04A0" w:firstRow="1" w:lastRow="0" w:firstColumn="1" w:lastColumn="0" w:noHBand="0" w:noVBand="1"/>
      </w:tblPr>
      <w:tblGrid>
        <w:gridCol w:w="8528"/>
      </w:tblGrid>
      <w:tr w:rsidR="001D7711" w:rsidRPr="002C111B" w14:paraId="5B0267DA" w14:textId="77777777" w:rsidTr="0080202E">
        <w:tc>
          <w:tcPr>
            <w:tcW w:w="8528" w:type="dxa"/>
            <w:shd w:val="clear" w:color="auto" w:fill="E7E6E6"/>
          </w:tcPr>
          <w:p w14:paraId="04E84F7F" w14:textId="77777777" w:rsidR="001D7711" w:rsidRPr="002C111B" w:rsidRDefault="001D7711" w:rsidP="00E37CB3">
            <w:pPr>
              <w:rPr>
                <w:b/>
                <w:i/>
              </w:rPr>
            </w:pPr>
            <w:r w:rsidRPr="002C111B">
              <w:rPr>
                <w:b/>
                <w:i/>
              </w:rPr>
              <w:t>Μαθησιακά Αποτελέσματα</w:t>
            </w:r>
          </w:p>
          <w:p w14:paraId="5F3E7DBF" w14:textId="77777777" w:rsidR="00DD3444" w:rsidRPr="002C111B" w:rsidRDefault="00DD3444" w:rsidP="00DD3444">
            <w:pPr>
              <w:spacing w:before="0" w:line="240" w:lineRule="auto"/>
              <w:rPr>
                <w:szCs w:val="20"/>
              </w:rPr>
            </w:pPr>
            <w:r w:rsidRPr="002C111B">
              <w:rPr>
                <w:szCs w:val="20"/>
              </w:rPr>
              <w:t>Στη</w:t>
            </w:r>
            <w:r>
              <w:rPr>
                <w:szCs w:val="20"/>
              </w:rPr>
              <w:t xml:space="preserve"> δραστηριότητα 2</w:t>
            </w:r>
            <w:r w:rsidR="00F22080">
              <w:rPr>
                <w:szCs w:val="20"/>
              </w:rPr>
              <w:t>.Α</w:t>
            </w:r>
            <w:r>
              <w:rPr>
                <w:szCs w:val="20"/>
              </w:rPr>
              <w:t xml:space="preserve"> </w:t>
            </w:r>
            <w:r w:rsidRPr="002C111B">
              <w:rPr>
                <w:szCs w:val="20"/>
              </w:rPr>
              <w:t>θα σας δοθεί η δυνατότητα να κατανοήσετε:</w:t>
            </w:r>
          </w:p>
          <w:p w14:paraId="7B6AF494" w14:textId="77777777" w:rsidR="00624456" w:rsidRDefault="00624456" w:rsidP="001E5FE9">
            <w:pPr>
              <w:numPr>
                <w:ilvl w:val="0"/>
                <w:numId w:val="4"/>
              </w:numPr>
              <w:spacing w:before="0" w:line="240" w:lineRule="auto"/>
              <w:rPr>
                <w:szCs w:val="20"/>
              </w:rPr>
            </w:pPr>
            <w:r>
              <w:rPr>
                <w:szCs w:val="20"/>
              </w:rPr>
              <w:t xml:space="preserve">τη δημιουργία διαγράμματος κλάσεων, </w:t>
            </w:r>
          </w:p>
          <w:p w14:paraId="5135DD0E" w14:textId="77777777" w:rsidR="00DD3444" w:rsidRDefault="00DD3444" w:rsidP="001E5FE9">
            <w:pPr>
              <w:numPr>
                <w:ilvl w:val="0"/>
                <w:numId w:val="4"/>
              </w:numPr>
              <w:spacing w:before="0" w:line="240" w:lineRule="auto"/>
              <w:rPr>
                <w:szCs w:val="20"/>
              </w:rPr>
            </w:pPr>
            <w:r>
              <w:rPr>
                <w:szCs w:val="20"/>
              </w:rPr>
              <w:t>την έννοια της Βάσης Δεδομένων (ΒΔ),</w:t>
            </w:r>
          </w:p>
          <w:p w14:paraId="1A6E55B4" w14:textId="77777777" w:rsidR="00DD3444" w:rsidRDefault="00DD3444" w:rsidP="001E5FE9">
            <w:pPr>
              <w:numPr>
                <w:ilvl w:val="0"/>
                <w:numId w:val="4"/>
              </w:numPr>
              <w:spacing w:before="0" w:line="240" w:lineRule="auto"/>
              <w:rPr>
                <w:szCs w:val="20"/>
              </w:rPr>
            </w:pPr>
            <w:r w:rsidRPr="000612BB">
              <w:rPr>
                <w:szCs w:val="20"/>
              </w:rPr>
              <w:t>την έννοια της διατήρησης δεδομένων</w:t>
            </w:r>
            <w:r>
              <w:rPr>
                <w:szCs w:val="20"/>
              </w:rPr>
              <w:t>,</w:t>
            </w:r>
          </w:p>
          <w:p w14:paraId="15DA9849" w14:textId="77777777" w:rsidR="00DD3444" w:rsidRPr="0042435C" w:rsidRDefault="00DD3444" w:rsidP="001E5FE9">
            <w:pPr>
              <w:numPr>
                <w:ilvl w:val="0"/>
                <w:numId w:val="4"/>
              </w:numPr>
              <w:spacing w:before="0" w:line="240" w:lineRule="auto"/>
              <w:rPr>
                <w:szCs w:val="20"/>
                <w:lang w:val="es-ES"/>
              </w:rPr>
            </w:pPr>
            <w:r>
              <w:rPr>
                <w:szCs w:val="20"/>
              </w:rPr>
              <w:t>το</w:t>
            </w:r>
            <w:r w:rsidRPr="0042435C">
              <w:rPr>
                <w:szCs w:val="20"/>
                <w:lang w:val="es-ES"/>
              </w:rPr>
              <w:t xml:space="preserve"> Java Persistence API (JPA).</w:t>
            </w:r>
          </w:p>
          <w:p w14:paraId="7E10DD57" w14:textId="77777777" w:rsidR="00DD3444" w:rsidRPr="002C111B" w:rsidRDefault="00DD3444" w:rsidP="00DD3444">
            <w:pPr>
              <w:spacing w:before="0" w:line="240" w:lineRule="auto"/>
              <w:rPr>
                <w:szCs w:val="20"/>
              </w:rPr>
            </w:pPr>
            <w:r w:rsidRPr="002C111B">
              <w:rPr>
                <w:szCs w:val="20"/>
              </w:rPr>
              <w:t xml:space="preserve">Σχετικά με </w:t>
            </w:r>
            <w:r>
              <w:rPr>
                <w:szCs w:val="20"/>
              </w:rPr>
              <w:t>τις</w:t>
            </w:r>
            <w:r w:rsidRPr="002C111B">
              <w:rPr>
                <w:szCs w:val="20"/>
              </w:rPr>
              <w:t xml:space="preserve"> «</w:t>
            </w:r>
            <w:r>
              <w:rPr>
                <w:szCs w:val="20"/>
              </w:rPr>
              <w:t>Βάσεις Δεδομένων</w:t>
            </w:r>
            <w:r w:rsidRPr="002C111B">
              <w:rPr>
                <w:szCs w:val="20"/>
              </w:rPr>
              <w:t>» θα μπορέσετε:</w:t>
            </w:r>
          </w:p>
          <w:p w14:paraId="680854FB" w14:textId="77777777" w:rsidR="00DD3444" w:rsidRDefault="00DD3444" w:rsidP="001E5FE9">
            <w:pPr>
              <w:numPr>
                <w:ilvl w:val="0"/>
                <w:numId w:val="4"/>
              </w:numPr>
              <w:spacing w:before="0" w:line="240" w:lineRule="auto"/>
              <w:rPr>
                <w:bCs/>
                <w:szCs w:val="22"/>
              </w:rPr>
            </w:pPr>
            <w:r>
              <w:rPr>
                <w:bCs/>
                <w:szCs w:val="22"/>
              </w:rPr>
              <w:t>να ορίσετε τους πίνακες μιας ΒΔ,</w:t>
            </w:r>
          </w:p>
          <w:p w14:paraId="22B0FD1F" w14:textId="77777777" w:rsidR="00DD3444" w:rsidRDefault="00DD3444" w:rsidP="001E5FE9">
            <w:pPr>
              <w:numPr>
                <w:ilvl w:val="0"/>
                <w:numId w:val="4"/>
              </w:numPr>
              <w:spacing w:before="0" w:line="240" w:lineRule="auto"/>
              <w:rPr>
                <w:bCs/>
                <w:szCs w:val="22"/>
              </w:rPr>
            </w:pPr>
            <w:r>
              <w:rPr>
                <w:bCs/>
                <w:szCs w:val="22"/>
              </w:rPr>
              <w:t>να αναγνωρίσετε τις σχέσεις</w:t>
            </w:r>
            <w:r w:rsidR="00D578E7">
              <w:rPr>
                <w:bCs/>
                <w:szCs w:val="22"/>
              </w:rPr>
              <w:t xml:space="preserve"> μεταξύ πινάκων σε ένα σχήμα ΒΔ.</w:t>
            </w:r>
          </w:p>
          <w:p w14:paraId="7AEB633A" w14:textId="77777777" w:rsidR="00DD3444" w:rsidRDefault="00DD3444" w:rsidP="00DD3444">
            <w:pPr>
              <w:spacing w:before="0" w:line="240" w:lineRule="auto"/>
              <w:rPr>
                <w:bCs/>
                <w:szCs w:val="22"/>
              </w:rPr>
            </w:pPr>
            <w:r>
              <w:rPr>
                <w:bCs/>
                <w:szCs w:val="22"/>
              </w:rPr>
              <w:t>Σχετικά με τη «</w:t>
            </w:r>
            <w:r w:rsidRPr="000612BB">
              <w:rPr>
                <w:szCs w:val="20"/>
              </w:rPr>
              <w:t>διατήρηση δεδομένων</w:t>
            </w:r>
            <w:r>
              <w:rPr>
                <w:szCs w:val="20"/>
              </w:rPr>
              <w:t>» θα μπορέσετε:</w:t>
            </w:r>
          </w:p>
          <w:p w14:paraId="334AA786" w14:textId="77777777" w:rsidR="00DD3444" w:rsidRDefault="00DD3444" w:rsidP="001E5FE9">
            <w:pPr>
              <w:numPr>
                <w:ilvl w:val="0"/>
                <w:numId w:val="4"/>
              </w:numPr>
              <w:spacing w:before="0" w:line="240" w:lineRule="auto"/>
              <w:rPr>
                <w:bCs/>
                <w:szCs w:val="22"/>
              </w:rPr>
            </w:pPr>
            <w:r>
              <w:rPr>
                <w:bCs/>
                <w:szCs w:val="22"/>
              </w:rPr>
              <w:t>ν</w:t>
            </w:r>
            <w:r w:rsidRPr="000612BB">
              <w:rPr>
                <w:bCs/>
                <w:szCs w:val="22"/>
              </w:rPr>
              <w:t>α δώσετε 2 παραδείγματα οντοτήτων που διατηρούνται σε μια εφαρμογή</w:t>
            </w:r>
            <w:r>
              <w:rPr>
                <w:bCs/>
                <w:szCs w:val="22"/>
              </w:rPr>
              <w:t>.</w:t>
            </w:r>
          </w:p>
          <w:p w14:paraId="52099878" w14:textId="77777777" w:rsidR="00DD3444" w:rsidRPr="00A95499" w:rsidRDefault="00DD3444" w:rsidP="00DD3444">
            <w:pPr>
              <w:spacing w:before="0" w:line="240" w:lineRule="auto"/>
              <w:rPr>
                <w:bCs/>
                <w:szCs w:val="22"/>
              </w:rPr>
            </w:pPr>
            <w:r>
              <w:rPr>
                <w:bCs/>
                <w:szCs w:val="22"/>
              </w:rPr>
              <w:t>Σχετικά με το «</w:t>
            </w:r>
            <w:r>
              <w:rPr>
                <w:bCs/>
                <w:szCs w:val="22"/>
                <w:lang w:val="en-US"/>
              </w:rPr>
              <w:t>Java</w:t>
            </w:r>
            <w:r w:rsidRPr="00A95499">
              <w:rPr>
                <w:bCs/>
                <w:szCs w:val="22"/>
              </w:rPr>
              <w:t xml:space="preserve"> </w:t>
            </w:r>
            <w:r>
              <w:rPr>
                <w:bCs/>
                <w:szCs w:val="22"/>
                <w:lang w:val="en-US"/>
              </w:rPr>
              <w:t>Persistence</w:t>
            </w:r>
            <w:r w:rsidRPr="00A95499">
              <w:rPr>
                <w:bCs/>
                <w:szCs w:val="22"/>
              </w:rPr>
              <w:t xml:space="preserve"> </w:t>
            </w:r>
            <w:r>
              <w:rPr>
                <w:bCs/>
                <w:szCs w:val="22"/>
                <w:lang w:val="en-US"/>
              </w:rPr>
              <w:t>API</w:t>
            </w:r>
            <w:r>
              <w:rPr>
                <w:bCs/>
                <w:szCs w:val="22"/>
              </w:rPr>
              <w:t>» θα μπορέσετε:</w:t>
            </w:r>
          </w:p>
          <w:p w14:paraId="552B16CC" w14:textId="77777777" w:rsidR="00DD3444" w:rsidRPr="002C111B" w:rsidRDefault="00DD3444" w:rsidP="001E5FE9">
            <w:pPr>
              <w:numPr>
                <w:ilvl w:val="0"/>
                <w:numId w:val="4"/>
              </w:numPr>
              <w:spacing w:before="0" w:line="240" w:lineRule="auto"/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να ορίσετε κλάσεις οντότητας στο </w:t>
            </w:r>
            <w:r>
              <w:rPr>
                <w:bCs/>
                <w:szCs w:val="22"/>
                <w:lang w:val="en-US"/>
              </w:rPr>
              <w:t>JPA</w:t>
            </w:r>
            <w:r w:rsidRPr="002C111B">
              <w:rPr>
                <w:bCs/>
                <w:szCs w:val="22"/>
              </w:rPr>
              <w:t>,</w:t>
            </w:r>
          </w:p>
          <w:p w14:paraId="71167CD4" w14:textId="77777777" w:rsidR="00DD3444" w:rsidRPr="002C111B" w:rsidRDefault="00DD3444" w:rsidP="001E5FE9">
            <w:pPr>
              <w:numPr>
                <w:ilvl w:val="0"/>
                <w:numId w:val="4"/>
              </w:numPr>
              <w:spacing w:before="0" w:line="240" w:lineRule="auto"/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να </w:t>
            </w:r>
            <w:r w:rsidR="001E1EDC">
              <w:rPr>
                <w:bCs/>
                <w:szCs w:val="22"/>
              </w:rPr>
              <w:t>κατανοήσετε</w:t>
            </w:r>
            <w:r>
              <w:rPr>
                <w:bCs/>
                <w:szCs w:val="22"/>
              </w:rPr>
              <w:t xml:space="preserve"> όλες τις συσχετίσεις που υποστηρίζει το </w:t>
            </w:r>
            <w:r>
              <w:rPr>
                <w:bCs/>
                <w:szCs w:val="22"/>
                <w:lang w:val="en-US"/>
              </w:rPr>
              <w:t>JPA</w:t>
            </w:r>
            <w:r w:rsidRPr="002C111B">
              <w:rPr>
                <w:bCs/>
                <w:szCs w:val="22"/>
              </w:rPr>
              <w:t>,</w:t>
            </w:r>
          </w:p>
          <w:p w14:paraId="06BFC05D" w14:textId="77777777" w:rsidR="00DD3444" w:rsidRDefault="00DD3444" w:rsidP="001E5FE9">
            <w:pPr>
              <w:numPr>
                <w:ilvl w:val="0"/>
                <w:numId w:val="4"/>
              </w:numPr>
              <w:spacing w:before="0" w:line="240" w:lineRule="auto"/>
              <w:rPr>
                <w:bCs/>
                <w:szCs w:val="22"/>
              </w:rPr>
            </w:pPr>
            <w:r>
              <w:rPr>
                <w:bCs/>
                <w:szCs w:val="22"/>
              </w:rPr>
              <w:t>να α</w:t>
            </w:r>
            <w:r w:rsidR="001E1EDC">
              <w:rPr>
                <w:bCs/>
                <w:szCs w:val="22"/>
              </w:rPr>
              <w:t>ναγνωρίσετε</w:t>
            </w:r>
            <w:r>
              <w:rPr>
                <w:bCs/>
                <w:szCs w:val="22"/>
              </w:rPr>
              <w:t xml:space="preserve"> </w:t>
            </w:r>
            <w:r w:rsidRPr="00A95499">
              <w:rPr>
                <w:bCs/>
                <w:szCs w:val="22"/>
              </w:rPr>
              <w:t>τις φάσεις του κύκλου ζωής μιας οντότητας στο JPA</w:t>
            </w:r>
            <w:r>
              <w:rPr>
                <w:bCs/>
                <w:szCs w:val="22"/>
              </w:rPr>
              <w:t>,</w:t>
            </w:r>
            <w:r w:rsidRPr="002C111B">
              <w:rPr>
                <w:bCs/>
                <w:szCs w:val="22"/>
              </w:rPr>
              <w:t xml:space="preserve"> </w:t>
            </w:r>
          </w:p>
          <w:p w14:paraId="05436045" w14:textId="77777777" w:rsidR="00DD3444" w:rsidRDefault="00DD3444" w:rsidP="001E5FE9">
            <w:pPr>
              <w:numPr>
                <w:ilvl w:val="0"/>
                <w:numId w:val="4"/>
              </w:numPr>
              <w:spacing w:before="0" w:line="240" w:lineRule="auto"/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να </w:t>
            </w:r>
            <w:r w:rsidR="001E1EDC">
              <w:rPr>
                <w:bCs/>
                <w:szCs w:val="22"/>
              </w:rPr>
              <w:t>κατανοήσετε</w:t>
            </w:r>
            <w:r w:rsidRPr="00A95499">
              <w:rPr>
                <w:bCs/>
                <w:szCs w:val="22"/>
              </w:rPr>
              <w:t xml:space="preserve"> την αρχιτεκτονική του JPA</w:t>
            </w:r>
            <w:r>
              <w:rPr>
                <w:bCs/>
                <w:szCs w:val="22"/>
              </w:rPr>
              <w:t xml:space="preserve"> και,</w:t>
            </w:r>
          </w:p>
          <w:p w14:paraId="04D0D830" w14:textId="77777777" w:rsidR="00714DD8" w:rsidRPr="00714DD8" w:rsidRDefault="00DD3444" w:rsidP="00714DD8">
            <w:pPr>
              <w:numPr>
                <w:ilvl w:val="0"/>
                <w:numId w:val="4"/>
              </w:numPr>
              <w:spacing w:before="0" w:line="240" w:lineRule="auto"/>
              <w:rPr>
                <w:bCs/>
                <w:szCs w:val="22"/>
              </w:rPr>
            </w:pPr>
            <w:r w:rsidRPr="00DD3444">
              <w:rPr>
                <w:bCs/>
                <w:szCs w:val="22"/>
              </w:rPr>
              <w:t xml:space="preserve">να κατασκευάσετε μια οντότητα JPA ορίζοντας τα κατάλληλα </w:t>
            </w:r>
            <w:proofErr w:type="spellStart"/>
            <w:r w:rsidRPr="00DD3444">
              <w:rPr>
                <w:bCs/>
                <w:szCs w:val="22"/>
              </w:rPr>
              <w:t>annotations</w:t>
            </w:r>
            <w:proofErr w:type="spellEnd"/>
            <w:r w:rsidRPr="00DD3444">
              <w:rPr>
                <w:bCs/>
                <w:szCs w:val="22"/>
              </w:rPr>
              <w:t>.</w:t>
            </w:r>
          </w:p>
        </w:tc>
      </w:tr>
    </w:tbl>
    <w:p w14:paraId="0656FBCD" w14:textId="77777777" w:rsidR="00714DD8" w:rsidRDefault="00714DD8"/>
    <w:tbl>
      <w:tblPr>
        <w:tblW w:w="0" w:type="auto"/>
        <w:shd w:val="clear" w:color="auto" w:fill="DEEAF6"/>
        <w:tblLook w:val="0000" w:firstRow="0" w:lastRow="0" w:firstColumn="0" w:lastColumn="0" w:noHBand="0" w:noVBand="0"/>
      </w:tblPr>
      <w:tblGrid>
        <w:gridCol w:w="8528"/>
      </w:tblGrid>
      <w:tr w:rsidR="005C612E" w:rsidRPr="009C1EDB" w14:paraId="643399C6" w14:textId="77777777" w:rsidTr="0080202E">
        <w:tc>
          <w:tcPr>
            <w:tcW w:w="8528" w:type="dxa"/>
            <w:shd w:val="clear" w:color="auto" w:fill="DEEAF6"/>
          </w:tcPr>
          <w:p w14:paraId="5206A6A3" w14:textId="77777777" w:rsidR="005C612E" w:rsidRPr="003D5832" w:rsidRDefault="005C612E" w:rsidP="005C612E">
            <w:pPr>
              <w:spacing w:before="0" w:line="240" w:lineRule="auto"/>
              <w:jc w:val="left"/>
              <w:rPr>
                <w:i/>
                <w:szCs w:val="20"/>
              </w:rPr>
            </w:pPr>
            <w:r w:rsidRPr="009C1EDB">
              <w:rPr>
                <w:rFonts w:cs="Tahoma"/>
                <w:b/>
                <w:bCs/>
                <w:i/>
                <w:kern w:val="1"/>
                <w:szCs w:val="20"/>
              </w:rPr>
              <w:t xml:space="preserve">Ερώτημα Β – Δημιουργία </w:t>
            </w:r>
            <w:r w:rsidRPr="009C1EDB">
              <w:rPr>
                <w:rFonts w:cs="Tahoma"/>
                <w:b/>
                <w:bCs/>
                <w:i/>
                <w:kern w:val="1"/>
                <w:szCs w:val="20"/>
                <w:lang w:val="en-US"/>
              </w:rPr>
              <w:t>GUI</w:t>
            </w:r>
            <w:r w:rsidRPr="009C1EDB">
              <w:rPr>
                <w:rFonts w:cs="Tahoma"/>
                <w:b/>
                <w:bCs/>
                <w:i/>
                <w:kern w:val="1"/>
                <w:szCs w:val="20"/>
              </w:rPr>
              <w:t xml:space="preserve"> Εφαρμογής</w:t>
            </w:r>
          </w:p>
        </w:tc>
      </w:tr>
    </w:tbl>
    <w:p w14:paraId="2A9F239D" w14:textId="77777777" w:rsidR="005C612E" w:rsidRPr="002B2361" w:rsidRDefault="005C612E" w:rsidP="005C612E">
      <w:pPr>
        <w:spacing w:before="0" w:line="240" w:lineRule="auto"/>
        <w:rPr>
          <w:b/>
          <w:bCs/>
          <w:szCs w:val="28"/>
        </w:rPr>
      </w:pPr>
      <w:r>
        <w:t xml:space="preserve">Να υλοποιήσετε τις </w:t>
      </w:r>
      <w:r w:rsidR="001E1EDC">
        <w:t xml:space="preserve">συνοριακές </w:t>
      </w:r>
      <w:r>
        <w:t xml:space="preserve">κλάσεις, καθώς και το </w:t>
      </w:r>
      <w:r>
        <w:rPr>
          <w:lang w:val="en-GB"/>
        </w:rPr>
        <w:t>GUI</w:t>
      </w:r>
      <w:r w:rsidRPr="004C43DE">
        <w:t xml:space="preserve"> </w:t>
      </w:r>
      <w:r>
        <w:t xml:space="preserve">της εφαρμογής. </w:t>
      </w:r>
    </w:p>
    <w:p w14:paraId="3625F9FB" w14:textId="77777777" w:rsidR="001D7711" w:rsidRPr="00EF2D33" w:rsidRDefault="001D7711" w:rsidP="001D7711">
      <w:pPr>
        <w:spacing w:before="0" w:after="120" w:line="100" w:lineRule="atLeast"/>
        <w:rPr>
          <w:kern w:val="1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/>
        <w:tblLook w:val="04A0" w:firstRow="1" w:lastRow="0" w:firstColumn="1" w:lastColumn="0" w:noHBand="0" w:noVBand="1"/>
      </w:tblPr>
      <w:tblGrid>
        <w:gridCol w:w="8528"/>
      </w:tblGrid>
      <w:tr w:rsidR="001D7711" w:rsidRPr="002C111B" w14:paraId="64FAB956" w14:textId="77777777" w:rsidTr="0080202E">
        <w:tc>
          <w:tcPr>
            <w:tcW w:w="8528" w:type="dxa"/>
            <w:shd w:val="clear" w:color="auto" w:fill="E7E6E6"/>
          </w:tcPr>
          <w:p w14:paraId="69F3D1A5" w14:textId="77777777" w:rsidR="001D7711" w:rsidRPr="002C111B" w:rsidRDefault="001D7711" w:rsidP="00E37CB3">
            <w:pPr>
              <w:rPr>
                <w:b/>
                <w:i/>
              </w:rPr>
            </w:pPr>
            <w:r w:rsidRPr="002C111B">
              <w:rPr>
                <w:b/>
                <w:i/>
              </w:rPr>
              <w:t>Μαθησιακά Αποτελέσματα</w:t>
            </w:r>
          </w:p>
          <w:p w14:paraId="49BEA160" w14:textId="77777777" w:rsidR="00DD3444" w:rsidRPr="002C111B" w:rsidRDefault="00DD3444" w:rsidP="00DD3444">
            <w:pPr>
              <w:spacing w:before="0" w:line="240" w:lineRule="auto"/>
              <w:rPr>
                <w:szCs w:val="20"/>
              </w:rPr>
            </w:pPr>
            <w:r w:rsidRPr="002C111B">
              <w:rPr>
                <w:szCs w:val="20"/>
              </w:rPr>
              <w:t>Στη</w:t>
            </w:r>
            <w:r>
              <w:rPr>
                <w:szCs w:val="20"/>
              </w:rPr>
              <w:t xml:space="preserve"> δραστηρι</w:t>
            </w:r>
            <w:r w:rsidR="00F22080">
              <w:rPr>
                <w:szCs w:val="20"/>
              </w:rPr>
              <w:t>ότητα 2.Β</w:t>
            </w:r>
            <w:r>
              <w:rPr>
                <w:szCs w:val="20"/>
              </w:rPr>
              <w:t xml:space="preserve"> </w:t>
            </w:r>
            <w:r w:rsidRPr="002C111B">
              <w:rPr>
                <w:szCs w:val="20"/>
              </w:rPr>
              <w:t>θα σας δ</w:t>
            </w:r>
            <w:r>
              <w:rPr>
                <w:szCs w:val="20"/>
              </w:rPr>
              <w:t>οθεί η δυνατότητα</w:t>
            </w:r>
            <w:r w:rsidRPr="002C111B">
              <w:rPr>
                <w:szCs w:val="20"/>
              </w:rPr>
              <w:t>:</w:t>
            </w:r>
          </w:p>
          <w:p w14:paraId="3141B213" w14:textId="77777777" w:rsidR="001D7711" w:rsidRDefault="00F22080" w:rsidP="001E5FE9">
            <w:pPr>
              <w:numPr>
                <w:ilvl w:val="0"/>
                <w:numId w:val="11"/>
              </w:numPr>
              <w:suppressAutoHyphens w:val="0"/>
              <w:autoSpaceDE w:val="0"/>
              <w:autoSpaceDN w:val="0"/>
              <w:adjustRightInd w:val="0"/>
              <w:spacing w:before="0" w:line="240" w:lineRule="auto"/>
              <w:rPr>
                <w:rFonts w:cs="Calibri"/>
                <w:sz w:val="21"/>
                <w:szCs w:val="21"/>
                <w:lang w:eastAsia="en-US"/>
              </w:rPr>
            </w:pPr>
            <w:r>
              <w:rPr>
                <w:rFonts w:cs="Calibri"/>
                <w:sz w:val="21"/>
                <w:szCs w:val="21"/>
                <w:lang w:eastAsia="en-US"/>
              </w:rPr>
              <w:t>να</w:t>
            </w:r>
            <w:r w:rsidR="00DD3444" w:rsidRPr="00DD3444">
              <w:rPr>
                <w:rFonts w:cs="Calibri"/>
                <w:sz w:val="21"/>
                <w:szCs w:val="21"/>
                <w:lang w:eastAsia="en-US"/>
              </w:rPr>
              <w:t xml:space="preserve"> αναπτύξετε μια</w:t>
            </w:r>
            <w:r w:rsidR="00DD3444">
              <w:rPr>
                <w:rFonts w:cs="Calibri"/>
                <w:sz w:val="21"/>
                <w:szCs w:val="21"/>
                <w:lang w:eastAsia="en-US"/>
              </w:rPr>
              <w:t xml:space="preserve"> </w:t>
            </w:r>
            <w:r w:rsidR="00DD3444" w:rsidRPr="00DD3444">
              <w:rPr>
                <w:rFonts w:cs="Calibri"/>
                <w:sz w:val="21"/>
                <w:szCs w:val="21"/>
                <w:lang w:eastAsia="en-US"/>
              </w:rPr>
              <w:t>σύνθετη εφαρμογή σε</w:t>
            </w:r>
            <w:r w:rsidR="00DD3444">
              <w:rPr>
                <w:rFonts w:cs="Calibri"/>
                <w:sz w:val="21"/>
                <w:szCs w:val="21"/>
                <w:lang w:eastAsia="en-US"/>
              </w:rPr>
              <w:t xml:space="preserve"> </w:t>
            </w:r>
            <w:r w:rsidR="00DD3444">
              <w:rPr>
                <w:rFonts w:cs="Calibri"/>
                <w:sz w:val="21"/>
                <w:szCs w:val="21"/>
                <w:lang w:val="en-US" w:eastAsia="en-US"/>
              </w:rPr>
              <w:t>Java</w:t>
            </w:r>
            <w:r w:rsidR="00DD3444" w:rsidRPr="00DD3444">
              <w:rPr>
                <w:rFonts w:cs="Calibri"/>
                <w:sz w:val="21"/>
                <w:szCs w:val="21"/>
                <w:lang w:eastAsia="en-US"/>
              </w:rPr>
              <w:t xml:space="preserve"> με γραφικό</w:t>
            </w:r>
            <w:r w:rsidR="00DD3444">
              <w:rPr>
                <w:rFonts w:cs="Calibri"/>
                <w:sz w:val="21"/>
                <w:szCs w:val="21"/>
                <w:lang w:eastAsia="en-US"/>
              </w:rPr>
              <w:t xml:space="preserve"> </w:t>
            </w:r>
            <w:r w:rsidR="00DD3444" w:rsidRPr="00DD3444">
              <w:rPr>
                <w:rFonts w:cs="Calibri"/>
                <w:sz w:val="21"/>
                <w:szCs w:val="21"/>
                <w:lang w:eastAsia="en-US"/>
              </w:rPr>
              <w:t xml:space="preserve">περιβάλλον που </w:t>
            </w:r>
            <w:r w:rsidR="00DD3444">
              <w:rPr>
                <w:rFonts w:cs="Calibri"/>
                <w:sz w:val="21"/>
                <w:szCs w:val="21"/>
                <w:lang w:eastAsia="en-US"/>
              </w:rPr>
              <w:t>ν</w:t>
            </w:r>
            <w:r>
              <w:rPr>
                <w:rFonts w:cs="Calibri"/>
                <w:sz w:val="21"/>
                <w:szCs w:val="21"/>
                <w:lang w:eastAsia="en-US"/>
              </w:rPr>
              <w:t>α</w:t>
            </w:r>
            <w:r w:rsidR="00DD3444">
              <w:rPr>
                <w:rFonts w:cs="Calibri"/>
                <w:sz w:val="21"/>
                <w:szCs w:val="21"/>
                <w:lang w:eastAsia="en-US"/>
              </w:rPr>
              <w:t xml:space="preserve"> </w:t>
            </w:r>
            <w:r w:rsidR="00DD3444" w:rsidRPr="00DD3444">
              <w:rPr>
                <w:rFonts w:cs="Calibri"/>
                <w:sz w:val="21"/>
                <w:szCs w:val="21"/>
                <w:lang w:eastAsia="en-US"/>
              </w:rPr>
              <w:t>αλληλ</w:t>
            </w:r>
            <w:r>
              <w:rPr>
                <w:rFonts w:cs="Calibri"/>
                <w:sz w:val="21"/>
                <w:szCs w:val="21"/>
                <w:lang w:eastAsia="en-US"/>
              </w:rPr>
              <w:t>ο</w:t>
            </w:r>
            <w:r w:rsidR="00DD3444" w:rsidRPr="00DD3444">
              <w:rPr>
                <w:rFonts w:cs="Calibri"/>
                <w:sz w:val="21"/>
                <w:szCs w:val="21"/>
                <w:lang w:eastAsia="en-US"/>
              </w:rPr>
              <w:t xml:space="preserve">επιδρά με </w:t>
            </w:r>
            <w:r w:rsidR="00DD3444">
              <w:rPr>
                <w:rFonts w:cs="Calibri"/>
                <w:sz w:val="21"/>
                <w:szCs w:val="21"/>
                <w:lang w:eastAsia="en-US"/>
              </w:rPr>
              <w:t>β</w:t>
            </w:r>
            <w:r w:rsidR="00DD3444" w:rsidRPr="00DD3444">
              <w:rPr>
                <w:rFonts w:cs="Calibri"/>
                <w:sz w:val="21"/>
                <w:szCs w:val="21"/>
                <w:lang w:eastAsia="en-US"/>
              </w:rPr>
              <w:t>άση</w:t>
            </w:r>
            <w:r w:rsidR="00DD3444">
              <w:rPr>
                <w:rFonts w:cs="Calibri"/>
                <w:sz w:val="21"/>
                <w:szCs w:val="21"/>
                <w:lang w:eastAsia="en-US"/>
              </w:rPr>
              <w:t xml:space="preserve"> </w:t>
            </w:r>
            <w:r w:rsidR="00DD3444" w:rsidRPr="00DD3444">
              <w:rPr>
                <w:rFonts w:cs="Calibri"/>
                <w:sz w:val="21"/>
                <w:szCs w:val="21"/>
                <w:lang w:eastAsia="en-US"/>
              </w:rPr>
              <w:t>δεδομένων με βάση ένα</w:t>
            </w:r>
            <w:r w:rsidR="00DD3444">
              <w:rPr>
                <w:rFonts w:cs="Calibri"/>
                <w:sz w:val="21"/>
                <w:szCs w:val="21"/>
                <w:lang w:eastAsia="en-US"/>
              </w:rPr>
              <w:t xml:space="preserve"> </w:t>
            </w:r>
            <w:r w:rsidR="00DD3444" w:rsidRPr="00DD3444">
              <w:rPr>
                <w:rFonts w:cs="Calibri"/>
                <w:sz w:val="21"/>
                <w:szCs w:val="21"/>
                <w:lang w:eastAsia="en-US"/>
              </w:rPr>
              <w:t>σύνολο δεδομένων</w:t>
            </w:r>
            <w:r w:rsidR="00DD3444">
              <w:rPr>
                <w:rFonts w:cs="Calibri"/>
                <w:sz w:val="21"/>
                <w:szCs w:val="21"/>
                <w:lang w:eastAsia="en-US"/>
              </w:rPr>
              <w:t xml:space="preserve"> </w:t>
            </w:r>
            <w:r w:rsidR="00DD3444" w:rsidRPr="00DD3444">
              <w:rPr>
                <w:rFonts w:cs="Calibri"/>
                <w:sz w:val="21"/>
                <w:szCs w:val="21"/>
                <w:lang w:eastAsia="en-US"/>
              </w:rPr>
              <w:t>απαιτήσεων</w:t>
            </w:r>
            <w:r w:rsidR="001E1EDC">
              <w:rPr>
                <w:rFonts w:cs="Calibri"/>
                <w:sz w:val="21"/>
                <w:szCs w:val="21"/>
                <w:lang w:eastAsia="en-US"/>
              </w:rPr>
              <w:t>.</w:t>
            </w:r>
          </w:p>
          <w:p w14:paraId="40594058" w14:textId="77777777" w:rsidR="00F22080" w:rsidRPr="00E90FB5" w:rsidRDefault="00F22080" w:rsidP="00F22080">
            <w:pPr>
              <w:suppressAutoHyphens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cs="Calibri"/>
                <w:sz w:val="21"/>
                <w:szCs w:val="21"/>
                <w:lang w:eastAsia="en-US"/>
              </w:rPr>
            </w:pPr>
            <w:r>
              <w:rPr>
                <w:rFonts w:cs="Calibri"/>
                <w:sz w:val="21"/>
                <w:szCs w:val="21"/>
                <w:lang w:eastAsia="en-US"/>
              </w:rPr>
              <w:t>Πιο συγκεκριμένα θα σας δοθεί η δυνατότητα</w:t>
            </w:r>
            <w:r w:rsidR="00E90FB5" w:rsidRPr="00E90FB5">
              <w:rPr>
                <w:rFonts w:cs="Calibri"/>
                <w:sz w:val="21"/>
                <w:szCs w:val="21"/>
                <w:lang w:eastAsia="en-US"/>
              </w:rPr>
              <w:t>:</w:t>
            </w:r>
          </w:p>
          <w:p w14:paraId="3B0647B6" w14:textId="77777777" w:rsidR="00F22080" w:rsidRPr="00F22080" w:rsidRDefault="00E90FB5" w:rsidP="001E5FE9">
            <w:pPr>
              <w:numPr>
                <w:ilvl w:val="0"/>
                <w:numId w:val="11"/>
              </w:numPr>
              <w:suppressAutoHyphens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cs="Calibri"/>
                <w:sz w:val="21"/>
                <w:szCs w:val="21"/>
                <w:lang w:eastAsia="en-US"/>
              </w:rPr>
            </w:pPr>
            <w:r>
              <w:rPr>
                <w:rFonts w:cs="Calibri"/>
                <w:sz w:val="21"/>
                <w:szCs w:val="21"/>
                <w:lang w:eastAsia="en-US"/>
              </w:rPr>
              <w:lastRenderedPageBreak/>
              <w:t>ν</w:t>
            </w:r>
            <w:r w:rsidR="00F22080" w:rsidRPr="00F22080">
              <w:rPr>
                <w:rFonts w:cs="Calibri"/>
                <w:sz w:val="21"/>
                <w:szCs w:val="21"/>
                <w:lang w:eastAsia="en-US"/>
              </w:rPr>
              <w:t xml:space="preserve">α </w:t>
            </w:r>
            <w:r w:rsidR="00F22080">
              <w:rPr>
                <w:rFonts w:cs="Calibri"/>
                <w:sz w:val="21"/>
                <w:szCs w:val="21"/>
                <w:lang w:eastAsia="en-US"/>
              </w:rPr>
              <w:t xml:space="preserve">κατανοήσετε </w:t>
            </w:r>
            <w:r w:rsidR="00F22080" w:rsidRPr="00F22080">
              <w:rPr>
                <w:rFonts w:cs="Calibri"/>
                <w:sz w:val="21"/>
                <w:szCs w:val="21"/>
                <w:lang w:eastAsia="en-US"/>
              </w:rPr>
              <w:t xml:space="preserve">την έννοια της Γραφικής </w:t>
            </w:r>
            <w:proofErr w:type="spellStart"/>
            <w:r w:rsidR="00F22080" w:rsidRPr="00F22080">
              <w:rPr>
                <w:rFonts w:cs="Calibri"/>
                <w:sz w:val="21"/>
                <w:szCs w:val="21"/>
                <w:lang w:eastAsia="en-US"/>
              </w:rPr>
              <w:t>Διεπαφής</w:t>
            </w:r>
            <w:proofErr w:type="spellEnd"/>
            <w:r w:rsidR="00F22080" w:rsidRPr="00F22080">
              <w:rPr>
                <w:rFonts w:cs="Calibri"/>
                <w:sz w:val="21"/>
                <w:szCs w:val="21"/>
                <w:lang w:eastAsia="en-US"/>
              </w:rPr>
              <w:t xml:space="preserve"> Χρήστη</w:t>
            </w:r>
            <w:r w:rsidR="001E1EDC">
              <w:rPr>
                <w:rFonts w:cs="Calibri"/>
                <w:sz w:val="21"/>
                <w:szCs w:val="21"/>
                <w:lang w:eastAsia="en-US"/>
              </w:rPr>
              <w:t>,</w:t>
            </w:r>
          </w:p>
          <w:p w14:paraId="7AF9DF7D" w14:textId="77777777" w:rsidR="00F22080" w:rsidRPr="00F22080" w:rsidRDefault="00E90FB5" w:rsidP="001E5FE9">
            <w:pPr>
              <w:numPr>
                <w:ilvl w:val="0"/>
                <w:numId w:val="11"/>
              </w:numPr>
              <w:suppressAutoHyphens w:val="0"/>
              <w:autoSpaceDE w:val="0"/>
              <w:autoSpaceDN w:val="0"/>
              <w:adjustRightInd w:val="0"/>
              <w:spacing w:before="0" w:line="240" w:lineRule="auto"/>
              <w:rPr>
                <w:rFonts w:cs="Calibri"/>
                <w:sz w:val="21"/>
                <w:szCs w:val="21"/>
                <w:lang w:eastAsia="en-US"/>
              </w:rPr>
            </w:pPr>
            <w:r>
              <w:rPr>
                <w:rFonts w:cs="Calibri"/>
                <w:sz w:val="21"/>
                <w:szCs w:val="21"/>
                <w:lang w:eastAsia="en-US"/>
              </w:rPr>
              <w:t>ν</w:t>
            </w:r>
            <w:r w:rsidR="00F22080" w:rsidRPr="00F22080">
              <w:rPr>
                <w:rFonts w:cs="Calibri"/>
                <w:sz w:val="21"/>
                <w:szCs w:val="21"/>
                <w:lang w:eastAsia="en-US"/>
              </w:rPr>
              <w:t xml:space="preserve">α </w:t>
            </w:r>
            <w:r w:rsidR="00F22080">
              <w:rPr>
                <w:rFonts w:cs="Calibri"/>
                <w:sz w:val="21"/>
                <w:szCs w:val="21"/>
                <w:lang w:eastAsia="en-US"/>
              </w:rPr>
              <w:t xml:space="preserve">κατανοήσετε τη βιβλιοθήκη </w:t>
            </w:r>
            <w:proofErr w:type="spellStart"/>
            <w:r w:rsidR="00F22080" w:rsidRPr="00E90FB5">
              <w:rPr>
                <w:rFonts w:cs="Calibri"/>
                <w:sz w:val="21"/>
                <w:szCs w:val="21"/>
                <w:lang w:eastAsia="en-US"/>
              </w:rPr>
              <w:t>Swing</w:t>
            </w:r>
            <w:proofErr w:type="spellEnd"/>
            <w:r w:rsidR="001E1EDC">
              <w:rPr>
                <w:rFonts w:cs="Calibri"/>
                <w:sz w:val="21"/>
                <w:szCs w:val="21"/>
                <w:lang w:eastAsia="en-US"/>
              </w:rPr>
              <w:t>,</w:t>
            </w:r>
          </w:p>
          <w:p w14:paraId="5EFFBE76" w14:textId="77777777" w:rsidR="00F22080" w:rsidRPr="00F22080" w:rsidRDefault="00E90FB5" w:rsidP="001E5FE9">
            <w:pPr>
              <w:numPr>
                <w:ilvl w:val="0"/>
                <w:numId w:val="11"/>
              </w:numPr>
              <w:suppressAutoHyphens w:val="0"/>
              <w:autoSpaceDE w:val="0"/>
              <w:autoSpaceDN w:val="0"/>
              <w:adjustRightInd w:val="0"/>
              <w:spacing w:before="0" w:line="240" w:lineRule="auto"/>
              <w:rPr>
                <w:rFonts w:cs="Calibri"/>
                <w:sz w:val="21"/>
                <w:szCs w:val="21"/>
                <w:lang w:eastAsia="en-US"/>
              </w:rPr>
            </w:pPr>
            <w:r>
              <w:rPr>
                <w:rFonts w:cs="Calibri"/>
                <w:sz w:val="21"/>
                <w:szCs w:val="21"/>
                <w:lang w:eastAsia="en-US"/>
              </w:rPr>
              <w:t>ν</w:t>
            </w:r>
            <w:r w:rsidR="00F22080" w:rsidRPr="00F22080">
              <w:rPr>
                <w:rFonts w:cs="Calibri"/>
                <w:sz w:val="21"/>
                <w:szCs w:val="21"/>
                <w:lang w:eastAsia="en-US"/>
              </w:rPr>
              <w:t xml:space="preserve">α </w:t>
            </w:r>
            <w:r w:rsidR="00F22080">
              <w:rPr>
                <w:rFonts w:cs="Calibri"/>
                <w:sz w:val="21"/>
                <w:szCs w:val="21"/>
                <w:lang w:eastAsia="en-US"/>
              </w:rPr>
              <w:t xml:space="preserve">κατανοήσετε τα </w:t>
            </w:r>
            <w:r w:rsidR="00F22080" w:rsidRPr="00F22080">
              <w:rPr>
                <w:rFonts w:cs="Calibri"/>
                <w:sz w:val="21"/>
                <w:szCs w:val="21"/>
                <w:lang w:eastAsia="en-US"/>
              </w:rPr>
              <w:t xml:space="preserve">βασικά γραφικά στοιχεία του </w:t>
            </w:r>
            <w:proofErr w:type="spellStart"/>
            <w:r w:rsidR="00F22080" w:rsidRPr="00E90FB5">
              <w:rPr>
                <w:rFonts w:cs="Calibri"/>
                <w:sz w:val="21"/>
                <w:szCs w:val="21"/>
                <w:lang w:eastAsia="en-US"/>
              </w:rPr>
              <w:t>Swing</w:t>
            </w:r>
            <w:proofErr w:type="spellEnd"/>
            <w:r w:rsidR="001E1EDC">
              <w:rPr>
                <w:rFonts w:cs="Calibri"/>
                <w:sz w:val="21"/>
                <w:szCs w:val="21"/>
                <w:lang w:eastAsia="en-US"/>
              </w:rPr>
              <w:t>,</w:t>
            </w:r>
          </w:p>
          <w:p w14:paraId="143A9F0B" w14:textId="77777777" w:rsidR="00F22080" w:rsidRPr="00F22080" w:rsidRDefault="00E90FB5" w:rsidP="001E5FE9">
            <w:pPr>
              <w:numPr>
                <w:ilvl w:val="0"/>
                <w:numId w:val="11"/>
              </w:numPr>
              <w:suppressAutoHyphens w:val="0"/>
              <w:autoSpaceDE w:val="0"/>
              <w:autoSpaceDN w:val="0"/>
              <w:adjustRightInd w:val="0"/>
              <w:spacing w:before="0" w:line="240" w:lineRule="auto"/>
              <w:rPr>
                <w:rFonts w:cs="Calibri"/>
                <w:sz w:val="21"/>
                <w:szCs w:val="21"/>
                <w:lang w:eastAsia="en-US"/>
              </w:rPr>
            </w:pPr>
            <w:r>
              <w:rPr>
                <w:rFonts w:cs="Calibri"/>
                <w:sz w:val="21"/>
                <w:szCs w:val="21"/>
                <w:lang w:eastAsia="en-US"/>
              </w:rPr>
              <w:t>ν</w:t>
            </w:r>
            <w:r w:rsidR="00F22080" w:rsidRPr="00F22080">
              <w:rPr>
                <w:rFonts w:cs="Calibri"/>
                <w:sz w:val="21"/>
                <w:szCs w:val="21"/>
                <w:lang w:eastAsia="en-US"/>
              </w:rPr>
              <w:t xml:space="preserve">α κατασκευάσετε με χρήση του περιβάλλοντος σχεδίασης του </w:t>
            </w:r>
            <w:r w:rsidR="00F22080" w:rsidRPr="00E90FB5">
              <w:rPr>
                <w:rFonts w:cs="Calibri"/>
                <w:sz w:val="21"/>
                <w:szCs w:val="21"/>
                <w:lang w:eastAsia="en-US"/>
              </w:rPr>
              <w:t>Netbeans</w:t>
            </w:r>
            <w:r w:rsidR="00F22080" w:rsidRPr="00F22080">
              <w:rPr>
                <w:rFonts w:cs="Calibri"/>
                <w:sz w:val="21"/>
                <w:szCs w:val="21"/>
                <w:lang w:eastAsia="en-US"/>
              </w:rPr>
              <w:t xml:space="preserve"> </w:t>
            </w:r>
            <w:r>
              <w:rPr>
                <w:rFonts w:cs="Calibri"/>
                <w:sz w:val="21"/>
                <w:szCs w:val="21"/>
                <w:lang w:eastAsia="en-US"/>
              </w:rPr>
              <w:t>γραφικά</w:t>
            </w:r>
            <w:r w:rsidR="00F22080" w:rsidRPr="00F22080">
              <w:rPr>
                <w:rFonts w:cs="Calibri"/>
                <w:sz w:val="21"/>
                <w:szCs w:val="21"/>
                <w:lang w:eastAsia="en-US"/>
              </w:rPr>
              <w:t xml:space="preserve"> </w:t>
            </w:r>
            <w:r>
              <w:rPr>
                <w:rFonts w:cs="Calibri"/>
                <w:sz w:val="21"/>
                <w:szCs w:val="21"/>
                <w:lang w:eastAsia="en-US"/>
              </w:rPr>
              <w:t>στοιχεία</w:t>
            </w:r>
            <w:r w:rsidR="00F22080" w:rsidRPr="00F22080">
              <w:rPr>
                <w:rFonts w:cs="Calibri"/>
                <w:sz w:val="21"/>
                <w:szCs w:val="21"/>
                <w:lang w:eastAsia="en-US"/>
              </w:rPr>
              <w:t xml:space="preserve"> του </w:t>
            </w:r>
            <w:proofErr w:type="spellStart"/>
            <w:r w:rsidR="00F22080" w:rsidRPr="00E90FB5">
              <w:rPr>
                <w:rFonts w:cs="Calibri"/>
                <w:sz w:val="21"/>
                <w:szCs w:val="21"/>
                <w:lang w:eastAsia="en-US"/>
              </w:rPr>
              <w:t>Swing</w:t>
            </w:r>
            <w:proofErr w:type="spellEnd"/>
            <w:r w:rsidR="001E1EDC">
              <w:rPr>
                <w:rFonts w:cs="Calibri"/>
                <w:sz w:val="21"/>
                <w:szCs w:val="21"/>
                <w:lang w:eastAsia="en-US"/>
              </w:rPr>
              <w:t>,</w:t>
            </w:r>
          </w:p>
          <w:p w14:paraId="27F42B3C" w14:textId="77777777" w:rsidR="00F22080" w:rsidRPr="00E90FB5" w:rsidRDefault="00E90FB5" w:rsidP="001E5FE9">
            <w:pPr>
              <w:numPr>
                <w:ilvl w:val="0"/>
                <w:numId w:val="11"/>
              </w:numPr>
              <w:suppressAutoHyphens w:val="0"/>
              <w:autoSpaceDE w:val="0"/>
              <w:autoSpaceDN w:val="0"/>
              <w:adjustRightInd w:val="0"/>
              <w:spacing w:before="0" w:line="240" w:lineRule="auto"/>
              <w:rPr>
                <w:rFonts w:cs="Calibri"/>
                <w:sz w:val="21"/>
                <w:szCs w:val="21"/>
                <w:lang w:eastAsia="en-US"/>
              </w:rPr>
            </w:pPr>
            <w:r>
              <w:rPr>
                <w:rFonts w:cs="Calibri"/>
                <w:sz w:val="21"/>
                <w:szCs w:val="21"/>
                <w:lang w:eastAsia="en-US"/>
              </w:rPr>
              <w:t>ν</w:t>
            </w:r>
            <w:r w:rsidR="00F22080" w:rsidRPr="00F22080">
              <w:rPr>
                <w:rFonts w:cs="Calibri"/>
                <w:sz w:val="21"/>
                <w:szCs w:val="21"/>
                <w:lang w:eastAsia="en-US"/>
              </w:rPr>
              <w:t xml:space="preserve">α κατασκευάσετε με χρήση του περιβάλλοντος σχεδίασης του </w:t>
            </w:r>
            <w:r w:rsidR="00F22080" w:rsidRPr="00E90FB5">
              <w:rPr>
                <w:rFonts w:cs="Calibri"/>
                <w:sz w:val="21"/>
                <w:szCs w:val="21"/>
                <w:lang w:eastAsia="en-US"/>
              </w:rPr>
              <w:t>Netbeans</w:t>
            </w:r>
            <w:r w:rsidR="00F22080" w:rsidRPr="00F22080">
              <w:rPr>
                <w:rFonts w:cs="Calibri"/>
                <w:sz w:val="21"/>
                <w:szCs w:val="21"/>
                <w:lang w:eastAsia="en-US"/>
              </w:rPr>
              <w:t xml:space="preserve"> και του </w:t>
            </w:r>
            <w:r w:rsidR="00F22080" w:rsidRPr="00E90FB5">
              <w:rPr>
                <w:rFonts w:cs="Calibri"/>
                <w:sz w:val="21"/>
                <w:szCs w:val="21"/>
                <w:lang w:eastAsia="en-US"/>
              </w:rPr>
              <w:t>Netbeans</w:t>
            </w:r>
            <w:r>
              <w:rPr>
                <w:rFonts w:cs="Calibri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="00F22080" w:rsidRPr="00E90FB5">
              <w:rPr>
                <w:rFonts w:cs="Calibri"/>
                <w:sz w:val="21"/>
                <w:szCs w:val="21"/>
                <w:lang w:eastAsia="en-US"/>
              </w:rPr>
              <w:t>binding</w:t>
            </w:r>
            <w:proofErr w:type="spellEnd"/>
            <w:r w:rsidR="00F22080" w:rsidRPr="00F22080">
              <w:rPr>
                <w:rFonts w:cs="Calibri"/>
                <w:sz w:val="21"/>
                <w:szCs w:val="21"/>
                <w:lang w:eastAsia="en-US"/>
              </w:rPr>
              <w:t xml:space="preserve"> ένα πίνακα του </w:t>
            </w:r>
            <w:proofErr w:type="spellStart"/>
            <w:r w:rsidR="00F22080" w:rsidRPr="00E90FB5">
              <w:rPr>
                <w:rFonts w:cs="Calibri"/>
                <w:sz w:val="21"/>
                <w:szCs w:val="21"/>
                <w:lang w:eastAsia="en-US"/>
              </w:rPr>
              <w:t>Swing</w:t>
            </w:r>
            <w:proofErr w:type="spellEnd"/>
            <w:r w:rsidR="00F22080" w:rsidRPr="00F22080">
              <w:rPr>
                <w:rFonts w:cs="Calibri"/>
                <w:sz w:val="21"/>
                <w:szCs w:val="21"/>
                <w:lang w:eastAsia="en-US"/>
              </w:rPr>
              <w:t xml:space="preserve"> που να αντλεί</w:t>
            </w:r>
            <w:r>
              <w:rPr>
                <w:rFonts w:cs="Calibri"/>
                <w:sz w:val="21"/>
                <w:szCs w:val="21"/>
                <w:lang w:eastAsia="en-US"/>
              </w:rPr>
              <w:t xml:space="preserve"> </w:t>
            </w:r>
            <w:r w:rsidR="00F22080" w:rsidRPr="00E90FB5">
              <w:rPr>
                <w:rFonts w:cs="Calibri"/>
                <w:sz w:val="21"/>
                <w:szCs w:val="21"/>
                <w:lang w:eastAsia="en-US"/>
              </w:rPr>
              <w:t>δεδομένα από μια οντότητα JPA</w:t>
            </w:r>
          </w:p>
          <w:p w14:paraId="5D2B6626" w14:textId="77777777" w:rsidR="00F22080" w:rsidRPr="00DD3444" w:rsidRDefault="00E90FB5" w:rsidP="001E5FE9">
            <w:pPr>
              <w:numPr>
                <w:ilvl w:val="0"/>
                <w:numId w:val="11"/>
              </w:numPr>
              <w:suppressAutoHyphens w:val="0"/>
              <w:autoSpaceDE w:val="0"/>
              <w:autoSpaceDN w:val="0"/>
              <w:adjustRightInd w:val="0"/>
              <w:spacing w:before="0" w:line="240" w:lineRule="auto"/>
              <w:rPr>
                <w:rFonts w:cs="Calibri"/>
                <w:sz w:val="21"/>
                <w:szCs w:val="21"/>
                <w:lang w:eastAsia="en-US"/>
              </w:rPr>
            </w:pPr>
            <w:r>
              <w:rPr>
                <w:rFonts w:cs="Calibri"/>
                <w:sz w:val="21"/>
                <w:szCs w:val="21"/>
                <w:lang w:eastAsia="en-US"/>
              </w:rPr>
              <w:t>ν</w:t>
            </w:r>
            <w:r w:rsidR="00F22080" w:rsidRPr="00F22080">
              <w:rPr>
                <w:rFonts w:cs="Calibri"/>
                <w:sz w:val="21"/>
                <w:szCs w:val="21"/>
                <w:lang w:eastAsia="en-US"/>
              </w:rPr>
              <w:t xml:space="preserve">α κατασκευάσετε με χρήση του περιβάλλοντος σχεδίασης του </w:t>
            </w:r>
            <w:r w:rsidR="00F22080" w:rsidRPr="00E90FB5">
              <w:rPr>
                <w:rFonts w:cs="Calibri"/>
                <w:sz w:val="21"/>
                <w:szCs w:val="21"/>
                <w:lang w:eastAsia="en-US"/>
              </w:rPr>
              <w:t>Netbeans</w:t>
            </w:r>
            <w:r w:rsidR="00F22080" w:rsidRPr="00F22080">
              <w:rPr>
                <w:rFonts w:cs="Calibri"/>
                <w:sz w:val="21"/>
                <w:szCs w:val="21"/>
                <w:lang w:eastAsia="en-US"/>
              </w:rPr>
              <w:t xml:space="preserve"> και του </w:t>
            </w:r>
            <w:r>
              <w:rPr>
                <w:rFonts w:cs="Calibri"/>
                <w:sz w:val="21"/>
                <w:szCs w:val="21"/>
                <w:lang w:val="en-US" w:eastAsia="en-US"/>
              </w:rPr>
              <w:t>n</w:t>
            </w:r>
            <w:proofErr w:type="spellStart"/>
            <w:r w:rsidR="00F22080" w:rsidRPr="00E90FB5">
              <w:rPr>
                <w:rFonts w:cs="Calibri"/>
                <w:sz w:val="21"/>
                <w:szCs w:val="21"/>
                <w:lang w:eastAsia="en-US"/>
              </w:rPr>
              <w:t>etbeans</w:t>
            </w:r>
            <w:proofErr w:type="spellEnd"/>
            <w:r>
              <w:rPr>
                <w:rFonts w:cs="Calibri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="00F22080" w:rsidRPr="00E90FB5">
              <w:rPr>
                <w:rFonts w:cs="Calibri"/>
                <w:sz w:val="21"/>
                <w:szCs w:val="21"/>
                <w:lang w:eastAsia="en-US"/>
              </w:rPr>
              <w:t>binding</w:t>
            </w:r>
            <w:proofErr w:type="spellEnd"/>
            <w:r w:rsidR="00F22080" w:rsidRPr="00F22080">
              <w:rPr>
                <w:rFonts w:cs="Calibri"/>
                <w:sz w:val="21"/>
                <w:szCs w:val="21"/>
                <w:lang w:eastAsia="en-US"/>
              </w:rPr>
              <w:t xml:space="preserve"> μια γραφική διεπαφή χρήστη με στοιχεία</w:t>
            </w:r>
            <w:r>
              <w:rPr>
                <w:rFonts w:cs="Calibri"/>
                <w:sz w:val="21"/>
                <w:szCs w:val="21"/>
                <w:lang w:eastAsia="en-US"/>
              </w:rPr>
              <w:t xml:space="preserve"> </w:t>
            </w:r>
            <w:r w:rsidR="00F22080" w:rsidRPr="00F22080">
              <w:rPr>
                <w:rFonts w:cs="Calibri"/>
                <w:sz w:val="21"/>
                <w:szCs w:val="21"/>
                <w:lang w:eastAsia="en-US"/>
              </w:rPr>
              <w:t xml:space="preserve">του </w:t>
            </w:r>
            <w:proofErr w:type="spellStart"/>
            <w:r w:rsidR="00F22080" w:rsidRPr="00E90FB5">
              <w:rPr>
                <w:rFonts w:cs="Calibri"/>
                <w:sz w:val="21"/>
                <w:szCs w:val="21"/>
                <w:lang w:eastAsia="en-US"/>
              </w:rPr>
              <w:t>Swing</w:t>
            </w:r>
            <w:proofErr w:type="spellEnd"/>
            <w:r w:rsidR="00F22080" w:rsidRPr="00F22080">
              <w:rPr>
                <w:rFonts w:cs="Calibri"/>
                <w:sz w:val="21"/>
                <w:szCs w:val="21"/>
                <w:lang w:eastAsia="en-US"/>
              </w:rPr>
              <w:t xml:space="preserve"> που να αντλούν δεδομένα από οντότητες του </w:t>
            </w:r>
            <w:r w:rsidR="00F22080" w:rsidRPr="00E90FB5">
              <w:rPr>
                <w:rFonts w:cs="Calibri"/>
                <w:sz w:val="21"/>
                <w:szCs w:val="21"/>
                <w:lang w:eastAsia="en-US"/>
              </w:rPr>
              <w:t>JPA</w:t>
            </w:r>
            <w:r w:rsidR="001E1EDC">
              <w:rPr>
                <w:rFonts w:cs="Calibri"/>
                <w:sz w:val="21"/>
                <w:szCs w:val="21"/>
                <w:lang w:eastAsia="en-US"/>
              </w:rPr>
              <w:t>.</w:t>
            </w:r>
          </w:p>
        </w:tc>
      </w:tr>
    </w:tbl>
    <w:p w14:paraId="01A509EA" w14:textId="77777777" w:rsidR="00745B9A" w:rsidRDefault="00745B9A" w:rsidP="001D7711">
      <w:pPr>
        <w:spacing w:line="100" w:lineRule="atLeast"/>
        <w:rPr>
          <w:rFonts w:cs="Calibri"/>
          <w:szCs w:val="20"/>
        </w:rPr>
      </w:pPr>
    </w:p>
    <w:p w14:paraId="3379F82D" w14:textId="77777777" w:rsidR="00097E6B" w:rsidRDefault="0050096B" w:rsidP="0050096B">
      <w:pPr>
        <w:spacing w:before="0" w:line="240" w:lineRule="auto"/>
        <w:rPr>
          <w:szCs w:val="22"/>
        </w:rPr>
      </w:pPr>
      <w:r w:rsidRPr="0050096B">
        <w:rPr>
          <w:szCs w:val="22"/>
        </w:rPr>
        <w:t xml:space="preserve"> </w:t>
      </w:r>
    </w:p>
    <w:tbl>
      <w:tblPr>
        <w:tblW w:w="0" w:type="auto"/>
        <w:shd w:val="clear" w:color="auto" w:fill="DEEAF6"/>
        <w:tblLayout w:type="fixed"/>
        <w:tblLook w:val="0000" w:firstRow="0" w:lastRow="0" w:firstColumn="0" w:lastColumn="0" w:noHBand="0" w:noVBand="0"/>
      </w:tblPr>
      <w:tblGrid>
        <w:gridCol w:w="8528"/>
      </w:tblGrid>
      <w:tr w:rsidR="00097E6B" w14:paraId="57A109FE" w14:textId="77777777" w:rsidTr="004638C0">
        <w:tc>
          <w:tcPr>
            <w:tcW w:w="8528" w:type="dxa"/>
            <w:shd w:val="clear" w:color="auto" w:fill="DEEAF6"/>
          </w:tcPr>
          <w:p w14:paraId="6932A998" w14:textId="0BC62CA7" w:rsidR="00097E6B" w:rsidRPr="006B45CB" w:rsidRDefault="00097E6B" w:rsidP="004638C0">
            <w:pPr>
              <w:spacing w:before="0" w:line="240" w:lineRule="auto"/>
              <w:jc w:val="left"/>
              <w:rPr>
                <w:szCs w:val="20"/>
              </w:rPr>
            </w:pPr>
            <w:r>
              <w:rPr>
                <w:rFonts w:cs="Tahoma"/>
                <w:b/>
                <w:bCs/>
                <w:i/>
                <w:kern w:val="1"/>
                <w:szCs w:val="20"/>
              </w:rPr>
              <w:t>Ερώτημα Γ  –</w:t>
            </w:r>
            <w:r w:rsidRPr="009C1EDB">
              <w:rPr>
                <w:rFonts w:cs="Tahoma"/>
                <w:b/>
                <w:bCs/>
                <w:i/>
                <w:kern w:val="1"/>
                <w:szCs w:val="20"/>
              </w:rPr>
              <w:t xml:space="preserve"> </w:t>
            </w:r>
            <w:r w:rsidRPr="009C1EDB">
              <w:rPr>
                <w:rFonts w:cs="Calibri"/>
                <w:b/>
                <w:i/>
                <w:szCs w:val="20"/>
              </w:rPr>
              <w:t xml:space="preserve">Παρουσίαση </w:t>
            </w:r>
            <w:r w:rsidR="008169F4">
              <w:rPr>
                <w:rFonts w:cs="Calibri"/>
                <w:b/>
                <w:i/>
                <w:szCs w:val="20"/>
              </w:rPr>
              <w:t>Γραφήματος</w:t>
            </w:r>
          </w:p>
        </w:tc>
      </w:tr>
    </w:tbl>
    <w:p w14:paraId="5809284B" w14:textId="47270E5B" w:rsidR="00097E6B" w:rsidRDefault="00097E6B" w:rsidP="00097E6B">
      <w:pPr>
        <w:spacing w:before="0" w:line="240" w:lineRule="auto"/>
      </w:pPr>
      <w:r>
        <w:t xml:space="preserve">Να υλοποιήσετε την παρουσίαση αποτελεσμάτων / στατιστικών στοιχείων που περιγράφεται στην απαίτηση </w:t>
      </w:r>
      <w:r>
        <w:rPr>
          <w:lang w:val="en-US"/>
        </w:rPr>
        <w:t>R</w:t>
      </w:r>
      <w:r w:rsidR="008169F4">
        <w:t>4</w:t>
      </w:r>
      <w:r w:rsidRPr="00EA12D7">
        <w:t>.</w:t>
      </w:r>
    </w:p>
    <w:p w14:paraId="5DA50E86" w14:textId="77777777" w:rsidR="00F52BE5" w:rsidRPr="00A15AD4" w:rsidRDefault="00F52BE5" w:rsidP="00F52BE5">
      <w:pPr>
        <w:spacing w:before="0" w:line="240" w:lineRule="auto"/>
      </w:pPr>
      <w:r w:rsidRPr="00A15AD4">
        <w:t xml:space="preserve">Ένα πλήρες παράδειγμα χρήσης του </w:t>
      </w:r>
      <w:proofErr w:type="spellStart"/>
      <w:r w:rsidRPr="00A15AD4">
        <w:rPr>
          <w:lang w:val="en-US"/>
        </w:rPr>
        <w:t>JfreeChart</w:t>
      </w:r>
      <w:proofErr w:type="spellEnd"/>
      <w:r w:rsidRPr="00A15AD4">
        <w:t xml:space="preserve"> μπορείτε να βρείτε εδώ:</w:t>
      </w:r>
    </w:p>
    <w:p w14:paraId="405E9A64" w14:textId="202B1E5F" w:rsidR="00F52BE5" w:rsidRDefault="00FB021A" w:rsidP="00F52BE5">
      <w:pPr>
        <w:spacing w:before="0" w:line="240" w:lineRule="auto"/>
      </w:pPr>
      <w:hyperlink r:id="rId28" w:history="1">
        <w:r w:rsidR="00F52BE5" w:rsidRPr="00A15AD4">
          <w:rPr>
            <w:rStyle w:val="-"/>
            <w:color w:val="auto"/>
          </w:rPr>
          <w:t>http://www.java2s.com/Code/Java/Chart/JFreeChartDualAxisDemo2.htm</w:t>
        </w:r>
      </w:hyperlink>
    </w:p>
    <w:p w14:paraId="725BA8F9" w14:textId="77777777" w:rsidR="00097E6B" w:rsidRDefault="00097E6B" w:rsidP="00097E6B">
      <w:pPr>
        <w:spacing w:before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/>
        <w:tblLook w:val="04A0" w:firstRow="1" w:lastRow="0" w:firstColumn="1" w:lastColumn="0" w:noHBand="0" w:noVBand="1"/>
      </w:tblPr>
      <w:tblGrid>
        <w:gridCol w:w="8528"/>
      </w:tblGrid>
      <w:tr w:rsidR="00097E6B" w:rsidRPr="002C111B" w14:paraId="1749846E" w14:textId="77777777" w:rsidTr="004638C0">
        <w:tc>
          <w:tcPr>
            <w:tcW w:w="8528" w:type="dxa"/>
            <w:shd w:val="clear" w:color="auto" w:fill="E7E6E6"/>
          </w:tcPr>
          <w:p w14:paraId="416E4F98" w14:textId="77777777" w:rsidR="00097E6B" w:rsidRPr="002C111B" w:rsidRDefault="00097E6B" w:rsidP="004638C0">
            <w:pPr>
              <w:rPr>
                <w:b/>
                <w:i/>
              </w:rPr>
            </w:pPr>
            <w:r w:rsidRPr="002C111B">
              <w:rPr>
                <w:b/>
                <w:i/>
              </w:rPr>
              <w:t>Μαθησιακά Αποτελέσματα</w:t>
            </w:r>
          </w:p>
          <w:p w14:paraId="3FF04CDD" w14:textId="77777777" w:rsidR="00097E6B" w:rsidRDefault="00097E6B" w:rsidP="004638C0">
            <w:pPr>
              <w:spacing w:before="0" w:line="240" w:lineRule="auto"/>
              <w:rPr>
                <w:szCs w:val="20"/>
              </w:rPr>
            </w:pPr>
            <w:r w:rsidRPr="002C111B">
              <w:rPr>
                <w:szCs w:val="20"/>
              </w:rPr>
              <w:t>Στη</w:t>
            </w:r>
            <w:r>
              <w:rPr>
                <w:szCs w:val="20"/>
              </w:rPr>
              <w:t xml:space="preserve"> δραστηριότητα 2.Γ </w:t>
            </w:r>
            <w:r w:rsidRPr="002C111B">
              <w:rPr>
                <w:szCs w:val="20"/>
              </w:rPr>
              <w:t>θα σας δ</w:t>
            </w:r>
            <w:r>
              <w:rPr>
                <w:szCs w:val="20"/>
              </w:rPr>
              <w:t>οθεί η δυνατότητα:</w:t>
            </w:r>
          </w:p>
          <w:p w14:paraId="00C1A18A" w14:textId="77777777" w:rsidR="00097E6B" w:rsidRPr="00E90FB5" w:rsidRDefault="00097E6B" w:rsidP="004638C0">
            <w:pPr>
              <w:numPr>
                <w:ilvl w:val="0"/>
                <w:numId w:val="4"/>
              </w:numPr>
              <w:spacing w:before="0" w:line="240" w:lineRule="auto"/>
              <w:rPr>
                <w:bCs/>
                <w:i/>
                <w:szCs w:val="22"/>
              </w:rPr>
            </w:pPr>
            <w:r>
              <w:rPr>
                <w:rFonts w:cs="Calibri"/>
                <w:sz w:val="21"/>
                <w:szCs w:val="21"/>
                <w:lang w:eastAsia="en-US"/>
              </w:rPr>
              <w:t>ν</w:t>
            </w:r>
            <w:r w:rsidRPr="00DD3444">
              <w:rPr>
                <w:rFonts w:cs="Calibri"/>
                <w:sz w:val="21"/>
                <w:szCs w:val="21"/>
                <w:lang w:eastAsia="en-US"/>
              </w:rPr>
              <w:t xml:space="preserve">α </w:t>
            </w:r>
            <w:r>
              <w:rPr>
                <w:rFonts w:cs="Calibri"/>
                <w:sz w:val="21"/>
                <w:szCs w:val="21"/>
                <w:lang w:eastAsia="en-US"/>
              </w:rPr>
              <w:t xml:space="preserve">κατανοήσετε τη χρήση βιβλιοθηκών της </w:t>
            </w:r>
            <w:r>
              <w:rPr>
                <w:rFonts w:cs="Calibri"/>
                <w:sz w:val="21"/>
                <w:szCs w:val="21"/>
                <w:lang w:val="en-US" w:eastAsia="en-US"/>
              </w:rPr>
              <w:t>Java</w:t>
            </w:r>
            <w:r>
              <w:rPr>
                <w:rFonts w:cs="Calibri"/>
                <w:sz w:val="21"/>
                <w:szCs w:val="21"/>
                <w:lang w:eastAsia="en-US"/>
              </w:rPr>
              <w:t>.</w:t>
            </w:r>
          </w:p>
          <w:p w14:paraId="1F5EEA26" w14:textId="77777777" w:rsidR="00097E6B" w:rsidRPr="002C111B" w:rsidRDefault="00097E6B" w:rsidP="004638C0">
            <w:pPr>
              <w:numPr>
                <w:ilvl w:val="0"/>
                <w:numId w:val="4"/>
              </w:numPr>
              <w:spacing w:before="0" w:line="240" w:lineRule="auto"/>
              <w:rPr>
                <w:bCs/>
                <w:i/>
                <w:szCs w:val="22"/>
              </w:rPr>
            </w:pPr>
            <w:r>
              <w:rPr>
                <w:rFonts w:cs="Calibri"/>
                <w:sz w:val="21"/>
                <w:szCs w:val="21"/>
                <w:lang w:eastAsia="en-US"/>
              </w:rPr>
              <w:t>ν</w:t>
            </w:r>
            <w:r w:rsidRPr="00E90FB5">
              <w:rPr>
                <w:rFonts w:cs="Calibri"/>
                <w:sz w:val="21"/>
                <w:szCs w:val="21"/>
                <w:lang w:eastAsia="en-US"/>
              </w:rPr>
              <w:t xml:space="preserve">α </w:t>
            </w:r>
            <w:r>
              <w:rPr>
                <w:rFonts w:cs="Calibri"/>
                <w:sz w:val="21"/>
                <w:szCs w:val="21"/>
                <w:lang w:eastAsia="en-US"/>
              </w:rPr>
              <w:t>κατανοήσετε την</w:t>
            </w:r>
            <w:r w:rsidRPr="00E90FB5">
              <w:rPr>
                <w:rFonts w:cs="Calibri"/>
                <w:sz w:val="21"/>
                <w:szCs w:val="21"/>
                <w:lang w:eastAsia="en-US"/>
              </w:rPr>
              <w:t xml:space="preserve"> </w:t>
            </w:r>
            <w:r>
              <w:rPr>
                <w:rFonts w:cs="Calibri"/>
                <w:sz w:val="21"/>
                <w:szCs w:val="21"/>
                <w:lang w:eastAsia="en-US"/>
              </w:rPr>
              <w:t>επαναχρησιμοποίηση</w:t>
            </w:r>
            <w:r w:rsidRPr="00E90FB5">
              <w:rPr>
                <w:rFonts w:cs="Calibri"/>
                <w:sz w:val="21"/>
                <w:szCs w:val="21"/>
                <w:lang w:eastAsia="en-US"/>
              </w:rPr>
              <w:t xml:space="preserve"> κώδικα</w:t>
            </w:r>
            <w:r>
              <w:rPr>
                <w:rFonts w:cs="Calibri"/>
                <w:sz w:val="21"/>
                <w:szCs w:val="21"/>
                <w:lang w:eastAsia="en-US"/>
              </w:rPr>
              <w:t>.</w:t>
            </w:r>
          </w:p>
        </w:tc>
      </w:tr>
    </w:tbl>
    <w:p w14:paraId="45D2DD23" w14:textId="77777777" w:rsidR="0050096B" w:rsidRDefault="0050096B" w:rsidP="0050096B">
      <w:pPr>
        <w:spacing w:before="0" w:line="240" w:lineRule="auto"/>
        <w:rPr>
          <w:szCs w:val="22"/>
        </w:rPr>
      </w:pPr>
    </w:p>
    <w:p w14:paraId="457A6214" w14:textId="77777777" w:rsidR="0050096B" w:rsidRPr="00D7649E" w:rsidRDefault="0050096B" w:rsidP="00D7649E">
      <w:pPr>
        <w:spacing w:before="0" w:line="240" w:lineRule="auto"/>
        <w:rPr>
          <w:bCs/>
          <w:szCs w:val="28"/>
        </w:rPr>
      </w:pPr>
    </w:p>
    <w:tbl>
      <w:tblPr>
        <w:tblW w:w="0" w:type="auto"/>
        <w:shd w:val="clear" w:color="auto" w:fill="DEEAF6"/>
        <w:tblLayout w:type="fixed"/>
        <w:tblLook w:val="0000" w:firstRow="0" w:lastRow="0" w:firstColumn="0" w:lastColumn="0" w:noHBand="0" w:noVBand="0"/>
      </w:tblPr>
      <w:tblGrid>
        <w:gridCol w:w="8528"/>
      </w:tblGrid>
      <w:tr w:rsidR="0050096B" w14:paraId="4FCFE09A" w14:textId="77777777" w:rsidTr="0080202E">
        <w:tc>
          <w:tcPr>
            <w:tcW w:w="8528" w:type="dxa"/>
            <w:shd w:val="clear" w:color="auto" w:fill="DEEAF6"/>
          </w:tcPr>
          <w:p w14:paraId="0311755B" w14:textId="77777777" w:rsidR="0050096B" w:rsidRPr="00C91E56" w:rsidRDefault="0050096B" w:rsidP="00097E6B">
            <w:pPr>
              <w:spacing w:before="0" w:line="240" w:lineRule="auto"/>
              <w:jc w:val="left"/>
              <w:rPr>
                <w:szCs w:val="20"/>
              </w:rPr>
            </w:pPr>
            <w:r>
              <w:rPr>
                <w:rFonts w:cs="Tahoma"/>
                <w:b/>
                <w:bCs/>
                <w:i/>
                <w:kern w:val="1"/>
                <w:szCs w:val="20"/>
              </w:rPr>
              <w:t xml:space="preserve">Ερώτημα  </w:t>
            </w:r>
            <w:r w:rsidR="00097E6B">
              <w:rPr>
                <w:rFonts w:cs="Tahoma"/>
                <w:b/>
                <w:bCs/>
                <w:i/>
                <w:kern w:val="1"/>
                <w:szCs w:val="20"/>
              </w:rPr>
              <w:t>Δ</w:t>
            </w:r>
            <w:r w:rsidR="00C91E56">
              <w:rPr>
                <w:rFonts w:cs="Tahoma"/>
                <w:b/>
                <w:bCs/>
                <w:i/>
                <w:kern w:val="1"/>
                <w:szCs w:val="20"/>
              </w:rPr>
              <w:t xml:space="preserve"> </w:t>
            </w:r>
            <w:r>
              <w:rPr>
                <w:rFonts w:cs="Tahoma"/>
                <w:b/>
                <w:bCs/>
                <w:i/>
                <w:kern w:val="1"/>
                <w:szCs w:val="20"/>
              </w:rPr>
              <w:t xml:space="preserve">– </w:t>
            </w:r>
            <w:r w:rsidR="00C91E56">
              <w:rPr>
                <w:rFonts w:cs="Tahoma"/>
                <w:b/>
                <w:bCs/>
                <w:i/>
                <w:kern w:val="1"/>
                <w:szCs w:val="20"/>
              </w:rPr>
              <w:t xml:space="preserve">Συνολικός </w:t>
            </w:r>
            <w:r w:rsidR="0071049A">
              <w:rPr>
                <w:rFonts w:cs="Tahoma"/>
                <w:b/>
                <w:bCs/>
                <w:i/>
                <w:kern w:val="1"/>
                <w:szCs w:val="20"/>
              </w:rPr>
              <w:t>Έ</w:t>
            </w:r>
            <w:r w:rsidR="00C91E56">
              <w:rPr>
                <w:rFonts w:cs="Tahoma"/>
                <w:b/>
                <w:bCs/>
                <w:i/>
                <w:kern w:val="1"/>
                <w:szCs w:val="20"/>
              </w:rPr>
              <w:t xml:space="preserve">λεγχος και </w:t>
            </w:r>
            <w:r w:rsidR="0071049A">
              <w:rPr>
                <w:rFonts w:cs="Tahoma"/>
                <w:b/>
                <w:bCs/>
                <w:i/>
                <w:kern w:val="1"/>
                <w:szCs w:val="20"/>
              </w:rPr>
              <w:t>Ε</w:t>
            </w:r>
            <w:r w:rsidR="00C91E56">
              <w:rPr>
                <w:rFonts w:cs="Tahoma"/>
                <w:b/>
                <w:bCs/>
                <w:i/>
                <w:kern w:val="1"/>
                <w:szCs w:val="20"/>
              </w:rPr>
              <w:t xml:space="preserve">κτέλεση της </w:t>
            </w:r>
            <w:r w:rsidR="0071049A">
              <w:rPr>
                <w:rFonts w:cs="Tahoma"/>
                <w:b/>
                <w:bCs/>
                <w:i/>
                <w:kern w:val="1"/>
                <w:szCs w:val="20"/>
              </w:rPr>
              <w:t>Ε</w:t>
            </w:r>
            <w:r w:rsidR="00C91E56">
              <w:rPr>
                <w:rFonts w:cs="Tahoma"/>
                <w:b/>
                <w:bCs/>
                <w:i/>
                <w:kern w:val="1"/>
                <w:szCs w:val="20"/>
              </w:rPr>
              <w:t>φαρμογής</w:t>
            </w:r>
          </w:p>
        </w:tc>
      </w:tr>
    </w:tbl>
    <w:p w14:paraId="74E844CB" w14:textId="77777777" w:rsidR="0050096B" w:rsidRDefault="0050096B" w:rsidP="0050096B">
      <w:pPr>
        <w:spacing w:before="0" w:line="240" w:lineRule="auto"/>
        <w:rPr>
          <w:bCs/>
          <w:szCs w:val="28"/>
          <w:highlight w:val="green"/>
        </w:rPr>
      </w:pPr>
    </w:p>
    <w:p w14:paraId="0DA41038" w14:textId="2BABA071" w:rsidR="009C1EDB" w:rsidRPr="0050096B" w:rsidRDefault="009C1EDB" w:rsidP="009C1EDB">
      <w:pPr>
        <w:spacing w:before="0" w:line="240" w:lineRule="auto"/>
        <w:rPr>
          <w:bCs/>
          <w:szCs w:val="28"/>
        </w:rPr>
      </w:pPr>
      <w:r w:rsidRPr="0050096B">
        <w:rPr>
          <w:bCs/>
          <w:szCs w:val="28"/>
        </w:rPr>
        <w:t>Για κάθε απαίτηση του πίνακα απαιτήσεων εισάγεται σχετική εικόνα που να δείχνει τη λειτουργία της εφαρμογής. Η κάθε εικόνα θα συνοδεύεται από σύντομο σχολιασμό</w:t>
      </w:r>
      <w:r w:rsidR="00410B13" w:rsidRPr="00410B13">
        <w:rPr>
          <w:bCs/>
          <w:szCs w:val="28"/>
        </w:rPr>
        <w:t>,</w:t>
      </w:r>
      <w:r w:rsidRPr="0050096B">
        <w:rPr>
          <w:bCs/>
          <w:szCs w:val="28"/>
        </w:rPr>
        <w:t xml:space="preserve"> ώστε να αποτελεί μια πολύ σύντομη περιγραφή έκτασης μιας παραγράφου, του τρόπου λειτουργίας του συστήματος (σύντομη έκδοση εγχειριδίου χρήσης – </w:t>
      </w:r>
      <w:r w:rsidRPr="0050096B">
        <w:rPr>
          <w:bCs/>
          <w:szCs w:val="28"/>
          <w:lang w:val="en-GB"/>
        </w:rPr>
        <w:t>user</w:t>
      </w:r>
      <w:r w:rsidRPr="0050096B">
        <w:rPr>
          <w:bCs/>
          <w:szCs w:val="28"/>
        </w:rPr>
        <w:t xml:space="preserve"> </w:t>
      </w:r>
      <w:r w:rsidRPr="0050096B">
        <w:rPr>
          <w:bCs/>
          <w:szCs w:val="28"/>
          <w:lang w:val="en-GB"/>
        </w:rPr>
        <w:t>guide</w:t>
      </w:r>
      <w:r w:rsidRPr="0050096B">
        <w:rPr>
          <w:bCs/>
          <w:szCs w:val="28"/>
        </w:rPr>
        <w:t xml:space="preserve">). </w:t>
      </w:r>
    </w:p>
    <w:p w14:paraId="6A0EDA2E" w14:textId="77777777" w:rsidR="00153400" w:rsidRPr="0050096B" w:rsidRDefault="00153400" w:rsidP="00153400">
      <w:pPr>
        <w:spacing w:before="0" w:after="120" w:line="100" w:lineRule="atLeast"/>
        <w:rPr>
          <w:rFonts w:ascii="Courier New" w:hAnsi="Courier New" w:cs="Courier New"/>
          <w:kern w:val="1"/>
          <w:szCs w:val="20"/>
        </w:rPr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/>
        <w:tblLook w:val="04A0" w:firstRow="1" w:lastRow="0" w:firstColumn="1" w:lastColumn="0" w:noHBand="0" w:noVBand="1"/>
      </w:tblPr>
      <w:tblGrid>
        <w:gridCol w:w="8528"/>
      </w:tblGrid>
      <w:tr w:rsidR="00153400" w:rsidRPr="0050096B" w14:paraId="12ABF1FD" w14:textId="77777777" w:rsidTr="00656AC9">
        <w:tc>
          <w:tcPr>
            <w:tcW w:w="8528" w:type="dxa"/>
            <w:shd w:val="clear" w:color="auto" w:fill="E7E6E6" w:themeFill="background2"/>
          </w:tcPr>
          <w:p w14:paraId="56D50C7F" w14:textId="77777777" w:rsidR="00153400" w:rsidRPr="0050096B" w:rsidRDefault="00153400" w:rsidP="00883248">
            <w:pPr>
              <w:rPr>
                <w:b/>
                <w:i/>
              </w:rPr>
            </w:pPr>
            <w:r w:rsidRPr="0050096B">
              <w:rPr>
                <w:b/>
                <w:i/>
              </w:rPr>
              <w:t>Μαθησιακά Αποτελέσματα</w:t>
            </w:r>
          </w:p>
          <w:p w14:paraId="464D52A8" w14:textId="77777777" w:rsidR="00153400" w:rsidRPr="00C91E56" w:rsidRDefault="00C91E56" w:rsidP="00883248">
            <w:pPr>
              <w:spacing w:before="0" w:line="240" w:lineRule="auto"/>
              <w:rPr>
                <w:sz w:val="18"/>
                <w:szCs w:val="20"/>
              </w:rPr>
            </w:pPr>
            <w:r>
              <w:rPr>
                <w:szCs w:val="20"/>
              </w:rPr>
              <w:t>Στη δραστηριότητα 2.Ε</w:t>
            </w:r>
            <w:r w:rsidR="00153400" w:rsidRPr="0050096B">
              <w:rPr>
                <w:szCs w:val="20"/>
              </w:rPr>
              <w:t xml:space="preserve"> θα σας δοθεί η δυνατότητα:</w:t>
            </w:r>
          </w:p>
          <w:p w14:paraId="1F68CDCD" w14:textId="77777777" w:rsidR="00153400" w:rsidRPr="0050096B" w:rsidRDefault="00085A29" w:rsidP="001E5FE9">
            <w:pPr>
              <w:numPr>
                <w:ilvl w:val="0"/>
                <w:numId w:val="4"/>
              </w:numPr>
              <w:spacing w:before="0" w:line="240" w:lineRule="auto"/>
              <w:rPr>
                <w:bCs/>
                <w:i/>
                <w:szCs w:val="22"/>
              </w:rPr>
            </w:pPr>
            <w:r w:rsidRPr="00C91E56">
              <w:rPr>
                <w:rFonts w:cs="Calibri"/>
                <w:color w:val="000000"/>
                <w:szCs w:val="22"/>
              </w:rPr>
              <w:t>να κατανοήσετε την έννοια του ελέγχου ποιότητας λογισμικού</w:t>
            </w:r>
          </w:p>
        </w:tc>
      </w:tr>
    </w:tbl>
    <w:p w14:paraId="6AFBAFA4" w14:textId="26D06D07" w:rsidR="00656AC9" w:rsidRDefault="00656AC9">
      <w:pPr>
        <w:spacing w:before="0" w:line="240" w:lineRule="auto"/>
        <w:rPr>
          <w:i/>
          <w:iCs/>
        </w:rPr>
      </w:pPr>
    </w:p>
    <w:p w14:paraId="24F37E56" w14:textId="77777777" w:rsidR="00656AC9" w:rsidRDefault="00656AC9">
      <w:pPr>
        <w:suppressAutoHyphens w:val="0"/>
        <w:spacing w:before="0" w:line="240" w:lineRule="auto"/>
        <w:jc w:val="left"/>
        <w:rPr>
          <w:i/>
          <w:iCs/>
        </w:rPr>
      </w:pPr>
      <w:r>
        <w:rPr>
          <w:i/>
          <w:iCs/>
        </w:rPr>
        <w:br w:type="page"/>
      </w:r>
    </w:p>
    <w:p w14:paraId="6ED2C4AF" w14:textId="77777777" w:rsidR="00153400" w:rsidRPr="00656AC9" w:rsidRDefault="00153400" w:rsidP="00656AC9">
      <w:pPr>
        <w:spacing w:before="0" w:line="240" w:lineRule="auto"/>
        <w:rPr>
          <w:i/>
          <w:iCs/>
        </w:rPr>
      </w:pPr>
    </w:p>
    <w:p w14:paraId="344F0067" w14:textId="673A288D" w:rsidR="39A5C445" w:rsidRPr="00656AC9" w:rsidRDefault="39A5C445" w:rsidP="00656AC9">
      <w:pPr>
        <w:spacing w:before="0" w:line="240" w:lineRule="auto"/>
        <w:rPr>
          <w:i/>
          <w:iCs/>
        </w:rPr>
      </w:pPr>
    </w:p>
    <w:tbl>
      <w:tblPr>
        <w:tblW w:w="0" w:type="auto"/>
        <w:shd w:val="clear" w:color="auto" w:fill="DEEAF6"/>
        <w:tblLayout w:type="fixed"/>
        <w:tblLook w:val="0000" w:firstRow="0" w:lastRow="0" w:firstColumn="0" w:lastColumn="0" w:noHBand="0" w:noVBand="0"/>
      </w:tblPr>
      <w:tblGrid>
        <w:gridCol w:w="8528"/>
      </w:tblGrid>
      <w:tr w:rsidR="009C1EDB" w:rsidRPr="00D24635" w14:paraId="68FA6070" w14:textId="77777777" w:rsidTr="0080202E">
        <w:tc>
          <w:tcPr>
            <w:tcW w:w="8528" w:type="dxa"/>
            <w:shd w:val="clear" w:color="auto" w:fill="DEEAF6"/>
          </w:tcPr>
          <w:p w14:paraId="548E0FA0" w14:textId="77777777" w:rsidR="009C1EDB" w:rsidRPr="00D24635" w:rsidRDefault="009C1EDB" w:rsidP="00FB56A6">
            <w:pPr>
              <w:snapToGrid w:val="0"/>
              <w:spacing w:before="0" w:line="240" w:lineRule="auto"/>
              <w:rPr>
                <w:b/>
                <w:bCs/>
                <w:i/>
                <w:iCs/>
                <w:szCs w:val="20"/>
              </w:rPr>
            </w:pPr>
            <w:r>
              <w:rPr>
                <w:b/>
                <w:szCs w:val="20"/>
              </w:rPr>
              <w:t>ΔΡΑΣΤΗΡΙΟΤΗΤΑ 3</w:t>
            </w:r>
            <w:r w:rsidRPr="00D24635">
              <w:rPr>
                <w:b/>
                <w:szCs w:val="20"/>
              </w:rPr>
              <w:t xml:space="preserve"> – </w:t>
            </w:r>
            <w:r w:rsidRPr="00D24635">
              <w:rPr>
                <w:b/>
                <w:bCs/>
                <w:szCs w:val="20"/>
              </w:rPr>
              <w:t xml:space="preserve">Κριτικός Απολογισμός του Έργου </w:t>
            </w:r>
          </w:p>
        </w:tc>
      </w:tr>
    </w:tbl>
    <w:p w14:paraId="6852976E" w14:textId="2C426616" w:rsidR="00153400" w:rsidRPr="00656AC9" w:rsidRDefault="12DA0B8A" w:rsidP="00656AC9">
      <w:pPr>
        <w:pStyle w:val="4"/>
        <w:numPr>
          <w:ilvl w:val="3"/>
          <w:numId w:val="0"/>
        </w:numPr>
        <w:spacing w:before="0" w:line="240" w:lineRule="auto"/>
        <w:rPr>
          <w:rFonts w:ascii="Calibri" w:hAnsi="Calibri"/>
          <w:b w:val="0"/>
          <w:bCs w:val="0"/>
          <w:sz w:val="20"/>
          <w:szCs w:val="20"/>
        </w:rPr>
      </w:pPr>
      <w:r w:rsidRPr="00153400">
        <w:rPr>
          <w:rFonts w:ascii="Calibri" w:hAnsi="Calibri"/>
          <w:b w:val="0"/>
          <w:bCs w:val="0"/>
          <w:sz w:val="20"/>
          <w:szCs w:val="20"/>
        </w:rPr>
        <w:t>Στο τέλος του έργου κ</w:t>
      </w:r>
      <w:r w:rsidR="00153400" w:rsidRPr="00153400">
        <w:rPr>
          <w:rFonts w:ascii="Calibri" w:hAnsi="Calibri"/>
          <w:b w:val="0"/>
          <w:bCs w:val="0"/>
          <w:sz w:val="20"/>
          <w:szCs w:val="20"/>
        </w:rPr>
        <w:t xml:space="preserve">άντε έναν αναλυτικό και κριτικό απολογισμό του έργου αναφέροντας: </w:t>
      </w:r>
    </w:p>
    <w:p w14:paraId="438842A2" w14:textId="1A1962F0" w:rsidR="00153400" w:rsidRPr="00656AC9" w:rsidRDefault="00153400" w:rsidP="003564AE">
      <w:pPr>
        <w:pStyle w:val="4"/>
        <w:numPr>
          <w:ilvl w:val="0"/>
          <w:numId w:val="35"/>
        </w:numPr>
        <w:spacing w:before="0" w:line="240" w:lineRule="auto"/>
        <w:rPr>
          <w:rFonts w:ascii="Calibri" w:hAnsi="Calibri"/>
          <w:b w:val="0"/>
          <w:bCs w:val="0"/>
          <w:sz w:val="20"/>
          <w:szCs w:val="20"/>
        </w:rPr>
      </w:pPr>
      <w:r w:rsidRPr="00153400">
        <w:rPr>
          <w:rFonts w:ascii="Calibri" w:hAnsi="Calibri"/>
          <w:b w:val="0"/>
          <w:bCs w:val="0"/>
          <w:sz w:val="20"/>
          <w:szCs w:val="20"/>
        </w:rPr>
        <w:t xml:space="preserve">τα προβλήματα που αντιμετωπίσατε, τι θα αλλάζατε </w:t>
      </w:r>
      <w:r w:rsidR="77B125F6" w:rsidRPr="00153400">
        <w:rPr>
          <w:rFonts w:ascii="Calibri" w:hAnsi="Calibri"/>
          <w:b w:val="0"/>
          <w:bCs w:val="0"/>
          <w:sz w:val="20"/>
          <w:szCs w:val="20"/>
        </w:rPr>
        <w:t xml:space="preserve">στο έργο </w:t>
      </w:r>
      <w:r w:rsidRPr="00153400">
        <w:rPr>
          <w:rFonts w:ascii="Calibri" w:hAnsi="Calibri"/>
          <w:b w:val="0"/>
          <w:bCs w:val="0"/>
          <w:sz w:val="20"/>
          <w:szCs w:val="20"/>
        </w:rPr>
        <w:t xml:space="preserve">αν είχατε τη δυνατότητα, </w:t>
      </w:r>
    </w:p>
    <w:p w14:paraId="5D711B5D" w14:textId="0CC52176" w:rsidR="00153400" w:rsidRPr="00153400" w:rsidRDefault="00153400" w:rsidP="003564AE">
      <w:pPr>
        <w:pStyle w:val="4"/>
        <w:numPr>
          <w:ilvl w:val="0"/>
          <w:numId w:val="35"/>
        </w:numPr>
        <w:spacing w:before="0" w:line="240" w:lineRule="auto"/>
        <w:rPr>
          <w:rFonts w:ascii="Calibri" w:hAnsi="Calibri"/>
          <w:b w:val="0"/>
          <w:bCs w:val="0"/>
          <w:sz w:val="20"/>
          <w:szCs w:val="20"/>
        </w:rPr>
      </w:pPr>
      <w:r w:rsidRPr="00153400">
        <w:rPr>
          <w:rFonts w:ascii="Calibri" w:hAnsi="Calibri"/>
          <w:b w:val="0"/>
          <w:bCs w:val="0"/>
          <w:sz w:val="20"/>
          <w:szCs w:val="20"/>
        </w:rPr>
        <w:t xml:space="preserve">τις αποκλίσεις που είχατε στις επαναλήψεις σε σχέση με αυτά που ορίζονται στην εργασία, </w:t>
      </w:r>
    </w:p>
    <w:p w14:paraId="59D86AA1" w14:textId="01A150A9" w:rsidR="4C6847B1" w:rsidRPr="003564AE" w:rsidRDefault="00153400" w:rsidP="003564AE">
      <w:pPr>
        <w:pStyle w:val="4"/>
        <w:numPr>
          <w:ilvl w:val="0"/>
          <w:numId w:val="35"/>
        </w:numPr>
        <w:spacing w:before="0" w:line="240" w:lineRule="auto"/>
        <w:rPr>
          <w:rFonts w:ascii="Calibri" w:hAnsi="Calibri"/>
          <w:b w:val="0"/>
          <w:bCs w:val="0"/>
          <w:sz w:val="20"/>
          <w:szCs w:val="20"/>
        </w:rPr>
      </w:pPr>
      <w:r w:rsidRPr="00153400">
        <w:rPr>
          <w:rFonts w:ascii="Calibri" w:hAnsi="Calibri"/>
          <w:b w:val="0"/>
          <w:bCs w:val="0"/>
          <w:sz w:val="20"/>
          <w:szCs w:val="20"/>
        </w:rPr>
        <w:t>το χρόνο που απαιτήθηκε για την κάθε δραστηριότητα με βάση τα στοιχεία π</w:t>
      </w:r>
      <w:r w:rsidR="00F63A80">
        <w:rPr>
          <w:rFonts w:ascii="Calibri" w:hAnsi="Calibri"/>
          <w:b w:val="0"/>
          <w:bCs w:val="0"/>
          <w:sz w:val="20"/>
          <w:szCs w:val="20"/>
        </w:rPr>
        <w:t>ου κρατήσατε και σε σχέση με το</w:t>
      </w:r>
      <w:r w:rsidRPr="00153400">
        <w:rPr>
          <w:rFonts w:ascii="Calibri" w:hAnsi="Calibri"/>
          <w:b w:val="0"/>
          <w:bCs w:val="0"/>
          <w:sz w:val="20"/>
          <w:szCs w:val="20"/>
        </w:rPr>
        <w:t xml:space="preserve"> χρόνο που προϋπολογίσατε,</w:t>
      </w:r>
    </w:p>
    <w:p w14:paraId="342DBA92" w14:textId="1FEB7C15" w:rsidR="4C6847B1" w:rsidRPr="003564AE" w:rsidRDefault="003564AE" w:rsidP="003564AE">
      <w:pPr>
        <w:pStyle w:val="4"/>
        <w:numPr>
          <w:ilvl w:val="0"/>
          <w:numId w:val="35"/>
        </w:numPr>
        <w:spacing w:before="0" w:line="240" w:lineRule="auto"/>
        <w:rPr>
          <w:rFonts w:ascii="Calibri" w:hAnsi="Calibri"/>
          <w:b w:val="0"/>
          <w:bCs w:val="0"/>
          <w:sz w:val="20"/>
          <w:szCs w:val="20"/>
        </w:rPr>
      </w:pPr>
      <w:r>
        <w:rPr>
          <w:rFonts w:ascii="Calibri" w:hAnsi="Calibri"/>
          <w:b w:val="0"/>
          <w:bCs w:val="0"/>
          <w:sz w:val="20"/>
          <w:szCs w:val="20"/>
        </w:rPr>
        <w:t>π</w:t>
      </w:r>
      <w:r w:rsidR="4C6847B1" w:rsidRPr="00656AC9">
        <w:rPr>
          <w:rFonts w:ascii="Calibri" w:hAnsi="Calibri"/>
          <w:b w:val="0"/>
          <w:bCs w:val="0"/>
          <w:sz w:val="20"/>
          <w:szCs w:val="20"/>
        </w:rPr>
        <w:t xml:space="preserve">ως αξιολογείτε το εργαλείο συνεργασίας </w:t>
      </w:r>
      <w:proofErr w:type="spellStart"/>
      <w:r w:rsidR="4C6847B1" w:rsidRPr="00656AC9">
        <w:rPr>
          <w:rFonts w:ascii="Calibri" w:hAnsi="Calibri"/>
          <w:b w:val="0"/>
          <w:bCs w:val="0"/>
          <w:sz w:val="20"/>
          <w:szCs w:val="20"/>
        </w:rPr>
        <w:t>trello</w:t>
      </w:r>
      <w:proofErr w:type="spellEnd"/>
      <w:r w:rsidR="4C6847B1" w:rsidRPr="00656AC9">
        <w:rPr>
          <w:rFonts w:ascii="Calibri" w:hAnsi="Calibri"/>
          <w:b w:val="0"/>
          <w:bCs w:val="0"/>
          <w:sz w:val="20"/>
          <w:szCs w:val="20"/>
        </w:rPr>
        <w:t xml:space="preserve"> και με ποιο τρόπο σας βοήθησε</w:t>
      </w:r>
      <w:r w:rsidR="5066FCD7" w:rsidRPr="00656AC9">
        <w:rPr>
          <w:rFonts w:ascii="Calibri" w:hAnsi="Calibri"/>
          <w:b w:val="0"/>
          <w:bCs w:val="0"/>
          <w:sz w:val="20"/>
          <w:szCs w:val="20"/>
        </w:rPr>
        <w:t xml:space="preserve"> στην καθημερινή σας εργασία</w:t>
      </w:r>
    </w:p>
    <w:p w14:paraId="73DFE7DC" w14:textId="2803E55E" w:rsidR="00153400" w:rsidRPr="00656AC9" w:rsidRDefault="00153400" w:rsidP="003564AE">
      <w:pPr>
        <w:pStyle w:val="4"/>
        <w:numPr>
          <w:ilvl w:val="0"/>
          <w:numId w:val="35"/>
        </w:numPr>
        <w:spacing w:before="0" w:line="240" w:lineRule="auto"/>
        <w:rPr>
          <w:rFonts w:ascii="Calibri" w:hAnsi="Calibri"/>
          <w:b w:val="0"/>
          <w:bCs w:val="0"/>
          <w:sz w:val="20"/>
          <w:szCs w:val="20"/>
        </w:rPr>
      </w:pPr>
      <w:r w:rsidRPr="00153400">
        <w:rPr>
          <w:rFonts w:ascii="Calibri" w:hAnsi="Calibri"/>
          <w:b w:val="0"/>
          <w:bCs w:val="0"/>
          <w:sz w:val="20"/>
          <w:szCs w:val="20"/>
        </w:rPr>
        <w:t xml:space="preserve">το πιο πολύτιμο μέλος της ομάδας σας και τον τρόπο που </w:t>
      </w:r>
      <w:r w:rsidR="002A20FF">
        <w:rPr>
          <w:rFonts w:ascii="Calibri" w:hAnsi="Calibri"/>
          <w:b w:val="0"/>
          <w:bCs w:val="0"/>
          <w:sz w:val="20"/>
          <w:szCs w:val="20"/>
        </w:rPr>
        <w:t>το</w:t>
      </w:r>
      <w:r w:rsidR="002A20FF" w:rsidRPr="00153400">
        <w:rPr>
          <w:rFonts w:ascii="Calibri" w:hAnsi="Calibri"/>
          <w:b w:val="0"/>
          <w:bCs w:val="0"/>
          <w:sz w:val="20"/>
          <w:szCs w:val="20"/>
        </w:rPr>
        <w:t xml:space="preserve"> </w:t>
      </w:r>
      <w:r w:rsidRPr="00153400">
        <w:rPr>
          <w:rFonts w:ascii="Calibri" w:hAnsi="Calibri"/>
          <w:b w:val="0"/>
          <w:bCs w:val="0"/>
          <w:sz w:val="20"/>
          <w:szCs w:val="20"/>
        </w:rPr>
        <w:t xml:space="preserve">επιλέξατε, </w:t>
      </w:r>
    </w:p>
    <w:p w14:paraId="592A734A" w14:textId="38831E07" w:rsidR="00153400" w:rsidRPr="00656AC9" w:rsidDel="1DF5AC8F" w:rsidRDefault="00153400" w:rsidP="003564AE">
      <w:pPr>
        <w:pStyle w:val="4"/>
        <w:numPr>
          <w:ilvl w:val="0"/>
          <w:numId w:val="35"/>
        </w:numPr>
        <w:spacing w:before="0" w:line="240" w:lineRule="auto"/>
        <w:rPr>
          <w:rFonts w:ascii="Calibri" w:hAnsi="Calibri"/>
          <w:b w:val="0"/>
          <w:bCs w:val="0"/>
          <w:sz w:val="20"/>
          <w:szCs w:val="20"/>
        </w:rPr>
      </w:pPr>
      <w:r w:rsidRPr="00153400">
        <w:rPr>
          <w:rFonts w:ascii="Calibri" w:hAnsi="Calibri"/>
          <w:b w:val="0"/>
          <w:bCs w:val="0"/>
          <w:sz w:val="20"/>
          <w:szCs w:val="20"/>
        </w:rPr>
        <w:t xml:space="preserve">τους κινδύνους που πραγματώθηκαν, καθώς και πώς αποκριθήκατε σε αυτούς, </w:t>
      </w:r>
    </w:p>
    <w:p w14:paraId="39373032" w14:textId="39D02086" w:rsidR="2108CF29" w:rsidRPr="003564AE" w:rsidRDefault="00153400" w:rsidP="003564AE">
      <w:pPr>
        <w:pStyle w:val="4"/>
        <w:numPr>
          <w:ilvl w:val="0"/>
          <w:numId w:val="35"/>
        </w:numPr>
        <w:spacing w:before="0" w:line="240" w:lineRule="auto"/>
        <w:rPr>
          <w:rFonts w:ascii="Calibri" w:hAnsi="Calibri"/>
          <w:b w:val="0"/>
          <w:bCs w:val="0"/>
          <w:sz w:val="20"/>
          <w:szCs w:val="20"/>
        </w:rPr>
      </w:pPr>
      <w:r w:rsidRPr="00153400">
        <w:rPr>
          <w:rFonts w:ascii="Calibri" w:hAnsi="Calibri"/>
          <w:b w:val="0"/>
          <w:bCs w:val="0"/>
          <w:sz w:val="20"/>
          <w:szCs w:val="20"/>
        </w:rPr>
        <w:t>τ</w:t>
      </w:r>
      <w:r w:rsidR="14653187" w:rsidRPr="00153400">
        <w:rPr>
          <w:rFonts w:ascii="Calibri" w:hAnsi="Calibri"/>
          <w:b w:val="0"/>
          <w:bCs w:val="0"/>
          <w:sz w:val="20"/>
          <w:szCs w:val="20"/>
        </w:rPr>
        <w:t>ι</w:t>
      </w:r>
      <w:r w:rsidRPr="00153400">
        <w:rPr>
          <w:rFonts w:ascii="Calibri" w:hAnsi="Calibri"/>
          <w:b w:val="0"/>
          <w:bCs w:val="0"/>
          <w:sz w:val="20"/>
          <w:szCs w:val="20"/>
        </w:rPr>
        <w:t xml:space="preserve"> θα αλλάζατε σε ένα επόμενο αντίστοιχο έργο, </w:t>
      </w:r>
      <w:r w:rsidR="2108CF29" w:rsidRPr="00656AC9">
        <w:rPr>
          <w:rFonts w:ascii="Calibri" w:hAnsi="Calibri"/>
          <w:b w:val="0"/>
          <w:bCs w:val="0"/>
          <w:sz w:val="20"/>
          <w:szCs w:val="20"/>
        </w:rPr>
        <w:t>καθώς και</w:t>
      </w:r>
    </w:p>
    <w:p w14:paraId="7C8BE14A" w14:textId="007C968A" w:rsidR="00676B7A" w:rsidRPr="00656AC9" w:rsidDel="1DF5AC8F" w:rsidRDefault="00153400" w:rsidP="003564AE">
      <w:pPr>
        <w:pStyle w:val="4"/>
        <w:numPr>
          <w:ilvl w:val="0"/>
          <w:numId w:val="35"/>
        </w:numPr>
        <w:spacing w:before="0" w:line="240" w:lineRule="auto"/>
        <w:rPr>
          <w:rFonts w:ascii="Calibri" w:hAnsi="Calibri"/>
          <w:b w:val="0"/>
          <w:bCs w:val="0"/>
          <w:sz w:val="20"/>
          <w:szCs w:val="20"/>
        </w:rPr>
      </w:pPr>
      <w:r w:rsidRPr="00153400">
        <w:rPr>
          <w:rFonts w:ascii="Calibri" w:hAnsi="Calibri"/>
          <w:b w:val="0"/>
          <w:bCs w:val="0"/>
          <w:sz w:val="20"/>
          <w:szCs w:val="20"/>
        </w:rPr>
        <w:t>ποια ήταν τα θετικά σημεία που αποκομίσατε από αυτή την εργασία</w:t>
      </w:r>
      <w:r w:rsidR="19D32783" w:rsidRPr="00153400">
        <w:rPr>
          <w:rFonts w:ascii="Calibri" w:hAnsi="Calibri"/>
          <w:b w:val="0"/>
          <w:bCs w:val="0"/>
          <w:sz w:val="20"/>
          <w:szCs w:val="20"/>
        </w:rPr>
        <w:t>.</w:t>
      </w:r>
      <w:r w:rsidR="00C9E4C9" w:rsidRPr="00153400">
        <w:rPr>
          <w:rFonts w:ascii="Calibri" w:hAnsi="Calibri"/>
          <w:b w:val="0"/>
          <w:bCs w:val="0"/>
          <w:sz w:val="20"/>
          <w:szCs w:val="20"/>
        </w:rPr>
        <w:t xml:space="preserve"> </w:t>
      </w:r>
    </w:p>
    <w:p w14:paraId="2FB57FD9" w14:textId="1C23E5C2" w:rsidR="00837645" w:rsidRPr="00EB5690" w:rsidRDefault="00837645" w:rsidP="00656AC9">
      <w:pPr>
        <w:pStyle w:val="4"/>
        <w:numPr>
          <w:ilvl w:val="3"/>
          <w:numId w:val="0"/>
        </w:numPr>
        <w:spacing w:before="0" w:after="0" w:line="240" w:lineRule="auto"/>
        <w:rPr>
          <w:rFonts w:ascii="Calibri" w:hAnsi="Calibri"/>
          <w:b w:val="0"/>
          <w:bCs w:val="0"/>
          <w:sz w:val="20"/>
          <w:szCs w:val="20"/>
        </w:rPr>
      </w:pPr>
    </w:p>
    <w:p w14:paraId="5D877EC1" w14:textId="77777777" w:rsidR="009F254E" w:rsidRDefault="00C91E56" w:rsidP="009F254E">
      <w:pPr>
        <w:spacing w:line="240" w:lineRule="auto"/>
        <w:rPr>
          <w:rFonts w:cs="Calibri"/>
        </w:rPr>
      </w:pPr>
      <w:r>
        <w:rPr>
          <w:b/>
          <w:szCs w:val="22"/>
          <w:u w:val="single"/>
        </w:rPr>
        <w:br w:type="page"/>
      </w:r>
    </w:p>
    <w:p w14:paraId="3216AB33" w14:textId="77777777" w:rsidR="009F254E" w:rsidRPr="009F254E" w:rsidRDefault="009F254E" w:rsidP="003564AE">
      <w:pPr>
        <w:pStyle w:val="5"/>
        <w:numPr>
          <w:ilvl w:val="0"/>
          <w:numId w:val="0"/>
        </w:numPr>
        <w:shd w:val="clear" w:color="auto" w:fill="1F4E79"/>
        <w:spacing w:before="0" w:line="240" w:lineRule="auto"/>
        <w:ind w:left="1008" w:hanging="1008"/>
        <w:rPr>
          <w:rFonts w:cs="Calibri"/>
          <w:color w:val="FFFFFF"/>
          <w:sz w:val="22"/>
          <w:szCs w:val="22"/>
        </w:rPr>
      </w:pPr>
      <w:r w:rsidRPr="009F254E">
        <w:rPr>
          <w:rFonts w:cs="Calibri"/>
          <w:color w:val="FFFFFF"/>
          <w:sz w:val="22"/>
          <w:szCs w:val="22"/>
        </w:rPr>
        <w:lastRenderedPageBreak/>
        <w:t xml:space="preserve">Αναλυτική Αξιολόγηση </w:t>
      </w:r>
    </w:p>
    <w:p w14:paraId="2AB28B63" w14:textId="77777777" w:rsidR="009F254E" w:rsidRDefault="009F254E" w:rsidP="009F254E">
      <w:pPr>
        <w:spacing w:before="0" w:line="240" w:lineRule="auto"/>
        <w:rPr>
          <w:rFonts w:cs="Calibri"/>
          <w:b/>
        </w:rPr>
      </w:pPr>
    </w:p>
    <w:tbl>
      <w:tblPr>
        <w:tblW w:w="866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23"/>
        <w:gridCol w:w="5060"/>
        <w:gridCol w:w="1080"/>
      </w:tblGrid>
      <w:tr w:rsidR="00796EC0" w:rsidRPr="00D24635" w14:paraId="4D6DB1E1" w14:textId="77777777" w:rsidTr="003564AE">
        <w:tc>
          <w:tcPr>
            <w:tcW w:w="2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1F4E79" w:themeFill="accent5" w:themeFillShade="80"/>
          </w:tcPr>
          <w:p w14:paraId="1E9A0FDC" w14:textId="77777777" w:rsidR="00796EC0" w:rsidRPr="0080202E" w:rsidRDefault="00796EC0" w:rsidP="00FB56A6">
            <w:pPr>
              <w:spacing w:line="240" w:lineRule="auto"/>
              <w:rPr>
                <w:b/>
                <w:bCs/>
                <w:color w:val="FFFFFF"/>
                <w:szCs w:val="22"/>
                <w:u w:val="single"/>
                <w:lang w:val="en-US"/>
              </w:rPr>
            </w:pPr>
            <w:proofErr w:type="spellStart"/>
            <w:r w:rsidRPr="0080202E">
              <w:rPr>
                <w:b/>
                <w:bCs/>
                <w:color w:val="FFFFFF"/>
                <w:szCs w:val="22"/>
                <w:u w:val="single"/>
                <w:lang w:val="en-US"/>
              </w:rPr>
              <w:t>Άσκηση</w:t>
            </w:r>
            <w:proofErr w:type="spellEnd"/>
          </w:p>
        </w:tc>
        <w:tc>
          <w:tcPr>
            <w:tcW w:w="5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1F4E79" w:themeFill="accent5" w:themeFillShade="80"/>
          </w:tcPr>
          <w:p w14:paraId="175F3BEC" w14:textId="77777777" w:rsidR="00796EC0" w:rsidRPr="0080202E" w:rsidRDefault="00796EC0" w:rsidP="00FB56A6">
            <w:pPr>
              <w:spacing w:line="240" w:lineRule="auto"/>
              <w:rPr>
                <w:b/>
                <w:bCs/>
                <w:color w:val="FFFFFF"/>
                <w:szCs w:val="22"/>
                <w:u w:val="single"/>
                <w:lang w:val="en-US"/>
              </w:rPr>
            </w:pPr>
            <w:proofErr w:type="spellStart"/>
            <w:r w:rsidRPr="0080202E">
              <w:rPr>
                <w:b/>
                <w:bCs/>
                <w:color w:val="FFFFFF"/>
                <w:szCs w:val="22"/>
                <w:u w:val="single"/>
                <w:lang w:val="en-US"/>
              </w:rPr>
              <w:t>Περιγρ</w:t>
            </w:r>
            <w:proofErr w:type="spellEnd"/>
            <w:r w:rsidRPr="0080202E">
              <w:rPr>
                <w:b/>
                <w:bCs/>
                <w:color w:val="FFFFFF"/>
                <w:szCs w:val="22"/>
                <w:u w:val="single"/>
                <w:lang w:val="en-US"/>
              </w:rPr>
              <w:t>αφή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4E79" w:themeFill="accent5" w:themeFillShade="80"/>
          </w:tcPr>
          <w:p w14:paraId="3B8A8DC6" w14:textId="77777777" w:rsidR="00796EC0" w:rsidRPr="0080202E" w:rsidRDefault="00796EC0" w:rsidP="00FB56A6">
            <w:pPr>
              <w:spacing w:line="240" w:lineRule="auto"/>
              <w:rPr>
                <w:b/>
                <w:bCs/>
                <w:color w:val="FFFFFF"/>
                <w:szCs w:val="22"/>
                <w:u w:val="single"/>
                <w:lang w:val="en-US"/>
              </w:rPr>
            </w:pPr>
            <w:proofErr w:type="spellStart"/>
            <w:r w:rsidRPr="0080202E">
              <w:rPr>
                <w:b/>
                <w:bCs/>
                <w:color w:val="FFFFFF"/>
                <w:szCs w:val="22"/>
                <w:u w:val="single"/>
                <w:lang w:val="en-US"/>
              </w:rPr>
              <w:t>Ποσοστό</w:t>
            </w:r>
            <w:proofErr w:type="spellEnd"/>
          </w:p>
        </w:tc>
      </w:tr>
      <w:tr w:rsidR="00796EC0" w:rsidRPr="00D24635" w14:paraId="3DBD9D10" w14:textId="77777777" w:rsidTr="003564AE">
        <w:tc>
          <w:tcPr>
            <w:tcW w:w="2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044DF37C" w14:textId="77777777" w:rsidR="00796EC0" w:rsidRPr="00D24635" w:rsidRDefault="00796EC0" w:rsidP="00FB56A6">
            <w:pPr>
              <w:spacing w:line="240" w:lineRule="auto"/>
              <w:rPr>
                <w:szCs w:val="22"/>
                <w:lang w:val="en-US"/>
              </w:rPr>
            </w:pPr>
            <w:r w:rsidRPr="00D24635">
              <w:rPr>
                <w:szCs w:val="22"/>
                <w:lang w:val="en-US"/>
              </w:rPr>
              <w:t>ΔΡΑΣΤΗΡΙΟΤΗΤΑ 1</w:t>
            </w:r>
          </w:p>
        </w:tc>
        <w:tc>
          <w:tcPr>
            <w:tcW w:w="5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3D82A15B" w14:textId="32C7811E" w:rsidR="00796EC0" w:rsidRPr="00D24635" w:rsidRDefault="00796EC0" w:rsidP="307BD9C6">
            <w:pPr>
              <w:spacing w:line="240" w:lineRule="auto"/>
              <w:rPr>
                <w:szCs w:val="22"/>
              </w:rPr>
            </w:pPr>
            <w:r w:rsidRPr="00656AC9">
              <w:t>Δι</w:t>
            </w:r>
            <w:r w:rsidR="006E090A" w:rsidRPr="00656AC9">
              <w:t>αχείριση</w:t>
            </w:r>
            <w:r w:rsidRPr="00656AC9">
              <w:t xml:space="preserve"> του </w:t>
            </w:r>
            <w:r w:rsidR="00D37350" w:rsidRPr="00656AC9">
              <w:t>Έ</w:t>
            </w:r>
            <w:r w:rsidRPr="00656AC9">
              <w:t>ργου</w:t>
            </w:r>
            <w:r w:rsidR="4263A9B1" w:rsidRPr="00656AC9">
              <w:t xml:space="preserve"> με έμφαση στη χρήση του εργαλείου συνεργασίας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74FA92" w14:textId="28320CAF" w:rsidR="00796EC0" w:rsidRPr="00D24635" w:rsidRDefault="4263A9B1" w:rsidP="307BD9C6">
            <w:pPr>
              <w:spacing w:line="240" w:lineRule="auto"/>
              <w:jc w:val="right"/>
              <w:rPr>
                <w:bCs/>
                <w:szCs w:val="22"/>
              </w:rPr>
            </w:pPr>
            <w:r>
              <w:t>25</w:t>
            </w:r>
          </w:p>
        </w:tc>
      </w:tr>
      <w:tr w:rsidR="00796EC0" w:rsidRPr="00D24635" w14:paraId="08189119" w14:textId="77777777" w:rsidTr="003564AE">
        <w:tc>
          <w:tcPr>
            <w:tcW w:w="2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2E3F497A" w14:textId="77777777" w:rsidR="00796EC0" w:rsidRPr="00F436EB" w:rsidRDefault="00796EC0" w:rsidP="00FB56A6">
            <w:pPr>
              <w:spacing w:line="240" w:lineRule="auto"/>
              <w:rPr>
                <w:szCs w:val="22"/>
              </w:rPr>
            </w:pPr>
            <w:r>
              <w:rPr>
                <w:szCs w:val="22"/>
                <w:lang w:val="en-US"/>
              </w:rPr>
              <w:t xml:space="preserve">ΔΡΑΣΤΗΡΙΟΤΗΤΑ </w:t>
            </w:r>
            <w:r>
              <w:rPr>
                <w:szCs w:val="22"/>
              </w:rPr>
              <w:t>2</w:t>
            </w:r>
            <w:r>
              <w:rPr>
                <w:szCs w:val="22"/>
                <w:lang w:val="en-US"/>
              </w:rPr>
              <w:t>.</w:t>
            </w:r>
            <w:r>
              <w:rPr>
                <w:szCs w:val="22"/>
              </w:rPr>
              <w:t>Α</w:t>
            </w:r>
          </w:p>
        </w:tc>
        <w:tc>
          <w:tcPr>
            <w:tcW w:w="5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4CF29EEB" w14:textId="05281782" w:rsidR="00796EC0" w:rsidRPr="00B61C94" w:rsidRDefault="00B61C94" w:rsidP="00FB56A6">
            <w:pPr>
              <w:spacing w:line="240" w:lineRule="auto"/>
              <w:rPr>
                <w:bCs/>
                <w:szCs w:val="22"/>
              </w:rPr>
            </w:pPr>
            <w:r w:rsidRPr="00B61C94">
              <w:rPr>
                <w:bCs/>
                <w:szCs w:val="22"/>
              </w:rPr>
              <w:t>Διάγραμμα Κλάσεων</w:t>
            </w:r>
            <w:r w:rsidR="003B6D79">
              <w:rPr>
                <w:bCs/>
                <w:szCs w:val="22"/>
              </w:rPr>
              <w:t xml:space="preserve">, </w:t>
            </w:r>
            <w:r w:rsidRPr="00B61C94">
              <w:rPr>
                <w:bCs/>
                <w:szCs w:val="22"/>
              </w:rPr>
              <w:t xml:space="preserve">Υλοποίηση Κλάσεων σε </w:t>
            </w:r>
            <w:r w:rsidRPr="00B61C94">
              <w:rPr>
                <w:bCs/>
                <w:szCs w:val="22"/>
                <w:lang w:val="en-US"/>
              </w:rPr>
              <w:t>Java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C76FCC" w14:textId="55CC73B5" w:rsidR="00796EC0" w:rsidRPr="009E3047" w:rsidRDefault="001D4E24" w:rsidP="009E3047">
            <w:pPr>
              <w:spacing w:line="240" w:lineRule="auto"/>
              <w:jc w:val="right"/>
              <w:rPr>
                <w:bCs/>
                <w:szCs w:val="22"/>
              </w:rPr>
            </w:pPr>
            <w:r>
              <w:rPr>
                <w:bCs/>
                <w:szCs w:val="22"/>
                <w:lang w:val="en-US"/>
              </w:rPr>
              <w:t>2</w:t>
            </w:r>
            <w:r w:rsidR="009E3047">
              <w:rPr>
                <w:bCs/>
                <w:szCs w:val="22"/>
              </w:rPr>
              <w:t>0</w:t>
            </w:r>
          </w:p>
        </w:tc>
      </w:tr>
      <w:tr w:rsidR="00796EC0" w:rsidRPr="00D24635" w14:paraId="78B91A42" w14:textId="77777777" w:rsidTr="003564AE">
        <w:tc>
          <w:tcPr>
            <w:tcW w:w="2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31831119" w14:textId="77777777" w:rsidR="00796EC0" w:rsidRPr="00F436EB" w:rsidRDefault="00796EC0" w:rsidP="00FB56A6">
            <w:pPr>
              <w:spacing w:line="240" w:lineRule="auto"/>
              <w:rPr>
                <w:szCs w:val="22"/>
              </w:rPr>
            </w:pPr>
            <w:r w:rsidRPr="00D24635">
              <w:rPr>
                <w:szCs w:val="22"/>
                <w:lang w:val="en-US"/>
              </w:rPr>
              <w:t>ΔΡ</w:t>
            </w:r>
            <w:r>
              <w:rPr>
                <w:szCs w:val="22"/>
                <w:lang w:val="en-US"/>
              </w:rPr>
              <w:t xml:space="preserve">ΑΣΤΗΡΙΟΤΗΤΑ </w:t>
            </w:r>
            <w:r>
              <w:rPr>
                <w:szCs w:val="22"/>
              </w:rPr>
              <w:t>2</w:t>
            </w:r>
            <w:r>
              <w:rPr>
                <w:szCs w:val="22"/>
                <w:lang w:val="en-US"/>
              </w:rPr>
              <w:t>.</w:t>
            </w:r>
            <w:r>
              <w:rPr>
                <w:szCs w:val="22"/>
              </w:rPr>
              <w:t>Β</w:t>
            </w:r>
          </w:p>
        </w:tc>
        <w:tc>
          <w:tcPr>
            <w:tcW w:w="5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0C33BB96" w14:textId="77777777" w:rsidR="00796EC0" w:rsidRPr="00D578E7" w:rsidRDefault="0071049A" w:rsidP="00FB56A6">
            <w:pPr>
              <w:spacing w:line="240" w:lineRule="auto"/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Δημιουργία </w:t>
            </w:r>
            <w:r>
              <w:rPr>
                <w:bCs/>
                <w:szCs w:val="22"/>
                <w:lang w:val="en-US"/>
              </w:rPr>
              <w:t xml:space="preserve">GUI </w:t>
            </w:r>
            <w:r>
              <w:rPr>
                <w:bCs/>
                <w:szCs w:val="22"/>
              </w:rPr>
              <w:t>Εφαρμογής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B01241" w14:textId="05793CF6" w:rsidR="00796EC0" w:rsidRPr="009E3047" w:rsidRDefault="009E3047" w:rsidP="00CD224F">
            <w:pPr>
              <w:spacing w:line="240" w:lineRule="auto"/>
              <w:jc w:val="right"/>
              <w:rPr>
                <w:bCs/>
                <w:szCs w:val="22"/>
              </w:rPr>
            </w:pPr>
            <w:r>
              <w:rPr>
                <w:bCs/>
                <w:szCs w:val="22"/>
              </w:rPr>
              <w:t>30</w:t>
            </w:r>
          </w:p>
        </w:tc>
      </w:tr>
      <w:tr w:rsidR="00796EC0" w:rsidRPr="00D24635" w14:paraId="54AD3AA1" w14:textId="77777777" w:rsidTr="003564AE">
        <w:tc>
          <w:tcPr>
            <w:tcW w:w="2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70313D3A" w14:textId="77777777" w:rsidR="00796EC0" w:rsidRDefault="00796EC0" w:rsidP="003D5832">
            <w:pPr>
              <w:spacing w:line="240" w:lineRule="auto"/>
              <w:rPr>
                <w:szCs w:val="22"/>
                <w:lang w:val="en-US"/>
              </w:rPr>
            </w:pPr>
            <w:r w:rsidRPr="00D24635">
              <w:rPr>
                <w:szCs w:val="22"/>
                <w:lang w:val="en-US"/>
              </w:rPr>
              <w:t>ΔΡ</w:t>
            </w:r>
            <w:r>
              <w:rPr>
                <w:szCs w:val="22"/>
                <w:lang w:val="en-US"/>
              </w:rPr>
              <w:t xml:space="preserve">ΑΣΤΗΡΙΟΤΗΤΑ </w:t>
            </w:r>
            <w:r>
              <w:rPr>
                <w:szCs w:val="22"/>
              </w:rPr>
              <w:t>2</w:t>
            </w:r>
            <w:r>
              <w:rPr>
                <w:szCs w:val="22"/>
                <w:lang w:val="en-US"/>
              </w:rPr>
              <w:t>.</w:t>
            </w:r>
            <w:r w:rsidR="003D5832">
              <w:rPr>
                <w:szCs w:val="22"/>
              </w:rPr>
              <w:t>Γ</w:t>
            </w:r>
          </w:p>
        </w:tc>
        <w:tc>
          <w:tcPr>
            <w:tcW w:w="5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2C06BF9A" w14:textId="6E82C975" w:rsidR="00796EC0" w:rsidRPr="00C074EC" w:rsidRDefault="00097E6B" w:rsidP="00C074EC">
            <w:pPr>
              <w:spacing w:line="240" w:lineRule="auto"/>
              <w:rPr>
                <w:bCs/>
                <w:szCs w:val="22"/>
              </w:rPr>
            </w:pPr>
            <w:r w:rsidRPr="00A52548">
              <w:rPr>
                <w:bCs/>
                <w:szCs w:val="22"/>
              </w:rPr>
              <w:t xml:space="preserve">Παρουσίαση </w:t>
            </w:r>
            <w:r w:rsidR="00E340B3">
              <w:rPr>
                <w:bCs/>
                <w:szCs w:val="22"/>
              </w:rPr>
              <w:t>Γραφημάτων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F12F38" w14:textId="77777777" w:rsidR="00796EC0" w:rsidRPr="00703BF4" w:rsidRDefault="00085A29" w:rsidP="00FB56A6">
            <w:pPr>
              <w:spacing w:line="240" w:lineRule="auto"/>
              <w:jc w:val="right"/>
              <w:rPr>
                <w:bCs/>
                <w:szCs w:val="22"/>
              </w:rPr>
            </w:pPr>
            <w:r>
              <w:rPr>
                <w:bCs/>
                <w:szCs w:val="22"/>
              </w:rPr>
              <w:t>10</w:t>
            </w:r>
          </w:p>
        </w:tc>
      </w:tr>
      <w:tr w:rsidR="00097E6B" w:rsidRPr="00D24635" w14:paraId="57C04500" w14:textId="77777777" w:rsidTr="003564AE">
        <w:tc>
          <w:tcPr>
            <w:tcW w:w="2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4AF10AD" w14:textId="77777777" w:rsidR="00097E6B" w:rsidRDefault="00097E6B" w:rsidP="004638C0">
            <w:pPr>
              <w:spacing w:line="240" w:lineRule="auto"/>
              <w:rPr>
                <w:szCs w:val="22"/>
                <w:lang w:val="en-US"/>
              </w:rPr>
            </w:pPr>
            <w:r w:rsidRPr="00D24635">
              <w:rPr>
                <w:szCs w:val="22"/>
                <w:lang w:val="en-US"/>
              </w:rPr>
              <w:t>ΔΡ</w:t>
            </w:r>
            <w:r>
              <w:rPr>
                <w:szCs w:val="22"/>
                <w:lang w:val="en-US"/>
              </w:rPr>
              <w:t xml:space="preserve">ΑΣΤΗΡΙΟΤΗΤΑ </w:t>
            </w:r>
            <w:r>
              <w:rPr>
                <w:szCs w:val="22"/>
              </w:rPr>
              <w:t>2</w:t>
            </w:r>
            <w:r>
              <w:rPr>
                <w:szCs w:val="22"/>
                <w:lang w:val="en-US"/>
              </w:rPr>
              <w:t>.</w:t>
            </w:r>
            <w:r>
              <w:rPr>
                <w:szCs w:val="22"/>
              </w:rPr>
              <w:t>Δ</w:t>
            </w:r>
          </w:p>
        </w:tc>
        <w:tc>
          <w:tcPr>
            <w:tcW w:w="5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B1F7CB0" w14:textId="0F4EA74F" w:rsidR="00097E6B" w:rsidRPr="00C074EC" w:rsidRDefault="00097E6B" w:rsidP="004638C0">
            <w:pPr>
              <w:spacing w:line="240" w:lineRule="auto"/>
              <w:rPr>
                <w:bCs/>
                <w:szCs w:val="22"/>
              </w:rPr>
            </w:pPr>
            <w:r>
              <w:rPr>
                <w:bCs/>
                <w:szCs w:val="22"/>
              </w:rPr>
              <w:t>Συνολικός Έλεγχος και Εκτέλεση της Εφαρμογής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FF3C7D" w14:textId="77777777" w:rsidR="00097E6B" w:rsidRPr="00703BF4" w:rsidRDefault="00097E6B" w:rsidP="004638C0">
            <w:pPr>
              <w:spacing w:line="240" w:lineRule="auto"/>
              <w:jc w:val="right"/>
              <w:rPr>
                <w:bCs/>
                <w:szCs w:val="22"/>
              </w:rPr>
            </w:pPr>
            <w:r>
              <w:rPr>
                <w:bCs/>
                <w:szCs w:val="22"/>
              </w:rPr>
              <w:t>10</w:t>
            </w:r>
          </w:p>
        </w:tc>
      </w:tr>
      <w:tr w:rsidR="00A52548" w:rsidRPr="00D24635" w14:paraId="30A749D6" w14:textId="77777777" w:rsidTr="003564AE">
        <w:tc>
          <w:tcPr>
            <w:tcW w:w="2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0623F6AE" w14:textId="77777777" w:rsidR="00A52548" w:rsidRPr="00F436EB" w:rsidRDefault="00A52548" w:rsidP="00A52548">
            <w:pPr>
              <w:spacing w:line="240" w:lineRule="auto"/>
              <w:rPr>
                <w:szCs w:val="22"/>
              </w:rPr>
            </w:pPr>
            <w:r>
              <w:rPr>
                <w:szCs w:val="22"/>
                <w:lang w:val="en-US"/>
              </w:rPr>
              <w:t xml:space="preserve">ΔΡΑΣΤΗΡΙΟΤΗΤΑ </w:t>
            </w:r>
            <w:r>
              <w:rPr>
                <w:szCs w:val="22"/>
              </w:rPr>
              <w:t>3</w:t>
            </w:r>
          </w:p>
        </w:tc>
        <w:tc>
          <w:tcPr>
            <w:tcW w:w="5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2CBB3758" w14:textId="57752A76" w:rsidR="00A52548" w:rsidRPr="00D24635" w:rsidRDefault="00A52548" w:rsidP="00A52548">
            <w:pPr>
              <w:spacing w:line="240" w:lineRule="auto"/>
              <w:rPr>
                <w:bCs/>
                <w:szCs w:val="22"/>
                <w:lang w:val="en-US"/>
              </w:rPr>
            </w:pPr>
            <w:proofErr w:type="spellStart"/>
            <w:r w:rsidRPr="00D24635">
              <w:rPr>
                <w:bCs/>
                <w:szCs w:val="22"/>
                <w:lang w:val="en-US"/>
              </w:rPr>
              <w:t>Κριτικός</w:t>
            </w:r>
            <w:proofErr w:type="spellEnd"/>
            <w:r w:rsidRPr="00D24635">
              <w:rPr>
                <w:bCs/>
                <w:szCs w:val="22"/>
                <w:lang w:val="en-US"/>
              </w:rPr>
              <w:t xml:space="preserve"> Απ</w:t>
            </w:r>
            <w:proofErr w:type="spellStart"/>
            <w:r w:rsidRPr="00D24635">
              <w:rPr>
                <w:bCs/>
                <w:szCs w:val="22"/>
                <w:lang w:val="en-US"/>
              </w:rPr>
              <w:t>ολογισμός</w:t>
            </w:r>
            <w:proofErr w:type="spellEnd"/>
            <w:r w:rsidRPr="00D24635">
              <w:rPr>
                <w:bCs/>
                <w:szCs w:val="22"/>
                <w:lang w:val="en-US"/>
              </w:rPr>
              <w:t xml:space="preserve"> </w:t>
            </w:r>
            <w:proofErr w:type="spellStart"/>
            <w:r w:rsidRPr="00D24635">
              <w:rPr>
                <w:bCs/>
                <w:szCs w:val="22"/>
                <w:lang w:val="en-US"/>
              </w:rPr>
              <w:t>του</w:t>
            </w:r>
            <w:proofErr w:type="spellEnd"/>
            <w:r w:rsidRPr="00D24635">
              <w:rPr>
                <w:bCs/>
                <w:szCs w:val="22"/>
                <w:lang w:val="en-US"/>
              </w:rPr>
              <w:t xml:space="preserve"> </w:t>
            </w:r>
            <w:proofErr w:type="spellStart"/>
            <w:r w:rsidRPr="00D24635">
              <w:rPr>
                <w:bCs/>
                <w:szCs w:val="22"/>
                <w:lang w:val="en-US"/>
              </w:rPr>
              <w:t>Έργου</w:t>
            </w:r>
            <w:proofErr w:type="spellEnd"/>
            <w:r w:rsidRPr="00D24635">
              <w:rPr>
                <w:bCs/>
                <w:szCs w:val="22"/>
                <w:lang w:val="en-US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470569" w14:textId="231D5ACF" w:rsidR="00A52548" w:rsidRPr="00D24635" w:rsidRDefault="085BC22F" w:rsidP="307BD9C6">
            <w:pPr>
              <w:spacing w:line="240" w:lineRule="auto"/>
              <w:jc w:val="right"/>
              <w:rPr>
                <w:bCs/>
                <w:szCs w:val="22"/>
              </w:rPr>
            </w:pPr>
            <w:r>
              <w:t>5</w:t>
            </w:r>
          </w:p>
        </w:tc>
      </w:tr>
      <w:tr w:rsidR="00A52548" w:rsidRPr="00D24635" w14:paraId="1E8783E5" w14:textId="77777777" w:rsidTr="003564AE">
        <w:tc>
          <w:tcPr>
            <w:tcW w:w="2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1F4E79" w:themeFill="accent5" w:themeFillShade="80"/>
          </w:tcPr>
          <w:p w14:paraId="1CC87587" w14:textId="77777777" w:rsidR="00A52548" w:rsidRPr="0080202E" w:rsidRDefault="00A52548" w:rsidP="00A52548">
            <w:pPr>
              <w:spacing w:line="240" w:lineRule="auto"/>
              <w:rPr>
                <w:bCs/>
                <w:color w:val="FFFFFF"/>
                <w:szCs w:val="22"/>
              </w:rPr>
            </w:pPr>
          </w:p>
        </w:tc>
        <w:tc>
          <w:tcPr>
            <w:tcW w:w="5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1F4E79" w:themeFill="accent5" w:themeFillShade="80"/>
          </w:tcPr>
          <w:p w14:paraId="51518D44" w14:textId="77777777" w:rsidR="00A52548" w:rsidRPr="0080202E" w:rsidRDefault="00A52548" w:rsidP="00A52548">
            <w:pPr>
              <w:spacing w:line="240" w:lineRule="auto"/>
              <w:jc w:val="right"/>
              <w:rPr>
                <w:b/>
                <w:color w:val="FFFFFF"/>
                <w:szCs w:val="22"/>
                <w:lang w:val="en-US"/>
              </w:rPr>
            </w:pPr>
            <w:proofErr w:type="spellStart"/>
            <w:r w:rsidRPr="0080202E">
              <w:rPr>
                <w:b/>
                <w:color w:val="FFFFFF"/>
                <w:szCs w:val="22"/>
                <w:lang w:val="en-US"/>
              </w:rPr>
              <w:t>Σύνολο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4E79" w:themeFill="accent5" w:themeFillShade="80"/>
          </w:tcPr>
          <w:p w14:paraId="40A53FA5" w14:textId="28290D77" w:rsidR="00A52548" w:rsidRPr="0080202E" w:rsidRDefault="00A52548" w:rsidP="00A52548">
            <w:pPr>
              <w:spacing w:line="240" w:lineRule="auto"/>
              <w:jc w:val="right"/>
              <w:rPr>
                <w:bCs/>
                <w:color w:val="FFFFFF"/>
                <w:szCs w:val="22"/>
              </w:rPr>
            </w:pPr>
            <w:r w:rsidRPr="0080202E">
              <w:rPr>
                <w:bCs/>
                <w:color w:val="FFFFFF"/>
                <w:szCs w:val="22"/>
              </w:rPr>
              <w:fldChar w:fldCharType="begin"/>
            </w:r>
            <w:r w:rsidRPr="00792DD1">
              <w:rPr>
                <w:bCs/>
                <w:color w:val="FFFFFF"/>
                <w:szCs w:val="22"/>
              </w:rPr>
              <w:instrText xml:space="preserve"> =SUM(ABOVE) </w:instrText>
            </w:r>
            <w:r w:rsidRPr="0080202E">
              <w:rPr>
                <w:bCs/>
                <w:color w:val="FFFFFF"/>
                <w:szCs w:val="22"/>
              </w:rPr>
              <w:fldChar w:fldCharType="separate"/>
            </w:r>
            <w:r w:rsidR="008D667C">
              <w:rPr>
                <w:bCs/>
                <w:noProof/>
                <w:color w:val="FFFFFF"/>
                <w:szCs w:val="22"/>
              </w:rPr>
              <w:t>100</w:t>
            </w:r>
            <w:r w:rsidRPr="0080202E">
              <w:rPr>
                <w:bCs/>
                <w:color w:val="FFFFFF"/>
                <w:szCs w:val="22"/>
              </w:rPr>
              <w:fldChar w:fldCharType="end"/>
            </w:r>
          </w:p>
        </w:tc>
      </w:tr>
    </w:tbl>
    <w:p w14:paraId="4FDBB1B2" w14:textId="77777777" w:rsidR="00796EC0" w:rsidRPr="00D24635" w:rsidRDefault="00796EC0" w:rsidP="00796EC0">
      <w:pPr>
        <w:spacing w:line="240" w:lineRule="auto"/>
        <w:rPr>
          <w:b/>
          <w:szCs w:val="22"/>
          <w:u w:val="single"/>
          <w:lang w:val="en-GB"/>
        </w:rPr>
      </w:pPr>
    </w:p>
    <w:tbl>
      <w:tblPr>
        <w:tblW w:w="8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F4E79"/>
        <w:tblLook w:val="04A0" w:firstRow="1" w:lastRow="0" w:firstColumn="1" w:lastColumn="0" w:noHBand="0" w:noVBand="1"/>
      </w:tblPr>
      <w:tblGrid>
        <w:gridCol w:w="8725"/>
      </w:tblGrid>
      <w:tr w:rsidR="009F254E" w:rsidRPr="0080202E" w14:paraId="4545FCFB" w14:textId="77777777" w:rsidTr="003564AE">
        <w:tc>
          <w:tcPr>
            <w:tcW w:w="8725" w:type="dxa"/>
            <w:shd w:val="clear" w:color="auto" w:fill="1F4E79" w:themeFill="accent5" w:themeFillShade="80"/>
          </w:tcPr>
          <w:p w14:paraId="3A3CDAC6" w14:textId="77777777" w:rsidR="009F254E" w:rsidRPr="0080202E" w:rsidRDefault="009F254E" w:rsidP="0080202E">
            <w:pPr>
              <w:spacing w:before="0" w:line="240" w:lineRule="auto"/>
              <w:jc w:val="center"/>
              <w:rPr>
                <w:rFonts w:cs="Calibri"/>
                <w:color w:val="FFFFFF"/>
              </w:rPr>
            </w:pPr>
          </w:p>
          <w:p w14:paraId="4BA1A0FD" w14:textId="430DE854" w:rsidR="009F254E" w:rsidRPr="00656AC9" w:rsidRDefault="009F254E" w:rsidP="00656AC9">
            <w:pPr>
              <w:spacing w:before="0" w:line="240" w:lineRule="auto"/>
              <w:jc w:val="center"/>
              <w:rPr>
                <w:rFonts w:cs="Calibri"/>
                <w:color w:val="FFFFFF"/>
                <w:sz w:val="22"/>
                <w:szCs w:val="22"/>
              </w:rPr>
            </w:pPr>
            <w:r w:rsidRPr="00656AC9">
              <w:rPr>
                <w:rFonts w:cs="Calibri"/>
                <w:color w:val="FFFFFF"/>
                <w:sz w:val="22"/>
                <w:szCs w:val="22"/>
              </w:rPr>
              <w:t xml:space="preserve">Ημερομηνία ανακοίνωσης εργασίας:, </w:t>
            </w:r>
            <w:r w:rsidR="4789ECDD" w:rsidRPr="00656AC9">
              <w:rPr>
                <w:rFonts w:cs="Calibri"/>
                <w:color w:val="FFFFFF"/>
                <w:sz w:val="22"/>
                <w:szCs w:val="22"/>
              </w:rPr>
              <w:t xml:space="preserve">  </w:t>
            </w:r>
            <w:r w:rsidR="775C0A8D" w:rsidRPr="00656AC9">
              <w:rPr>
                <w:rFonts w:cs="Calibri"/>
                <w:color w:val="FFFFFF"/>
                <w:sz w:val="22"/>
                <w:szCs w:val="22"/>
              </w:rPr>
              <w:t>26</w:t>
            </w:r>
            <w:r w:rsidRPr="00656AC9">
              <w:rPr>
                <w:rFonts w:cs="Calibri"/>
                <w:color w:val="FFFFFF"/>
                <w:sz w:val="22"/>
                <w:szCs w:val="22"/>
              </w:rPr>
              <w:t>/0</w:t>
            </w:r>
            <w:r w:rsidR="4789ECDD" w:rsidRPr="00656AC9">
              <w:rPr>
                <w:rFonts w:cs="Calibri"/>
                <w:color w:val="FFFFFF"/>
                <w:sz w:val="22"/>
                <w:szCs w:val="22"/>
              </w:rPr>
              <w:t>1</w:t>
            </w:r>
            <w:r w:rsidRPr="00656AC9">
              <w:rPr>
                <w:rFonts w:cs="Calibri"/>
                <w:color w:val="FFFFFF"/>
                <w:sz w:val="22"/>
                <w:szCs w:val="22"/>
              </w:rPr>
              <w:t>/20</w:t>
            </w:r>
            <w:r w:rsidR="6708CBA7" w:rsidRPr="00656AC9">
              <w:rPr>
                <w:rFonts w:cs="Calibri"/>
                <w:color w:val="FFFFFF"/>
                <w:sz w:val="22"/>
                <w:szCs w:val="22"/>
              </w:rPr>
              <w:t>20</w:t>
            </w:r>
          </w:p>
          <w:p w14:paraId="12A9F98E" w14:textId="77777777" w:rsidR="009F254E" w:rsidRPr="0080202E" w:rsidRDefault="009F254E" w:rsidP="0080202E">
            <w:pPr>
              <w:spacing w:before="0" w:line="240" w:lineRule="auto"/>
              <w:jc w:val="center"/>
              <w:rPr>
                <w:rFonts w:cs="Calibri"/>
                <w:color w:val="FFFFFF"/>
                <w:sz w:val="22"/>
              </w:rPr>
            </w:pPr>
          </w:p>
          <w:p w14:paraId="1DD788CA" w14:textId="7344BA0A" w:rsidR="009F254E" w:rsidRPr="0080202E" w:rsidRDefault="009F254E" w:rsidP="0080202E">
            <w:pPr>
              <w:spacing w:before="0" w:line="240" w:lineRule="auto"/>
              <w:jc w:val="center"/>
              <w:rPr>
                <w:rFonts w:cs="Calibri"/>
                <w:color w:val="FFFFFF"/>
                <w:sz w:val="22"/>
              </w:rPr>
            </w:pPr>
            <w:r w:rsidRPr="0080202E">
              <w:rPr>
                <w:rFonts w:cs="Calibri"/>
                <w:color w:val="FFFFFF"/>
                <w:sz w:val="22"/>
              </w:rPr>
              <w:t xml:space="preserve">Ημερομηνία παράδοσης εργασίας: </w:t>
            </w:r>
            <w:r w:rsidR="002E5998">
              <w:rPr>
                <w:rFonts w:cs="Calibri"/>
                <w:color w:val="FFFFFF"/>
                <w:sz w:val="22"/>
              </w:rPr>
              <w:t xml:space="preserve"> </w:t>
            </w:r>
            <w:r w:rsidR="004F4889" w:rsidRPr="00FA1D7F">
              <w:rPr>
                <w:rFonts w:cs="Calibri"/>
                <w:color w:val="FFFFFF"/>
                <w:sz w:val="22"/>
              </w:rPr>
              <w:t>11</w:t>
            </w:r>
            <w:r w:rsidRPr="0080202E">
              <w:rPr>
                <w:rFonts w:cs="Calibri"/>
                <w:color w:val="FFFFFF"/>
                <w:sz w:val="22"/>
              </w:rPr>
              <w:t>/</w:t>
            </w:r>
            <w:r w:rsidR="00C779F0">
              <w:rPr>
                <w:rFonts w:cs="Calibri"/>
                <w:color w:val="FFFFFF"/>
                <w:sz w:val="22"/>
              </w:rPr>
              <w:t>03</w:t>
            </w:r>
            <w:r w:rsidRPr="0080202E">
              <w:rPr>
                <w:rFonts w:cs="Calibri"/>
                <w:color w:val="FFFFFF"/>
                <w:sz w:val="22"/>
              </w:rPr>
              <w:t>/20</w:t>
            </w:r>
            <w:r w:rsidR="00951FAE">
              <w:rPr>
                <w:rFonts w:cs="Calibri"/>
                <w:color w:val="FFFFFF"/>
                <w:sz w:val="22"/>
              </w:rPr>
              <w:t>20</w:t>
            </w:r>
          </w:p>
          <w:p w14:paraId="70A77CCE" w14:textId="77777777" w:rsidR="009F254E" w:rsidRPr="0080202E" w:rsidRDefault="009F254E" w:rsidP="0080202E">
            <w:pPr>
              <w:spacing w:before="0" w:line="240" w:lineRule="auto"/>
              <w:jc w:val="center"/>
              <w:rPr>
                <w:rFonts w:cs="Calibri"/>
                <w:color w:val="FFFFFF"/>
                <w:sz w:val="22"/>
              </w:rPr>
            </w:pPr>
          </w:p>
          <w:p w14:paraId="731610DE" w14:textId="5DD52345" w:rsidR="00C779F0" w:rsidRDefault="009F254E" w:rsidP="0080202E">
            <w:pPr>
              <w:spacing w:before="0" w:line="240" w:lineRule="auto"/>
              <w:jc w:val="center"/>
              <w:rPr>
                <w:rFonts w:cs="Calibri"/>
                <w:color w:val="FFFFFF"/>
                <w:sz w:val="22"/>
              </w:rPr>
            </w:pPr>
            <w:r w:rsidRPr="0080202E">
              <w:rPr>
                <w:rFonts w:cs="Calibri"/>
                <w:color w:val="FFFFFF"/>
                <w:sz w:val="22"/>
              </w:rPr>
              <w:t xml:space="preserve">Καταληκτική ημερομηνία παραλαβής σε περίπτωση ατομικής παράδοσης: </w:t>
            </w:r>
          </w:p>
          <w:p w14:paraId="54B6FE4F" w14:textId="77777777" w:rsidR="00656AC9" w:rsidRDefault="00656AC9" w:rsidP="0080202E">
            <w:pPr>
              <w:spacing w:before="0" w:line="240" w:lineRule="auto"/>
              <w:jc w:val="center"/>
              <w:rPr>
                <w:rFonts w:cs="Calibri"/>
                <w:color w:val="FFFFFF"/>
                <w:sz w:val="22"/>
              </w:rPr>
            </w:pPr>
          </w:p>
          <w:p w14:paraId="40A5BB66" w14:textId="64D8FAB0" w:rsidR="009F254E" w:rsidRPr="00C779F0" w:rsidRDefault="009F254E" w:rsidP="0080202E">
            <w:pPr>
              <w:spacing w:before="0" w:line="240" w:lineRule="auto"/>
              <w:jc w:val="center"/>
              <w:rPr>
                <w:rFonts w:cs="Calibri"/>
                <w:color w:val="FFFFFF"/>
                <w:sz w:val="28"/>
              </w:rPr>
            </w:pPr>
            <w:r w:rsidRPr="00C779F0">
              <w:rPr>
                <w:rFonts w:cs="Calibri"/>
                <w:color w:val="FF0000"/>
                <w:sz w:val="28"/>
                <w:highlight w:val="yellow"/>
              </w:rPr>
              <w:t>ΔΕΝ ΘΑ Δ</w:t>
            </w:r>
            <w:r w:rsidR="00410B13" w:rsidRPr="00C779F0">
              <w:rPr>
                <w:rFonts w:cs="Calibri"/>
                <w:color w:val="FF0000"/>
                <w:sz w:val="28"/>
                <w:highlight w:val="yellow"/>
                <w:lang w:val="en-US"/>
              </w:rPr>
              <w:t>O</w:t>
            </w:r>
            <w:r w:rsidRPr="00C779F0">
              <w:rPr>
                <w:rFonts w:cs="Calibri"/>
                <w:color w:val="FF0000"/>
                <w:sz w:val="28"/>
                <w:highlight w:val="yellow"/>
              </w:rPr>
              <w:t>ΘΟΥΝ ΠΑΡΑΤΑΣΕΙΣ</w:t>
            </w:r>
          </w:p>
          <w:p w14:paraId="31131CD6" w14:textId="77777777" w:rsidR="009F254E" w:rsidRPr="0080202E" w:rsidRDefault="009F254E" w:rsidP="0080202E">
            <w:pPr>
              <w:jc w:val="center"/>
              <w:rPr>
                <w:b/>
                <w:iCs/>
                <w:sz w:val="24"/>
                <w:szCs w:val="20"/>
                <w:u w:val="single"/>
              </w:rPr>
            </w:pPr>
          </w:p>
        </w:tc>
      </w:tr>
    </w:tbl>
    <w:p w14:paraId="29070EB7" w14:textId="4146AFC2" w:rsidR="00656AC9" w:rsidRDefault="00656AC9" w:rsidP="00796EC0">
      <w:pPr>
        <w:jc w:val="center"/>
        <w:rPr>
          <w:b/>
          <w:iCs/>
          <w:sz w:val="24"/>
          <w:szCs w:val="20"/>
          <w:u w:val="single"/>
        </w:rPr>
      </w:pPr>
    </w:p>
    <w:p w14:paraId="4FD1866F" w14:textId="77777777" w:rsidR="00656AC9" w:rsidRDefault="00656AC9">
      <w:pPr>
        <w:suppressAutoHyphens w:val="0"/>
        <w:spacing w:before="0" w:line="240" w:lineRule="auto"/>
        <w:jc w:val="left"/>
        <w:rPr>
          <w:b/>
          <w:iCs/>
          <w:sz w:val="24"/>
          <w:szCs w:val="20"/>
          <w:u w:val="single"/>
        </w:rPr>
      </w:pPr>
      <w:r>
        <w:rPr>
          <w:b/>
          <w:iCs/>
          <w:sz w:val="24"/>
          <w:szCs w:val="20"/>
          <w:u w:val="single"/>
        </w:rPr>
        <w:br w:type="page"/>
      </w:r>
    </w:p>
    <w:p w14:paraId="0ECC3AAE" w14:textId="05D0C373" w:rsidR="002F3106" w:rsidRPr="002F3106" w:rsidRDefault="002F3106" w:rsidP="0080202E">
      <w:pPr>
        <w:shd w:val="clear" w:color="auto" w:fill="DEEAF6"/>
        <w:jc w:val="center"/>
        <w:rPr>
          <w:b/>
          <w:iCs/>
          <w:sz w:val="24"/>
          <w:szCs w:val="20"/>
          <w:u w:val="single"/>
        </w:rPr>
      </w:pPr>
      <w:r w:rsidRPr="002F3106">
        <w:rPr>
          <w:b/>
          <w:iCs/>
          <w:sz w:val="24"/>
          <w:szCs w:val="20"/>
          <w:u w:val="single"/>
        </w:rPr>
        <w:lastRenderedPageBreak/>
        <w:t>Υποδείξεις για τη συγγραφή της εργασίας</w:t>
      </w:r>
    </w:p>
    <w:p w14:paraId="4BF3E187" w14:textId="77777777" w:rsidR="00796EC0" w:rsidRPr="00C05A8C" w:rsidRDefault="00796EC0" w:rsidP="00796EC0">
      <w:pPr>
        <w:numPr>
          <w:ilvl w:val="0"/>
          <w:numId w:val="2"/>
        </w:numPr>
        <w:tabs>
          <w:tab w:val="left" w:pos="284"/>
        </w:tabs>
        <w:spacing w:before="0" w:line="240" w:lineRule="auto"/>
        <w:rPr>
          <w:szCs w:val="20"/>
        </w:rPr>
      </w:pPr>
      <w:r w:rsidRPr="00C05A8C">
        <w:rPr>
          <w:szCs w:val="20"/>
        </w:rPr>
        <w:t xml:space="preserve">Στο </w:t>
      </w:r>
      <w:r w:rsidRPr="00C05A8C">
        <w:rPr>
          <w:szCs w:val="20"/>
          <w:lang w:val="en-GB"/>
        </w:rPr>
        <w:t>study</w:t>
      </w:r>
      <w:r w:rsidRPr="00C05A8C">
        <w:rPr>
          <w:szCs w:val="20"/>
        </w:rPr>
        <w:t>.</w:t>
      </w:r>
      <w:r w:rsidRPr="00C05A8C">
        <w:rPr>
          <w:szCs w:val="20"/>
          <w:lang w:val="en-GB"/>
        </w:rPr>
        <w:t>eap</w:t>
      </w:r>
      <w:r w:rsidRPr="00C05A8C">
        <w:rPr>
          <w:szCs w:val="20"/>
        </w:rPr>
        <w:t>.</w:t>
      </w:r>
      <w:r w:rsidRPr="00C05A8C">
        <w:rPr>
          <w:szCs w:val="20"/>
          <w:lang w:val="en-GB"/>
        </w:rPr>
        <w:t>gr</w:t>
      </w:r>
      <w:r w:rsidRPr="00C05A8C">
        <w:rPr>
          <w:szCs w:val="20"/>
        </w:rPr>
        <w:t xml:space="preserve"> θα βρείτε τα αρχεία:</w:t>
      </w:r>
    </w:p>
    <w:p w14:paraId="661FDA59" w14:textId="77777777" w:rsidR="00796EC0" w:rsidRPr="00D24635" w:rsidRDefault="00796EC0" w:rsidP="001E5FE9">
      <w:pPr>
        <w:numPr>
          <w:ilvl w:val="0"/>
          <w:numId w:val="8"/>
        </w:numPr>
        <w:spacing w:before="0" w:line="240" w:lineRule="auto"/>
        <w:ind w:left="1080"/>
        <w:rPr>
          <w:szCs w:val="20"/>
          <w:lang w:val="en-GB"/>
        </w:rPr>
      </w:pPr>
      <w:r w:rsidRPr="00D24635">
        <w:rPr>
          <w:szCs w:val="20"/>
          <w:lang w:val="en-GB"/>
        </w:rPr>
        <w:t>PLH</w:t>
      </w:r>
      <w:r w:rsidRPr="00D24635">
        <w:rPr>
          <w:szCs w:val="20"/>
        </w:rPr>
        <w:t>24_3</w:t>
      </w:r>
      <w:r w:rsidRPr="00D24635">
        <w:rPr>
          <w:szCs w:val="20"/>
          <w:lang w:val="en-GB"/>
        </w:rPr>
        <w:t>ERG</w:t>
      </w:r>
      <w:r w:rsidRPr="00D24635">
        <w:rPr>
          <w:szCs w:val="20"/>
        </w:rPr>
        <w:t>_</w:t>
      </w:r>
      <w:r w:rsidRPr="00D24635">
        <w:rPr>
          <w:szCs w:val="20"/>
          <w:lang w:val="en-GB"/>
        </w:rPr>
        <w:t>PROTYPO</w:t>
      </w:r>
      <w:r w:rsidRPr="00D24635">
        <w:rPr>
          <w:szCs w:val="20"/>
        </w:rPr>
        <w:t>_</w:t>
      </w:r>
      <w:r w:rsidRPr="00D24635">
        <w:rPr>
          <w:szCs w:val="20"/>
          <w:lang w:val="en-GB"/>
        </w:rPr>
        <w:t>SYGGRAFHS</w:t>
      </w:r>
      <w:r w:rsidRPr="00D24635">
        <w:rPr>
          <w:szCs w:val="20"/>
        </w:rPr>
        <w:t>.</w:t>
      </w:r>
      <w:r w:rsidRPr="00D24635">
        <w:rPr>
          <w:szCs w:val="20"/>
          <w:lang w:val="en-US"/>
        </w:rPr>
        <w:t>doc</w:t>
      </w:r>
      <w:r w:rsidRPr="00D24635">
        <w:rPr>
          <w:szCs w:val="20"/>
        </w:rPr>
        <w:t xml:space="preserve"> που περιέχει το υπόδειγμα συγγραφής της εργασίας. </w:t>
      </w:r>
      <w:proofErr w:type="spellStart"/>
      <w:r w:rsidRPr="00D24635">
        <w:rPr>
          <w:szCs w:val="20"/>
          <w:lang w:val="en-GB"/>
        </w:rPr>
        <w:t>Στο</w:t>
      </w:r>
      <w:proofErr w:type="spellEnd"/>
      <w:r w:rsidRPr="00D24635">
        <w:rPr>
          <w:szCs w:val="20"/>
          <w:lang w:val="en-GB"/>
        </w:rPr>
        <w:t xml:space="preserve"> υπ</w:t>
      </w:r>
      <w:proofErr w:type="spellStart"/>
      <w:r w:rsidRPr="00D24635">
        <w:rPr>
          <w:szCs w:val="20"/>
          <w:lang w:val="en-GB"/>
        </w:rPr>
        <w:t>όδειγμ</w:t>
      </w:r>
      <w:proofErr w:type="spellEnd"/>
      <w:r w:rsidRPr="00D24635">
        <w:rPr>
          <w:szCs w:val="20"/>
          <w:lang w:val="en-GB"/>
        </w:rPr>
        <w:t>α</w:t>
      </w:r>
      <w:r w:rsidRPr="00D24635">
        <w:rPr>
          <w:szCs w:val="20"/>
        </w:rPr>
        <w:t xml:space="preserve"> θα πρέπει</w:t>
      </w:r>
      <w:r w:rsidRPr="00D24635">
        <w:rPr>
          <w:szCs w:val="20"/>
          <w:lang w:val="en-GB"/>
        </w:rPr>
        <w:t>:</w:t>
      </w:r>
    </w:p>
    <w:p w14:paraId="6F086E28" w14:textId="77777777" w:rsidR="00796EC0" w:rsidRPr="00D24635" w:rsidRDefault="00796EC0" w:rsidP="001E5FE9">
      <w:pPr>
        <w:numPr>
          <w:ilvl w:val="1"/>
          <w:numId w:val="8"/>
        </w:numPr>
        <w:spacing w:before="0" w:line="240" w:lineRule="auto"/>
        <w:ind w:left="1800"/>
        <w:rPr>
          <w:szCs w:val="20"/>
        </w:rPr>
      </w:pPr>
      <w:r w:rsidRPr="00D24635">
        <w:rPr>
          <w:szCs w:val="20"/>
        </w:rPr>
        <w:t>Να συμπληρώσετε όλα τα στοιχεία με κίτρινο.</w:t>
      </w:r>
    </w:p>
    <w:p w14:paraId="3176EEF7" w14:textId="77777777" w:rsidR="00796EC0" w:rsidRPr="00D24635" w:rsidRDefault="00796EC0" w:rsidP="001E5FE9">
      <w:pPr>
        <w:numPr>
          <w:ilvl w:val="1"/>
          <w:numId w:val="8"/>
        </w:numPr>
        <w:spacing w:before="0" w:line="240" w:lineRule="auto"/>
        <w:ind w:left="1800"/>
        <w:rPr>
          <w:szCs w:val="20"/>
        </w:rPr>
      </w:pPr>
      <w:r w:rsidRPr="00D24635">
        <w:rPr>
          <w:szCs w:val="20"/>
        </w:rPr>
        <w:t>Μην ξεχάσετε να δηλώσετε εάν η εργασία αποτελεί προϊόν αποκλειστικά δικής σας εργασίας.</w:t>
      </w:r>
    </w:p>
    <w:p w14:paraId="3ABA4C14" w14:textId="77777777" w:rsidR="00796EC0" w:rsidRPr="00D24635" w:rsidRDefault="00796EC0" w:rsidP="001E5FE9">
      <w:pPr>
        <w:numPr>
          <w:ilvl w:val="1"/>
          <w:numId w:val="8"/>
        </w:numPr>
        <w:spacing w:before="0" w:line="240" w:lineRule="auto"/>
        <w:ind w:left="1800"/>
        <w:rPr>
          <w:szCs w:val="20"/>
        </w:rPr>
      </w:pPr>
      <w:r w:rsidRPr="00D24635">
        <w:rPr>
          <w:szCs w:val="20"/>
        </w:rPr>
        <w:t>Αν δεν έχετε απαντήσει σε ένα ερώτημα γράψτε «</w:t>
      </w:r>
      <w:r w:rsidRPr="00D24635">
        <w:rPr>
          <w:b/>
          <w:szCs w:val="20"/>
        </w:rPr>
        <w:t>ΔΕΝ ΑΠΑΝΤΗΘΗΚΕ</w:t>
      </w:r>
      <w:r w:rsidRPr="00D24635">
        <w:rPr>
          <w:szCs w:val="20"/>
        </w:rPr>
        <w:t>».</w:t>
      </w:r>
    </w:p>
    <w:p w14:paraId="180566A5" w14:textId="77777777" w:rsidR="00796EC0" w:rsidRPr="00942749" w:rsidRDefault="00796EC0" w:rsidP="001E5FE9">
      <w:pPr>
        <w:numPr>
          <w:ilvl w:val="1"/>
          <w:numId w:val="8"/>
        </w:numPr>
        <w:spacing w:before="0" w:line="240" w:lineRule="auto"/>
        <w:ind w:left="1800"/>
        <w:rPr>
          <w:szCs w:val="20"/>
        </w:rPr>
      </w:pPr>
      <w:r w:rsidRPr="00942749">
        <w:rPr>
          <w:szCs w:val="20"/>
        </w:rPr>
        <w:t>Αν απαντήσατε με ελλείψεις σε ένα ερώτημα γράψτε «</w:t>
      </w:r>
      <w:r w:rsidRPr="00942749">
        <w:rPr>
          <w:b/>
          <w:szCs w:val="20"/>
        </w:rPr>
        <w:t>ΕΛΛΙΠΗΣ ΑΠΑΝΤΗΣΗ</w:t>
      </w:r>
      <w:r w:rsidRPr="00942749">
        <w:rPr>
          <w:szCs w:val="20"/>
        </w:rPr>
        <w:t>».</w:t>
      </w:r>
    </w:p>
    <w:p w14:paraId="223F9771" w14:textId="77777777" w:rsidR="00BF4D9A" w:rsidRDefault="00BF4D9A" w:rsidP="002F3106">
      <w:pPr>
        <w:numPr>
          <w:ilvl w:val="0"/>
          <w:numId w:val="8"/>
        </w:numPr>
        <w:spacing w:before="0" w:line="240" w:lineRule="auto"/>
        <w:ind w:left="1080"/>
        <w:rPr>
          <w:szCs w:val="20"/>
        </w:rPr>
      </w:pPr>
      <w:r>
        <w:rPr>
          <w:szCs w:val="20"/>
        </w:rPr>
        <w:t>Στο υποστηρικτικό υλικό θα βρείτε:</w:t>
      </w:r>
    </w:p>
    <w:p w14:paraId="7CA1992C" w14:textId="77777777" w:rsidR="00BF4D9A" w:rsidRDefault="00796EC0" w:rsidP="00F63A80">
      <w:pPr>
        <w:numPr>
          <w:ilvl w:val="2"/>
          <w:numId w:val="23"/>
        </w:numPr>
        <w:spacing w:before="0" w:line="240" w:lineRule="auto"/>
        <w:rPr>
          <w:szCs w:val="20"/>
        </w:rPr>
      </w:pPr>
      <w:r>
        <w:rPr>
          <w:szCs w:val="20"/>
        </w:rPr>
        <w:t xml:space="preserve">Το έγγραφο </w:t>
      </w:r>
      <w:proofErr w:type="spellStart"/>
      <w:r w:rsidRPr="00942749">
        <w:rPr>
          <w:szCs w:val="20"/>
        </w:rPr>
        <w:t>Netbeans_Binding</w:t>
      </w:r>
      <w:proofErr w:type="spellEnd"/>
      <w:r w:rsidRPr="00942749">
        <w:rPr>
          <w:szCs w:val="20"/>
        </w:rPr>
        <w:t xml:space="preserve"> που περιέχει παρουσίαση για το </w:t>
      </w:r>
      <w:r w:rsidRPr="00942749">
        <w:rPr>
          <w:szCs w:val="20"/>
          <w:lang w:val="en-US"/>
        </w:rPr>
        <w:t>Netbeans</w:t>
      </w:r>
      <w:r w:rsidRPr="00942749">
        <w:rPr>
          <w:szCs w:val="20"/>
        </w:rPr>
        <w:t xml:space="preserve"> </w:t>
      </w:r>
      <w:r w:rsidRPr="00942749">
        <w:rPr>
          <w:szCs w:val="20"/>
          <w:lang w:val="en-US"/>
        </w:rPr>
        <w:t>Binding</w:t>
      </w:r>
      <w:r w:rsidRPr="00942749">
        <w:rPr>
          <w:szCs w:val="20"/>
        </w:rPr>
        <w:t xml:space="preserve"> που είναι απαραίτητο για την εύκολη διασύνδεση των </w:t>
      </w:r>
      <w:r w:rsidRPr="00942749">
        <w:rPr>
          <w:szCs w:val="20"/>
          <w:lang w:val="en-US"/>
        </w:rPr>
        <w:t>GUI</w:t>
      </w:r>
      <w:r w:rsidRPr="00942749">
        <w:rPr>
          <w:szCs w:val="20"/>
        </w:rPr>
        <w:t xml:space="preserve"> συστατικών με το μοντέλο.</w:t>
      </w:r>
    </w:p>
    <w:p w14:paraId="5E7E25FE" w14:textId="77777777" w:rsidR="00BF4D9A" w:rsidRDefault="001B48DB" w:rsidP="00F63A80">
      <w:pPr>
        <w:numPr>
          <w:ilvl w:val="2"/>
          <w:numId w:val="23"/>
        </w:numPr>
        <w:spacing w:before="0" w:line="240" w:lineRule="auto"/>
        <w:rPr>
          <w:szCs w:val="20"/>
        </w:rPr>
      </w:pPr>
      <w:r w:rsidRPr="00BF4D9A">
        <w:rPr>
          <w:szCs w:val="20"/>
        </w:rPr>
        <w:t>Έ</w:t>
      </w:r>
      <w:r w:rsidR="00796EC0" w:rsidRPr="00BF4D9A">
        <w:rPr>
          <w:szCs w:val="20"/>
        </w:rPr>
        <w:t xml:space="preserve">να σύντομο παράδειγμα δημιουργίας βάσης δεδομένων στο Netbeans, δημιουργία </w:t>
      </w:r>
      <w:proofErr w:type="spellStart"/>
      <w:r w:rsidR="00796EC0" w:rsidRPr="00BF4D9A">
        <w:rPr>
          <w:szCs w:val="20"/>
        </w:rPr>
        <w:t>entity</w:t>
      </w:r>
      <w:proofErr w:type="spellEnd"/>
      <w:r w:rsidR="00796EC0" w:rsidRPr="00BF4D9A">
        <w:rPr>
          <w:szCs w:val="20"/>
        </w:rPr>
        <w:t xml:space="preserve"> </w:t>
      </w:r>
      <w:proofErr w:type="spellStart"/>
      <w:r w:rsidR="00796EC0" w:rsidRPr="00BF4D9A">
        <w:rPr>
          <w:szCs w:val="20"/>
        </w:rPr>
        <w:t>class</w:t>
      </w:r>
      <w:proofErr w:type="spellEnd"/>
      <w:r w:rsidR="00796EC0" w:rsidRPr="00BF4D9A">
        <w:rPr>
          <w:szCs w:val="20"/>
        </w:rPr>
        <w:t xml:space="preserve"> από αυτή</w:t>
      </w:r>
      <w:r w:rsidR="006C1BA5">
        <w:rPr>
          <w:szCs w:val="20"/>
        </w:rPr>
        <w:t xml:space="preserve"> και </w:t>
      </w:r>
      <w:r w:rsidR="00796EC0" w:rsidRPr="00BF4D9A">
        <w:rPr>
          <w:szCs w:val="20"/>
        </w:rPr>
        <w:t>αποθήκευσης αντικειμένων στη βάση</w:t>
      </w:r>
      <w:r w:rsidR="00F63A80">
        <w:rPr>
          <w:szCs w:val="20"/>
        </w:rPr>
        <w:t>.</w:t>
      </w:r>
    </w:p>
    <w:p w14:paraId="2884689A" w14:textId="77777777" w:rsidR="00BF4D9A" w:rsidRDefault="007F0E44" w:rsidP="38F99358">
      <w:pPr>
        <w:numPr>
          <w:ilvl w:val="2"/>
          <w:numId w:val="23"/>
        </w:numPr>
        <w:spacing w:before="0" w:line="240" w:lineRule="auto"/>
      </w:pPr>
      <w:r>
        <w:t xml:space="preserve">Μια συνοπτική περιγραφή της μεθόδου </w:t>
      </w:r>
      <w:r w:rsidRPr="38F99358">
        <w:rPr>
          <w:lang w:val="en-US"/>
        </w:rPr>
        <w:t>Scrum</w:t>
      </w:r>
      <w:r>
        <w:t>.</w:t>
      </w:r>
    </w:p>
    <w:p w14:paraId="4845AABD" w14:textId="77777777" w:rsidR="00796EC0" w:rsidRPr="00D24635" w:rsidRDefault="00796EC0" w:rsidP="00796EC0">
      <w:pPr>
        <w:spacing w:before="0" w:line="240" w:lineRule="auto"/>
        <w:ind w:left="1800"/>
        <w:rPr>
          <w:szCs w:val="20"/>
        </w:rPr>
      </w:pPr>
    </w:p>
    <w:p w14:paraId="33B3EFC6" w14:textId="77777777" w:rsidR="00796EC0" w:rsidRPr="00D24635" w:rsidRDefault="00796EC0" w:rsidP="00796EC0">
      <w:pPr>
        <w:numPr>
          <w:ilvl w:val="0"/>
          <w:numId w:val="2"/>
        </w:numPr>
        <w:tabs>
          <w:tab w:val="left" w:pos="284"/>
        </w:tabs>
        <w:spacing w:before="0" w:line="240" w:lineRule="auto"/>
        <w:rPr>
          <w:szCs w:val="20"/>
        </w:rPr>
      </w:pPr>
      <w:r w:rsidRPr="00D24635">
        <w:rPr>
          <w:szCs w:val="20"/>
        </w:rPr>
        <w:t xml:space="preserve">Η εκπόνηση της εργασίας θα πρέπει να γίνει αποκλειστικά με τα εργαλεία: </w:t>
      </w:r>
    </w:p>
    <w:p w14:paraId="190253FA" w14:textId="77777777" w:rsidR="002F3106" w:rsidRPr="0042435C" w:rsidRDefault="00796EC0" w:rsidP="002F3106">
      <w:pPr>
        <w:numPr>
          <w:ilvl w:val="0"/>
          <w:numId w:val="8"/>
        </w:numPr>
        <w:spacing w:before="0" w:line="240" w:lineRule="auto"/>
        <w:ind w:left="1080"/>
        <w:rPr>
          <w:szCs w:val="20"/>
          <w:lang w:val="es-ES"/>
        </w:rPr>
      </w:pPr>
      <w:r w:rsidRPr="0042435C">
        <w:rPr>
          <w:szCs w:val="20"/>
          <w:lang w:val="es-ES"/>
        </w:rPr>
        <w:t xml:space="preserve">Visual Paradigm </w:t>
      </w:r>
      <w:r w:rsidRPr="00D24635">
        <w:rPr>
          <w:szCs w:val="20"/>
        </w:rPr>
        <w:t>για</w:t>
      </w:r>
      <w:r w:rsidR="002F3106" w:rsidRPr="0042435C">
        <w:rPr>
          <w:szCs w:val="20"/>
          <w:lang w:val="es-ES"/>
        </w:rPr>
        <w:t xml:space="preserve"> </w:t>
      </w:r>
      <w:r w:rsidR="002F3106">
        <w:rPr>
          <w:szCs w:val="20"/>
        </w:rPr>
        <w:t>τη</w:t>
      </w:r>
      <w:r w:rsidR="002F3106" w:rsidRPr="0042435C">
        <w:rPr>
          <w:szCs w:val="20"/>
          <w:lang w:val="es-ES"/>
        </w:rPr>
        <w:t xml:space="preserve"> UML,  </w:t>
      </w:r>
    </w:p>
    <w:p w14:paraId="095C5785" w14:textId="77777777" w:rsidR="002F3106" w:rsidRDefault="002F3106" w:rsidP="002F3106">
      <w:pPr>
        <w:numPr>
          <w:ilvl w:val="0"/>
          <w:numId w:val="8"/>
        </w:numPr>
        <w:spacing w:before="0" w:line="240" w:lineRule="auto"/>
        <w:ind w:left="1080"/>
        <w:rPr>
          <w:szCs w:val="20"/>
        </w:rPr>
      </w:pPr>
      <w:r>
        <w:rPr>
          <w:szCs w:val="20"/>
        </w:rPr>
        <w:t>Netbeans για τη Java,</w:t>
      </w:r>
    </w:p>
    <w:p w14:paraId="3696378C" w14:textId="77777777" w:rsidR="002F3106" w:rsidRDefault="00796EC0" w:rsidP="002F3106">
      <w:pPr>
        <w:numPr>
          <w:ilvl w:val="0"/>
          <w:numId w:val="8"/>
        </w:numPr>
        <w:spacing w:before="0" w:line="240" w:lineRule="auto"/>
        <w:ind w:left="1080"/>
        <w:rPr>
          <w:szCs w:val="20"/>
        </w:rPr>
      </w:pPr>
      <w:proofErr w:type="spellStart"/>
      <w:r w:rsidRPr="00D24635">
        <w:rPr>
          <w:szCs w:val="20"/>
        </w:rPr>
        <w:t>Derby</w:t>
      </w:r>
      <w:proofErr w:type="spellEnd"/>
      <w:r w:rsidRPr="00D24635">
        <w:rPr>
          <w:szCs w:val="20"/>
        </w:rPr>
        <w:t xml:space="preserve"> για ΒΔ</w:t>
      </w:r>
      <w:r w:rsidR="002F3106">
        <w:rPr>
          <w:szCs w:val="20"/>
        </w:rPr>
        <w:t xml:space="preserve">. </w:t>
      </w:r>
    </w:p>
    <w:p w14:paraId="3BDDD279" w14:textId="77777777" w:rsidR="002F3106" w:rsidRDefault="002F3106" w:rsidP="002F3106">
      <w:pPr>
        <w:numPr>
          <w:ilvl w:val="0"/>
          <w:numId w:val="8"/>
        </w:numPr>
        <w:spacing w:before="0" w:line="240" w:lineRule="auto"/>
        <w:ind w:left="1080"/>
        <w:rPr>
          <w:szCs w:val="20"/>
        </w:rPr>
      </w:pPr>
      <w:r w:rsidRPr="002F3106">
        <w:rPr>
          <w:szCs w:val="20"/>
        </w:rPr>
        <w:t xml:space="preserve">Ως εργαλείο για τη διαχείριση έργων θα πρέπει να χρησιμοποιήσετε </w:t>
      </w:r>
      <w:r>
        <w:rPr>
          <w:szCs w:val="20"/>
        </w:rPr>
        <w:t xml:space="preserve">ένα από τα ακόλουθα εργαλεία. </w:t>
      </w:r>
    </w:p>
    <w:p w14:paraId="7F0E155E" w14:textId="56D9C990" w:rsidR="002F3106" w:rsidRPr="002F3106" w:rsidRDefault="002F3106" w:rsidP="002F3106">
      <w:pPr>
        <w:numPr>
          <w:ilvl w:val="2"/>
          <w:numId w:val="8"/>
        </w:numPr>
        <w:spacing w:before="0" w:line="240" w:lineRule="auto"/>
        <w:rPr>
          <w:szCs w:val="20"/>
        </w:rPr>
      </w:pPr>
      <w:r w:rsidRPr="002F3106">
        <w:rPr>
          <w:szCs w:val="20"/>
        </w:rPr>
        <w:t>το</w:t>
      </w:r>
      <w:r w:rsidRPr="002F3106">
        <w:rPr>
          <w:szCs w:val="20"/>
          <w:lang w:val="en-US"/>
        </w:rPr>
        <w:t xml:space="preserve"> </w:t>
      </w:r>
      <w:proofErr w:type="spellStart"/>
      <w:r w:rsidR="00796EC0" w:rsidRPr="002F3106">
        <w:rPr>
          <w:szCs w:val="20"/>
          <w:lang w:val="en-GB"/>
        </w:rPr>
        <w:t>ProjectLibre</w:t>
      </w:r>
      <w:proofErr w:type="spellEnd"/>
      <w:r w:rsidR="00796EC0" w:rsidRPr="002F3106">
        <w:rPr>
          <w:szCs w:val="20"/>
          <w:lang w:val="en-US"/>
        </w:rPr>
        <w:t xml:space="preserve"> </w:t>
      </w:r>
      <w:r w:rsidRPr="002F3106">
        <w:rPr>
          <w:szCs w:val="20"/>
          <w:lang w:val="en-US"/>
        </w:rPr>
        <w:t>(</w:t>
      </w:r>
      <w:hyperlink r:id="rId29" w:history="1">
        <w:r w:rsidRPr="002F3106">
          <w:rPr>
            <w:rStyle w:val="-"/>
            <w:szCs w:val="20"/>
            <w:lang w:val="en-US"/>
          </w:rPr>
          <w:t>https://www.projectlibre.com</w:t>
        </w:r>
      </w:hyperlink>
      <w:r w:rsidRPr="002F3106">
        <w:rPr>
          <w:szCs w:val="20"/>
          <w:lang w:val="en-US"/>
        </w:rPr>
        <w:t>)</w:t>
      </w:r>
      <w:r>
        <w:rPr>
          <w:szCs w:val="20"/>
          <w:lang w:val="en-US"/>
        </w:rPr>
        <w:t xml:space="preserve">. </w:t>
      </w:r>
      <w:r>
        <w:rPr>
          <w:szCs w:val="20"/>
        </w:rPr>
        <w:t xml:space="preserve">Μπορείτε να κατεβάσετε δωρεάν και να εγκαταστήσετε το λογισμικό στον υπολογιστή σας. </w:t>
      </w:r>
      <w:r w:rsidRPr="002F3106">
        <w:rPr>
          <w:szCs w:val="20"/>
        </w:rPr>
        <w:t xml:space="preserve"> </w:t>
      </w:r>
    </w:p>
    <w:p w14:paraId="5A56B999" w14:textId="2B68601A" w:rsidR="002F3106" w:rsidRDefault="002F3106" w:rsidP="002F3106">
      <w:pPr>
        <w:numPr>
          <w:ilvl w:val="2"/>
          <w:numId w:val="8"/>
        </w:numPr>
        <w:spacing w:before="0" w:line="240" w:lineRule="auto"/>
        <w:rPr>
          <w:szCs w:val="20"/>
        </w:rPr>
      </w:pPr>
      <w:r w:rsidRPr="002F3106">
        <w:rPr>
          <w:szCs w:val="20"/>
        </w:rPr>
        <w:t>το</w:t>
      </w:r>
      <w:r w:rsidRPr="002F3106">
        <w:rPr>
          <w:szCs w:val="20"/>
          <w:lang w:val="en-US"/>
        </w:rPr>
        <w:t xml:space="preserve"> </w:t>
      </w:r>
      <w:proofErr w:type="spellStart"/>
      <w:r w:rsidRPr="002F3106">
        <w:rPr>
          <w:szCs w:val="20"/>
          <w:lang w:val="en-US"/>
        </w:rPr>
        <w:t>EasyProject</w:t>
      </w:r>
      <w:proofErr w:type="spellEnd"/>
      <w:r w:rsidRPr="002F3106">
        <w:rPr>
          <w:szCs w:val="20"/>
          <w:lang w:val="en-US"/>
        </w:rPr>
        <w:t xml:space="preserve"> (</w:t>
      </w:r>
      <w:hyperlink r:id="rId30" w:history="1">
        <w:r w:rsidRPr="00A42D55">
          <w:rPr>
            <w:rStyle w:val="-"/>
            <w:szCs w:val="20"/>
            <w:lang w:val="en-US"/>
          </w:rPr>
          <w:t>https://www.easyproject.com</w:t>
        </w:r>
      </w:hyperlink>
      <w:r w:rsidRPr="002F3106">
        <w:rPr>
          <w:szCs w:val="20"/>
          <w:lang w:val="en-US"/>
        </w:rPr>
        <w:t xml:space="preserve">). </w:t>
      </w:r>
      <w:r>
        <w:rPr>
          <w:szCs w:val="20"/>
        </w:rPr>
        <w:t xml:space="preserve">Μπορείτε να χρησιμοποιήσετε το εργαλείο αφού πρώτα εγγραφείτε </w:t>
      </w:r>
      <w:r w:rsidRPr="002F3106">
        <w:rPr>
          <w:szCs w:val="20"/>
        </w:rPr>
        <w:t xml:space="preserve"> </w:t>
      </w:r>
      <w:r>
        <w:rPr>
          <w:szCs w:val="20"/>
        </w:rPr>
        <w:t xml:space="preserve">στον πιο πάνω δικτυακό τόπο. </w:t>
      </w:r>
    </w:p>
    <w:p w14:paraId="5E3BA07B" w14:textId="6EA10518" w:rsidR="00C557F2" w:rsidRDefault="00C557F2" w:rsidP="002F3106">
      <w:pPr>
        <w:numPr>
          <w:ilvl w:val="2"/>
          <w:numId w:val="8"/>
        </w:numPr>
        <w:spacing w:before="0" w:line="240" w:lineRule="auto"/>
        <w:rPr>
          <w:szCs w:val="20"/>
        </w:rPr>
      </w:pPr>
      <w:r>
        <w:rPr>
          <w:szCs w:val="20"/>
        </w:rPr>
        <w:t xml:space="preserve">Ή άλλο αντίστοιχο </w:t>
      </w:r>
    </w:p>
    <w:p w14:paraId="43D05FE3" w14:textId="77777777" w:rsidR="0002638D" w:rsidRDefault="0002638D" w:rsidP="0002638D">
      <w:pPr>
        <w:spacing w:before="0" w:line="240" w:lineRule="auto"/>
        <w:rPr>
          <w:szCs w:val="20"/>
        </w:rPr>
      </w:pPr>
    </w:p>
    <w:p w14:paraId="7E4E7091" w14:textId="11AA0D64" w:rsidR="002A71EE" w:rsidRPr="0002638D" w:rsidRDefault="002A71EE" w:rsidP="00656AC9">
      <w:pPr>
        <w:numPr>
          <w:ilvl w:val="0"/>
          <w:numId w:val="2"/>
        </w:numPr>
        <w:tabs>
          <w:tab w:val="left" w:pos="284"/>
        </w:tabs>
        <w:spacing w:before="0" w:line="240" w:lineRule="auto"/>
        <w:rPr>
          <w:szCs w:val="20"/>
        </w:rPr>
      </w:pPr>
      <w:r w:rsidRPr="0002638D">
        <w:rPr>
          <w:szCs w:val="20"/>
        </w:rPr>
        <w:t xml:space="preserve">Βιβλιοθήκες που θα χρειαστείτε για </w:t>
      </w:r>
      <w:r w:rsidR="0002638D" w:rsidRPr="0002638D">
        <w:rPr>
          <w:szCs w:val="20"/>
        </w:rPr>
        <w:t>την υλοποίηση: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543"/>
      </w:tblGrid>
      <w:tr w:rsidR="00951FAE" w:rsidRPr="00B00DCB" w14:paraId="1EAF7811" w14:textId="77777777" w:rsidTr="00951FAE">
        <w:tc>
          <w:tcPr>
            <w:tcW w:w="8543" w:type="dxa"/>
          </w:tcPr>
          <w:p w14:paraId="7D82A35D" w14:textId="77777777" w:rsidR="00951FAE" w:rsidRPr="00951FAE" w:rsidRDefault="00951FAE" w:rsidP="00951FAE">
            <w:pPr>
              <w:spacing w:before="0" w:line="240" w:lineRule="auto"/>
              <w:rPr>
                <w:sz w:val="14"/>
                <w:szCs w:val="20"/>
                <w:lang w:val="en-US"/>
              </w:rPr>
            </w:pPr>
            <w:r w:rsidRPr="00951FAE">
              <w:rPr>
                <w:sz w:val="14"/>
                <w:szCs w:val="20"/>
                <w:lang w:val="en-US"/>
              </w:rPr>
              <w:t>&lt;dependencies&gt;</w:t>
            </w:r>
          </w:p>
          <w:p w14:paraId="311E9930" w14:textId="0FD61064" w:rsidR="00951FAE" w:rsidRDefault="00951FAE" w:rsidP="00951FAE">
            <w:pPr>
              <w:spacing w:before="0" w:line="240" w:lineRule="auto"/>
              <w:rPr>
                <w:sz w:val="14"/>
                <w:szCs w:val="20"/>
                <w:lang w:val="en-US"/>
              </w:rPr>
            </w:pPr>
          </w:p>
          <w:p w14:paraId="223F959C" w14:textId="2E1B4457" w:rsidR="00B13F3C" w:rsidRPr="00C557F2" w:rsidRDefault="00B13F3C" w:rsidP="00951FAE">
            <w:pPr>
              <w:spacing w:before="0" w:line="240" w:lineRule="auto"/>
              <w:rPr>
                <w:sz w:val="14"/>
                <w:szCs w:val="20"/>
                <w:lang w:val="en-US"/>
              </w:rPr>
            </w:pPr>
            <w:r w:rsidRPr="00C557F2">
              <w:rPr>
                <w:sz w:val="14"/>
                <w:szCs w:val="20"/>
                <w:lang w:val="en-US"/>
              </w:rPr>
              <w:t>&lt;!—</w:t>
            </w:r>
            <w:r>
              <w:rPr>
                <w:sz w:val="14"/>
                <w:szCs w:val="20"/>
              </w:rPr>
              <w:t>Βιβλιοθήκη</w:t>
            </w:r>
            <w:r w:rsidRPr="00C557F2">
              <w:rPr>
                <w:sz w:val="14"/>
                <w:szCs w:val="20"/>
                <w:lang w:val="en-US"/>
              </w:rPr>
              <w:t xml:space="preserve"> </w:t>
            </w:r>
            <w:r>
              <w:rPr>
                <w:sz w:val="14"/>
                <w:szCs w:val="20"/>
              </w:rPr>
              <w:t>για</w:t>
            </w:r>
            <w:r w:rsidRPr="00C557F2">
              <w:rPr>
                <w:sz w:val="14"/>
                <w:szCs w:val="20"/>
                <w:lang w:val="en-US"/>
              </w:rPr>
              <w:t xml:space="preserve"> </w:t>
            </w:r>
            <w:r>
              <w:rPr>
                <w:sz w:val="14"/>
                <w:szCs w:val="20"/>
              </w:rPr>
              <w:t>γραφήματα</w:t>
            </w:r>
            <w:r w:rsidRPr="00C557F2">
              <w:rPr>
                <w:sz w:val="14"/>
                <w:szCs w:val="20"/>
                <w:lang w:val="en-US"/>
              </w:rPr>
              <w:t xml:space="preserve"> -- &gt;</w:t>
            </w:r>
          </w:p>
          <w:p w14:paraId="2C7AD95C" w14:textId="5669BA58" w:rsidR="00951FAE" w:rsidRPr="00951FAE" w:rsidRDefault="00951FAE" w:rsidP="00951FAE">
            <w:pPr>
              <w:spacing w:before="0" w:line="240" w:lineRule="auto"/>
              <w:rPr>
                <w:sz w:val="14"/>
                <w:szCs w:val="20"/>
                <w:lang w:val="en-US"/>
              </w:rPr>
            </w:pPr>
            <w:r w:rsidRPr="00951FAE">
              <w:rPr>
                <w:sz w:val="14"/>
                <w:szCs w:val="20"/>
                <w:lang w:val="en-US"/>
              </w:rPr>
              <w:t xml:space="preserve">        &lt;dependency&gt;</w:t>
            </w:r>
          </w:p>
          <w:p w14:paraId="7FF179C2" w14:textId="77777777" w:rsidR="00951FAE" w:rsidRPr="00951FAE" w:rsidRDefault="00951FAE" w:rsidP="00951FAE">
            <w:pPr>
              <w:spacing w:before="0" w:line="240" w:lineRule="auto"/>
              <w:rPr>
                <w:sz w:val="14"/>
                <w:szCs w:val="20"/>
                <w:lang w:val="en-US"/>
              </w:rPr>
            </w:pPr>
            <w:r w:rsidRPr="00951FAE">
              <w:rPr>
                <w:sz w:val="14"/>
                <w:szCs w:val="20"/>
                <w:lang w:val="en-US"/>
              </w:rPr>
              <w:t xml:space="preserve">            &lt;</w:t>
            </w:r>
            <w:proofErr w:type="spellStart"/>
            <w:r w:rsidRPr="00951FAE">
              <w:rPr>
                <w:sz w:val="14"/>
                <w:szCs w:val="20"/>
                <w:lang w:val="en-US"/>
              </w:rPr>
              <w:t>groupId</w:t>
            </w:r>
            <w:proofErr w:type="spellEnd"/>
            <w:r w:rsidRPr="00951FAE">
              <w:rPr>
                <w:sz w:val="14"/>
                <w:szCs w:val="20"/>
                <w:lang w:val="en-US"/>
              </w:rPr>
              <w:t>&gt;</w:t>
            </w:r>
            <w:proofErr w:type="spellStart"/>
            <w:r w:rsidRPr="00951FAE">
              <w:rPr>
                <w:sz w:val="14"/>
                <w:szCs w:val="20"/>
                <w:lang w:val="en-US"/>
              </w:rPr>
              <w:t>org.jfree</w:t>
            </w:r>
            <w:proofErr w:type="spellEnd"/>
            <w:r w:rsidRPr="00951FAE">
              <w:rPr>
                <w:sz w:val="14"/>
                <w:szCs w:val="20"/>
                <w:lang w:val="en-US"/>
              </w:rPr>
              <w:t>&lt;/</w:t>
            </w:r>
            <w:proofErr w:type="spellStart"/>
            <w:r w:rsidRPr="00951FAE">
              <w:rPr>
                <w:sz w:val="14"/>
                <w:szCs w:val="20"/>
                <w:lang w:val="en-US"/>
              </w:rPr>
              <w:t>groupId</w:t>
            </w:r>
            <w:proofErr w:type="spellEnd"/>
            <w:r w:rsidRPr="00951FAE">
              <w:rPr>
                <w:sz w:val="14"/>
                <w:szCs w:val="20"/>
                <w:lang w:val="en-US"/>
              </w:rPr>
              <w:t>&gt;</w:t>
            </w:r>
          </w:p>
          <w:p w14:paraId="6DD8F16C" w14:textId="77777777" w:rsidR="00951FAE" w:rsidRPr="00951FAE" w:rsidRDefault="00951FAE" w:rsidP="00951FAE">
            <w:pPr>
              <w:spacing w:before="0" w:line="240" w:lineRule="auto"/>
              <w:rPr>
                <w:sz w:val="14"/>
                <w:szCs w:val="20"/>
                <w:lang w:val="en-US"/>
              </w:rPr>
            </w:pPr>
            <w:r w:rsidRPr="00951FAE">
              <w:rPr>
                <w:sz w:val="14"/>
                <w:szCs w:val="20"/>
                <w:lang w:val="en-US"/>
              </w:rPr>
              <w:t xml:space="preserve">            &lt;</w:t>
            </w:r>
            <w:proofErr w:type="spellStart"/>
            <w:r w:rsidRPr="00951FAE">
              <w:rPr>
                <w:sz w:val="14"/>
                <w:szCs w:val="20"/>
                <w:lang w:val="en-US"/>
              </w:rPr>
              <w:t>artifactId</w:t>
            </w:r>
            <w:proofErr w:type="spellEnd"/>
            <w:r w:rsidRPr="00951FAE">
              <w:rPr>
                <w:sz w:val="14"/>
                <w:szCs w:val="20"/>
                <w:lang w:val="en-US"/>
              </w:rPr>
              <w:t>&gt;</w:t>
            </w:r>
            <w:proofErr w:type="spellStart"/>
            <w:r w:rsidRPr="00951FAE">
              <w:rPr>
                <w:sz w:val="14"/>
                <w:szCs w:val="20"/>
                <w:lang w:val="en-US"/>
              </w:rPr>
              <w:t>jfreechart</w:t>
            </w:r>
            <w:proofErr w:type="spellEnd"/>
            <w:r w:rsidRPr="00951FAE">
              <w:rPr>
                <w:sz w:val="14"/>
                <w:szCs w:val="20"/>
                <w:lang w:val="en-US"/>
              </w:rPr>
              <w:t>&lt;/</w:t>
            </w:r>
            <w:proofErr w:type="spellStart"/>
            <w:r w:rsidRPr="00951FAE">
              <w:rPr>
                <w:sz w:val="14"/>
                <w:szCs w:val="20"/>
                <w:lang w:val="en-US"/>
              </w:rPr>
              <w:t>artifactId</w:t>
            </w:r>
            <w:proofErr w:type="spellEnd"/>
            <w:r w:rsidRPr="00951FAE">
              <w:rPr>
                <w:sz w:val="14"/>
                <w:szCs w:val="20"/>
                <w:lang w:val="en-US"/>
              </w:rPr>
              <w:t>&gt;</w:t>
            </w:r>
          </w:p>
          <w:p w14:paraId="36B2B671" w14:textId="77777777" w:rsidR="00951FAE" w:rsidRPr="00951FAE" w:rsidRDefault="00951FAE" w:rsidP="00951FAE">
            <w:pPr>
              <w:spacing w:before="0" w:line="240" w:lineRule="auto"/>
              <w:rPr>
                <w:sz w:val="14"/>
                <w:szCs w:val="20"/>
                <w:lang w:val="en-US"/>
              </w:rPr>
            </w:pPr>
            <w:r w:rsidRPr="00951FAE">
              <w:rPr>
                <w:sz w:val="14"/>
                <w:szCs w:val="20"/>
                <w:lang w:val="en-US"/>
              </w:rPr>
              <w:t xml:space="preserve">            &lt;version&gt;1.0.19&lt;/version&gt;</w:t>
            </w:r>
          </w:p>
          <w:p w14:paraId="010DF0C9" w14:textId="77777777" w:rsidR="00951FAE" w:rsidRPr="00951FAE" w:rsidRDefault="00951FAE" w:rsidP="00951FAE">
            <w:pPr>
              <w:spacing w:before="0" w:line="240" w:lineRule="auto"/>
              <w:rPr>
                <w:sz w:val="14"/>
                <w:szCs w:val="20"/>
                <w:lang w:val="en-US"/>
              </w:rPr>
            </w:pPr>
            <w:r w:rsidRPr="00951FAE">
              <w:rPr>
                <w:sz w:val="14"/>
                <w:szCs w:val="20"/>
                <w:lang w:val="en-US"/>
              </w:rPr>
              <w:t xml:space="preserve">        &lt;/dependency&gt;</w:t>
            </w:r>
          </w:p>
          <w:p w14:paraId="0EDAF96F" w14:textId="58B4A60A" w:rsidR="00951FAE" w:rsidRDefault="00951FAE" w:rsidP="00951FAE">
            <w:pPr>
              <w:spacing w:before="0" w:line="240" w:lineRule="auto"/>
              <w:rPr>
                <w:sz w:val="14"/>
                <w:szCs w:val="20"/>
                <w:lang w:val="en-US"/>
              </w:rPr>
            </w:pPr>
          </w:p>
          <w:p w14:paraId="2552A1C7" w14:textId="6F19B402" w:rsidR="00B13F3C" w:rsidRPr="00C557F2" w:rsidRDefault="00B13F3C" w:rsidP="00951FAE">
            <w:pPr>
              <w:spacing w:before="0" w:line="240" w:lineRule="auto"/>
              <w:rPr>
                <w:sz w:val="14"/>
                <w:szCs w:val="20"/>
                <w:lang w:val="en-US"/>
              </w:rPr>
            </w:pPr>
            <w:r w:rsidRPr="00C557F2">
              <w:rPr>
                <w:sz w:val="14"/>
                <w:szCs w:val="20"/>
                <w:lang w:val="en-US"/>
              </w:rPr>
              <w:t>&lt;!—</w:t>
            </w:r>
            <w:r>
              <w:rPr>
                <w:sz w:val="14"/>
                <w:szCs w:val="20"/>
              </w:rPr>
              <w:t>Βιβλιοθήκη</w:t>
            </w:r>
            <w:r w:rsidRPr="00C557F2">
              <w:rPr>
                <w:sz w:val="14"/>
                <w:szCs w:val="20"/>
                <w:lang w:val="en-US"/>
              </w:rPr>
              <w:t xml:space="preserve"> </w:t>
            </w:r>
            <w:r>
              <w:rPr>
                <w:sz w:val="14"/>
                <w:szCs w:val="20"/>
              </w:rPr>
              <w:t>για</w:t>
            </w:r>
            <w:r w:rsidRPr="00C557F2">
              <w:rPr>
                <w:sz w:val="14"/>
                <w:szCs w:val="20"/>
                <w:lang w:val="en-US"/>
              </w:rPr>
              <w:t xml:space="preserve"> </w:t>
            </w:r>
            <w:r>
              <w:rPr>
                <w:sz w:val="14"/>
                <w:szCs w:val="20"/>
              </w:rPr>
              <w:t>εκτέλεση</w:t>
            </w:r>
            <w:r w:rsidRPr="00C557F2">
              <w:rPr>
                <w:sz w:val="14"/>
                <w:szCs w:val="20"/>
                <w:lang w:val="en-US"/>
              </w:rPr>
              <w:t xml:space="preserve"> </w:t>
            </w:r>
            <w:r>
              <w:rPr>
                <w:sz w:val="14"/>
                <w:szCs w:val="20"/>
              </w:rPr>
              <w:t>μεθόδων</w:t>
            </w:r>
            <w:r w:rsidRPr="00C557F2">
              <w:rPr>
                <w:sz w:val="14"/>
                <w:szCs w:val="20"/>
                <w:lang w:val="en-US"/>
              </w:rPr>
              <w:t xml:space="preserve"> </w:t>
            </w:r>
            <w:r>
              <w:rPr>
                <w:sz w:val="14"/>
                <w:szCs w:val="20"/>
                <w:lang w:val="en-US"/>
              </w:rPr>
              <w:t>HTTP</w:t>
            </w:r>
            <w:r w:rsidRPr="00C557F2">
              <w:rPr>
                <w:sz w:val="14"/>
                <w:szCs w:val="20"/>
                <w:lang w:val="en-US"/>
              </w:rPr>
              <w:t xml:space="preserve">  -- &gt;</w:t>
            </w:r>
          </w:p>
          <w:p w14:paraId="019FC376" w14:textId="77777777" w:rsidR="00951FAE" w:rsidRPr="00951FAE" w:rsidRDefault="00951FAE" w:rsidP="00951FAE">
            <w:pPr>
              <w:spacing w:before="0" w:line="240" w:lineRule="auto"/>
              <w:rPr>
                <w:sz w:val="14"/>
                <w:szCs w:val="20"/>
                <w:lang w:val="en-US"/>
              </w:rPr>
            </w:pPr>
            <w:r w:rsidRPr="00C557F2">
              <w:rPr>
                <w:sz w:val="14"/>
                <w:szCs w:val="20"/>
                <w:lang w:val="en-US"/>
              </w:rPr>
              <w:t xml:space="preserve">        </w:t>
            </w:r>
            <w:r w:rsidRPr="00951FAE">
              <w:rPr>
                <w:sz w:val="14"/>
                <w:szCs w:val="20"/>
                <w:lang w:val="en-US"/>
              </w:rPr>
              <w:t>&lt;dependency&gt;</w:t>
            </w:r>
          </w:p>
          <w:p w14:paraId="691A4451" w14:textId="77777777" w:rsidR="00951FAE" w:rsidRPr="00951FAE" w:rsidRDefault="00951FAE" w:rsidP="00951FAE">
            <w:pPr>
              <w:spacing w:before="0" w:line="240" w:lineRule="auto"/>
              <w:rPr>
                <w:sz w:val="14"/>
                <w:szCs w:val="20"/>
                <w:lang w:val="en-US"/>
              </w:rPr>
            </w:pPr>
            <w:r w:rsidRPr="00951FAE">
              <w:rPr>
                <w:sz w:val="14"/>
                <w:szCs w:val="20"/>
                <w:lang w:val="en-US"/>
              </w:rPr>
              <w:t xml:space="preserve">            &lt;</w:t>
            </w:r>
            <w:proofErr w:type="spellStart"/>
            <w:r w:rsidRPr="00951FAE">
              <w:rPr>
                <w:sz w:val="14"/>
                <w:szCs w:val="20"/>
                <w:lang w:val="en-US"/>
              </w:rPr>
              <w:t>groupId</w:t>
            </w:r>
            <w:proofErr w:type="spellEnd"/>
            <w:r w:rsidRPr="00951FAE">
              <w:rPr>
                <w:sz w:val="14"/>
                <w:szCs w:val="20"/>
                <w:lang w:val="en-US"/>
              </w:rPr>
              <w:t>&gt;com.squareup.okhttp3&lt;/</w:t>
            </w:r>
            <w:proofErr w:type="spellStart"/>
            <w:r w:rsidRPr="00951FAE">
              <w:rPr>
                <w:sz w:val="14"/>
                <w:szCs w:val="20"/>
                <w:lang w:val="en-US"/>
              </w:rPr>
              <w:t>groupId</w:t>
            </w:r>
            <w:proofErr w:type="spellEnd"/>
            <w:r w:rsidRPr="00951FAE">
              <w:rPr>
                <w:sz w:val="14"/>
                <w:szCs w:val="20"/>
                <w:lang w:val="en-US"/>
              </w:rPr>
              <w:t>&gt;</w:t>
            </w:r>
          </w:p>
          <w:p w14:paraId="2FBBD3B2" w14:textId="77777777" w:rsidR="00951FAE" w:rsidRPr="00951FAE" w:rsidRDefault="00951FAE" w:rsidP="00951FAE">
            <w:pPr>
              <w:spacing w:before="0" w:line="240" w:lineRule="auto"/>
              <w:rPr>
                <w:sz w:val="14"/>
                <w:szCs w:val="20"/>
                <w:lang w:val="en-US"/>
              </w:rPr>
            </w:pPr>
            <w:r w:rsidRPr="00951FAE">
              <w:rPr>
                <w:sz w:val="14"/>
                <w:szCs w:val="20"/>
                <w:lang w:val="en-US"/>
              </w:rPr>
              <w:t xml:space="preserve">            &lt;</w:t>
            </w:r>
            <w:proofErr w:type="spellStart"/>
            <w:r w:rsidRPr="00951FAE">
              <w:rPr>
                <w:sz w:val="14"/>
                <w:szCs w:val="20"/>
                <w:lang w:val="en-US"/>
              </w:rPr>
              <w:t>artifactId</w:t>
            </w:r>
            <w:proofErr w:type="spellEnd"/>
            <w:r w:rsidRPr="00951FAE">
              <w:rPr>
                <w:sz w:val="14"/>
                <w:szCs w:val="20"/>
                <w:lang w:val="en-US"/>
              </w:rPr>
              <w:t>&gt;</w:t>
            </w:r>
            <w:proofErr w:type="spellStart"/>
            <w:r w:rsidRPr="00951FAE">
              <w:rPr>
                <w:sz w:val="14"/>
                <w:szCs w:val="20"/>
                <w:lang w:val="en-US"/>
              </w:rPr>
              <w:t>okhttp</w:t>
            </w:r>
            <w:proofErr w:type="spellEnd"/>
            <w:r w:rsidRPr="00951FAE">
              <w:rPr>
                <w:sz w:val="14"/>
                <w:szCs w:val="20"/>
                <w:lang w:val="en-US"/>
              </w:rPr>
              <w:t>&lt;/</w:t>
            </w:r>
            <w:proofErr w:type="spellStart"/>
            <w:r w:rsidRPr="00951FAE">
              <w:rPr>
                <w:sz w:val="14"/>
                <w:szCs w:val="20"/>
                <w:lang w:val="en-US"/>
              </w:rPr>
              <w:t>artifactId</w:t>
            </w:r>
            <w:proofErr w:type="spellEnd"/>
            <w:r w:rsidRPr="00951FAE">
              <w:rPr>
                <w:sz w:val="14"/>
                <w:szCs w:val="20"/>
                <w:lang w:val="en-US"/>
              </w:rPr>
              <w:t>&gt;</w:t>
            </w:r>
          </w:p>
          <w:p w14:paraId="53B52F73" w14:textId="77777777" w:rsidR="00951FAE" w:rsidRPr="00951FAE" w:rsidRDefault="00951FAE" w:rsidP="00951FAE">
            <w:pPr>
              <w:spacing w:before="0" w:line="240" w:lineRule="auto"/>
              <w:rPr>
                <w:sz w:val="14"/>
                <w:szCs w:val="20"/>
                <w:lang w:val="en-US"/>
              </w:rPr>
            </w:pPr>
            <w:r w:rsidRPr="00951FAE">
              <w:rPr>
                <w:sz w:val="14"/>
                <w:szCs w:val="20"/>
                <w:lang w:val="en-US"/>
              </w:rPr>
              <w:t xml:space="preserve">            &lt;version&gt;3.12.1&lt;/version&gt;</w:t>
            </w:r>
          </w:p>
          <w:p w14:paraId="68EA3C2C" w14:textId="77777777" w:rsidR="00951FAE" w:rsidRPr="00951FAE" w:rsidRDefault="00951FAE" w:rsidP="00951FAE">
            <w:pPr>
              <w:spacing w:before="0" w:line="240" w:lineRule="auto"/>
              <w:rPr>
                <w:sz w:val="14"/>
                <w:szCs w:val="20"/>
                <w:lang w:val="en-US"/>
              </w:rPr>
            </w:pPr>
            <w:r w:rsidRPr="00951FAE">
              <w:rPr>
                <w:sz w:val="14"/>
                <w:szCs w:val="20"/>
                <w:lang w:val="en-US"/>
              </w:rPr>
              <w:t xml:space="preserve">        &lt;/dependency&gt;</w:t>
            </w:r>
          </w:p>
          <w:p w14:paraId="7D134550" w14:textId="5DB439A0" w:rsidR="00951FAE" w:rsidRDefault="00951FAE" w:rsidP="00951FAE">
            <w:pPr>
              <w:spacing w:before="0" w:line="240" w:lineRule="auto"/>
              <w:rPr>
                <w:sz w:val="14"/>
                <w:szCs w:val="20"/>
                <w:lang w:val="en-US"/>
              </w:rPr>
            </w:pPr>
          </w:p>
          <w:p w14:paraId="6613A74F" w14:textId="12EDDF29" w:rsidR="00B13F3C" w:rsidRPr="00C557F2" w:rsidRDefault="00B13F3C" w:rsidP="00951FAE">
            <w:pPr>
              <w:spacing w:before="0" w:line="240" w:lineRule="auto"/>
              <w:rPr>
                <w:sz w:val="14"/>
                <w:szCs w:val="20"/>
                <w:lang w:val="en-US"/>
              </w:rPr>
            </w:pPr>
            <w:r w:rsidRPr="00C557F2">
              <w:rPr>
                <w:sz w:val="14"/>
                <w:szCs w:val="20"/>
                <w:lang w:val="en-US"/>
              </w:rPr>
              <w:t>&lt;!—</w:t>
            </w:r>
            <w:r>
              <w:rPr>
                <w:sz w:val="14"/>
                <w:szCs w:val="20"/>
              </w:rPr>
              <w:t>Βιβλιοθήκη</w:t>
            </w:r>
            <w:r w:rsidRPr="00C557F2">
              <w:rPr>
                <w:sz w:val="14"/>
                <w:szCs w:val="20"/>
                <w:lang w:val="en-US"/>
              </w:rPr>
              <w:t xml:space="preserve"> </w:t>
            </w:r>
            <w:r>
              <w:rPr>
                <w:sz w:val="14"/>
                <w:szCs w:val="20"/>
              </w:rPr>
              <w:t>για</w:t>
            </w:r>
            <w:r w:rsidRPr="00C557F2">
              <w:rPr>
                <w:sz w:val="14"/>
                <w:szCs w:val="20"/>
                <w:lang w:val="en-US"/>
              </w:rPr>
              <w:t xml:space="preserve"> </w:t>
            </w:r>
            <w:r>
              <w:rPr>
                <w:sz w:val="14"/>
                <w:szCs w:val="20"/>
                <w:lang w:val="en-US"/>
              </w:rPr>
              <w:t xml:space="preserve">JSON Parsing </w:t>
            </w:r>
            <w:r w:rsidRPr="00C557F2">
              <w:rPr>
                <w:sz w:val="14"/>
                <w:szCs w:val="20"/>
                <w:lang w:val="en-US"/>
              </w:rPr>
              <w:t xml:space="preserve"> -- &gt;</w:t>
            </w:r>
          </w:p>
          <w:p w14:paraId="67570C64" w14:textId="77777777" w:rsidR="00951FAE" w:rsidRPr="00951FAE" w:rsidRDefault="00951FAE" w:rsidP="00951FAE">
            <w:pPr>
              <w:spacing w:before="0" w:line="240" w:lineRule="auto"/>
              <w:rPr>
                <w:sz w:val="14"/>
                <w:szCs w:val="20"/>
                <w:lang w:val="en-US"/>
              </w:rPr>
            </w:pPr>
            <w:r w:rsidRPr="00951FAE">
              <w:rPr>
                <w:sz w:val="14"/>
                <w:szCs w:val="20"/>
                <w:lang w:val="en-US"/>
              </w:rPr>
              <w:t xml:space="preserve">        &lt;dependency&gt;</w:t>
            </w:r>
          </w:p>
          <w:p w14:paraId="11833BC3" w14:textId="77777777" w:rsidR="00951FAE" w:rsidRPr="00951FAE" w:rsidRDefault="00951FAE" w:rsidP="00951FAE">
            <w:pPr>
              <w:spacing w:before="0" w:line="240" w:lineRule="auto"/>
              <w:rPr>
                <w:sz w:val="14"/>
                <w:szCs w:val="20"/>
                <w:lang w:val="en-US"/>
              </w:rPr>
            </w:pPr>
            <w:r w:rsidRPr="00951FAE">
              <w:rPr>
                <w:sz w:val="14"/>
                <w:szCs w:val="20"/>
                <w:lang w:val="en-US"/>
              </w:rPr>
              <w:t xml:space="preserve">            &lt;</w:t>
            </w:r>
            <w:proofErr w:type="spellStart"/>
            <w:r w:rsidRPr="00951FAE">
              <w:rPr>
                <w:sz w:val="14"/>
                <w:szCs w:val="20"/>
                <w:lang w:val="en-US"/>
              </w:rPr>
              <w:t>groupId</w:t>
            </w:r>
            <w:proofErr w:type="spellEnd"/>
            <w:r w:rsidRPr="00951FAE">
              <w:rPr>
                <w:sz w:val="14"/>
                <w:szCs w:val="20"/>
                <w:lang w:val="en-US"/>
              </w:rPr>
              <w:t>&gt;</w:t>
            </w:r>
            <w:proofErr w:type="spellStart"/>
            <w:r w:rsidRPr="00951FAE">
              <w:rPr>
                <w:sz w:val="14"/>
                <w:szCs w:val="20"/>
                <w:lang w:val="en-US"/>
              </w:rPr>
              <w:t>com.google.code.gson</w:t>
            </w:r>
            <w:proofErr w:type="spellEnd"/>
            <w:r w:rsidRPr="00951FAE">
              <w:rPr>
                <w:sz w:val="14"/>
                <w:szCs w:val="20"/>
                <w:lang w:val="en-US"/>
              </w:rPr>
              <w:t>&lt;/</w:t>
            </w:r>
            <w:proofErr w:type="spellStart"/>
            <w:r w:rsidRPr="00951FAE">
              <w:rPr>
                <w:sz w:val="14"/>
                <w:szCs w:val="20"/>
                <w:lang w:val="en-US"/>
              </w:rPr>
              <w:t>groupId</w:t>
            </w:r>
            <w:proofErr w:type="spellEnd"/>
            <w:r w:rsidRPr="00951FAE">
              <w:rPr>
                <w:sz w:val="14"/>
                <w:szCs w:val="20"/>
                <w:lang w:val="en-US"/>
              </w:rPr>
              <w:t>&gt;</w:t>
            </w:r>
          </w:p>
          <w:p w14:paraId="72985CBD" w14:textId="77777777" w:rsidR="00951FAE" w:rsidRPr="00951FAE" w:rsidRDefault="00951FAE" w:rsidP="00951FAE">
            <w:pPr>
              <w:spacing w:before="0" w:line="240" w:lineRule="auto"/>
              <w:rPr>
                <w:sz w:val="14"/>
                <w:szCs w:val="20"/>
                <w:lang w:val="en-US"/>
              </w:rPr>
            </w:pPr>
            <w:r w:rsidRPr="00951FAE">
              <w:rPr>
                <w:sz w:val="14"/>
                <w:szCs w:val="20"/>
                <w:lang w:val="en-US"/>
              </w:rPr>
              <w:t xml:space="preserve">            &lt;</w:t>
            </w:r>
            <w:proofErr w:type="spellStart"/>
            <w:r w:rsidRPr="00951FAE">
              <w:rPr>
                <w:sz w:val="14"/>
                <w:szCs w:val="20"/>
                <w:lang w:val="en-US"/>
              </w:rPr>
              <w:t>artifactId</w:t>
            </w:r>
            <w:proofErr w:type="spellEnd"/>
            <w:r w:rsidRPr="00951FAE">
              <w:rPr>
                <w:sz w:val="14"/>
                <w:szCs w:val="20"/>
                <w:lang w:val="en-US"/>
              </w:rPr>
              <w:t>&gt;</w:t>
            </w:r>
            <w:proofErr w:type="spellStart"/>
            <w:r w:rsidRPr="00951FAE">
              <w:rPr>
                <w:sz w:val="14"/>
                <w:szCs w:val="20"/>
                <w:lang w:val="en-US"/>
              </w:rPr>
              <w:t>gson</w:t>
            </w:r>
            <w:proofErr w:type="spellEnd"/>
            <w:r w:rsidRPr="00951FAE">
              <w:rPr>
                <w:sz w:val="14"/>
                <w:szCs w:val="20"/>
                <w:lang w:val="en-US"/>
              </w:rPr>
              <w:t>&lt;/</w:t>
            </w:r>
            <w:proofErr w:type="spellStart"/>
            <w:r w:rsidRPr="00951FAE">
              <w:rPr>
                <w:sz w:val="14"/>
                <w:szCs w:val="20"/>
                <w:lang w:val="en-US"/>
              </w:rPr>
              <w:t>artifactId</w:t>
            </w:r>
            <w:proofErr w:type="spellEnd"/>
            <w:r w:rsidRPr="00951FAE">
              <w:rPr>
                <w:sz w:val="14"/>
                <w:szCs w:val="20"/>
                <w:lang w:val="en-US"/>
              </w:rPr>
              <w:t>&gt;</w:t>
            </w:r>
          </w:p>
          <w:p w14:paraId="5A2AA1A4" w14:textId="77777777" w:rsidR="00951FAE" w:rsidRPr="00951FAE" w:rsidRDefault="00951FAE" w:rsidP="00951FAE">
            <w:pPr>
              <w:spacing w:before="0" w:line="240" w:lineRule="auto"/>
              <w:rPr>
                <w:sz w:val="14"/>
                <w:szCs w:val="20"/>
                <w:lang w:val="en-US"/>
              </w:rPr>
            </w:pPr>
            <w:r w:rsidRPr="00951FAE">
              <w:rPr>
                <w:sz w:val="14"/>
                <w:szCs w:val="20"/>
                <w:lang w:val="en-US"/>
              </w:rPr>
              <w:t xml:space="preserve">            &lt;version&gt;2.8.5&lt;/version&gt;</w:t>
            </w:r>
          </w:p>
          <w:p w14:paraId="3087E878" w14:textId="77777777" w:rsidR="00951FAE" w:rsidRPr="00951FAE" w:rsidRDefault="00951FAE" w:rsidP="00951FAE">
            <w:pPr>
              <w:spacing w:before="0" w:line="240" w:lineRule="auto"/>
              <w:rPr>
                <w:sz w:val="14"/>
                <w:szCs w:val="20"/>
                <w:lang w:val="en-US"/>
              </w:rPr>
            </w:pPr>
            <w:r w:rsidRPr="00951FAE">
              <w:rPr>
                <w:sz w:val="14"/>
                <w:szCs w:val="20"/>
                <w:lang w:val="en-US"/>
              </w:rPr>
              <w:t xml:space="preserve">        &lt;/dependency&gt;</w:t>
            </w:r>
          </w:p>
          <w:p w14:paraId="1C1322FA" w14:textId="77777777" w:rsidR="00951FAE" w:rsidRPr="00951FAE" w:rsidRDefault="00951FAE" w:rsidP="00951FAE">
            <w:pPr>
              <w:spacing w:before="0" w:line="240" w:lineRule="auto"/>
              <w:rPr>
                <w:sz w:val="14"/>
                <w:szCs w:val="20"/>
                <w:lang w:val="en-US"/>
              </w:rPr>
            </w:pPr>
          </w:p>
          <w:p w14:paraId="4A93AF0E" w14:textId="25318EA3" w:rsidR="00951FAE" w:rsidRPr="00951FAE" w:rsidRDefault="00951FAE" w:rsidP="00951FAE">
            <w:pPr>
              <w:spacing w:before="0" w:line="240" w:lineRule="auto"/>
              <w:rPr>
                <w:szCs w:val="20"/>
                <w:lang w:val="en-US"/>
              </w:rPr>
            </w:pPr>
            <w:r w:rsidRPr="00951FAE">
              <w:rPr>
                <w:sz w:val="14"/>
                <w:szCs w:val="20"/>
                <w:lang w:val="en-US"/>
              </w:rPr>
              <w:t xml:space="preserve">    &lt;/dependencies&gt;</w:t>
            </w:r>
          </w:p>
        </w:tc>
      </w:tr>
    </w:tbl>
    <w:p w14:paraId="04B551FC" w14:textId="5C01F466" w:rsidR="0002638D" w:rsidRDefault="0002638D" w:rsidP="002F3106">
      <w:pPr>
        <w:spacing w:before="0" w:line="240" w:lineRule="auto"/>
        <w:rPr>
          <w:szCs w:val="20"/>
          <w:lang w:val="en-US"/>
        </w:rPr>
      </w:pPr>
    </w:p>
    <w:p w14:paraId="5209D3DB" w14:textId="5E115A7D" w:rsidR="00656AC9" w:rsidRDefault="00656AC9" w:rsidP="002F3106">
      <w:pPr>
        <w:spacing w:before="0" w:line="240" w:lineRule="auto"/>
        <w:rPr>
          <w:szCs w:val="20"/>
          <w:lang w:val="en-US"/>
        </w:rPr>
      </w:pPr>
    </w:p>
    <w:p w14:paraId="5AC956C2" w14:textId="77777777" w:rsidR="00656AC9" w:rsidRPr="00951FAE" w:rsidRDefault="00656AC9" w:rsidP="002F3106">
      <w:pPr>
        <w:spacing w:before="0" w:line="240" w:lineRule="auto"/>
        <w:rPr>
          <w:szCs w:val="20"/>
          <w:lang w:val="en-US"/>
        </w:rPr>
      </w:pPr>
    </w:p>
    <w:p w14:paraId="13A0A3F8" w14:textId="77777777" w:rsidR="0002638D" w:rsidRPr="00951FAE" w:rsidRDefault="0002638D" w:rsidP="002F3106">
      <w:pPr>
        <w:spacing w:before="0" w:line="240" w:lineRule="auto"/>
        <w:rPr>
          <w:szCs w:val="20"/>
          <w:lang w:val="en-US"/>
        </w:rPr>
      </w:pPr>
    </w:p>
    <w:p w14:paraId="43B13D21" w14:textId="77777777" w:rsidR="00796EC0" w:rsidRPr="00D24635" w:rsidRDefault="00796EC0" w:rsidP="00796EC0">
      <w:pPr>
        <w:numPr>
          <w:ilvl w:val="0"/>
          <w:numId w:val="2"/>
        </w:numPr>
        <w:tabs>
          <w:tab w:val="left" w:pos="284"/>
        </w:tabs>
        <w:spacing w:before="0" w:line="240" w:lineRule="auto"/>
      </w:pPr>
      <w:r w:rsidRPr="00D24635">
        <w:t>Η εργασία θα εκπονηθεί σε ομάδες:</w:t>
      </w:r>
    </w:p>
    <w:p w14:paraId="0182F056" w14:textId="596C8A9E" w:rsidR="00796EC0" w:rsidRPr="00D24635" w:rsidRDefault="00796EC0" w:rsidP="001E5FE9">
      <w:pPr>
        <w:numPr>
          <w:ilvl w:val="0"/>
          <w:numId w:val="8"/>
        </w:numPr>
        <w:spacing w:before="0" w:line="240" w:lineRule="auto"/>
        <w:ind w:left="1080"/>
      </w:pPr>
      <w:r w:rsidRPr="00D24635">
        <w:t xml:space="preserve">Οι </w:t>
      </w:r>
      <w:r w:rsidRPr="00D24635">
        <w:rPr>
          <w:szCs w:val="20"/>
        </w:rPr>
        <w:t>ομάδες</w:t>
      </w:r>
      <w:r w:rsidRPr="00D24635">
        <w:t xml:space="preserve"> </w:t>
      </w:r>
      <w:r>
        <w:rPr>
          <w:b/>
        </w:rPr>
        <w:t>θα αποτελούνται από 3</w:t>
      </w:r>
      <w:r w:rsidR="006F1F07">
        <w:rPr>
          <w:b/>
        </w:rPr>
        <w:t xml:space="preserve"> </w:t>
      </w:r>
      <w:r w:rsidR="00085A29">
        <w:rPr>
          <w:b/>
        </w:rPr>
        <w:t>άτομα</w:t>
      </w:r>
      <w:r w:rsidRPr="00415D3F">
        <w:t>.</w:t>
      </w:r>
      <w:r w:rsidRPr="00D24635">
        <w:t xml:space="preserve"> Οι φοιτητές θα αυτό-οργανωθούν και θα επιλέξουν τα μέλη της ομάδας μόνοι τους, σύμφωνα με τις προσωπικές τους προτιμήσεις. Οι ομάδες θα δηλωθούν στον καθηγητή σύμβουλο του κάθε τμήματος μέχρι </w:t>
      </w:r>
      <w:r w:rsidR="00BF4D9A">
        <w:t xml:space="preserve">και </w:t>
      </w:r>
      <w:r w:rsidRPr="00D24635">
        <w:t xml:space="preserve">την </w:t>
      </w:r>
      <w:r w:rsidR="00BF4D9A">
        <w:t xml:space="preserve">3η </w:t>
      </w:r>
      <w:r w:rsidR="00656AC9">
        <w:t xml:space="preserve">ΟΣΣ </w:t>
      </w:r>
      <w:r w:rsidR="00BF4D9A">
        <w:t xml:space="preserve">του κάθε τμήματος, </w:t>
      </w:r>
      <w:r w:rsidRPr="00D24635">
        <w:t xml:space="preserve">με την αποστολή σχετικού </w:t>
      </w:r>
      <w:r w:rsidRPr="00D24635">
        <w:rPr>
          <w:rFonts w:cs="Arial"/>
          <w:lang w:val="en-US"/>
        </w:rPr>
        <w:t>e</w:t>
      </w:r>
      <w:r w:rsidRPr="00D24635">
        <w:t>-</w:t>
      </w:r>
      <w:r w:rsidRPr="00D24635">
        <w:rPr>
          <w:rFonts w:cs="Arial"/>
          <w:lang w:val="en-US"/>
        </w:rPr>
        <w:t>mail</w:t>
      </w:r>
      <w:r>
        <w:rPr>
          <w:rFonts w:cs="Arial"/>
        </w:rPr>
        <w:t xml:space="preserve"> (ένα ανά ομάδα)</w:t>
      </w:r>
      <w:r w:rsidRPr="00D24635">
        <w:t>. Αν δεν έχετε</w:t>
      </w:r>
      <w:r w:rsidR="00BF4D9A">
        <w:t>/μπορείτε να βρείτε</w:t>
      </w:r>
      <w:r w:rsidRPr="00D24635">
        <w:t xml:space="preserve"> ομάδα </w:t>
      </w:r>
      <w:r w:rsidR="00BF4D9A">
        <w:t xml:space="preserve">συνιστούμε </w:t>
      </w:r>
      <w:r w:rsidRPr="00D24635">
        <w:t xml:space="preserve">να αποστείλετε </w:t>
      </w:r>
      <w:r w:rsidRPr="00D24635">
        <w:rPr>
          <w:lang w:val="en-GB"/>
        </w:rPr>
        <w:t>e</w:t>
      </w:r>
      <w:r w:rsidRPr="00D24635">
        <w:t>-</w:t>
      </w:r>
      <w:r w:rsidRPr="00D24635">
        <w:rPr>
          <w:lang w:val="en-GB"/>
        </w:rPr>
        <w:t>mail</w:t>
      </w:r>
      <w:r w:rsidRPr="00D24635">
        <w:t xml:space="preserve"> στον </w:t>
      </w:r>
      <w:r w:rsidR="000428CC">
        <w:t xml:space="preserve">οικείο </w:t>
      </w:r>
      <w:r w:rsidRPr="00D24635">
        <w:t>ΣΕΠ</w:t>
      </w:r>
      <w:r>
        <w:t>.</w:t>
      </w:r>
    </w:p>
    <w:p w14:paraId="174AC273" w14:textId="77777777" w:rsidR="00796EC0" w:rsidRPr="00D24635" w:rsidRDefault="00796EC0" w:rsidP="001E5FE9">
      <w:pPr>
        <w:numPr>
          <w:ilvl w:val="0"/>
          <w:numId w:val="8"/>
        </w:numPr>
        <w:spacing w:before="0" w:line="240" w:lineRule="auto"/>
        <w:ind w:left="1080"/>
        <w:jc w:val="left"/>
      </w:pPr>
      <w:r w:rsidRPr="00D24635">
        <w:t xml:space="preserve">Η </w:t>
      </w:r>
      <w:r w:rsidRPr="00D24635">
        <w:rPr>
          <w:szCs w:val="20"/>
        </w:rPr>
        <w:t>βαθμολογία</w:t>
      </w:r>
      <w:r w:rsidRPr="00D24635">
        <w:t xml:space="preserve"> θα είναι κοινή για όλα τα μέλη της ομάδας.</w:t>
      </w:r>
    </w:p>
    <w:p w14:paraId="2A1279E4" w14:textId="77777777" w:rsidR="00796EC0" w:rsidRPr="00D24635" w:rsidRDefault="00796EC0" w:rsidP="00796EC0">
      <w:pPr>
        <w:spacing w:before="0" w:line="240" w:lineRule="auto"/>
        <w:ind w:left="1080"/>
        <w:jc w:val="left"/>
      </w:pPr>
    </w:p>
    <w:p w14:paraId="21DAE314" w14:textId="77777777" w:rsidR="00796EC0" w:rsidRPr="00D24635" w:rsidRDefault="00796EC0" w:rsidP="00796EC0">
      <w:pPr>
        <w:numPr>
          <w:ilvl w:val="0"/>
          <w:numId w:val="2"/>
        </w:numPr>
        <w:tabs>
          <w:tab w:val="left" w:pos="284"/>
        </w:tabs>
        <w:spacing w:before="0" w:line="240" w:lineRule="auto"/>
        <w:rPr>
          <w:szCs w:val="20"/>
        </w:rPr>
      </w:pPr>
      <w:r w:rsidRPr="00D24635">
        <w:rPr>
          <w:szCs w:val="20"/>
        </w:rPr>
        <w:t>Υποβολή εργασίας:</w:t>
      </w:r>
    </w:p>
    <w:p w14:paraId="65463DC8" w14:textId="77777777" w:rsidR="00796EC0" w:rsidRPr="00415D3F" w:rsidRDefault="00796EC0" w:rsidP="001E5FE9">
      <w:pPr>
        <w:numPr>
          <w:ilvl w:val="0"/>
          <w:numId w:val="8"/>
        </w:numPr>
        <w:spacing w:before="0" w:line="240" w:lineRule="auto"/>
        <w:ind w:left="1080"/>
        <w:rPr>
          <w:szCs w:val="20"/>
        </w:rPr>
      </w:pPr>
      <w:r w:rsidRPr="00415D3F">
        <w:rPr>
          <w:szCs w:val="20"/>
        </w:rPr>
        <w:t xml:space="preserve">Η υποβολή κοινών απαντήσεων μεταξύ ομάδων από διαφορετικές ομάδες φοιτητών που συνεργάστηκαν δεν επιτρέπεται και θεωρείται ως </w:t>
      </w:r>
      <w:r w:rsidRPr="00415D3F">
        <w:rPr>
          <w:b/>
          <w:szCs w:val="20"/>
        </w:rPr>
        <w:t>ΑΝΤΙΓΡΑΦΗ</w:t>
      </w:r>
      <w:r w:rsidRPr="00415D3F">
        <w:rPr>
          <w:szCs w:val="20"/>
        </w:rPr>
        <w:t xml:space="preserve">. Η αντιγραφή έχει ως αποτέλεσμα το </w:t>
      </w:r>
      <w:r w:rsidRPr="00415D3F">
        <w:rPr>
          <w:b/>
          <w:szCs w:val="20"/>
        </w:rPr>
        <w:t>ΜΗΔΕΝΙΣΜΟ ΤΗΣ ΕΡΓΑΣΙΑΣ ΣΥΝΟΛΙΚΑ</w:t>
      </w:r>
      <w:r w:rsidRPr="00415D3F">
        <w:rPr>
          <w:szCs w:val="20"/>
        </w:rPr>
        <w:t xml:space="preserve"> και την παραπομπή των παραβατών στην Κοσμητεία της Σχολής Θετικών Επιστημών &amp; Τεχνολογίας, σύμφωνα με τον εσωτερικό κανονισμό του ΕΑΠ.</w:t>
      </w:r>
      <w:r w:rsidRPr="001C1A26">
        <w:rPr>
          <w:szCs w:val="20"/>
        </w:rPr>
        <w:t xml:space="preserve"> </w:t>
      </w:r>
      <w:r w:rsidRPr="00415D3F">
        <w:rPr>
          <w:szCs w:val="20"/>
        </w:rPr>
        <w:t xml:space="preserve">Η μη εφαρμογή </w:t>
      </w:r>
      <w:r>
        <w:rPr>
          <w:szCs w:val="20"/>
        </w:rPr>
        <w:t xml:space="preserve">αυτού του </w:t>
      </w:r>
      <w:r w:rsidRPr="00415D3F">
        <w:rPr>
          <w:szCs w:val="20"/>
        </w:rPr>
        <w:t>κανόνα μπορεί να οδηγήσει σε συνολική απόρριψη της εργασίας.</w:t>
      </w:r>
    </w:p>
    <w:p w14:paraId="52BD1D1A" w14:textId="77777777" w:rsidR="00796EC0" w:rsidRPr="00D24635" w:rsidRDefault="00796EC0" w:rsidP="001E5FE9">
      <w:pPr>
        <w:numPr>
          <w:ilvl w:val="0"/>
          <w:numId w:val="8"/>
        </w:numPr>
        <w:spacing w:before="0" w:line="240" w:lineRule="auto"/>
        <w:ind w:left="1080"/>
        <w:rPr>
          <w:szCs w:val="20"/>
        </w:rPr>
      </w:pPr>
      <w:r w:rsidRPr="00D24635">
        <w:rPr>
          <w:szCs w:val="20"/>
        </w:rPr>
        <w:t xml:space="preserve">Η </w:t>
      </w:r>
      <w:r w:rsidR="00F63A80" w:rsidRPr="00F63A80">
        <w:rPr>
          <w:b/>
          <w:szCs w:val="20"/>
        </w:rPr>
        <w:t>ίδια</w:t>
      </w:r>
      <w:r w:rsidR="00F63A80">
        <w:rPr>
          <w:szCs w:val="20"/>
        </w:rPr>
        <w:t xml:space="preserve"> </w:t>
      </w:r>
      <w:r w:rsidRPr="00D24635">
        <w:rPr>
          <w:szCs w:val="20"/>
        </w:rPr>
        <w:t xml:space="preserve">εργασία θα υποβληθεί </w:t>
      </w:r>
      <w:r w:rsidR="001B48DB">
        <w:rPr>
          <w:szCs w:val="20"/>
        </w:rPr>
        <w:t xml:space="preserve">από </w:t>
      </w:r>
      <w:r w:rsidR="00085A29">
        <w:rPr>
          <w:szCs w:val="20"/>
        </w:rPr>
        <w:t>όλους τους φοιτητές της κάθε ομάδος</w:t>
      </w:r>
      <w:r w:rsidRPr="00D24635">
        <w:rPr>
          <w:szCs w:val="20"/>
        </w:rPr>
        <w:t>.</w:t>
      </w:r>
      <w:r w:rsidR="00F63A80">
        <w:rPr>
          <w:szCs w:val="20"/>
        </w:rPr>
        <w:t xml:space="preserve"> Αυτό χρειάζεται διότι στο </w:t>
      </w:r>
      <w:r w:rsidR="00F63A80">
        <w:rPr>
          <w:szCs w:val="20"/>
          <w:lang w:val="en-US"/>
        </w:rPr>
        <w:t>Moodle</w:t>
      </w:r>
      <w:r w:rsidR="00F63A80" w:rsidRPr="00F63A80">
        <w:rPr>
          <w:szCs w:val="20"/>
        </w:rPr>
        <w:t xml:space="preserve"> </w:t>
      </w:r>
      <w:r w:rsidR="00F63A80">
        <w:rPr>
          <w:szCs w:val="20"/>
        </w:rPr>
        <w:t xml:space="preserve">στην παρούσα φάση δεν υποστηρίζει ομαδικές εργασίες. </w:t>
      </w:r>
    </w:p>
    <w:p w14:paraId="3C123EC5" w14:textId="77777777" w:rsidR="00796EC0" w:rsidRPr="00942749" w:rsidRDefault="00085A29" w:rsidP="001E5FE9">
      <w:pPr>
        <w:numPr>
          <w:ilvl w:val="0"/>
          <w:numId w:val="8"/>
        </w:numPr>
        <w:spacing w:before="0" w:line="240" w:lineRule="auto"/>
        <w:ind w:left="1080"/>
        <w:jc w:val="left"/>
        <w:rPr>
          <w:szCs w:val="20"/>
        </w:rPr>
      </w:pPr>
      <w:r>
        <w:t xml:space="preserve">Η </w:t>
      </w:r>
      <w:r w:rsidR="00796EC0" w:rsidRPr="00D24635">
        <w:t xml:space="preserve">εργασία </w:t>
      </w:r>
      <w:r>
        <w:t xml:space="preserve">θα πρέπει να υποβληθεί </w:t>
      </w:r>
      <w:r w:rsidR="00796EC0" w:rsidRPr="00D24635">
        <w:t xml:space="preserve">με </w:t>
      </w:r>
      <w:r>
        <w:t xml:space="preserve">τη </w:t>
      </w:r>
      <w:r w:rsidR="00796EC0" w:rsidRPr="00D24635">
        <w:t xml:space="preserve">μορφή συμπιεσμένου αρχείου </w:t>
      </w:r>
      <w:r w:rsidR="00796EC0" w:rsidRPr="00D24635">
        <w:rPr>
          <w:szCs w:val="20"/>
          <w:lang w:val="en-GB"/>
        </w:rPr>
        <w:t>zip</w:t>
      </w:r>
      <w:r w:rsidR="00796EC0" w:rsidRPr="00D24635">
        <w:t xml:space="preserve"> ή </w:t>
      </w:r>
      <w:r w:rsidR="00796EC0" w:rsidRPr="00D24635">
        <w:rPr>
          <w:szCs w:val="20"/>
          <w:lang w:val="en-GB"/>
        </w:rPr>
        <w:t>rar</w:t>
      </w:r>
      <w:r w:rsidR="00796EC0" w:rsidRPr="00D24635">
        <w:t xml:space="preserve">. </w:t>
      </w:r>
      <w:r w:rsidR="00796EC0" w:rsidRPr="00D24635">
        <w:rPr>
          <w:szCs w:val="20"/>
          <w:lang w:val="en-GB"/>
        </w:rPr>
        <w:t>To</w:t>
      </w:r>
      <w:r w:rsidR="00796EC0" w:rsidRPr="00D24635">
        <w:rPr>
          <w:szCs w:val="20"/>
        </w:rPr>
        <w:t xml:space="preserve"> όνομα του αρχείου θα είναι: </w:t>
      </w:r>
      <w:r w:rsidR="00796EC0" w:rsidRPr="00D24635">
        <w:rPr>
          <w:szCs w:val="20"/>
          <w:lang w:val="en-GB"/>
        </w:rPr>
        <w:t>PLH</w:t>
      </w:r>
      <w:r w:rsidR="00796EC0" w:rsidRPr="00D24635">
        <w:rPr>
          <w:szCs w:val="20"/>
        </w:rPr>
        <w:t>24_3</w:t>
      </w:r>
      <w:r w:rsidR="00796EC0" w:rsidRPr="00D24635">
        <w:rPr>
          <w:szCs w:val="20"/>
          <w:lang w:val="en-GB"/>
        </w:rPr>
        <w:t>ERG</w:t>
      </w:r>
      <w:r w:rsidR="00796EC0" w:rsidRPr="00D24635">
        <w:rPr>
          <w:szCs w:val="20"/>
        </w:rPr>
        <w:t>_</w:t>
      </w:r>
      <w:r w:rsidR="00796EC0" w:rsidRPr="00D24635">
        <w:rPr>
          <w:szCs w:val="20"/>
          <w:lang w:val="en-GB"/>
        </w:rPr>
        <w:t>EPITHETO</w:t>
      </w:r>
      <w:proofErr w:type="gramStart"/>
      <w:r w:rsidR="00796EC0">
        <w:rPr>
          <w:szCs w:val="20"/>
        </w:rPr>
        <w:t>1</w:t>
      </w:r>
      <w:r w:rsidR="00796EC0" w:rsidRPr="00D24635">
        <w:rPr>
          <w:szCs w:val="20"/>
        </w:rPr>
        <w:t>.&lt;</w:t>
      </w:r>
      <w:proofErr w:type="gramEnd"/>
      <w:r w:rsidR="00796EC0" w:rsidRPr="00D24635">
        <w:rPr>
          <w:szCs w:val="20"/>
          <w:lang w:val="en-GB"/>
        </w:rPr>
        <w:t>rar</w:t>
      </w:r>
      <w:r w:rsidR="00796EC0" w:rsidRPr="00D24635">
        <w:rPr>
          <w:szCs w:val="20"/>
        </w:rPr>
        <w:t>|</w:t>
      </w:r>
      <w:r w:rsidR="00796EC0" w:rsidRPr="00D24635">
        <w:rPr>
          <w:szCs w:val="20"/>
          <w:lang w:val="en-GB"/>
        </w:rPr>
        <w:t>zip</w:t>
      </w:r>
      <w:r w:rsidR="00796EC0" w:rsidRPr="00D24635">
        <w:rPr>
          <w:szCs w:val="20"/>
        </w:rPr>
        <w:t xml:space="preserve">&gt;. </w:t>
      </w:r>
      <w:r w:rsidR="00796EC0">
        <w:rPr>
          <w:szCs w:val="20"/>
        </w:rPr>
        <w:t xml:space="preserve">Το </w:t>
      </w:r>
      <w:r w:rsidR="00796EC0" w:rsidRPr="00D24635">
        <w:rPr>
          <w:szCs w:val="20"/>
          <w:lang w:val="en-GB"/>
        </w:rPr>
        <w:t>EPITHETO</w:t>
      </w:r>
      <w:r w:rsidR="00796EC0">
        <w:rPr>
          <w:szCs w:val="20"/>
        </w:rPr>
        <w:t xml:space="preserve">1 είναι αυτό του </w:t>
      </w:r>
      <w:r w:rsidR="00796EC0">
        <w:rPr>
          <w:szCs w:val="20"/>
          <w:lang w:val="en-GB"/>
        </w:rPr>
        <w:t>scrum</w:t>
      </w:r>
      <w:r w:rsidR="00796EC0" w:rsidRPr="004C43DE">
        <w:rPr>
          <w:szCs w:val="20"/>
        </w:rPr>
        <w:t xml:space="preserve"> </w:t>
      </w:r>
      <w:r w:rsidR="00796EC0">
        <w:rPr>
          <w:szCs w:val="20"/>
          <w:lang w:val="en-GB"/>
        </w:rPr>
        <w:t>master</w:t>
      </w:r>
      <w:r w:rsidR="00796EC0" w:rsidRPr="004C43DE">
        <w:rPr>
          <w:szCs w:val="20"/>
        </w:rPr>
        <w:t xml:space="preserve">. </w:t>
      </w:r>
      <w:r w:rsidR="00796EC0" w:rsidRPr="00D24635">
        <w:rPr>
          <w:szCs w:val="20"/>
        </w:rPr>
        <w:t xml:space="preserve">Να γίνει χρήση λατινικών χαρακτήρων </w:t>
      </w:r>
      <w:r w:rsidR="00796EC0" w:rsidRPr="00D24635">
        <w:rPr>
          <w:b/>
          <w:szCs w:val="20"/>
        </w:rPr>
        <w:t>ΑΠΟΚΛΕ</w:t>
      </w:r>
      <w:r w:rsidR="00796EC0" w:rsidRPr="00942749">
        <w:rPr>
          <w:b/>
          <w:szCs w:val="20"/>
        </w:rPr>
        <w:t>ΙΣΤΙΚΑ</w:t>
      </w:r>
      <w:r w:rsidR="00796EC0" w:rsidRPr="00942749">
        <w:rPr>
          <w:szCs w:val="20"/>
        </w:rPr>
        <w:t xml:space="preserve"> για την αποφυγή προβλημάτων με το </w:t>
      </w:r>
      <w:proofErr w:type="spellStart"/>
      <w:r w:rsidR="00796EC0" w:rsidRPr="00942749">
        <w:rPr>
          <w:szCs w:val="20"/>
          <w:lang w:val="en-GB"/>
        </w:rPr>
        <w:t>moodle</w:t>
      </w:r>
      <w:proofErr w:type="spellEnd"/>
      <w:r w:rsidR="00796EC0" w:rsidRPr="00942749">
        <w:rPr>
          <w:szCs w:val="20"/>
        </w:rPr>
        <w:t xml:space="preserve"> (</w:t>
      </w:r>
      <w:r w:rsidR="00796EC0" w:rsidRPr="00942749">
        <w:rPr>
          <w:szCs w:val="20"/>
          <w:lang w:val="en-US"/>
        </w:rPr>
        <w:t>study</w:t>
      </w:r>
      <w:r w:rsidR="00796EC0" w:rsidRPr="00942749">
        <w:rPr>
          <w:szCs w:val="20"/>
        </w:rPr>
        <w:t>.</w:t>
      </w:r>
      <w:r w:rsidR="00796EC0" w:rsidRPr="00942749">
        <w:rPr>
          <w:szCs w:val="20"/>
          <w:lang w:val="en-US"/>
        </w:rPr>
        <w:t>eap</w:t>
      </w:r>
      <w:r w:rsidR="00796EC0" w:rsidRPr="00942749">
        <w:rPr>
          <w:szCs w:val="20"/>
        </w:rPr>
        <w:t>.</w:t>
      </w:r>
      <w:r w:rsidR="00796EC0" w:rsidRPr="00942749">
        <w:rPr>
          <w:szCs w:val="20"/>
          <w:lang w:val="en-US"/>
        </w:rPr>
        <w:t>gr</w:t>
      </w:r>
      <w:r w:rsidR="00796EC0" w:rsidRPr="00942749">
        <w:rPr>
          <w:szCs w:val="20"/>
        </w:rPr>
        <w:t>).</w:t>
      </w:r>
    </w:p>
    <w:p w14:paraId="22FEDA9E" w14:textId="77777777" w:rsidR="00796EC0" w:rsidRPr="00D24635" w:rsidRDefault="00796EC0" w:rsidP="001E5FE9">
      <w:pPr>
        <w:numPr>
          <w:ilvl w:val="0"/>
          <w:numId w:val="8"/>
        </w:numPr>
        <w:spacing w:before="0" w:line="240" w:lineRule="auto"/>
        <w:ind w:left="1080"/>
        <w:jc w:val="left"/>
        <w:rPr>
          <w:b/>
          <w:szCs w:val="20"/>
        </w:rPr>
      </w:pPr>
      <w:r w:rsidRPr="00942749">
        <w:rPr>
          <w:szCs w:val="20"/>
        </w:rPr>
        <w:t>Το μέγεθ</w:t>
      </w:r>
      <w:r w:rsidRPr="00D24635">
        <w:rPr>
          <w:szCs w:val="20"/>
        </w:rPr>
        <w:t xml:space="preserve">ος του αρχείου </w:t>
      </w:r>
      <w:r>
        <w:rPr>
          <w:b/>
          <w:szCs w:val="20"/>
        </w:rPr>
        <w:t>δεν μπορεί να υπερβαίνει τα 10</w:t>
      </w:r>
      <w:r w:rsidRPr="00D24635">
        <w:rPr>
          <w:b/>
          <w:szCs w:val="20"/>
        </w:rPr>
        <w:t xml:space="preserve">ΜΒ. </w:t>
      </w:r>
    </w:p>
    <w:p w14:paraId="2615AB14" w14:textId="77777777" w:rsidR="00796EC0" w:rsidRPr="00D24635" w:rsidRDefault="00796EC0" w:rsidP="001E5FE9">
      <w:pPr>
        <w:numPr>
          <w:ilvl w:val="0"/>
          <w:numId w:val="8"/>
        </w:numPr>
        <w:spacing w:before="0" w:line="240" w:lineRule="auto"/>
        <w:ind w:left="1080"/>
        <w:jc w:val="left"/>
        <w:rPr>
          <w:szCs w:val="20"/>
        </w:rPr>
      </w:pPr>
      <w:r w:rsidRPr="00D24635">
        <w:rPr>
          <w:szCs w:val="20"/>
        </w:rPr>
        <w:t>Το συμπιεσμένο αρχείο θα πρέπει να αποτελείται από:</w:t>
      </w:r>
    </w:p>
    <w:p w14:paraId="2850E347" w14:textId="77777777" w:rsidR="00796EC0" w:rsidRPr="00415D3F" w:rsidRDefault="00796EC0" w:rsidP="001E5FE9">
      <w:pPr>
        <w:numPr>
          <w:ilvl w:val="1"/>
          <w:numId w:val="8"/>
        </w:numPr>
        <w:spacing w:before="0" w:line="240" w:lineRule="auto"/>
        <w:ind w:left="1800"/>
        <w:jc w:val="left"/>
        <w:rPr>
          <w:szCs w:val="20"/>
        </w:rPr>
      </w:pPr>
      <w:r w:rsidRPr="00D24635">
        <w:rPr>
          <w:szCs w:val="20"/>
        </w:rPr>
        <w:t xml:space="preserve">Ένα αρχείο κειμένου με όνομα </w:t>
      </w:r>
      <w:r w:rsidRPr="00D24635">
        <w:rPr>
          <w:szCs w:val="20"/>
          <w:lang w:val="en-GB"/>
        </w:rPr>
        <w:t>PLH</w:t>
      </w:r>
      <w:r w:rsidRPr="00D24635">
        <w:rPr>
          <w:szCs w:val="20"/>
        </w:rPr>
        <w:t>24_3</w:t>
      </w:r>
      <w:r w:rsidRPr="00D24635">
        <w:rPr>
          <w:szCs w:val="20"/>
          <w:lang w:val="en-GB"/>
        </w:rPr>
        <w:t>ERG</w:t>
      </w:r>
      <w:r w:rsidRPr="00D24635">
        <w:rPr>
          <w:szCs w:val="20"/>
        </w:rPr>
        <w:t>_</w:t>
      </w:r>
      <w:r w:rsidRPr="00D24635">
        <w:rPr>
          <w:szCs w:val="20"/>
          <w:lang w:val="en-GB"/>
        </w:rPr>
        <w:t>EPITHETO</w:t>
      </w:r>
      <w:r w:rsidRPr="006620E1">
        <w:rPr>
          <w:szCs w:val="20"/>
        </w:rPr>
        <w:t>.</w:t>
      </w:r>
      <w:r w:rsidRPr="00D24635">
        <w:rPr>
          <w:szCs w:val="20"/>
          <w:lang w:val="en-GB"/>
        </w:rPr>
        <w:t>doc</w:t>
      </w:r>
      <w:r w:rsidRPr="00D24635">
        <w:rPr>
          <w:szCs w:val="20"/>
        </w:rPr>
        <w:t xml:space="preserve"> που θα περιέχει την απάντηση της εργασίας.</w:t>
      </w:r>
      <w:r w:rsidRPr="006620E1">
        <w:rPr>
          <w:szCs w:val="20"/>
        </w:rPr>
        <w:t xml:space="preserve"> </w:t>
      </w:r>
      <w:r>
        <w:rPr>
          <w:szCs w:val="20"/>
        </w:rPr>
        <w:t xml:space="preserve">Όπου επίθετο είναι το επίθετο του </w:t>
      </w:r>
      <w:r>
        <w:rPr>
          <w:szCs w:val="20"/>
          <w:lang w:val="en-GB"/>
        </w:rPr>
        <w:t xml:space="preserve">SCRUM master. </w:t>
      </w:r>
    </w:p>
    <w:p w14:paraId="422BD96F" w14:textId="77777777" w:rsidR="00796EC0" w:rsidRPr="00F2268B" w:rsidRDefault="006F1F07" w:rsidP="001E5FE9">
      <w:pPr>
        <w:numPr>
          <w:ilvl w:val="1"/>
          <w:numId w:val="8"/>
        </w:numPr>
        <w:spacing w:before="0" w:line="240" w:lineRule="auto"/>
        <w:ind w:left="1800"/>
        <w:jc w:val="left"/>
        <w:rPr>
          <w:szCs w:val="20"/>
        </w:rPr>
      </w:pPr>
      <w:r>
        <w:rPr>
          <w:szCs w:val="20"/>
        </w:rPr>
        <w:t>Όλα τα μέλη της ομάδας θα υποβάλουν την ίδια εργασία.</w:t>
      </w:r>
    </w:p>
    <w:p w14:paraId="27414B78" w14:textId="77777777" w:rsidR="00796EC0" w:rsidRPr="00AD0595" w:rsidRDefault="00796EC0" w:rsidP="001E5FE9">
      <w:pPr>
        <w:numPr>
          <w:ilvl w:val="1"/>
          <w:numId w:val="8"/>
        </w:numPr>
        <w:spacing w:before="0" w:line="240" w:lineRule="auto"/>
        <w:ind w:left="1800"/>
        <w:jc w:val="left"/>
        <w:rPr>
          <w:szCs w:val="20"/>
        </w:rPr>
      </w:pPr>
      <w:r>
        <w:rPr>
          <w:szCs w:val="20"/>
          <w:lang w:val="en-GB"/>
        </w:rPr>
        <w:t>To</w:t>
      </w:r>
      <w:r w:rsidRPr="004C43DE">
        <w:rPr>
          <w:szCs w:val="20"/>
        </w:rPr>
        <w:t xml:space="preserve"> </w:t>
      </w:r>
      <w:r>
        <w:rPr>
          <w:szCs w:val="20"/>
          <w:lang w:val="en-US"/>
        </w:rPr>
        <w:t>product</w:t>
      </w:r>
      <w:r w:rsidRPr="004C43DE">
        <w:rPr>
          <w:szCs w:val="20"/>
        </w:rPr>
        <w:t xml:space="preserve"> </w:t>
      </w:r>
      <w:r>
        <w:rPr>
          <w:szCs w:val="20"/>
          <w:lang w:val="en-US"/>
        </w:rPr>
        <w:t>backlog</w:t>
      </w:r>
      <w:r w:rsidRPr="004C43DE">
        <w:rPr>
          <w:szCs w:val="20"/>
        </w:rPr>
        <w:t xml:space="preserve"> </w:t>
      </w:r>
      <w:r>
        <w:rPr>
          <w:szCs w:val="20"/>
        </w:rPr>
        <w:t xml:space="preserve">σε μορφή φύλλου εργασίας </w:t>
      </w:r>
      <w:proofErr w:type="spellStart"/>
      <w:r>
        <w:rPr>
          <w:szCs w:val="20"/>
          <w:lang w:val="en-GB"/>
        </w:rPr>
        <w:t>xls</w:t>
      </w:r>
      <w:proofErr w:type="spellEnd"/>
      <w:r>
        <w:rPr>
          <w:szCs w:val="20"/>
        </w:rPr>
        <w:t xml:space="preserve">. </w:t>
      </w:r>
    </w:p>
    <w:p w14:paraId="0EF913C3" w14:textId="54D572E3" w:rsidR="00796EC0" w:rsidRPr="00D24635" w:rsidRDefault="00796EC0" w:rsidP="001E5FE9">
      <w:pPr>
        <w:numPr>
          <w:ilvl w:val="1"/>
          <w:numId w:val="8"/>
        </w:numPr>
        <w:spacing w:before="0" w:line="240" w:lineRule="auto"/>
        <w:ind w:left="1800"/>
        <w:jc w:val="left"/>
        <w:rPr>
          <w:szCs w:val="20"/>
        </w:rPr>
      </w:pPr>
      <w:r w:rsidRPr="00D24635">
        <w:rPr>
          <w:szCs w:val="20"/>
        </w:rPr>
        <w:t xml:space="preserve">Το χρονοδιάγραμμα του έργου σε αρχείο </w:t>
      </w:r>
      <w:r w:rsidR="00720128">
        <w:rPr>
          <w:szCs w:val="20"/>
          <w:lang w:val="en-US"/>
        </w:rPr>
        <w:t>pdf</w:t>
      </w:r>
      <w:bookmarkStart w:id="4" w:name="_GoBack"/>
      <w:bookmarkEnd w:id="4"/>
      <w:r w:rsidRPr="00D24635">
        <w:rPr>
          <w:szCs w:val="20"/>
        </w:rPr>
        <w:t>.</w:t>
      </w:r>
    </w:p>
    <w:p w14:paraId="0477D92A" w14:textId="77777777" w:rsidR="00796EC0" w:rsidRPr="00D24635" w:rsidRDefault="00796EC0" w:rsidP="001E5FE9">
      <w:pPr>
        <w:numPr>
          <w:ilvl w:val="1"/>
          <w:numId w:val="8"/>
        </w:numPr>
        <w:spacing w:before="0" w:line="240" w:lineRule="auto"/>
        <w:ind w:left="1800"/>
        <w:rPr>
          <w:szCs w:val="20"/>
        </w:rPr>
      </w:pPr>
      <w:r w:rsidRPr="00D24635">
        <w:rPr>
          <w:szCs w:val="20"/>
        </w:rPr>
        <w:t xml:space="preserve">Τον κατάλογο με τον κώδικα </w:t>
      </w:r>
      <w:r w:rsidRPr="00D24635">
        <w:rPr>
          <w:szCs w:val="20"/>
          <w:lang w:val="en-US"/>
        </w:rPr>
        <w:t>Java</w:t>
      </w:r>
      <w:r w:rsidRPr="00D24635">
        <w:rPr>
          <w:szCs w:val="20"/>
        </w:rPr>
        <w:t xml:space="preserve"> όπου θα περιλαμβάνεται το </w:t>
      </w:r>
      <w:r w:rsidRPr="00D24635">
        <w:rPr>
          <w:szCs w:val="20"/>
          <w:lang w:val="en-US"/>
        </w:rPr>
        <w:t>project</w:t>
      </w:r>
      <w:r w:rsidRPr="00D24635">
        <w:rPr>
          <w:szCs w:val="20"/>
        </w:rPr>
        <w:t xml:space="preserve"> όπως αυτό δημιουργείται από το εργαλείο </w:t>
      </w:r>
      <w:r w:rsidRPr="00D24635">
        <w:rPr>
          <w:szCs w:val="20"/>
          <w:lang w:val="en-US"/>
        </w:rPr>
        <w:t>Netbeans</w:t>
      </w:r>
      <w:r w:rsidRPr="00D24635">
        <w:rPr>
          <w:szCs w:val="20"/>
        </w:rPr>
        <w:t xml:space="preserve">, το οποίο θα πρέπει να μπορεί να εκτελείται χωρίς αλλαγές από τον καθηγητή. </w:t>
      </w:r>
      <w:r w:rsidRPr="00D24635">
        <w:rPr>
          <w:b/>
        </w:rPr>
        <w:t>ΠΡΟΣΟΧΗ.</w:t>
      </w:r>
      <w:r w:rsidRPr="00D24635">
        <w:t xml:space="preserve"> </w:t>
      </w:r>
      <w:r w:rsidRPr="00D24635">
        <w:rPr>
          <w:szCs w:val="20"/>
        </w:rPr>
        <w:t xml:space="preserve">Για κάθε </w:t>
      </w:r>
      <w:r w:rsidR="00F63A80">
        <w:rPr>
          <w:szCs w:val="20"/>
        </w:rPr>
        <w:t xml:space="preserve">εργασία </w:t>
      </w:r>
      <w:r w:rsidRPr="00D24635">
        <w:rPr>
          <w:szCs w:val="20"/>
        </w:rPr>
        <w:t xml:space="preserve">να υποβάλλεται </w:t>
      </w:r>
      <w:r w:rsidRPr="00F63A80">
        <w:rPr>
          <w:b/>
          <w:szCs w:val="20"/>
        </w:rPr>
        <w:t>ΜΟΝΟ ΕΝΑ</w:t>
      </w:r>
      <w:r w:rsidRPr="00D24635">
        <w:rPr>
          <w:szCs w:val="20"/>
        </w:rPr>
        <w:t xml:space="preserve"> </w:t>
      </w:r>
      <w:r w:rsidRPr="00D24635">
        <w:rPr>
          <w:szCs w:val="20"/>
          <w:lang w:val="en-US"/>
        </w:rPr>
        <w:t>project</w:t>
      </w:r>
      <w:r w:rsidRPr="00D24635">
        <w:rPr>
          <w:szCs w:val="20"/>
        </w:rPr>
        <w:t xml:space="preserve"> </w:t>
      </w:r>
      <w:r w:rsidRPr="00D24635">
        <w:rPr>
          <w:szCs w:val="20"/>
          <w:lang w:val="en-US"/>
        </w:rPr>
        <w:t>java</w:t>
      </w:r>
      <w:r w:rsidRPr="00D24635">
        <w:rPr>
          <w:szCs w:val="20"/>
        </w:rPr>
        <w:t xml:space="preserve"> που να περιλαμβάνει την απάντηση σε όλα τα ερωτήματα ΚΑΙ ΟΧΙ ένα </w:t>
      </w:r>
      <w:r w:rsidRPr="00D24635">
        <w:rPr>
          <w:szCs w:val="20"/>
          <w:lang w:val="en-GB"/>
        </w:rPr>
        <w:t>project</w:t>
      </w:r>
      <w:r w:rsidRPr="00D24635">
        <w:rPr>
          <w:szCs w:val="20"/>
        </w:rPr>
        <w:t xml:space="preserve"> ανά ερώτημα.</w:t>
      </w:r>
    </w:p>
    <w:p w14:paraId="04D2D204" w14:textId="77777777" w:rsidR="00796EC0" w:rsidRPr="00D24635" w:rsidRDefault="00796EC0" w:rsidP="001E5FE9">
      <w:pPr>
        <w:numPr>
          <w:ilvl w:val="1"/>
          <w:numId w:val="8"/>
        </w:numPr>
        <w:spacing w:before="0" w:line="240" w:lineRule="auto"/>
        <w:ind w:left="1800"/>
        <w:jc w:val="left"/>
        <w:rPr>
          <w:szCs w:val="20"/>
        </w:rPr>
      </w:pPr>
      <w:r w:rsidRPr="00D24635">
        <w:rPr>
          <w:szCs w:val="20"/>
        </w:rPr>
        <w:t xml:space="preserve">Τον κατάλογο που θα περιέχει τη ΒΔ </w:t>
      </w:r>
      <w:r w:rsidRPr="00D24635">
        <w:rPr>
          <w:szCs w:val="20"/>
          <w:lang w:val="en-US"/>
        </w:rPr>
        <w:t>Derby</w:t>
      </w:r>
      <w:r w:rsidRPr="00D24635">
        <w:rPr>
          <w:szCs w:val="20"/>
        </w:rPr>
        <w:t xml:space="preserve">. </w:t>
      </w:r>
    </w:p>
    <w:p w14:paraId="26CF87F2" w14:textId="77777777" w:rsidR="00796EC0" w:rsidRPr="00D24635" w:rsidRDefault="00796EC0" w:rsidP="00796EC0">
      <w:pPr>
        <w:spacing w:before="0" w:line="240" w:lineRule="auto"/>
        <w:ind w:left="1800"/>
        <w:jc w:val="left"/>
        <w:rPr>
          <w:szCs w:val="20"/>
        </w:rPr>
      </w:pPr>
    </w:p>
    <w:p w14:paraId="029F1401" w14:textId="77777777" w:rsidR="00796EC0" w:rsidRPr="00415D3F" w:rsidRDefault="00796EC0" w:rsidP="00F63A80">
      <w:pPr>
        <w:numPr>
          <w:ilvl w:val="0"/>
          <w:numId w:val="8"/>
        </w:numPr>
        <w:spacing w:before="0" w:line="240" w:lineRule="auto"/>
        <w:ind w:left="1080"/>
        <w:jc w:val="left"/>
        <w:rPr>
          <w:szCs w:val="20"/>
        </w:rPr>
      </w:pPr>
      <w:r w:rsidRPr="00415D3F">
        <w:rPr>
          <w:szCs w:val="20"/>
        </w:rPr>
        <w:t xml:space="preserve">H εφαρμογή των παραπάνω κανόνων είναι </w:t>
      </w:r>
      <w:r w:rsidRPr="00415D3F">
        <w:rPr>
          <w:b/>
          <w:szCs w:val="20"/>
        </w:rPr>
        <w:t>ΥΠΟΧΡΕΩΤΙΚΗ</w:t>
      </w:r>
    </w:p>
    <w:p w14:paraId="2BCF099C" w14:textId="77777777" w:rsidR="00796EC0" w:rsidRPr="00D24635" w:rsidRDefault="00796EC0" w:rsidP="00796EC0">
      <w:pPr>
        <w:tabs>
          <w:tab w:val="left" w:pos="284"/>
        </w:tabs>
        <w:spacing w:before="0" w:line="240" w:lineRule="auto"/>
        <w:ind w:left="284"/>
        <w:rPr>
          <w:szCs w:val="20"/>
        </w:rPr>
      </w:pPr>
    </w:p>
    <w:p w14:paraId="40B075B3" w14:textId="3FA7AC7E" w:rsidR="00796EC0" w:rsidRPr="006C1BA5" w:rsidRDefault="00796EC0" w:rsidP="00796EC0">
      <w:pPr>
        <w:numPr>
          <w:ilvl w:val="0"/>
          <w:numId w:val="2"/>
        </w:numPr>
        <w:tabs>
          <w:tab w:val="left" w:pos="284"/>
        </w:tabs>
        <w:spacing w:before="0" w:line="240" w:lineRule="auto"/>
        <w:rPr>
          <w:szCs w:val="20"/>
        </w:rPr>
      </w:pPr>
      <w:r>
        <w:t xml:space="preserve">Δεν θα ανακοινωθεί ενδεικτική απάντηση. Αντί για αυτό, </w:t>
      </w:r>
      <w:r w:rsidRPr="00AD0595">
        <w:rPr>
          <w:u w:val="single"/>
        </w:rPr>
        <w:t>οι τρεις καλύτερες εργασίες όλων των τμημάτων</w:t>
      </w:r>
      <w:r w:rsidRPr="00D24635">
        <w:t xml:space="preserve">, όπως θα αποφασιστεί από την ΟΔΠ, θα βραβευτούν ως οι </w:t>
      </w:r>
      <w:r w:rsidRPr="00D24635">
        <w:rPr>
          <w:szCs w:val="20"/>
        </w:rPr>
        <w:t>καλύτερες</w:t>
      </w:r>
      <w:r>
        <w:t xml:space="preserve"> εργασίες της ΘΕ ΠΛΗ24 και θα αναρτηθούν στο </w:t>
      </w:r>
      <w:r>
        <w:rPr>
          <w:lang w:val="en-GB"/>
        </w:rPr>
        <w:t>site</w:t>
      </w:r>
      <w:r w:rsidRPr="000428CC">
        <w:t>. Η τριμελής κρ</w:t>
      </w:r>
      <w:r w:rsidR="00175CDC">
        <w:t>ι</w:t>
      </w:r>
      <w:r w:rsidRPr="000428CC">
        <w:t xml:space="preserve">τική επιτροπή αποτελείται από τους </w:t>
      </w:r>
    </w:p>
    <w:p w14:paraId="2CE3D35C" w14:textId="2CA2E969" w:rsidR="00175CDC" w:rsidRDefault="00FA1D7F" w:rsidP="00175CDC">
      <w:pPr>
        <w:numPr>
          <w:ilvl w:val="1"/>
          <w:numId w:val="2"/>
        </w:numPr>
        <w:tabs>
          <w:tab w:val="left" w:pos="284"/>
        </w:tabs>
        <w:spacing w:before="0" w:line="240" w:lineRule="auto"/>
        <w:rPr>
          <w:szCs w:val="20"/>
        </w:rPr>
      </w:pPr>
      <w:r>
        <w:rPr>
          <w:szCs w:val="20"/>
        </w:rPr>
        <w:t>Ιγνάτιος Δεληγιάννης</w:t>
      </w:r>
    </w:p>
    <w:p w14:paraId="6A687C62" w14:textId="1F2E3504" w:rsidR="00175CDC" w:rsidRPr="000428CC" w:rsidRDefault="00FA1D7F" w:rsidP="00175CDC">
      <w:pPr>
        <w:numPr>
          <w:ilvl w:val="1"/>
          <w:numId w:val="2"/>
        </w:numPr>
        <w:tabs>
          <w:tab w:val="left" w:pos="284"/>
        </w:tabs>
        <w:spacing w:before="0" w:line="240" w:lineRule="auto"/>
        <w:rPr>
          <w:szCs w:val="20"/>
        </w:rPr>
      </w:pPr>
      <w:r>
        <w:rPr>
          <w:szCs w:val="20"/>
        </w:rPr>
        <w:t xml:space="preserve">Τάκης </w:t>
      </w:r>
      <w:proofErr w:type="spellStart"/>
      <w:r>
        <w:rPr>
          <w:szCs w:val="20"/>
        </w:rPr>
        <w:t>Αλεφραγκής</w:t>
      </w:r>
      <w:proofErr w:type="spellEnd"/>
    </w:p>
    <w:p w14:paraId="3B304C49" w14:textId="569982A4" w:rsidR="00175CDC" w:rsidRPr="000428CC" w:rsidRDefault="00FA1D7F" w:rsidP="00175CDC">
      <w:pPr>
        <w:numPr>
          <w:ilvl w:val="1"/>
          <w:numId w:val="2"/>
        </w:numPr>
        <w:tabs>
          <w:tab w:val="left" w:pos="284"/>
        </w:tabs>
        <w:spacing w:before="0" w:line="240" w:lineRule="auto"/>
        <w:rPr>
          <w:szCs w:val="20"/>
        </w:rPr>
      </w:pPr>
      <w:r>
        <w:rPr>
          <w:szCs w:val="20"/>
        </w:rPr>
        <w:t>Πάνος Φιτσιλής</w:t>
      </w:r>
    </w:p>
    <w:p w14:paraId="7DD0168E" w14:textId="77777777" w:rsidR="006C1BA5" w:rsidRPr="006C1BA5" w:rsidRDefault="006C1BA5" w:rsidP="006C1BA5">
      <w:pPr>
        <w:pStyle w:val="afb"/>
        <w:tabs>
          <w:tab w:val="left" w:pos="284"/>
        </w:tabs>
        <w:spacing w:before="0" w:line="240" w:lineRule="auto"/>
        <w:ind w:left="1440"/>
        <w:rPr>
          <w:szCs w:val="20"/>
        </w:rPr>
      </w:pPr>
    </w:p>
    <w:p w14:paraId="32FE3ED2" w14:textId="77777777" w:rsidR="00796EC0" w:rsidRPr="006C1BA5" w:rsidRDefault="00796EC0" w:rsidP="006C1BA5">
      <w:pPr>
        <w:rPr>
          <w:b/>
          <w:szCs w:val="20"/>
        </w:rPr>
      </w:pPr>
    </w:p>
    <w:p w14:paraId="5EBCD43B" w14:textId="77777777" w:rsidR="00796EC0" w:rsidRPr="00D24635" w:rsidRDefault="00796EC0" w:rsidP="00796EC0">
      <w:pPr>
        <w:ind w:left="5040" w:firstLine="720"/>
        <w:rPr>
          <w:b/>
          <w:szCs w:val="20"/>
        </w:rPr>
      </w:pPr>
      <w:r w:rsidRPr="00D24635">
        <w:rPr>
          <w:b/>
          <w:szCs w:val="20"/>
        </w:rPr>
        <w:t>ΚΑΛΗ ΕΠΙΤΥΧΙΑ!</w:t>
      </w:r>
    </w:p>
    <w:sectPr w:rsidR="00796EC0" w:rsidRPr="00D24635" w:rsidSect="00656AC9">
      <w:headerReference w:type="default" r:id="rId31"/>
      <w:footerReference w:type="default" r:id="rId32"/>
      <w:pgSz w:w="11906" w:h="16838"/>
      <w:pgMar w:top="1440" w:right="1556" w:bottom="1259" w:left="1797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10297" w14:textId="77777777" w:rsidR="00FB021A" w:rsidRDefault="00FB021A">
      <w:pPr>
        <w:spacing w:before="0" w:line="240" w:lineRule="auto"/>
      </w:pPr>
      <w:r>
        <w:separator/>
      </w:r>
    </w:p>
  </w:endnote>
  <w:endnote w:type="continuationSeparator" w:id="0">
    <w:p w14:paraId="4DCA8EF0" w14:textId="77777777" w:rsidR="00FB021A" w:rsidRDefault="00FB021A">
      <w:pPr>
        <w:spacing w:before="0" w:line="240" w:lineRule="auto"/>
      </w:pPr>
      <w:r>
        <w:continuationSeparator/>
      </w:r>
    </w:p>
  </w:endnote>
  <w:endnote w:type="continuationNotice" w:id="1">
    <w:p w14:paraId="4AF7517E" w14:textId="77777777" w:rsidR="00FB021A" w:rsidRDefault="00FB021A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2393367"/>
      <w:docPartObj>
        <w:docPartGallery w:val="Page Numbers (Bottom of Page)"/>
        <w:docPartUnique/>
      </w:docPartObj>
    </w:sdtPr>
    <w:sdtEndPr/>
    <w:sdtContent>
      <w:p w14:paraId="762CC186" w14:textId="77777777" w:rsidR="00FA1D7F" w:rsidRDefault="00FA1D7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2E093182" w14:textId="77777777" w:rsidR="00FA1D7F" w:rsidRDefault="00FA1D7F">
    <w:pPr>
      <w:pStyle w:val="2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52CB0" w14:textId="77777777" w:rsidR="00FB021A" w:rsidRDefault="00FB021A">
      <w:pPr>
        <w:spacing w:before="0" w:line="240" w:lineRule="auto"/>
      </w:pPr>
      <w:r>
        <w:separator/>
      </w:r>
    </w:p>
  </w:footnote>
  <w:footnote w:type="continuationSeparator" w:id="0">
    <w:p w14:paraId="67382356" w14:textId="77777777" w:rsidR="00FB021A" w:rsidRDefault="00FB021A">
      <w:pPr>
        <w:spacing w:before="0" w:line="240" w:lineRule="auto"/>
      </w:pPr>
      <w:r>
        <w:continuationSeparator/>
      </w:r>
    </w:p>
  </w:footnote>
  <w:footnote w:type="continuationNotice" w:id="1">
    <w:p w14:paraId="6469E15C" w14:textId="77777777" w:rsidR="00FB021A" w:rsidRDefault="00FB021A">
      <w:pPr>
        <w:spacing w:before="0" w:line="240" w:lineRule="auto"/>
      </w:pPr>
    </w:p>
  </w:footnote>
  <w:footnote w:id="2">
    <w:p w14:paraId="3F7DC33B" w14:textId="6E0A6355" w:rsidR="00FA1D7F" w:rsidRPr="008D5760" w:rsidRDefault="00FA1D7F">
      <w:pPr>
        <w:pStyle w:val="ac"/>
      </w:pPr>
      <w:r w:rsidRPr="00314C61">
        <w:rPr>
          <w:lang w:val="en-US"/>
        </w:rPr>
        <w:footnoteRef/>
      </w:r>
      <w:r w:rsidRPr="008D5760">
        <w:t xml:space="preserve"> </w:t>
      </w:r>
      <w:r>
        <w:rPr>
          <w:lang w:val="en-US"/>
        </w:rPr>
        <w:t>Javascript</w:t>
      </w:r>
      <w:r w:rsidRPr="008D5760">
        <w:t xml:space="preserve"> </w:t>
      </w:r>
      <w:r>
        <w:rPr>
          <w:lang w:val="en-US"/>
        </w:rPr>
        <w:t>Object</w:t>
      </w:r>
      <w:r w:rsidRPr="008D5760">
        <w:t xml:space="preserve"> </w:t>
      </w:r>
      <w:r>
        <w:rPr>
          <w:lang w:val="en-US"/>
        </w:rPr>
        <w:t>Notation</w:t>
      </w:r>
    </w:p>
  </w:footnote>
  <w:footnote w:id="3">
    <w:p w14:paraId="1C3E2109" w14:textId="1686270C" w:rsidR="00B244DF" w:rsidRPr="00414C7B" w:rsidRDefault="00FA1D7F" w:rsidP="00414C7B">
      <w:pPr>
        <w:pStyle w:val="ac"/>
        <w:rPr>
          <w:lang w:val="en-US"/>
        </w:rPr>
      </w:pPr>
      <w:r w:rsidRPr="00414C7B">
        <w:rPr>
          <w:lang w:val="en-US"/>
        </w:rPr>
        <w:footnoteRef/>
      </w:r>
      <w:r w:rsidRPr="008D5760">
        <w:t xml:space="preserve"> Για τη διαχείριση αρχείων τύπου </w:t>
      </w:r>
      <w:r w:rsidRPr="00414C7B">
        <w:rPr>
          <w:lang w:val="en-US"/>
        </w:rPr>
        <w:t>JSON</w:t>
      </w:r>
      <w:r w:rsidRPr="008D5760">
        <w:t xml:space="preserve">, προτείνεται η χρήση της βιβλιοθήκης </w:t>
      </w:r>
      <w:r w:rsidRPr="00414C7B">
        <w:rPr>
          <w:lang w:val="en-US"/>
        </w:rPr>
        <w:t>GSON</w:t>
      </w:r>
      <w:r w:rsidRPr="008D5760">
        <w:t xml:space="preserve"> της </w:t>
      </w:r>
      <w:r w:rsidRPr="00414C7B">
        <w:rPr>
          <w:lang w:val="en-US"/>
        </w:rPr>
        <w:t>Google</w:t>
      </w:r>
      <w:r w:rsidRPr="008D5760">
        <w:t xml:space="preserve">. </w:t>
      </w:r>
      <w:r w:rsidRPr="008D5760">
        <w:br/>
      </w:r>
      <w:r w:rsidRPr="00414C7B">
        <w:rPr>
          <w:lang w:val="en-US"/>
        </w:rPr>
        <w:t xml:space="preserve">Use case example: </w:t>
      </w:r>
      <w:hyperlink r:id="rId1" w:history="1">
        <w:r w:rsidRPr="00B244DF">
          <w:rPr>
            <w:u w:val="single"/>
            <w:lang w:val="en-US"/>
          </w:rPr>
          <w:t>http://tutorials.jenkov.com/java-json/gson-jsonparser.html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010" w:type="dxa"/>
      <w:tblInd w:w="-1735" w:type="dxa"/>
      <w:tblLayout w:type="fixed"/>
      <w:tblLook w:val="0000" w:firstRow="0" w:lastRow="0" w:firstColumn="0" w:lastColumn="0" w:noHBand="0" w:noVBand="0"/>
    </w:tblPr>
    <w:tblGrid>
      <w:gridCol w:w="3873"/>
      <w:gridCol w:w="8137"/>
    </w:tblGrid>
    <w:tr w:rsidR="00FA1D7F" w14:paraId="5C2AA729" w14:textId="77777777" w:rsidTr="35431175">
      <w:trPr>
        <w:trHeight w:val="1355"/>
      </w:trPr>
      <w:tc>
        <w:tcPr>
          <w:tcW w:w="3873" w:type="dxa"/>
          <w:tcBorders>
            <w:bottom w:val="double" w:sz="40" w:space="0" w:color="000080"/>
          </w:tcBorders>
          <w:shd w:val="clear" w:color="auto" w:fill="auto"/>
        </w:tcPr>
        <w:p w14:paraId="1D9931AF" w14:textId="77777777" w:rsidR="00FA1D7F" w:rsidRDefault="35431175" w:rsidP="00295CE9">
          <w:pPr>
            <w:pStyle w:val="aa"/>
            <w:tabs>
              <w:tab w:val="clear" w:pos="8306"/>
              <w:tab w:val="right" w:pos="8505"/>
            </w:tabs>
            <w:snapToGrid w:val="0"/>
            <w:ind w:right="317"/>
            <w:jc w:val="right"/>
            <w:rPr>
              <w:rFonts w:ascii="Arial" w:hAnsi="Arial" w:cs="Arial"/>
              <w:color w:val="000080"/>
              <w:sz w:val="24"/>
            </w:rPr>
          </w:pPr>
          <w:r>
            <w:rPr>
              <w:noProof/>
            </w:rPr>
            <w:drawing>
              <wp:inline distT="0" distB="0" distL="0" distR="0" wp14:anchorId="6CA907C7" wp14:editId="00658595">
                <wp:extent cx="1838325" cy="723900"/>
                <wp:effectExtent l="0" t="0" r="0" b="0"/>
                <wp:docPr id="891623186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72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37" w:type="dxa"/>
          <w:tcBorders>
            <w:bottom w:val="double" w:sz="40" w:space="0" w:color="000080"/>
          </w:tcBorders>
          <w:shd w:val="clear" w:color="auto" w:fill="auto"/>
        </w:tcPr>
        <w:p w14:paraId="1913D819" w14:textId="77777777" w:rsidR="00FA1D7F" w:rsidRDefault="00FA1D7F" w:rsidP="00295CE9">
          <w:pPr>
            <w:pStyle w:val="21"/>
            <w:snapToGrid w:val="0"/>
            <w:rPr>
              <w:rFonts w:ascii="Arial" w:hAnsi="Arial" w:cs="Arial"/>
              <w:color w:val="000080"/>
              <w:sz w:val="24"/>
              <w:szCs w:val="24"/>
            </w:rPr>
          </w:pPr>
        </w:p>
        <w:p w14:paraId="29560289" w14:textId="77777777" w:rsidR="00FA1D7F" w:rsidRDefault="00FA1D7F" w:rsidP="00295CE9">
          <w:pPr>
            <w:pStyle w:val="21"/>
          </w:pPr>
          <w:r>
            <w:rPr>
              <w:rFonts w:ascii="Arial" w:hAnsi="Arial" w:cs="Arial"/>
              <w:color w:val="000080"/>
              <w:sz w:val="24"/>
              <w:szCs w:val="24"/>
            </w:rPr>
            <w:t>ΘΕΜΑΤΙΚΗ ΕΝΟΤΗΤΑ ΠΛΗ24 «ΣΧΕΔΙΑΣΜΟΣ ΛΟΓΙΣΜΙΚΟΥ»</w:t>
          </w:r>
        </w:p>
        <w:p w14:paraId="63AC183C" w14:textId="109506FF" w:rsidR="00FA1D7F" w:rsidRPr="005F7DAF" w:rsidRDefault="00FA1D7F" w:rsidP="00295CE9">
          <w:pPr>
            <w:pStyle w:val="aa"/>
            <w:tabs>
              <w:tab w:val="clear" w:pos="8306"/>
              <w:tab w:val="right" w:pos="8505"/>
            </w:tabs>
            <w:ind w:right="-192"/>
            <w:jc w:val="left"/>
            <w:rPr>
              <w:lang w:val="en-US"/>
            </w:rPr>
          </w:pPr>
          <w:r>
            <w:rPr>
              <w:b/>
              <w:color w:val="000080"/>
            </w:rPr>
            <w:t>ΑΚΑΔΗΜΑΪΚΟ ΕΤΟΣ: 20</w:t>
          </w:r>
          <w:r>
            <w:rPr>
              <w:b/>
              <w:color w:val="000080"/>
              <w:lang w:val="en-US"/>
            </w:rPr>
            <w:t>19</w:t>
          </w:r>
          <w:r>
            <w:rPr>
              <w:b/>
              <w:color w:val="000080"/>
            </w:rPr>
            <w:t>-20</w:t>
          </w:r>
          <w:r>
            <w:rPr>
              <w:b/>
              <w:color w:val="000080"/>
              <w:lang w:val="en-US"/>
            </w:rPr>
            <w:t>20</w:t>
          </w:r>
        </w:p>
      </w:tc>
    </w:tr>
  </w:tbl>
  <w:p w14:paraId="6B5BC947" w14:textId="77777777" w:rsidR="00FA1D7F" w:rsidRPr="00295CE9" w:rsidRDefault="00FA1D7F" w:rsidP="00295CE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suff w:val="nothing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suff w:val="nothing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suff w:val="nothing"/>
      <w:lvlText w:val="%1.%2.%3.%4.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suff w:val="nothing"/>
      <w:lvlText w:val="%1.%2.%3.%4.%5.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suff w:val="nothing"/>
      <w:lvlText w:val="%1.%2.%3.%4.%5.%6.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suff w:val="nothing"/>
      <w:lvlText w:val="%1.%2.%3.%4.%5.%6.%7.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suff w:val="nothing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)"/>
      <w:lvlJc w:val="left"/>
      <w:pPr>
        <w:tabs>
          <w:tab w:val="num" w:pos="360"/>
        </w:tabs>
        <w:ind w:left="284" w:hanging="284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Courier New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927"/>
        </w:tabs>
        <w:ind w:left="851" w:hanging="284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cs="Courier New"/>
      </w:rPr>
    </w:lvl>
    <w:lvl w:ilvl="2">
      <w:start w:val="1"/>
      <w:numFmt w:val="lowerRoman"/>
      <w:lvlText w:val="%3."/>
      <w:lvlJc w:val="lef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lef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left"/>
      <w:pPr>
        <w:tabs>
          <w:tab w:val="num" w:pos="7047"/>
        </w:tabs>
        <w:ind w:left="7047" w:hanging="18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(%1)"/>
      <w:lvlJc w:val="left"/>
      <w:pPr>
        <w:tabs>
          <w:tab w:val="num" w:pos="0"/>
        </w:tabs>
        <w:ind w:left="36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10"/>
      <w:lvlText w:val="[%1]"/>
      <w:lvlJc w:val="left"/>
      <w:pPr>
        <w:tabs>
          <w:tab w:val="num" w:pos="284"/>
        </w:tabs>
        <w:ind w:left="0" w:firstLine="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3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/>
      </w:rPr>
    </w:lvl>
  </w:abstractNum>
  <w:abstractNum w:abstractNumId="6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7" w15:restartNumberingAfterBreak="0">
    <w:nsid w:val="00655EFF"/>
    <w:multiLevelType w:val="hybridMultilevel"/>
    <w:tmpl w:val="62AE42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2720DF"/>
    <w:multiLevelType w:val="hybridMultilevel"/>
    <w:tmpl w:val="857A2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B238D6"/>
    <w:multiLevelType w:val="hybridMultilevel"/>
    <w:tmpl w:val="709CA1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C039C4"/>
    <w:multiLevelType w:val="hybridMultilevel"/>
    <w:tmpl w:val="4686D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87C13"/>
    <w:multiLevelType w:val="hybridMultilevel"/>
    <w:tmpl w:val="0DF83A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497617"/>
    <w:multiLevelType w:val="multilevel"/>
    <w:tmpl w:val="394EB86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3" w15:restartNumberingAfterBreak="0">
    <w:nsid w:val="1FE55E6A"/>
    <w:multiLevelType w:val="hybridMultilevel"/>
    <w:tmpl w:val="9A38E2A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B716BA"/>
    <w:multiLevelType w:val="hybridMultilevel"/>
    <w:tmpl w:val="2D962BA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00446"/>
    <w:multiLevelType w:val="hybridMultilevel"/>
    <w:tmpl w:val="534A904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044B3"/>
    <w:multiLevelType w:val="hybridMultilevel"/>
    <w:tmpl w:val="A2A076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A712CC"/>
    <w:multiLevelType w:val="hybridMultilevel"/>
    <w:tmpl w:val="336E5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D171472"/>
    <w:multiLevelType w:val="hybridMultilevel"/>
    <w:tmpl w:val="3E84A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286691"/>
    <w:multiLevelType w:val="hybridMultilevel"/>
    <w:tmpl w:val="1F4C1FA8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0" w15:restartNumberingAfterBreak="0">
    <w:nsid w:val="32A64CD0"/>
    <w:multiLevelType w:val="hybridMultilevel"/>
    <w:tmpl w:val="C568CC46"/>
    <w:lvl w:ilvl="0" w:tplc="4E208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5A360CE"/>
    <w:multiLevelType w:val="hybridMultilevel"/>
    <w:tmpl w:val="3466AF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6266BC"/>
    <w:multiLevelType w:val="multilevel"/>
    <w:tmpl w:val="162CF12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23" w15:restartNumberingAfterBreak="0">
    <w:nsid w:val="41983866"/>
    <w:multiLevelType w:val="hybridMultilevel"/>
    <w:tmpl w:val="74DEE02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8B1B59"/>
    <w:multiLevelType w:val="multilevel"/>
    <w:tmpl w:val="DA10388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 w15:restartNumberingAfterBreak="0">
    <w:nsid w:val="45EF1F69"/>
    <w:multiLevelType w:val="singleLevel"/>
    <w:tmpl w:val="000000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6" w15:restartNumberingAfterBreak="0">
    <w:nsid w:val="497309D6"/>
    <w:multiLevelType w:val="hybridMultilevel"/>
    <w:tmpl w:val="63425768"/>
    <w:lvl w:ilvl="0" w:tplc="FFFFFFFF">
      <w:start w:val="1"/>
      <w:numFmt w:val="upp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9A7847"/>
    <w:multiLevelType w:val="hybridMultilevel"/>
    <w:tmpl w:val="DA966B3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BA3704"/>
    <w:multiLevelType w:val="hybridMultilevel"/>
    <w:tmpl w:val="C36A4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F40F82"/>
    <w:multiLevelType w:val="hybridMultilevel"/>
    <w:tmpl w:val="F49E1B3A"/>
    <w:lvl w:ilvl="0" w:tplc="3992DFD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CF45EE"/>
    <w:multiLevelType w:val="hybridMultilevel"/>
    <w:tmpl w:val="14904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44BE4"/>
    <w:multiLevelType w:val="hybridMultilevel"/>
    <w:tmpl w:val="755601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E44490"/>
    <w:multiLevelType w:val="hybridMultilevel"/>
    <w:tmpl w:val="1E7CD4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480E4D"/>
    <w:multiLevelType w:val="hybridMultilevel"/>
    <w:tmpl w:val="EFD67DBC"/>
    <w:lvl w:ilvl="0" w:tplc="6AD4B5EE">
      <w:start w:val="1"/>
      <w:numFmt w:val="decimal"/>
      <w:lvlText w:val="%1)"/>
      <w:lvlJc w:val="left"/>
      <w:pPr>
        <w:ind w:left="6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20"/>
  </w:num>
  <w:num w:numId="6">
    <w:abstractNumId w:val="25"/>
  </w:num>
  <w:num w:numId="7">
    <w:abstractNumId w:val="19"/>
  </w:num>
  <w:num w:numId="8">
    <w:abstractNumId w:val="6"/>
  </w:num>
  <w:num w:numId="9">
    <w:abstractNumId w:val="30"/>
  </w:num>
  <w:num w:numId="10">
    <w:abstractNumId w:val="31"/>
  </w:num>
  <w:num w:numId="11">
    <w:abstractNumId w:val="10"/>
  </w:num>
  <w:num w:numId="12">
    <w:abstractNumId w:val="28"/>
  </w:num>
  <w:num w:numId="13">
    <w:abstractNumId w:val="17"/>
  </w:num>
  <w:num w:numId="14">
    <w:abstractNumId w:val="18"/>
  </w:num>
  <w:num w:numId="15">
    <w:abstractNumId w:val="16"/>
  </w:num>
  <w:num w:numId="16">
    <w:abstractNumId w:val="32"/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1"/>
  </w:num>
  <w:num w:numId="20">
    <w:abstractNumId w:val="26"/>
  </w:num>
  <w:num w:numId="21">
    <w:abstractNumId w:val="24"/>
  </w:num>
  <w:num w:numId="22">
    <w:abstractNumId w:val="12"/>
  </w:num>
  <w:num w:numId="23">
    <w:abstractNumId w:val="22"/>
  </w:num>
  <w:num w:numId="24">
    <w:abstractNumId w:val="23"/>
  </w:num>
  <w:num w:numId="25">
    <w:abstractNumId w:val="15"/>
  </w:num>
  <w:num w:numId="26">
    <w:abstractNumId w:val="7"/>
  </w:num>
  <w:num w:numId="27">
    <w:abstractNumId w:val="33"/>
  </w:num>
  <w:num w:numId="28">
    <w:abstractNumId w:val="21"/>
  </w:num>
  <w:num w:numId="29">
    <w:abstractNumId w:val="14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13"/>
  </w:num>
  <w:num w:numId="35">
    <w:abstractNumId w:val="29"/>
  </w:num>
  <w:num w:numId="36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C2C"/>
    <w:rsid w:val="00005DCA"/>
    <w:rsid w:val="00006494"/>
    <w:rsid w:val="0000672B"/>
    <w:rsid w:val="0002087E"/>
    <w:rsid w:val="000215A6"/>
    <w:rsid w:val="00021BD2"/>
    <w:rsid w:val="0002465C"/>
    <w:rsid w:val="0002638D"/>
    <w:rsid w:val="000273F7"/>
    <w:rsid w:val="00027F68"/>
    <w:rsid w:val="0003283B"/>
    <w:rsid w:val="00032D3B"/>
    <w:rsid w:val="000335B2"/>
    <w:rsid w:val="0003390C"/>
    <w:rsid w:val="000359B2"/>
    <w:rsid w:val="00035BE1"/>
    <w:rsid w:val="00040ED2"/>
    <w:rsid w:val="00040F24"/>
    <w:rsid w:val="000428CC"/>
    <w:rsid w:val="00042919"/>
    <w:rsid w:val="00045455"/>
    <w:rsid w:val="00045920"/>
    <w:rsid w:val="00045DF4"/>
    <w:rsid w:val="00046938"/>
    <w:rsid w:val="000471B7"/>
    <w:rsid w:val="00047366"/>
    <w:rsid w:val="00047F8B"/>
    <w:rsid w:val="00051832"/>
    <w:rsid w:val="000520D6"/>
    <w:rsid w:val="0005276F"/>
    <w:rsid w:val="00052877"/>
    <w:rsid w:val="00052927"/>
    <w:rsid w:val="00053D0A"/>
    <w:rsid w:val="00057201"/>
    <w:rsid w:val="00057DFE"/>
    <w:rsid w:val="000612BB"/>
    <w:rsid w:val="00061D79"/>
    <w:rsid w:val="0006555C"/>
    <w:rsid w:val="000663CE"/>
    <w:rsid w:val="000665BF"/>
    <w:rsid w:val="0007219F"/>
    <w:rsid w:val="000734A7"/>
    <w:rsid w:val="00080BE4"/>
    <w:rsid w:val="000829FF"/>
    <w:rsid w:val="00083687"/>
    <w:rsid w:val="00085A29"/>
    <w:rsid w:val="00086763"/>
    <w:rsid w:val="00090AF1"/>
    <w:rsid w:val="00090B6B"/>
    <w:rsid w:val="00090C13"/>
    <w:rsid w:val="00091622"/>
    <w:rsid w:val="00092A67"/>
    <w:rsid w:val="00094A5B"/>
    <w:rsid w:val="0009506C"/>
    <w:rsid w:val="0009670E"/>
    <w:rsid w:val="00097E6B"/>
    <w:rsid w:val="000A25D7"/>
    <w:rsid w:val="000A415D"/>
    <w:rsid w:val="000A6D30"/>
    <w:rsid w:val="000B0848"/>
    <w:rsid w:val="000B12F4"/>
    <w:rsid w:val="000B3C05"/>
    <w:rsid w:val="000C0A4D"/>
    <w:rsid w:val="000C1041"/>
    <w:rsid w:val="000C1CBA"/>
    <w:rsid w:val="000C2712"/>
    <w:rsid w:val="000C4A63"/>
    <w:rsid w:val="000C630C"/>
    <w:rsid w:val="000C786B"/>
    <w:rsid w:val="000D37B3"/>
    <w:rsid w:val="000D3840"/>
    <w:rsid w:val="000D4872"/>
    <w:rsid w:val="000D5BA8"/>
    <w:rsid w:val="000D651B"/>
    <w:rsid w:val="000D726E"/>
    <w:rsid w:val="000E143A"/>
    <w:rsid w:val="000E1551"/>
    <w:rsid w:val="000E326C"/>
    <w:rsid w:val="000E5168"/>
    <w:rsid w:val="000E6D3D"/>
    <w:rsid w:val="000F102C"/>
    <w:rsid w:val="000F1D72"/>
    <w:rsid w:val="000F203B"/>
    <w:rsid w:val="000F4F58"/>
    <w:rsid w:val="000F6407"/>
    <w:rsid w:val="00100107"/>
    <w:rsid w:val="001003CE"/>
    <w:rsid w:val="001029AD"/>
    <w:rsid w:val="00103029"/>
    <w:rsid w:val="001042CA"/>
    <w:rsid w:val="00105B6F"/>
    <w:rsid w:val="00105C61"/>
    <w:rsid w:val="001118D5"/>
    <w:rsid w:val="00114811"/>
    <w:rsid w:val="001154D1"/>
    <w:rsid w:val="001174DE"/>
    <w:rsid w:val="00121787"/>
    <w:rsid w:val="00121A9B"/>
    <w:rsid w:val="00122121"/>
    <w:rsid w:val="00122CFD"/>
    <w:rsid w:val="00123CCB"/>
    <w:rsid w:val="00124581"/>
    <w:rsid w:val="00126704"/>
    <w:rsid w:val="00126F2B"/>
    <w:rsid w:val="001335D7"/>
    <w:rsid w:val="00133DC9"/>
    <w:rsid w:val="001354EC"/>
    <w:rsid w:val="0015229D"/>
    <w:rsid w:val="001533F0"/>
    <w:rsid w:val="00153400"/>
    <w:rsid w:val="00154123"/>
    <w:rsid w:val="0015659B"/>
    <w:rsid w:val="00160137"/>
    <w:rsid w:val="00160B7A"/>
    <w:rsid w:val="00161A42"/>
    <w:rsid w:val="00163E1B"/>
    <w:rsid w:val="00164310"/>
    <w:rsid w:val="00164801"/>
    <w:rsid w:val="00164CF3"/>
    <w:rsid w:val="00165E2B"/>
    <w:rsid w:val="00167B32"/>
    <w:rsid w:val="00171F88"/>
    <w:rsid w:val="00172891"/>
    <w:rsid w:val="00173EEF"/>
    <w:rsid w:val="001744D7"/>
    <w:rsid w:val="00175CDC"/>
    <w:rsid w:val="00176534"/>
    <w:rsid w:val="00182316"/>
    <w:rsid w:val="0018552D"/>
    <w:rsid w:val="001878AB"/>
    <w:rsid w:val="001958A5"/>
    <w:rsid w:val="001970E2"/>
    <w:rsid w:val="001A039A"/>
    <w:rsid w:val="001A1BFE"/>
    <w:rsid w:val="001A2037"/>
    <w:rsid w:val="001A2FE6"/>
    <w:rsid w:val="001A3565"/>
    <w:rsid w:val="001A3EEE"/>
    <w:rsid w:val="001A42B7"/>
    <w:rsid w:val="001A4899"/>
    <w:rsid w:val="001A4DFA"/>
    <w:rsid w:val="001A5096"/>
    <w:rsid w:val="001A5505"/>
    <w:rsid w:val="001B069A"/>
    <w:rsid w:val="001B0BD9"/>
    <w:rsid w:val="001B13C3"/>
    <w:rsid w:val="001B4622"/>
    <w:rsid w:val="001B4863"/>
    <w:rsid w:val="001B48DB"/>
    <w:rsid w:val="001B7DE7"/>
    <w:rsid w:val="001C256E"/>
    <w:rsid w:val="001C30EF"/>
    <w:rsid w:val="001C55CC"/>
    <w:rsid w:val="001C5FCC"/>
    <w:rsid w:val="001C7750"/>
    <w:rsid w:val="001C7FEB"/>
    <w:rsid w:val="001D07B7"/>
    <w:rsid w:val="001D1AD8"/>
    <w:rsid w:val="001D2A88"/>
    <w:rsid w:val="001D346F"/>
    <w:rsid w:val="001D3AEC"/>
    <w:rsid w:val="001D4E24"/>
    <w:rsid w:val="001D5E27"/>
    <w:rsid w:val="001D7711"/>
    <w:rsid w:val="001E09FA"/>
    <w:rsid w:val="001E1EDC"/>
    <w:rsid w:val="001E2964"/>
    <w:rsid w:val="001E36CF"/>
    <w:rsid w:val="001E5ABE"/>
    <w:rsid w:val="001E5FE9"/>
    <w:rsid w:val="001E6B63"/>
    <w:rsid w:val="001E6CFC"/>
    <w:rsid w:val="001E71C4"/>
    <w:rsid w:val="001F0042"/>
    <w:rsid w:val="001F04F6"/>
    <w:rsid w:val="001F0971"/>
    <w:rsid w:val="001F0BA3"/>
    <w:rsid w:val="001F3015"/>
    <w:rsid w:val="001F32C4"/>
    <w:rsid w:val="001F6B7B"/>
    <w:rsid w:val="002002C8"/>
    <w:rsid w:val="0020348C"/>
    <w:rsid w:val="0020454B"/>
    <w:rsid w:val="00204F4A"/>
    <w:rsid w:val="00207350"/>
    <w:rsid w:val="0021090C"/>
    <w:rsid w:val="002113CD"/>
    <w:rsid w:val="0021215F"/>
    <w:rsid w:val="00214612"/>
    <w:rsid w:val="00215751"/>
    <w:rsid w:val="002205DD"/>
    <w:rsid w:val="00222748"/>
    <w:rsid w:val="00222D90"/>
    <w:rsid w:val="00224640"/>
    <w:rsid w:val="002251CB"/>
    <w:rsid w:val="00225513"/>
    <w:rsid w:val="0022699A"/>
    <w:rsid w:val="00227944"/>
    <w:rsid w:val="00227D3C"/>
    <w:rsid w:val="0023191D"/>
    <w:rsid w:val="00233FEA"/>
    <w:rsid w:val="00237680"/>
    <w:rsid w:val="002418B6"/>
    <w:rsid w:val="00241AAD"/>
    <w:rsid w:val="00242450"/>
    <w:rsid w:val="00243701"/>
    <w:rsid w:val="00244094"/>
    <w:rsid w:val="00244D7A"/>
    <w:rsid w:val="0024514B"/>
    <w:rsid w:val="00247A67"/>
    <w:rsid w:val="00250D18"/>
    <w:rsid w:val="00254E4E"/>
    <w:rsid w:val="00255E0D"/>
    <w:rsid w:val="0025744F"/>
    <w:rsid w:val="00260663"/>
    <w:rsid w:val="0026082D"/>
    <w:rsid w:val="00261552"/>
    <w:rsid w:val="00262C62"/>
    <w:rsid w:val="00263DAC"/>
    <w:rsid w:val="00266195"/>
    <w:rsid w:val="00267447"/>
    <w:rsid w:val="002676CE"/>
    <w:rsid w:val="002749AB"/>
    <w:rsid w:val="0027757D"/>
    <w:rsid w:val="00280113"/>
    <w:rsid w:val="00280A53"/>
    <w:rsid w:val="00280CAC"/>
    <w:rsid w:val="002860B0"/>
    <w:rsid w:val="002947EA"/>
    <w:rsid w:val="00295CE9"/>
    <w:rsid w:val="00297725"/>
    <w:rsid w:val="00297B85"/>
    <w:rsid w:val="002A00CE"/>
    <w:rsid w:val="002A1225"/>
    <w:rsid w:val="002A20FF"/>
    <w:rsid w:val="002A3098"/>
    <w:rsid w:val="002A310B"/>
    <w:rsid w:val="002A3178"/>
    <w:rsid w:val="002A47C0"/>
    <w:rsid w:val="002A5CCE"/>
    <w:rsid w:val="002A6066"/>
    <w:rsid w:val="002A663B"/>
    <w:rsid w:val="002A693C"/>
    <w:rsid w:val="002A71EE"/>
    <w:rsid w:val="002A7B23"/>
    <w:rsid w:val="002B0039"/>
    <w:rsid w:val="002B2AEE"/>
    <w:rsid w:val="002B3AC5"/>
    <w:rsid w:val="002B3D52"/>
    <w:rsid w:val="002B6989"/>
    <w:rsid w:val="002C11CF"/>
    <w:rsid w:val="002C4544"/>
    <w:rsid w:val="002D0634"/>
    <w:rsid w:val="002D0B25"/>
    <w:rsid w:val="002D1991"/>
    <w:rsid w:val="002D19FF"/>
    <w:rsid w:val="002D221C"/>
    <w:rsid w:val="002D2F6A"/>
    <w:rsid w:val="002D43AD"/>
    <w:rsid w:val="002D5DDE"/>
    <w:rsid w:val="002D7CB9"/>
    <w:rsid w:val="002E1AD2"/>
    <w:rsid w:val="002E5998"/>
    <w:rsid w:val="002E702E"/>
    <w:rsid w:val="002E778D"/>
    <w:rsid w:val="002F0FE3"/>
    <w:rsid w:val="002F2B89"/>
    <w:rsid w:val="002F3106"/>
    <w:rsid w:val="002F4201"/>
    <w:rsid w:val="002F44F2"/>
    <w:rsid w:val="002F4802"/>
    <w:rsid w:val="002F504F"/>
    <w:rsid w:val="002F50E9"/>
    <w:rsid w:val="00301F70"/>
    <w:rsid w:val="003054D0"/>
    <w:rsid w:val="00305C87"/>
    <w:rsid w:val="003117F8"/>
    <w:rsid w:val="00313629"/>
    <w:rsid w:val="00314C61"/>
    <w:rsid w:val="00315B87"/>
    <w:rsid w:val="0031746A"/>
    <w:rsid w:val="00317D55"/>
    <w:rsid w:val="00317E46"/>
    <w:rsid w:val="00317F8A"/>
    <w:rsid w:val="00324C00"/>
    <w:rsid w:val="003314A3"/>
    <w:rsid w:val="00331A37"/>
    <w:rsid w:val="0033282F"/>
    <w:rsid w:val="00336384"/>
    <w:rsid w:val="00340141"/>
    <w:rsid w:val="00343405"/>
    <w:rsid w:val="00343C60"/>
    <w:rsid w:val="00345BA6"/>
    <w:rsid w:val="00346249"/>
    <w:rsid w:val="003508CD"/>
    <w:rsid w:val="0035102B"/>
    <w:rsid w:val="00351883"/>
    <w:rsid w:val="00354732"/>
    <w:rsid w:val="003564AE"/>
    <w:rsid w:val="003577E2"/>
    <w:rsid w:val="0036265E"/>
    <w:rsid w:val="003649B9"/>
    <w:rsid w:val="00365F5C"/>
    <w:rsid w:val="00366ED2"/>
    <w:rsid w:val="0037130A"/>
    <w:rsid w:val="003756F4"/>
    <w:rsid w:val="003758EC"/>
    <w:rsid w:val="00381ABC"/>
    <w:rsid w:val="00381B3F"/>
    <w:rsid w:val="00382665"/>
    <w:rsid w:val="00382E02"/>
    <w:rsid w:val="00386579"/>
    <w:rsid w:val="00386AFC"/>
    <w:rsid w:val="003920E2"/>
    <w:rsid w:val="0039564D"/>
    <w:rsid w:val="003A045B"/>
    <w:rsid w:val="003A44BF"/>
    <w:rsid w:val="003A52EB"/>
    <w:rsid w:val="003B1670"/>
    <w:rsid w:val="003B6D79"/>
    <w:rsid w:val="003C3695"/>
    <w:rsid w:val="003C3B70"/>
    <w:rsid w:val="003C4694"/>
    <w:rsid w:val="003C521F"/>
    <w:rsid w:val="003D4118"/>
    <w:rsid w:val="003D4EA5"/>
    <w:rsid w:val="003D5832"/>
    <w:rsid w:val="003D5A7E"/>
    <w:rsid w:val="003E07E9"/>
    <w:rsid w:val="003E106D"/>
    <w:rsid w:val="003E25D9"/>
    <w:rsid w:val="003E5D62"/>
    <w:rsid w:val="003F034D"/>
    <w:rsid w:val="003F4BCF"/>
    <w:rsid w:val="003F556D"/>
    <w:rsid w:val="003F78FD"/>
    <w:rsid w:val="004019E1"/>
    <w:rsid w:val="00403739"/>
    <w:rsid w:val="00403DEA"/>
    <w:rsid w:val="00406F1E"/>
    <w:rsid w:val="00410B13"/>
    <w:rsid w:val="00410F4B"/>
    <w:rsid w:val="004121F6"/>
    <w:rsid w:val="00413789"/>
    <w:rsid w:val="00413EDD"/>
    <w:rsid w:val="00414BBF"/>
    <w:rsid w:val="00414C7B"/>
    <w:rsid w:val="0041766D"/>
    <w:rsid w:val="00420157"/>
    <w:rsid w:val="004218BA"/>
    <w:rsid w:val="00422900"/>
    <w:rsid w:val="004239E7"/>
    <w:rsid w:val="004241EF"/>
    <w:rsid w:val="0042435C"/>
    <w:rsid w:val="0042770A"/>
    <w:rsid w:val="004335A6"/>
    <w:rsid w:val="00434793"/>
    <w:rsid w:val="00435F62"/>
    <w:rsid w:val="00445886"/>
    <w:rsid w:val="0044622C"/>
    <w:rsid w:val="0044791D"/>
    <w:rsid w:val="00447C90"/>
    <w:rsid w:val="00450438"/>
    <w:rsid w:val="00452878"/>
    <w:rsid w:val="0045382E"/>
    <w:rsid w:val="00454599"/>
    <w:rsid w:val="00455F5F"/>
    <w:rsid w:val="00457641"/>
    <w:rsid w:val="004638C0"/>
    <w:rsid w:val="00466598"/>
    <w:rsid w:val="00466C27"/>
    <w:rsid w:val="00470E08"/>
    <w:rsid w:val="00473C1F"/>
    <w:rsid w:val="00474BEF"/>
    <w:rsid w:val="004761B8"/>
    <w:rsid w:val="00476A2F"/>
    <w:rsid w:val="00477C0E"/>
    <w:rsid w:val="00483B59"/>
    <w:rsid w:val="0049103A"/>
    <w:rsid w:val="00491A2A"/>
    <w:rsid w:val="00492F6A"/>
    <w:rsid w:val="00493E52"/>
    <w:rsid w:val="00494AB0"/>
    <w:rsid w:val="00497273"/>
    <w:rsid w:val="00497BEF"/>
    <w:rsid w:val="004A2E1F"/>
    <w:rsid w:val="004A4672"/>
    <w:rsid w:val="004B046D"/>
    <w:rsid w:val="004B0DBE"/>
    <w:rsid w:val="004B41DD"/>
    <w:rsid w:val="004B47FB"/>
    <w:rsid w:val="004C3D0A"/>
    <w:rsid w:val="004C46BA"/>
    <w:rsid w:val="004C562B"/>
    <w:rsid w:val="004D0D85"/>
    <w:rsid w:val="004D29C4"/>
    <w:rsid w:val="004D4A47"/>
    <w:rsid w:val="004E0A19"/>
    <w:rsid w:val="004E1029"/>
    <w:rsid w:val="004E1E9F"/>
    <w:rsid w:val="004E202C"/>
    <w:rsid w:val="004E2A7A"/>
    <w:rsid w:val="004E2E06"/>
    <w:rsid w:val="004E68F9"/>
    <w:rsid w:val="004E7C06"/>
    <w:rsid w:val="004F1106"/>
    <w:rsid w:val="004F18AA"/>
    <w:rsid w:val="004F1D2E"/>
    <w:rsid w:val="004F2212"/>
    <w:rsid w:val="004F4889"/>
    <w:rsid w:val="004F5BF3"/>
    <w:rsid w:val="004F7489"/>
    <w:rsid w:val="004F7FDB"/>
    <w:rsid w:val="00500531"/>
    <w:rsid w:val="0050096B"/>
    <w:rsid w:val="00502064"/>
    <w:rsid w:val="00504336"/>
    <w:rsid w:val="00505F6E"/>
    <w:rsid w:val="00506575"/>
    <w:rsid w:val="00510089"/>
    <w:rsid w:val="005219B9"/>
    <w:rsid w:val="00521C20"/>
    <w:rsid w:val="00524476"/>
    <w:rsid w:val="00524583"/>
    <w:rsid w:val="005257B2"/>
    <w:rsid w:val="00525FE4"/>
    <w:rsid w:val="00527733"/>
    <w:rsid w:val="00527982"/>
    <w:rsid w:val="005348D9"/>
    <w:rsid w:val="00535EA2"/>
    <w:rsid w:val="0053788E"/>
    <w:rsid w:val="00537C89"/>
    <w:rsid w:val="00540C0E"/>
    <w:rsid w:val="00545D98"/>
    <w:rsid w:val="00546D26"/>
    <w:rsid w:val="005473E2"/>
    <w:rsid w:val="0055004E"/>
    <w:rsid w:val="00551591"/>
    <w:rsid w:val="005527B9"/>
    <w:rsid w:val="00552EFE"/>
    <w:rsid w:val="00555695"/>
    <w:rsid w:val="005568B9"/>
    <w:rsid w:val="00562887"/>
    <w:rsid w:val="00566452"/>
    <w:rsid w:val="00567136"/>
    <w:rsid w:val="0057148F"/>
    <w:rsid w:val="00572DCB"/>
    <w:rsid w:val="005743D1"/>
    <w:rsid w:val="0057461F"/>
    <w:rsid w:val="00575E09"/>
    <w:rsid w:val="00580467"/>
    <w:rsid w:val="00581795"/>
    <w:rsid w:val="00592F55"/>
    <w:rsid w:val="00593C96"/>
    <w:rsid w:val="00595571"/>
    <w:rsid w:val="00595D6D"/>
    <w:rsid w:val="00596033"/>
    <w:rsid w:val="00596B06"/>
    <w:rsid w:val="005974AC"/>
    <w:rsid w:val="005A219C"/>
    <w:rsid w:val="005A3D1C"/>
    <w:rsid w:val="005A4116"/>
    <w:rsid w:val="005A634A"/>
    <w:rsid w:val="005A65A0"/>
    <w:rsid w:val="005A77D0"/>
    <w:rsid w:val="005A7A21"/>
    <w:rsid w:val="005B0302"/>
    <w:rsid w:val="005B149D"/>
    <w:rsid w:val="005C305E"/>
    <w:rsid w:val="005C612E"/>
    <w:rsid w:val="005C7B38"/>
    <w:rsid w:val="005D169D"/>
    <w:rsid w:val="005D2497"/>
    <w:rsid w:val="005D24DD"/>
    <w:rsid w:val="005D4359"/>
    <w:rsid w:val="005D76B3"/>
    <w:rsid w:val="005E07F0"/>
    <w:rsid w:val="005E0B50"/>
    <w:rsid w:val="005F093C"/>
    <w:rsid w:val="005F7DAF"/>
    <w:rsid w:val="0060458A"/>
    <w:rsid w:val="0060512D"/>
    <w:rsid w:val="00612034"/>
    <w:rsid w:val="00612088"/>
    <w:rsid w:val="006214D2"/>
    <w:rsid w:val="006231DB"/>
    <w:rsid w:val="00624456"/>
    <w:rsid w:val="00625156"/>
    <w:rsid w:val="00625CF0"/>
    <w:rsid w:val="006263B6"/>
    <w:rsid w:val="00631D56"/>
    <w:rsid w:val="00634E1D"/>
    <w:rsid w:val="00636379"/>
    <w:rsid w:val="00636C74"/>
    <w:rsid w:val="00640C7F"/>
    <w:rsid w:val="00640CA2"/>
    <w:rsid w:val="00647853"/>
    <w:rsid w:val="00653309"/>
    <w:rsid w:val="00653379"/>
    <w:rsid w:val="00654FFF"/>
    <w:rsid w:val="00656AC9"/>
    <w:rsid w:val="006615CE"/>
    <w:rsid w:val="006617F8"/>
    <w:rsid w:val="00663125"/>
    <w:rsid w:val="00664292"/>
    <w:rsid w:val="0067074A"/>
    <w:rsid w:val="00676B7A"/>
    <w:rsid w:val="006778D6"/>
    <w:rsid w:val="00683976"/>
    <w:rsid w:val="00691FE1"/>
    <w:rsid w:val="006925B5"/>
    <w:rsid w:val="00692BFE"/>
    <w:rsid w:val="00695073"/>
    <w:rsid w:val="0069540A"/>
    <w:rsid w:val="006A0831"/>
    <w:rsid w:val="006A0929"/>
    <w:rsid w:val="006A48B8"/>
    <w:rsid w:val="006A535F"/>
    <w:rsid w:val="006A7C11"/>
    <w:rsid w:val="006B3B17"/>
    <w:rsid w:val="006B474A"/>
    <w:rsid w:val="006B566C"/>
    <w:rsid w:val="006C1BA5"/>
    <w:rsid w:val="006C37C2"/>
    <w:rsid w:val="006C4D27"/>
    <w:rsid w:val="006C4E9B"/>
    <w:rsid w:val="006C7AEC"/>
    <w:rsid w:val="006D0842"/>
    <w:rsid w:val="006D134E"/>
    <w:rsid w:val="006D164F"/>
    <w:rsid w:val="006D1CFE"/>
    <w:rsid w:val="006D1DA8"/>
    <w:rsid w:val="006D3801"/>
    <w:rsid w:val="006D3A67"/>
    <w:rsid w:val="006E022C"/>
    <w:rsid w:val="006E090A"/>
    <w:rsid w:val="006E0C98"/>
    <w:rsid w:val="006E248A"/>
    <w:rsid w:val="006E47D0"/>
    <w:rsid w:val="006E4922"/>
    <w:rsid w:val="006E49C8"/>
    <w:rsid w:val="006E5E0A"/>
    <w:rsid w:val="006E6FDB"/>
    <w:rsid w:val="006F0390"/>
    <w:rsid w:val="006F0CFA"/>
    <w:rsid w:val="006F104C"/>
    <w:rsid w:val="006F1F07"/>
    <w:rsid w:val="006F3819"/>
    <w:rsid w:val="006F65BA"/>
    <w:rsid w:val="00700107"/>
    <w:rsid w:val="007014A0"/>
    <w:rsid w:val="00701D61"/>
    <w:rsid w:val="00701DFD"/>
    <w:rsid w:val="00702741"/>
    <w:rsid w:val="0071049A"/>
    <w:rsid w:val="00710CBF"/>
    <w:rsid w:val="00713347"/>
    <w:rsid w:val="00713676"/>
    <w:rsid w:val="00714DD8"/>
    <w:rsid w:val="00720128"/>
    <w:rsid w:val="00720C1C"/>
    <w:rsid w:val="0072203A"/>
    <w:rsid w:val="0072297A"/>
    <w:rsid w:val="00723C87"/>
    <w:rsid w:val="00726E9A"/>
    <w:rsid w:val="00735E5B"/>
    <w:rsid w:val="00737D8B"/>
    <w:rsid w:val="007406A7"/>
    <w:rsid w:val="007414C2"/>
    <w:rsid w:val="00742040"/>
    <w:rsid w:val="0074282A"/>
    <w:rsid w:val="00743567"/>
    <w:rsid w:val="00745B9A"/>
    <w:rsid w:val="00746B19"/>
    <w:rsid w:val="00747991"/>
    <w:rsid w:val="00754740"/>
    <w:rsid w:val="007551FD"/>
    <w:rsid w:val="00756157"/>
    <w:rsid w:val="00757DA9"/>
    <w:rsid w:val="00762CC7"/>
    <w:rsid w:val="0076513D"/>
    <w:rsid w:val="00765FAC"/>
    <w:rsid w:val="0077053A"/>
    <w:rsid w:val="00770F82"/>
    <w:rsid w:val="00772651"/>
    <w:rsid w:val="00773E39"/>
    <w:rsid w:val="00774059"/>
    <w:rsid w:val="00774C54"/>
    <w:rsid w:val="00782F38"/>
    <w:rsid w:val="0078359D"/>
    <w:rsid w:val="00783A5D"/>
    <w:rsid w:val="00785E03"/>
    <w:rsid w:val="00787F94"/>
    <w:rsid w:val="007915B6"/>
    <w:rsid w:val="00792675"/>
    <w:rsid w:val="00792987"/>
    <w:rsid w:val="00792DD1"/>
    <w:rsid w:val="00793D87"/>
    <w:rsid w:val="00796580"/>
    <w:rsid w:val="007966C8"/>
    <w:rsid w:val="00796EC0"/>
    <w:rsid w:val="00797EFD"/>
    <w:rsid w:val="007A205E"/>
    <w:rsid w:val="007A2EDE"/>
    <w:rsid w:val="007A3256"/>
    <w:rsid w:val="007A5C59"/>
    <w:rsid w:val="007B4B40"/>
    <w:rsid w:val="007B5F45"/>
    <w:rsid w:val="007B60FC"/>
    <w:rsid w:val="007B7B60"/>
    <w:rsid w:val="007C2C5E"/>
    <w:rsid w:val="007C474C"/>
    <w:rsid w:val="007C5BCD"/>
    <w:rsid w:val="007C6942"/>
    <w:rsid w:val="007D2901"/>
    <w:rsid w:val="007D5691"/>
    <w:rsid w:val="007D631E"/>
    <w:rsid w:val="007D6860"/>
    <w:rsid w:val="007D735A"/>
    <w:rsid w:val="007E074C"/>
    <w:rsid w:val="007E0B16"/>
    <w:rsid w:val="007E1925"/>
    <w:rsid w:val="007E19D3"/>
    <w:rsid w:val="007E1CDC"/>
    <w:rsid w:val="007E283A"/>
    <w:rsid w:val="007E2EC2"/>
    <w:rsid w:val="007E407A"/>
    <w:rsid w:val="007E5073"/>
    <w:rsid w:val="007E61C7"/>
    <w:rsid w:val="007E7F28"/>
    <w:rsid w:val="007F0E44"/>
    <w:rsid w:val="007F1052"/>
    <w:rsid w:val="007F2D6D"/>
    <w:rsid w:val="007F37A4"/>
    <w:rsid w:val="007F4955"/>
    <w:rsid w:val="007F4D7A"/>
    <w:rsid w:val="007F778D"/>
    <w:rsid w:val="008000E1"/>
    <w:rsid w:val="00800999"/>
    <w:rsid w:val="00801BF0"/>
    <w:rsid w:val="00801BF5"/>
    <w:rsid w:val="0080202E"/>
    <w:rsid w:val="008042DA"/>
    <w:rsid w:val="00805C2D"/>
    <w:rsid w:val="00805C6D"/>
    <w:rsid w:val="008066C8"/>
    <w:rsid w:val="00810547"/>
    <w:rsid w:val="00811539"/>
    <w:rsid w:val="00811CBD"/>
    <w:rsid w:val="00813404"/>
    <w:rsid w:val="0081392A"/>
    <w:rsid w:val="008140ED"/>
    <w:rsid w:val="008146A1"/>
    <w:rsid w:val="00814BCE"/>
    <w:rsid w:val="00814DD5"/>
    <w:rsid w:val="008169F4"/>
    <w:rsid w:val="008175B6"/>
    <w:rsid w:val="00820C44"/>
    <w:rsid w:val="008215E4"/>
    <w:rsid w:val="0082231D"/>
    <w:rsid w:val="00822681"/>
    <w:rsid w:val="00823DA4"/>
    <w:rsid w:val="00825F8B"/>
    <w:rsid w:val="0082628F"/>
    <w:rsid w:val="00826DB5"/>
    <w:rsid w:val="008315E3"/>
    <w:rsid w:val="0083561A"/>
    <w:rsid w:val="00836D59"/>
    <w:rsid w:val="00837645"/>
    <w:rsid w:val="00841D2E"/>
    <w:rsid w:val="00842541"/>
    <w:rsid w:val="00843607"/>
    <w:rsid w:val="00843CE3"/>
    <w:rsid w:val="008443B3"/>
    <w:rsid w:val="00845439"/>
    <w:rsid w:val="00845606"/>
    <w:rsid w:val="00845974"/>
    <w:rsid w:val="00847EEC"/>
    <w:rsid w:val="00850B92"/>
    <w:rsid w:val="008522C8"/>
    <w:rsid w:val="00852A1F"/>
    <w:rsid w:val="00856E78"/>
    <w:rsid w:val="008625A4"/>
    <w:rsid w:val="008625F5"/>
    <w:rsid w:val="0086548F"/>
    <w:rsid w:val="008658CB"/>
    <w:rsid w:val="00866666"/>
    <w:rsid w:val="00866FC6"/>
    <w:rsid w:val="0087133A"/>
    <w:rsid w:val="00872EC8"/>
    <w:rsid w:val="00872EF4"/>
    <w:rsid w:val="00874318"/>
    <w:rsid w:val="00874D8F"/>
    <w:rsid w:val="008776C4"/>
    <w:rsid w:val="00880124"/>
    <w:rsid w:val="00881ADE"/>
    <w:rsid w:val="00883248"/>
    <w:rsid w:val="008840E9"/>
    <w:rsid w:val="00885AEB"/>
    <w:rsid w:val="008862BD"/>
    <w:rsid w:val="00887618"/>
    <w:rsid w:val="0089600C"/>
    <w:rsid w:val="00896958"/>
    <w:rsid w:val="008A0C23"/>
    <w:rsid w:val="008A1778"/>
    <w:rsid w:val="008A1E49"/>
    <w:rsid w:val="008A2289"/>
    <w:rsid w:val="008A59E8"/>
    <w:rsid w:val="008A71D6"/>
    <w:rsid w:val="008B2E75"/>
    <w:rsid w:val="008B40BD"/>
    <w:rsid w:val="008B4FAE"/>
    <w:rsid w:val="008B54A1"/>
    <w:rsid w:val="008B616B"/>
    <w:rsid w:val="008C2110"/>
    <w:rsid w:val="008C2673"/>
    <w:rsid w:val="008C2F70"/>
    <w:rsid w:val="008C2FD3"/>
    <w:rsid w:val="008C3496"/>
    <w:rsid w:val="008C43A2"/>
    <w:rsid w:val="008C746A"/>
    <w:rsid w:val="008D0343"/>
    <w:rsid w:val="008D138C"/>
    <w:rsid w:val="008D3131"/>
    <w:rsid w:val="008D462B"/>
    <w:rsid w:val="008D5760"/>
    <w:rsid w:val="008D5902"/>
    <w:rsid w:val="008D667C"/>
    <w:rsid w:val="008E16BB"/>
    <w:rsid w:val="008E29A0"/>
    <w:rsid w:val="008E5897"/>
    <w:rsid w:val="008E66E4"/>
    <w:rsid w:val="008F0D8A"/>
    <w:rsid w:val="008F46EE"/>
    <w:rsid w:val="008F4D72"/>
    <w:rsid w:val="008F4F8F"/>
    <w:rsid w:val="008F5B86"/>
    <w:rsid w:val="008F6274"/>
    <w:rsid w:val="008F7065"/>
    <w:rsid w:val="009006E8"/>
    <w:rsid w:val="009015AA"/>
    <w:rsid w:val="0090228E"/>
    <w:rsid w:val="009078BE"/>
    <w:rsid w:val="0091084F"/>
    <w:rsid w:val="00914DBB"/>
    <w:rsid w:val="009169AB"/>
    <w:rsid w:val="009177DF"/>
    <w:rsid w:val="00920285"/>
    <w:rsid w:val="00921A46"/>
    <w:rsid w:val="00925CB1"/>
    <w:rsid w:val="009276E2"/>
    <w:rsid w:val="00934A4C"/>
    <w:rsid w:val="009371D4"/>
    <w:rsid w:val="009438F9"/>
    <w:rsid w:val="00943A80"/>
    <w:rsid w:val="00945C56"/>
    <w:rsid w:val="00946568"/>
    <w:rsid w:val="009474AC"/>
    <w:rsid w:val="00950C52"/>
    <w:rsid w:val="00950EAD"/>
    <w:rsid w:val="009514A5"/>
    <w:rsid w:val="00951FAE"/>
    <w:rsid w:val="00953330"/>
    <w:rsid w:val="00955522"/>
    <w:rsid w:val="009557DA"/>
    <w:rsid w:val="00956863"/>
    <w:rsid w:val="00956EF7"/>
    <w:rsid w:val="009655E3"/>
    <w:rsid w:val="00967187"/>
    <w:rsid w:val="009675B8"/>
    <w:rsid w:val="0097557A"/>
    <w:rsid w:val="00977480"/>
    <w:rsid w:val="009816B9"/>
    <w:rsid w:val="00981F12"/>
    <w:rsid w:val="00984B21"/>
    <w:rsid w:val="00986AFE"/>
    <w:rsid w:val="009924AF"/>
    <w:rsid w:val="009927D4"/>
    <w:rsid w:val="0099299C"/>
    <w:rsid w:val="00995495"/>
    <w:rsid w:val="009A78AD"/>
    <w:rsid w:val="009B4507"/>
    <w:rsid w:val="009B66F0"/>
    <w:rsid w:val="009C0BB6"/>
    <w:rsid w:val="009C1EDB"/>
    <w:rsid w:val="009C387C"/>
    <w:rsid w:val="009C3FEF"/>
    <w:rsid w:val="009C5E9E"/>
    <w:rsid w:val="009D1BB7"/>
    <w:rsid w:val="009D33EB"/>
    <w:rsid w:val="009D4AA2"/>
    <w:rsid w:val="009D523B"/>
    <w:rsid w:val="009D6830"/>
    <w:rsid w:val="009D702D"/>
    <w:rsid w:val="009E3047"/>
    <w:rsid w:val="009E372F"/>
    <w:rsid w:val="009E3D8C"/>
    <w:rsid w:val="009E67A9"/>
    <w:rsid w:val="009F254E"/>
    <w:rsid w:val="009F408C"/>
    <w:rsid w:val="009F40EA"/>
    <w:rsid w:val="009F7213"/>
    <w:rsid w:val="009F74C1"/>
    <w:rsid w:val="00A02E4E"/>
    <w:rsid w:val="00A03145"/>
    <w:rsid w:val="00A03A60"/>
    <w:rsid w:val="00A04EC7"/>
    <w:rsid w:val="00A113E1"/>
    <w:rsid w:val="00A11DFC"/>
    <w:rsid w:val="00A15AD4"/>
    <w:rsid w:val="00A22B7D"/>
    <w:rsid w:val="00A23C80"/>
    <w:rsid w:val="00A24D8B"/>
    <w:rsid w:val="00A26C1D"/>
    <w:rsid w:val="00A26EB5"/>
    <w:rsid w:val="00A31848"/>
    <w:rsid w:val="00A35A7A"/>
    <w:rsid w:val="00A375E1"/>
    <w:rsid w:val="00A37833"/>
    <w:rsid w:val="00A4168B"/>
    <w:rsid w:val="00A424B0"/>
    <w:rsid w:val="00A435D2"/>
    <w:rsid w:val="00A46A2A"/>
    <w:rsid w:val="00A47960"/>
    <w:rsid w:val="00A50056"/>
    <w:rsid w:val="00A51FA5"/>
    <w:rsid w:val="00A52548"/>
    <w:rsid w:val="00A52926"/>
    <w:rsid w:val="00A55950"/>
    <w:rsid w:val="00A56201"/>
    <w:rsid w:val="00A6537D"/>
    <w:rsid w:val="00A67ED8"/>
    <w:rsid w:val="00A710FF"/>
    <w:rsid w:val="00A732BE"/>
    <w:rsid w:val="00A733E2"/>
    <w:rsid w:val="00A74406"/>
    <w:rsid w:val="00A74D09"/>
    <w:rsid w:val="00A83460"/>
    <w:rsid w:val="00A84BA7"/>
    <w:rsid w:val="00A85E1F"/>
    <w:rsid w:val="00A85F42"/>
    <w:rsid w:val="00A908A9"/>
    <w:rsid w:val="00A91606"/>
    <w:rsid w:val="00A92629"/>
    <w:rsid w:val="00A93A9A"/>
    <w:rsid w:val="00A948A2"/>
    <w:rsid w:val="00A95499"/>
    <w:rsid w:val="00A96706"/>
    <w:rsid w:val="00A9713F"/>
    <w:rsid w:val="00AA5F17"/>
    <w:rsid w:val="00AA6F18"/>
    <w:rsid w:val="00AB0ABA"/>
    <w:rsid w:val="00AC0BBB"/>
    <w:rsid w:val="00AC3209"/>
    <w:rsid w:val="00AC51EF"/>
    <w:rsid w:val="00AC5206"/>
    <w:rsid w:val="00AC54BE"/>
    <w:rsid w:val="00AC583B"/>
    <w:rsid w:val="00AD0B6A"/>
    <w:rsid w:val="00AD1EDD"/>
    <w:rsid w:val="00AD7F22"/>
    <w:rsid w:val="00AE0556"/>
    <w:rsid w:val="00AE0AB2"/>
    <w:rsid w:val="00AE79DE"/>
    <w:rsid w:val="00AF4B61"/>
    <w:rsid w:val="00AF67EC"/>
    <w:rsid w:val="00B00DCB"/>
    <w:rsid w:val="00B0316B"/>
    <w:rsid w:val="00B05639"/>
    <w:rsid w:val="00B06308"/>
    <w:rsid w:val="00B07349"/>
    <w:rsid w:val="00B07E79"/>
    <w:rsid w:val="00B10D64"/>
    <w:rsid w:val="00B11889"/>
    <w:rsid w:val="00B12CDC"/>
    <w:rsid w:val="00B13A7B"/>
    <w:rsid w:val="00B13F3C"/>
    <w:rsid w:val="00B154E6"/>
    <w:rsid w:val="00B16163"/>
    <w:rsid w:val="00B2225F"/>
    <w:rsid w:val="00B23042"/>
    <w:rsid w:val="00B244DF"/>
    <w:rsid w:val="00B26115"/>
    <w:rsid w:val="00B31F4E"/>
    <w:rsid w:val="00B3360B"/>
    <w:rsid w:val="00B3551B"/>
    <w:rsid w:val="00B35821"/>
    <w:rsid w:val="00B35AE5"/>
    <w:rsid w:val="00B35E27"/>
    <w:rsid w:val="00B36C9D"/>
    <w:rsid w:val="00B36E1B"/>
    <w:rsid w:val="00B40AA8"/>
    <w:rsid w:val="00B43499"/>
    <w:rsid w:val="00B43788"/>
    <w:rsid w:val="00B45537"/>
    <w:rsid w:val="00B459EB"/>
    <w:rsid w:val="00B472D1"/>
    <w:rsid w:val="00B50D97"/>
    <w:rsid w:val="00B51A3C"/>
    <w:rsid w:val="00B52D02"/>
    <w:rsid w:val="00B5545C"/>
    <w:rsid w:val="00B61C94"/>
    <w:rsid w:val="00B62C4E"/>
    <w:rsid w:val="00B6330E"/>
    <w:rsid w:val="00B633BE"/>
    <w:rsid w:val="00B6397A"/>
    <w:rsid w:val="00B63EE4"/>
    <w:rsid w:val="00B63EEC"/>
    <w:rsid w:val="00B65A93"/>
    <w:rsid w:val="00B65F98"/>
    <w:rsid w:val="00B66DAE"/>
    <w:rsid w:val="00B67B7E"/>
    <w:rsid w:val="00B70141"/>
    <w:rsid w:val="00B719B9"/>
    <w:rsid w:val="00B72236"/>
    <w:rsid w:val="00B740CE"/>
    <w:rsid w:val="00B75AFA"/>
    <w:rsid w:val="00B766B0"/>
    <w:rsid w:val="00B82F1A"/>
    <w:rsid w:val="00B8435D"/>
    <w:rsid w:val="00B843CA"/>
    <w:rsid w:val="00B848C2"/>
    <w:rsid w:val="00B84FA8"/>
    <w:rsid w:val="00B85B16"/>
    <w:rsid w:val="00B860DB"/>
    <w:rsid w:val="00B909F2"/>
    <w:rsid w:val="00B91F5B"/>
    <w:rsid w:val="00B93076"/>
    <w:rsid w:val="00B93712"/>
    <w:rsid w:val="00B9537F"/>
    <w:rsid w:val="00B95906"/>
    <w:rsid w:val="00B96B95"/>
    <w:rsid w:val="00B96D39"/>
    <w:rsid w:val="00BA0D7E"/>
    <w:rsid w:val="00BA24F6"/>
    <w:rsid w:val="00BA256A"/>
    <w:rsid w:val="00BA3485"/>
    <w:rsid w:val="00BA4937"/>
    <w:rsid w:val="00BB0049"/>
    <w:rsid w:val="00BB0CEA"/>
    <w:rsid w:val="00BB1459"/>
    <w:rsid w:val="00BB1499"/>
    <w:rsid w:val="00BB2C47"/>
    <w:rsid w:val="00BC0681"/>
    <w:rsid w:val="00BC3EB3"/>
    <w:rsid w:val="00BC4B5C"/>
    <w:rsid w:val="00BC530C"/>
    <w:rsid w:val="00BC54A7"/>
    <w:rsid w:val="00BD440E"/>
    <w:rsid w:val="00BD6157"/>
    <w:rsid w:val="00BD714B"/>
    <w:rsid w:val="00BD7164"/>
    <w:rsid w:val="00BE15A0"/>
    <w:rsid w:val="00BE2C88"/>
    <w:rsid w:val="00BE3012"/>
    <w:rsid w:val="00BE4202"/>
    <w:rsid w:val="00BE61C0"/>
    <w:rsid w:val="00BF05FB"/>
    <w:rsid w:val="00BF0B7C"/>
    <w:rsid w:val="00BF4C6D"/>
    <w:rsid w:val="00BF4D9A"/>
    <w:rsid w:val="00BF5442"/>
    <w:rsid w:val="00C00EE1"/>
    <w:rsid w:val="00C0391D"/>
    <w:rsid w:val="00C03D7D"/>
    <w:rsid w:val="00C04C68"/>
    <w:rsid w:val="00C04E2C"/>
    <w:rsid w:val="00C074EC"/>
    <w:rsid w:val="00C07CB2"/>
    <w:rsid w:val="00C104FA"/>
    <w:rsid w:val="00C1138D"/>
    <w:rsid w:val="00C12296"/>
    <w:rsid w:val="00C135B3"/>
    <w:rsid w:val="00C140D9"/>
    <w:rsid w:val="00C14C21"/>
    <w:rsid w:val="00C15027"/>
    <w:rsid w:val="00C23927"/>
    <w:rsid w:val="00C24352"/>
    <w:rsid w:val="00C26284"/>
    <w:rsid w:val="00C324D5"/>
    <w:rsid w:val="00C35C1E"/>
    <w:rsid w:val="00C369D2"/>
    <w:rsid w:val="00C4078A"/>
    <w:rsid w:val="00C4181B"/>
    <w:rsid w:val="00C43D57"/>
    <w:rsid w:val="00C5165A"/>
    <w:rsid w:val="00C557F2"/>
    <w:rsid w:val="00C56048"/>
    <w:rsid w:val="00C57F8C"/>
    <w:rsid w:val="00C62EBE"/>
    <w:rsid w:val="00C63300"/>
    <w:rsid w:val="00C6348B"/>
    <w:rsid w:val="00C64C79"/>
    <w:rsid w:val="00C6577B"/>
    <w:rsid w:val="00C677A6"/>
    <w:rsid w:val="00C70944"/>
    <w:rsid w:val="00C73F35"/>
    <w:rsid w:val="00C7443A"/>
    <w:rsid w:val="00C74685"/>
    <w:rsid w:val="00C74756"/>
    <w:rsid w:val="00C7694E"/>
    <w:rsid w:val="00C779F0"/>
    <w:rsid w:val="00C812F2"/>
    <w:rsid w:val="00C854C7"/>
    <w:rsid w:val="00C858CB"/>
    <w:rsid w:val="00C874CD"/>
    <w:rsid w:val="00C90A71"/>
    <w:rsid w:val="00C90C2C"/>
    <w:rsid w:val="00C91E56"/>
    <w:rsid w:val="00C91E6B"/>
    <w:rsid w:val="00C96137"/>
    <w:rsid w:val="00C9E4C9"/>
    <w:rsid w:val="00CA49F3"/>
    <w:rsid w:val="00CA7725"/>
    <w:rsid w:val="00CB162D"/>
    <w:rsid w:val="00CB2082"/>
    <w:rsid w:val="00CB3668"/>
    <w:rsid w:val="00CB538E"/>
    <w:rsid w:val="00CB707E"/>
    <w:rsid w:val="00CC00AA"/>
    <w:rsid w:val="00CC3555"/>
    <w:rsid w:val="00CC377E"/>
    <w:rsid w:val="00CC502A"/>
    <w:rsid w:val="00CC7519"/>
    <w:rsid w:val="00CD09A2"/>
    <w:rsid w:val="00CD1403"/>
    <w:rsid w:val="00CD224F"/>
    <w:rsid w:val="00CD2774"/>
    <w:rsid w:val="00CD3410"/>
    <w:rsid w:val="00CD3AD6"/>
    <w:rsid w:val="00CD41DA"/>
    <w:rsid w:val="00CD630D"/>
    <w:rsid w:val="00CD634C"/>
    <w:rsid w:val="00CD7F61"/>
    <w:rsid w:val="00CE233D"/>
    <w:rsid w:val="00CE3B41"/>
    <w:rsid w:val="00CE7E0D"/>
    <w:rsid w:val="00CF0C44"/>
    <w:rsid w:val="00CF1352"/>
    <w:rsid w:val="00CF2C09"/>
    <w:rsid w:val="00CF5ED8"/>
    <w:rsid w:val="00D00F87"/>
    <w:rsid w:val="00D01140"/>
    <w:rsid w:val="00D02CCE"/>
    <w:rsid w:val="00D0600E"/>
    <w:rsid w:val="00D06B93"/>
    <w:rsid w:val="00D07A17"/>
    <w:rsid w:val="00D13BAD"/>
    <w:rsid w:val="00D161D1"/>
    <w:rsid w:val="00D20668"/>
    <w:rsid w:val="00D217C2"/>
    <w:rsid w:val="00D227DC"/>
    <w:rsid w:val="00D24B18"/>
    <w:rsid w:val="00D25432"/>
    <w:rsid w:val="00D26971"/>
    <w:rsid w:val="00D26AF1"/>
    <w:rsid w:val="00D33045"/>
    <w:rsid w:val="00D34BC1"/>
    <w:rsid w:val="00D368F1"/>
    <w:rsid w:val="00D37350"/>
    <w:rsid w:val="00D40EE1"/>
    <w:rsid w:val="00D44461"/>
    <w:rsid w:val="00D4771B"/>
    <w:rsid w:val="00D543DF"/>
    <w:rsid w:val="00D573EF"/>
    <w:rsid w:val="00D5752E"/>
    <w:rsid w:val="00D578E7"/>
    <w:rsid w:val="00D62F9D"/>
    <w:rsid w:val="00D6444C"/>
    <w:rsid w:val="00D64A7E"/>
    <w:rsid w:val="00D6554F"/>
    <w:rsid w:val="00D66AFD"/>
    <w:rsid w:val="00D72827"/>
    <w:rsid w:val="00D732FC"/>
    <w:rsid w:val="00D749BD"/>
    <w:rsid w:val="00D74A2C"/>
    <w:rsid w:val="00D755E7"/>
    <w:rsid w:val="00D75C2F"/>
    <w:rsid w:val="00D7649E"/>
    <w:rsid w:val="00D77214"/>
    <w:rsid w:val="00D83BAE"/>
    <w:rsid w:val="00D84C54"/>
    <w:rsid w:val="00D9261F"/>
    <w:rsid w:val="00D93BCE"/>
    <w:rsid w:val="00D9419F"/>
    <w:rsid w:val="00D9472A"/>
    <w:rsid w:val="00D97C96"/>
    <w:rsid w:val="00DA0C56"/>
    <w:rsid w:val="00DA20D7"/>
    <w:rsid w:val="00DA68D7"/>
    <w:rsid w:val="00DB015F"/>
    <w:rsid w:val="00DB4BF3"/>
    <w:rsid w:val="00DB4CB8"/>
    <w:rsid w:val="00DB4F76"/>
    <w:rsid w:val="00DB6132"/>
    <w:rsid w:val="00DB6DB7"/>
    <w:rsid w:val="00DB7E33"/>
    <w:rsid w:val="00DC16F3"/>
    <w:rsid w:val="00DC47AD"/>
    <w:rsid w:val="00DD1650"/>
    <w:rsid w:val="00DD3444"/>
    <w:rsid w:val="00DD7EB0"/>
    <w:rsid w:val="00DE298D"/>
    <w:rsid w:val="00DE4625"/>
    <w:rsid w:val="00DE672A"/>
    <w:rsid w:val="00DF1338"/>
    <w:rsid w:val="00E00858"/>
    <w:rsid w:val="00E039B1"/>
    <w:rsid w:val="00E06266"/>
    <w:rsid w:val="00E0640C"/>
    <w:rsid w:val="00E07162"/>
    <w:rsid w:val="00E07703"/>
    <w:rsid w:val="00E11BB3"/>
    <w:rsid w:val="00E12DB3"/>
    <w:rsid w:val="00E14A68"/>
    <w:rsid w:val="00E1531A"/>
    <w:rsid w:val="00E20259"/>
    <w:rsid w:val="00E2466C"/>
    <w:rsid w:val="00E24E70"/>
    <w:rsid w:val="00E25982"/>
    <w:rsid w:val="00E25F5C"/>
    <w:rsid w:val="00E32EEF"/>
    <w:rsid w:val="00E32FE7"/>
    <w:rsid w:val="00E340B3"/>
    <w:rsid w:val="00E37BB6"/>
    <w:rsid w:val="00E37CB3"/>
    <w:rsid w:val="00E37FAF"/>
    <w:rsid w:val="00E412A8"/>
    <w:rsid w:val="00E43C5A"/>
    <w:rsid w:val="00E47284"/>
    <w:rsid w:val="00E5568F"/>
    <w:rsid w:val="00E60D85"/>
    <w:rsid w:val="00E61AF1"/>
    <w:rsid w:val="00E65AE4"/>
    <w:rsid w:val="00E65C7E"/>
    <w:rsid w:val="00E7196A"/>
    <w:rsid w:val="00E73585"/>
    <w:rsid w:val="00E74A3C"/>
    <w:rsid w:val="00E77D45"/>
    <w:rsid w:val="00E80597"/>
    <w:rsid w:val="00E80722"/>
    <w:rsid w:val="00E80AF4"/>
    <w:rsid w:val="00E80B7C"/>
    <w:rsid w:val="00E83290"/>
    <w:rsid w:val="00E84E82"/>
    <w:rsid w:val="00E85702"/>
    <w:rsid w:val="00E87A14"/>
    <w:rsid w:val="00E87EA9"/>
    <w:rsid w:val="00E90FB5"/>
    <w:rsid w:val="00E93AF6"/>
    <w:rsid w:val="00E97174"/>
    <w:rsid w:val="00E97F4B"/>
    <w:rsid w:val="00EA0D21"/>
    <w:rsid w:val="00EA2569"/>
    <w:rsid w:val="00EA4A40"/>
    <w:rsid w:val="00EA50FF"/>
    <w:rsid w:val="00EA51F5"/>
    <w:rsid w:val="00EA5C59"/>
    <w:rsid w:val="00EA5DA8"/>
    <w:rsid w:val="00EA6474"/>
    <w:rsid w:val="00EA6619"/>
    <w:rsid w:val="00EA705C"/>
    <w:rsid w:val="00EA7CEE"/>
    <w:rsid w:val="00EB1280"/>
    <w:rsid w:val="00EB27ED"/>
    <w:rsid w:val="00EB462B"/>
    <w:rsid w:val="00EB5690"/>
    <w:rsid w:val="00EB7D9F"/>
    <w:rsid w:val="00EC0C9F"/>
    <w:rsid w:val="00EC31C9"/>
    <w:rsid w:val="00EC3541"/>
    <w:rsid w:val="00EC3C46"/>
    <w:rsid w:val="00EC419C"/>
    <w:rsid w:val="00EC5F0A"/>
    <w:rsid w:val="00EC6A76"/>
    <w:rsid w:val="00ED0DAA"/>
    <w:rsid w:val="00ED1391"/>
    <w:rsid w:val="00ED5E1F"/>
    <w:rsid w:val="00ED5EAD"/>
    <w:rsid w:val="00ED6C86"/>
    <w:rsid w:val="00ED73D5"/>
    <w:rsid w:val="00EE3522"/>
    <w:rsid w:val="00EE5BEA"/>
    <w:rsid w:val="00EE68A3"/>
    <w:rsid w:val="00EE6D9D"/>
    <w:rsid w:val="00EE7421"/>
    <w:rsid w:val="00EF066A"/>
    <w:rsid w:val="00EF12C0"/>
    <w:rsid w:val="00EF2B5B"/>
    <w:rsid w:val="00EF2B86"/>
    <w:rsid w:val="00EF2D33"/>
    <w:rsid w:val="00EF34D8"/>
    <w:rsid w:val="00EF4900"/>
    <w:rsid w:val="00EF6272"/>
    <w:rsid w:val="00EF6340"/>
    <w:rsid w:val="00EF6EDA"/>
    <w:rsid w:val="00F1019D"/>
    <w:rsid w:val="00F101FA"/>
    <w:rsid w:val="00F11ABD"/>
    <w:rsid w:val="00F1269A"/>
    <w:rsid w:val="00F1307F"/>
    <w:rsid w:val="00F13C7C"/>
    <w:rsid w:val="00F22080"/>
    <w:rsid w:val="00F233EE"/>
    <w:rsid w:val="00F239FF"/>
    <w:rsid w:val="00F23F63"/>
    <w:rsid w:val="00F24997"/>
    <w:rsid w:val="00F25672"/>
    <w:rsid w:val="00F262CB"/>
    <w:rsid w:val="00F32F32"/>
    <w:rsid w:val="00F41211"/>
    <w:rsid w:val="00F4138B"/>
    <w:rsid w:val="00F424A1"/>
    <w:rsid w:val="00F442BE"/>
    <w:rsid w:val="00F5167A"/>
    <w:rsid w:val="00F52220"/>
    <w:rsid w:val="00F5237F"/>
    <w:rsid w:val="00F52BE5"/>
    <w:rsid w:val="00F534FD"/>
    <w:rsid w:val="00F53907"/>
    <w:rsid w:val="00F5397A"/>
    <w:rsid w:val="00F5510F"/>
    <w:rsid w:val="00F55793"/>
    <w:rsid w:val="00F6098B"/>
    <w:rsid w:val="00F60BA8"/>
    <w:rsid w:val="00F61515"/>
    <w:rsid w:val="00F61981"/>
    <w:rsid w:val="00F61A49"/>
    <w:rsid w:val="00F63A80"/>
    <w:rsid w:val="00F64A9B"/>
    <w:rsid w:val="00F6615E"/>
    <w:rsid w:val="00F66406"/>
    <w:rsid w:val="00F66F59"/>
    <w:rsid w:val="00F66FE3"/>
    <w:rsid w:val="00F6750B"/>
    <w:rsid w:val="00F70977"/>
    <w:rsid w:val="00F71873"/>
    <w:rsid w:val="00F72340"/>
    <w:rsid w:val="00F73230"/>
    <w:rsid w:val="00F76162"/>
    <w:rsid w:val="00F801BB"/>
    <w:rsid w:val="00F81CA2"/>
    <w:rsid w:val="00F83A6E"/>
    <w:rsid w:val="00F84C83"/>
    <w:rsid w:val="00F84F08"/>
    <w:rsid w:val="00F8779D"/>
    <w:rsid w:val="00F90855"/>
    <w:rsid w:val="00F90942"/>
    <w:rsid w:val="00F91500"/>
    <w:rsid w:val="00F9155C"/>
    <w:rsid w:val="00F92DCD"/>
    <w:rsid w:val="00F93A16"/>
    <w:rsid w:val="00F9557B"/>
    <w:rsid w:val="00F95912"/>
    <w:rsid w:val="00FA0645"/>
    <w:rsid w:val="00FA1D7F"/>
    <w:rsid w:val="00FA3760"/>
    <w:rsid w:val="00FA71F7"/>
    <w:rsid w:val="00FA7842"/>
    <w:rsid w:val="00FB021A"/>
    <w:rsid w:val="00FB2191"/>
    <w:rsid w:val="00FB2307"/>
    <w:rsid w:val="00FB56A6"/>
    <w:rsid w:val="00FB6727"/>
    <w:rsid w:val="00FB6882"/>
    <w:rsid w:val="00FC0F99"/>
    <w:rsid w:val="00FC22F0"/>
    <w:rsid w:val="00FC3A66"/>
    <w:rsid w:val="00FC54BD"/>
    <w:rsid w:val="00FC64FE"/>
    <w:rsid w:val="00FD091A"/>
    <w:rsid w:val="00FD12C8"/>
    <w:rsid w:val="00FD17AB"/>
    <w:rsid w:val="00FD1CF2"/>
    <w:rsid w:val="00FD3429"/>
    <w:rsid w:val="00FD355B"/>
    <w:rsid w:val="00FD40A1"/>
    <w:rsid w:val="00FD4D88"/>
    <w:rsid w:val="00FD553F"/>
    <w:rsid w:val="00FD6452"/>
    <w:rsid w:val="00FD763A"/>
    <w:rsid w:val="00FE0E15"/>
    <w:rsid w:val="00FE6D09"/>
    <w:rsid w:val="00FF19C1"/>
    <w:rsid w:val="00FF2226"/>
    <w:rsid w:val="00FF3140"/>
    <w:rsid w:val="00FF318A"/>
    <w:rsid w:val="00FF5374"/>
    <w:rsid w:val="00FF7A51"/>
    <w:rsid w:val="057F349F"/>
    <w:rsid w:val="07C95179"/>
    <w:rsid w:val="080A5112"/>
    <w:rsid w:val="085BC22F"/>
    <w:rsid w:val="085FDDB2"/>
    <w:rsid w:val="10B35CE8"/>
    <w:rsid w:val="12DA0B8A"/>
    <w:rsid w:val="14653187"/>
    <w:rsid w:val="17901DFE"/>
    <w:rsid w:val="19D32783"/>
    <w:rsid w:val="1DF5AC8F"/>
    <w:rsid w:val="1F9D707E"/>
    <w:rsid w:val="20012EEE"/>
    <w:rsid w:val="2108CF29"/>
    <w:rsid w:val="210AB009"/>
    <w:rsid w:val="2D7F3000"/>
    <w:rsid w:val="307BD9C6"/>
    <w:rsid w:val="35431175"/>
    <w:rsid w:val="38F99358"/>
    <w:rsid w:val="39A5C445"/>
    <w:rsid w:val="39F1963E"/>
    <w:rsid w:val="3DF85C97"/>
    <w:rsid w:val="3F098708"/>
    <w:rsid w:val="41E562D4"/>
    <w:rsid w:val="4263A9B1"/>
    <w:rsid w:val="427BC366"/>
    <w:rsid w:val="4789ECDD"/>
    <w:rsid w:val="4C6847B1"/>
    <w:rsid w:val="4CA7DF62"/>
    <w:rsid w:val="4D2C5C88"/>
    <w:rsid w:val="4F8CEE2D"/>
    <w:rsid w:val="5055A0A5"/>
    <w:rsid w:val="5066FCD7"/>
    <w:rsid w:val="5373090E"/>
    <w:rsid w:val="54323584"/>
    <w:rsid w:val="5AAA1365"/>
    <w:rsid w:val="5CBF4E0D"/>
    <w:rsid w:val="5E060E86"/>
    <w:rsid w:val="5E3CA6D1"/>
    <w:rsid w:val="6075797D"/>
    <w:rsid w:val="60B1E84C"/>
    <w:rsid w:val="66683626"/>
    <w:rsid w:val="6708CBA7"/>
    <w:rsid w:val="69A21668"/>
    <w:rsid w:val="6BD1059F"/>
    <w:rsid w:val="75BF0E04"/>
    <w:rsid w:val="75EC7602"/>
    <w:rsid w:val="775C0A8D"/>
    <w:rsid w:val="77B125F6"/>
    <w:rsid w:val="78F98468"/>
    <w:rsid w:val="7DE6F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7642D89"/>
  <w15:chartTrackingRefBased/>
  <w15:docId w15:val="{402A4CAD-BDE5-4044-A013-743472D1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276F"/>
    <w:pPr>
      <w:suppressAutoHyphens/>
      <w:spacing w:before="120" w:line="360" w:lineRule="auto"/>
      <w:jc w:val="both"/>
    </w:pPr>
    <w:rPr>
      <w:rFonts w:ascii="Calibri" w:hAnsi="Calibri"/>
      <w:szCs w:val="24"/>
      <w:lang w:val="el-GR" w:eastAsia="ar-SA"/>
    </w:rPr>
  </w:style>
  <w:style w:type="paragraph" w:styleId="1">
    <w:name w:val="heading 1"/>
    <w:basedOn w:val="a"/>
    <w:next w:val="a"/>
    <w:link w:val="1Char1"/>
    <w:qFormat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  <w:lang w:val="x-none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6z0">
    <w:name w:val="WW8Num6z0"/>
    <w:rPr>
      <w:rFonts w:ascii="Calibri" w:hAnsi="Calibri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5z0">
    <w:name w:val="WW8Num5z0"/>
    <w:rPr>
      <w:rFonts w:ascii="Times New Roman Bold" w:hAnsi="Times New Roman Bold"/>
      <w:b/>
      <w:i w:val="0"/>
      <w:sz w:val="18"/>
      <w:szCs w:val="18"/>
    </w:rPr>
  </w:style>
  <w:style w:type="character" w:customStyle="1" w:styleId="WW8Num5z1">
    <w:name w:val="WW8Num5z1"/>
    <w:rPr>
      <w:rFonts w:ascii="Symbol" w:hAnsi="Symbol"/>
      <w:color w:val="auto"/>
    </w:rPr>
  </w:style>
  <w:style w:type="character" w:customStyle="1" w:styleId="WW8Num8z0">
    <w:name w:val="WW8Num8z0"/>
    <w:rPr>
      <w:rFonts w:ascii="Symbol" w:hAnsi="Symbol"/>
      <w:b/>
      <w:i w:val="0"/>
      <w:sz w:val="22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Times New Roman Bold" w:hAnsi="Times New Roman Bold"/>
      <w:b/>
      <w:i w:val="0"/>
      <w:sz w:val="18"/>
      <w:szCs w:val="18"/>
    </w:rPr>
  </w:style>
  <w:style w:type="character" w:customStyle="1" w:styleId="WW8Num1z1">
    <w:name w:val="WW8Num1z1"/>
    <w:rPr>
      <w:rFonts w:ascii="Symbol" w:hAnsi="Symbol"/>
      <w:color w:val="auto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1">
    <w:name w:val="WW8Num8z1"/>
    <w:rPr>
      <w:rFonts w:ascii="Symbol" w:hAnsi="Symbol"/>
      <w:color w:val="auto"/>
    </w:rPr>
  </w:style>
  <w:style w:type="character" w:customStyle="1" w:styleId="WW8Num10z0">
    <w:name w:val="WW8Num10z0"/>
    <w:rPr>
      <w:rFonts w:ascii="Times New Roman Bold" w:hAnsi="Times New Roman Bold"/>
      <w:b/>
      <w:i w:val="0"/>
      <w:sz w:val="22"/>
    </w:rPr>
  </w:style>
  <w:style w:type="character" w:customStyle="1" w:styleId="WW8Num10z1">
    <w:name w:val="WW8Num10z1"/>
    <w:rPr>
      <w:rFonts w:ascii="Symbol" w:hAnsi="Symbol"/>
      <w:color w:val="auto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0">
    <w:name w:val="WW8Num17z0"/>
    <w:rPr>
      <w:rFonts w:ascii="Calibri" w:eastAsia="Times New Roman" w:hAnsi="Calibri" w:cs="Times New Roman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11">
    <w:name w:val="Προεπιλεγμένη γραμματοσειρά1"/>
  </w:style>
  <w:style w:type="character" w:customStyle="1" w:styleId="HTML1">
    <w:name w:val="Δείγμα HTML1"/>
    <w:rPr>
      <w:rFonts w:ascii="Courier New" w:eastAsia="Courier New" w:hAnsi="Courier New" w:cs="Courier New"/>
    </w:rPr>
  </w:style>
  <w:style w:type="character" w:customStyle="1" w:styleId="a3">
    <w:name w:val="Σύμβολο υποσημείωσης"/>
    <w:rPr>
      <w:vertAlign w:val="superscript"/>
    </w:rPr>
  </w:style>
  <w:style w:type="character" w:styleId="-">
    <w:name w:val="Hyperlink"/>
    <w:rPr>
      <w:color w:val="0000FF"/>
      <w:u w:val="single"/>
    </w:rPr>
  </w:style>
  <w:style w:type="character" w:styleId="a4">
    <w:name w:val="page number"/>
    <w:basedOn w:val="11"/>
  </w:style>
  <w:style w:type="character" w:customStyle="1" w:styleId="1Char">
    <w:name w:val="Επικεφαλίδα 1 Char"/>
    <w:rPr>
      <w:rFonts w:ascii="Arial" w:hAnsi="Arial" w:cs="Arial"/>
      <w:b/>
      <w:bCs/>
      <w:kern w:val="1"/>
      <w:sz w:val="32"/>
      <w:szCs w:val="32"/>
      <w:lang w:val="el-GR" w:eastAsia="ar-SA" w:bidi="ar-SA"/>
    </w:rPr>
  </w:style>
  <w:style w:type="character" w:customStyle="1" w:styleId="12">
    <w:name w:val="Παραπομπή σχολίου1"/>
    <w:rPr>
      <w:sz w:val="16"/>
      <w:szCs w:val="16"/>
    </w:rPr>
  </w:style>
  <w:style w:type="character" w:customStyle="1" w:styleId="Char">
    <w:name w:val="Κείμενο σχολίου Char"/>
    <w:rPr>
      <w:rFonts w:ascii="Calibri" w:hAnsi="Calibri"/>
      <w:lang w:val="el-GR"/>
    </w:rPr>
  </w:style>
  <w:style w:type="character" w:customStyle="1" w:styleId="Char0">
    <w:name w:val="Θέμα σχολίου Char"/>
    <w:rPr>
      <w:rFonts w:ascii="Calibri" w:hAnsi="Calibri"/>
      <w:b/>
      <w:bCs/>
      <w:lang w:val="el-GR"/>
    </w:rPr>
  </w:style>
  <w:style w:type="character" w:customStyle="1" w:styleId="Char1">
    <w:name w:val="Σώμα κειμένου Char"/>
    <w:rPr>
      <w:rFonts w:ascii="Calibri" w:hAnsi="Calibri"/>
      <w:sz w:val="22"/>
      <w:szCs w:val="24"/>
    </w:rPr>
  </w:style>
  <w:style w:type="character" w:customStyle="1" w:styleId="Char2">
    <w:name w:val="Κείμενο πλαισίου Char"/>
    <w:rPr>
      <w:rFonts w:ascii="Tahoma" w:hAnsi="Tahoma" w:cs="Tahoma"/>
      <w:sz w:val="16"/>
      <w:szCs w:val="16"/>
      <w:lang w:val="el-GR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styleId="a5">
    <w:name w:val="annotation reference"/>
    <w:rPr>
      <w:sz w:val="16"/>
      <w:szCs w:val="16"/>
    </w:rPr>
  </w:style>
  <w:style w:type="character" w:customStyle="1" w:styleId="CommentTextChar">
    <w:name w:val="Comment Text Char"/>
    <w:rPr>
      <w:rFonts w:ascii="Calibri" w:hAnsi="Calibri"/>
    </w:rPr>
  </w:style>
  <w:style w:type="character" w:customStyle="1" w:styleId="CommentSubjectChar">
    <w:name w:val="Comment Subject Char"/>
    <w:rPr>
      <w:rFonts w:ascii="Calibri" w:hAnsi="Calibri"/>
      <w:b/>
      <w:bCs/>
    </w:rPr>
  </w:style>
  <w:style w:type="paragraph" w:customStyle="1" w:styleId="a6">
    <w:name w:val="Επικεφαλίδα"/>
    <w:basedOn w:val="a"/>
    <w:next w:val="a7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  <w:rPr>
      <w:rFonts w:cs="Tahoma"/>
    </w:rPr>
  </w:style>
  <w:style w:type="paragraph" w:customStyle="1" w:styleId="13">
    <w:name w:val="Λεζάντα1"/>
    <w:basedOn w:val="a"/>
    <w:pPr>
      <w:suppressLineNumbers/>
      <w:spacing w:after="120"/>
    </w:pPr>
    <w:rPr>
      <w:rFonts w:cs="Tahoma"/>
      <w:i/>
      <w:iCs/>
      <w:sz w:val="24"/>
    </w:rPr>
  </w:style>
  <w:style w:type="paragraph" w:customStyle="1" w:styleId="a9">
    <w:name w:val="Ευρετήριο"/>
    <w:basedOn w:val="a"/>
    <w:pPr>
      <w:suppressLineNumbers/>
    </w:pPr>
    <w:rPr>
      <w:rFonts w:cs="Tahoma"/>
    </w:rPr>
  </w:style>
  <w:style w:type="paragraph" w:customStyle="1" w:styleId="10">
    <w:name w:val="Βιβλιογραφία1"/>
    <w:basedOn w:val="a"/>
    <w:pPr>
      <w:numPr>
        <w:numId w:val="3"/>
      </w:numPr>
      <w:autoSpaceDE w:val="0"/>
    </w:pPr>
    <w:rPr>
      <w:lang w:val="en-GB"/>
    </w:rPr>
  </w:style>
  <w:style w:type="paragraph" w:styleId="aa">
    <w:name w:val="header"/>
    <w:basedOn w:val="a"/>
    <w:pPr>
      <w:tabs>
        <w:tab w:val="center" w:pos="4153"/>
        <w:tab w:val="right" w:pos="8306"/>
      </w:tabs>
    </w:pPr>
  </w:style>
  <w:style w:type="paragraph" w:styleId="ab">
    <w:name w:val="footer"/>
    <w:basedOn w:val="a"/>
    <w:link w:val="Char3"/>
    <w:uiPriority w:val="99"/>
    <w:pPr>
      <w:tabs>
        <w:tab w:val="center" w:pos="4153"/>
        <w:tab w:val="right" w:pos="8306"/>
      </w:tabs>
    </w:pPr>
  </w:style>
  <w:style w:type="paragraph" w:styleId="ac">
    <w:name w:val="footnote text"/>
    <w:basedOn w:val="a"/>
    <w:rPr>
      <w:szCs w:val="20"/>
    </w:rPr>
  </w:style>
  <w:style w:type="paragraph" w:styleId="ad">
    <w:name w:val="Title"/>
    <w:basedOn w:val="a"/>
    <w:next w:val="ae"/>
    <w:qFormat/>
    <w:pPr>
      <w:ind w:firstLine="284"/>
      <w:jc w:val="center"/>
    </w:pPr>
    <w:rPr>
      <w:b/>
      <w:szCs w:val="20"/>
      <w:u w:val="single"/>
    </w:rPr>
  </w:style>
  <w:style w:type="paragraph" w:styleId="ae">
    <w:name w:val="Subtitle"/>
    <w:basedOn w:val="a6"/>
    <w:next w:val="a7"/>
    <w:qFormat/>
    <w:pPr>
      <w:jc w:val="center"/>
    </w:pPr>
    <w:rPr>
      <w:i/>
      <w:iCs/>
    </w:rPr>
  </w:style>
  <w:style w:type="paragraph" w:customStyle="1" w:styleId="-HTML1">
    <w:name w:val="Προ-διαμορφωμένο HTML1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</w:rPr>
  </w:style>
  <w:style w:type="paragraph" w:customStyle="1" w:styleId="21">
    <w:name w:val="Σώμα κείμενου 21"/>
    <w:basedOn w:val="a"/>
    <w:pPr>
      <w:spacing w:before="0" w:line="240" w:lineRule="auto"/>
      <w:jc w:val="left"/>
    </w:pPr>
    <w:rPr>
      <w:rFonts w:ascii="Times New Roman" w:hAnsi="Times New Roman"/>
      <w:b/>
      <w:szCs w:val="20"/>
    </w:rPr>
  </w:style>
  <w:style w:type="paragraph" w:customStyle="1" w:styleId="14">
    <w:name w:val="Κείμενο σχολίου1"/>
    <w:basedOn w:val="a"/>
    <w:rPr>
      <w:szCs w:val="20"/>
    </w:rPr>
  </w:style>
  <w:style w:type="paragraph" w:customStyle="1" w:styleId="StyleLatinVerdanaJustifiedLinespacing15lines">
    <w:name w:val="Style (Latin) Verdana Justified Line spacing:  1.5 lines"/>
    <w:basedOn w:val="a"/>
    <w:pPr>
      <w:spacing w:before="0"/>
    </w:pPr>
    <w:rPr>
      <w:rFonts w:ascii="Verdana" w:hAnsi="Verdana"/>
      <w:sz w:val="22"/>
    </w:rPr>
  </w:style>
  <w:style w:type="paragraph" w:customStyle="1" w:styleId="Web1">
    <w:name w:val="Κανονικό (Web)1"/>
    <w:basedOn w:val="a"/>
    <w:pPr>
      <w:spacing w:before="280" w:after="280" w:line="240" w:lineRule="auto"/>
      <w:jc w:val="left"/>
    </w:pPr>
    <w:rPr>
      <w:rFonts w:ascii="Times New Roman" w:hAnsi="Times New Roman"/>
      <w:lang w:val="en-GB"/>
    </w:rPr>
  </w:style>
  <w:style w:type="paragraph" w:customStyle="1" w:styleId="15">
    <w:name w:val="Θέμα σχολίου1"/>
    <w:basedOn w:val="14"/>
    <w:next w:val="14"/>
    <w:rPr>
      <w:b/>
      <w:bCs/>
    </w:rPr>
  </w:style>
  <w:style w:type="paragraph" w:customStyle="1" w:styleId="16">
    <w:name w:val="Κείμενο πλαισίου1"/>
    <w:basedOn w:val="a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af">
    <w:name w:val="Περιεχόμενα πίνακα"/>
    <w:basedOn w:val="a"/>
    <w:pPr>
      <w:suppressLineNumbers/>
    </w:pPr>
  </w:style>
  <w:style w:type="paragraph" w:customStyle="1" w:styleId="af0">
    <w:name w:val="Επικεφαλίδα πίνακα"/>
    <w:basedOn w:val="af"/>
    <w:pPr>
      <w:jc w:val="center"/>
    </w:pPr>
    <w:rPr>
      <w:b/>
      <w:bCs/>
    </w:rPr>
  </w:style>
  <w:style w:type="paragraph" w:customStyle="1" w:styleId="af1">
    <w:name w:val="Περιεχόμενα πλαισίου"/>
    <w:basedOn w:val="a7"/>
  </w:style>
  <w:style w:type="paragraph" w:customStyle="1" w:styleId="Revision1">
    <w:name w:val="Revision1"/>
    <w:pPr>
      <w:suppressAutoHyphens/>
    </w:pPr>
    <w:rPr>
      <w:rFonts w:ascii="Calibri" w:eastAsia="Arial" w:hAnsi="Calibri"/>
      <w:szCs w:val="24"/>
      <w:lang w:val="el-GR" w:eastAsia="ar-SA"/>
    </w:rPr>
  </w:style>
  <w:style w:type="paragraph" w:styleId="af2">
    <w:name w:val="Balloon Text"/>
    <w:basedOn w:val="a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af3">
    <w:name w:val="annotation text"/>
    <w:basedOn w:val="a"/>
    <w:rPr>
      <w:szCs w:val="20"/>
    </w:rPr>
  </w:style>
  <w:style w:type="paragraph" w:styleId="af4">
    <w:name w:val="annotation subject"/>
    <w:basedOn w:val="af3"/>
    <w:next w:val="af3"/>
    <w:rPr>
      <w:b/>
      <w:bCs/>
    </w:rPr>
  </w:style>
  <w:style w:type="character" w:styleId="-0">
    <w:name w:val="FollowedHyperlink"/>
    <w:uiPriority w:val="99"/>
    <w:semiHidden/>
    <w:unhideWhenUsed/>
    <w:rsid w:val="00EE6D9D"/>
    <w:rPr>
      <w:color w:val="800080"/>
      <w:u w:val="single"/>
    </w:rPr>
  </w:style>
  <w:style w:type="table" w:styleId="af5">
    <w:name w:val="Table Grid"/>
    <w:basedOn w:val="a1"/>
    <w:uiPriority w:val="59"/>
    <w:rsid w:val="00E80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Ανοιχτόχρωμη λίστα - ΄Εμφαση 11"/>
    <w:basedOn w:val="a1"/>
    <w:uiPriority w:val="61"/>
    <w:rsid w:val="00E80B7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ListParagraph2">
    <w:name w:val="List Paragraph2"/>
    <w:basedOn w:val="a"/>
    <w:uiPriority w:val="34"/>
    <w:qFormat/>
    <w:rsid w:val="00664292"/>
    <w:pPr>
      <w:suppressAutoHyphens w:val="0"/>
      <w:spacing w:before="0" w:after="200" w:line="276" w:lineRule="auto"/>
      <w:ind w:left="720"/>
      <w:contextualSpacing/>
      <w:jc w:val="left"/>
    </w:pPr>
    <w:rPr>
      <w:sz w:val="22"/>
      <w:szCs w:val="22"/>
      <w:lang w:eastAsia="el-GR"/>
    </w:rPr>
  </w:style>
  <w:style w:type="paragraph" w:customStyle="1" w:styleId="ListParagraph1">
    <w:name w:val="List Paragraph1"/>
    <w:basedOn w:val="a"/>
    <w:rsid w:val="00664292"/>
    <w:pPr>
      <w:suppressAutoHyphens w:val="0"/>
      <w:ind w:left="720"/>
    </w:pPr>
  </w:style>
  <w:style w:type="paragraph" w:customStyle="1" w:styleId="17">
    <w:name w:val="Παράγραφος λίστας1"/>
    <w:basedOn w:val="a"/>
    <w:rsid w:val="00664292"/>
    <w:pPr>
      <w:suppressAutoHyphens w:val="0"/>
      <w:ind w:left="720"/>
    </w:pPr>
  </w:style>
  <w:style w:type="character" w:customStyle="1" w:styleId="1Char1">
    <w:name w:val="Επικεφαλίδα 1 Char1"/>
    <w:link w:val="1"/>
    <w:rsid w:val="00E74A3C"/>
    <w:rPr>
      <w:rFonts w:ascii="Calibri" w:hAnsi="Calibri"/>
      <w:b/>
      <w:bCs/>
      <w:kern w:val="1"/>
      <w:sz w:val="32"/>
      <w:szCs w:val="32"/>
      <w:lang w:val="x-none" w:eastAsia="ar-SA"/>
    </w:rPr>
  </w:style>
  <w:style w:type="paragraph" w:styleId="af6">
    <w:name w:val="Plain Text"/>
    <w:basedOn w:val="a"/>
    <w:link w:val="Char4"/>
    <w:uiPriority w:val="99"/>
    <w:semiHidden/>
    <w:unhideWhenUsed/>
    <w:rsid w:val="00D13BAD"/>
    <w:pPr>
      <w:suppressAutoHyphens w:val="0"/>
      <w:spacing w:before="0" w:line="240" w:lineRule="auto"/>
      <w:jc w:val="left"/>
    </w:pPr>
    <w:rPr>
      <w:rFonts w:eastAsia="Calibri"/>
      <w:sz w:val="22"/>
      <w:szCs w:val="21"/>
      <w:lang w:val="x-none" w:eastAsia="en-US"/>
    </w:rPr>
  </w:style>
  <w:style w:type="character" w:customStyle="1" w:styleId="Char4">
    <w:name w:val="Απλό κείμενο Char"/>
    <w:link w:val="af6"/>
    <w:uiPriority w:val="99"/>
    <w:semiHidden/>
    <w:rsid w:val="00D13BAD"/>
    <w:rPr>
      <w:rFonts w:ascii="Calibri" w:eastAsia="Calibri" w:hAnsi="Calibri"/>
      <w:sz w:val="22"/>
      <w:szCs w:val="21"/>
      <w:lang w:eastAsia="en-US"/>
    </w:rPr>
  </w:style>
  <w:style w:type="paragraph" w:styleId="-HTML">
    <w:name w:val="HTML Preformatted"/>
    <w:basedOn w:val="a"/>
    <w:link w:val="-HTMLChar"/>
    <w:uiPriority w:val="99"/>
    <w:semiHidden/>
    <w:unhideWhenUsed/>
    <w:rsid w:val="007C6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line="240" w:lineRule="auto"/>
      <w:jc w:val="left"/>
    </w:pPr>
    <w:rPr>
      <w:rFonts w:ascii="Courier New" w:hAnsi="Courier New"/>
      <w:szCs w:val="20"/>
      <w:lang w:val="x-none" w:eastAsia="x-none"/>
    </w:rPr>
  </w:style>
  <w:style w:type="character" w:customStyle="1" w:styleId="-HTMLChar">
    <w:name w:val="Προ-διαμορφωμένο HTML Char"/>
    <w:link w:val="-HTML"/>
    <w:uiPriority w:val="99"/>
    <w:semiHidden/>
    <w:rsid w:val="007C6942"/>
    <w:rPr>
      <w:rFonts w:ascii="Courier New" w:hAnsi="Courier New" w:cs="Courier New"/>
    </w:rPr>
  </w:style>
  <w:style w:type="character" w:customStyle="1" w:styleId="18">
    <w:name w:val="Ανεπίλυτη αναφορά1"/>
    <w:uiPriority w:val="99"/>
    <w:semiHidden/>
    <w:unhideWhenUsed/>
    <w:rsid w:val="00A733E2"/>
    <w:rPr>
      <w:color w:val="808080"/>
      <w:shd w:val="clear" w:color="auto" w:fill="E6E6E6"/>
    </w:rPr>
  </w:style>
  <w:style w:type="paragraph" w:styleId="af7">
    <w:name w:val="caption"/>
    <w:basedOn w:val="a"/>
    <w:next w:val="a"/>
    <w:uiPriority w:val="35"/>
    <w:unhideWhenUsed/>
    <w:qFormat/>
    <w:rsid w:val="00A948A2"/>
    <w:pPr>
      <w:jc w:val="center"/>
    </w:pPr>
    <w:rPr>
      <w:b/>
      <w:bCs/>
      <w:sz w:val="16"/>
      <w:szCs w:val="20"/>
    </w:rPr>
  </w:style>
  <w:style w:type="character" w:customStyle="1" w:styleId="treelabel">
    <w:name w:val="treelabel"/>
    <w:rsid w:val="000829FF"/>
  </w:style>
  <w:style w:type="paragraph" w:styleId="af8">
    <w:name w:val="endnote text"/>
    <w:basedOn w:val="a"/>
    <w:link w:val="Char5"/>
    <w:uiPriority w:val="99"/>
    <w:semiHidden/>
    <w:unhideWhenUsed/>
    <w:rsid w:val="00C26284"/>
    <w:rPr>
      <w:szCs w:val="20"/>
    </w:rPr>
  </w:style>
  <w:style w:type="character" w:customStyle="1" w:styleId="Char5">
    <w:name w:val="Κείμενο σημείωσης τέλους Char"/>
    <w:link w:val="af8"/>
    <w:uiPriority w:val="99"/>
    <w:semiHidden/>
    <w:rsid w:val="00C26284"/>
    <w:rPr>
      <w:rFonts w:ascii="Calibri" w:hAnsi="Calibri"/>
      <w:lang w:val="el-GR" w:eastAsia="ar-SA"/>
    </w:rPr>
  </w:style>
  <w:style w:type="character" w:styleId="af9">
    <w:name w:val="endnote reference"/>
    <w:uiPriority w:val="99"/>
    <w:semiHidden/>
    <w:unhideWhenUsed/>
    <w:rsid w:val="00C26284"/>
    <w:rPr>
      <w:vertAlign w:val="superscript"/>
    </w:rPr>
  </w:style>
  <w:style w:type="character" w:styleId="afa">
    <w:name w:val="footnote reference"/>
    <w:uiPriority w:val="99"/>
    <w:semiHidden/>
    <w:unhideWhenUsed/>
    <w:rsid w:val="00C26284"/>
    <w:rPr>
      <w:vertAlign w:val="superscript"/>
    </w:rPr>
  </w:style>
  <w:style w:type="table" w:styleId="4-1">
    <w:name w:val="Grid Table 4 Accent 1"/>
    <w:basedOn w:val="a1"/>
    <w:uiPriority w:val="49"/>
    <w:rsid w:val="008B4FAE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customStyle="1" w:styleId="2">
    <w:name w:val="Ανεπίλυτη αναφορά2"/>
    <w:uiPriority w:val="99"/>
    <w:semiHidden/>
    <w:unhideWhenUsed/>
    <w:rsid w:val="00BD6157"/>
    <w:rPr>
      <w:color w:val="808080"/>
      <w:shd w:val="clear" w:color="auto" w:fill="E6E6E6"/>
    </w:rPr>
  </w:style>
  <w:style w:type="paragraph" w:styleId="afb">
    <w:name w:val="List Paragraph"/>
    <w:basedOn w:val="a"/>
    <w:uiPriority w:val="34"/>
    <w:qFormat/>
    <w:rsid w:val="006C1BA5"/>
    <w:pPr>
      <w:ind w:left="720"/>
      <w:contextualSpacing/>
    </w:pPr>
  </w:style>
  <w:style w:type="table" w:styleId="2-5">
    <w:name w:val="Grid Table 2 Accent 5"/>
    <w:basedOn w:val="a1"/>
    <w:uiPriority w:val="47"/>
    <w:rsid w:val="00305C87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-5">
    <w:name w:val="Grid Table 5 Dark Accent 5"/>
    <w:basedOn w:val="a1"/>
    <w:uiPriority w:val="50"/>
    <w:rsid w:val="00305C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4-5">
    <w:name w:val="Grid Table 4 Accent 5"/>
    <w:basedOn w:val="a1"/>
    <w:uiPriority w:val="49"/>
    <w:rsid w:val="00305C8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Char3">
    <w:name w:val="Υποσέλιδο Char"/>
    <w:basedOn w:val="a0"/>
    <w:link w:val="ab"/>
    <w:uiPriority w:val="99"/>
    <w:rsid w:val="0044791D"/>
    <w:rPr>
      <w:rFonts w:ascii="Calibri" w:hAnsi="Calibri"/>
      <w:szCs w:val="24"/>
      <w:lang w:val="el-GR" w:eastAsia="ar-SA"/>
    </w:rPr>
  </w:style>
  <w:style w:type="character" w:customStyle="1" w:styleId="UnresolvedMention1">
    <w:name w:val="Unresolved Mention1"/>
    <w:basedOn w:val="a0"/>
    <w:uiPriority w:val="99"/>
    <w:semiHidden/>
    <w:unhideWhenUsed/>
    <w:rsid w:val="00D6554F"/>
    <w:rPr>
      <w:color w:val="605E5C"/>
      <w:shd w:val="clear" w:color="auto" w:fill="E1DFDD"/>
    </w:rPr>
  </w:style>
  <w:style w:type="character" w:styleId="afc">
    <w:name w:val="Unresolved Mention"/>
    <w:basedOn w:val="a0"/>
    <w:uiPriority w:val="99"/>
    <w:semiHidden/>
    <w:unhideWhenUsed/>
    <w:rsid w:val="00413E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4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hyperlink" Target="http://www.uxforthemasses.com/priority-poker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rello.com/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hyperlink" Target="http://www.planningpoker.com/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www.projectlibre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quandl.com/" TargetMode="External"/><Relationship Id="rId24" Type="http://schemas.openxmlformats.org/officeDocument/2006/relationships/hyperlink" Target="https://www.youtube.com/watch?v=3lSp-T4Fk5U" TargetMode="External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://jsonviewer.stack.hu" TargetMode="External"/><Relationship Id="rId23" Type="http://schemas.openxmlformats.org/officeDocument/2006/relationships/hyperlink" Target="https://www.youtube.com/watch?v=_iodOh-QTww" TargetMode="External"/><Relationship Id="rId28" Type="http://schemas.openxmlformats.org/officeDocument/2006/relationships/hyperlink" Target="http://www.java2s.com/Code/Java/Chart/JFreeChartDualAxisDemo2.htm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ISO_3166-1_alpha-3" TargetMode="External"/><Relationship Id="rId22" Type="http://schemas.openxmlformats.org/officeDocument/2006/relationships/hyperlink" Target="https://www.youtube.com/watch?v=pFbVxXOvQ8I" TargetMode="External"/><Relationship Id="rId27" Type="http://schemas.openxmlformats.org/officeDocument/2006/relationships/hyperlink" Target="http://www.planningpoker.com/" TargetMode="External"/><Relationship Id="rId30" Type="http://schemas.openxmlformats.org/officeDocument/2006/relationships/hyperlink" Target="https://www.easyproject.com" TargetMode="External"/><Relationship Id="rId8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tutorials.jenkov.com/java-json/gson-jsonparser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E5E77CB406104B8B4C554D085147AD" ma:contentTypeVersion="6" ma:contentTypeDescription="Create a new document." ma:contentTypeScope="" ma:versionID="bc22a4c1b32f452a5aea4b2084adf99b">
  <xsd:schema xmlns:xsd="http://www.w3.org/2001/XMLSchema" xmlns:xs="http://www.w3.org/2001/XMLSchema" xmlns:p="http://schemas.microsoft.com/office/2006/metadata/properties" xmlns:ns2="72c8ab83-6c12-4db6-9530-11687e6f5ad9" targetNamespace="http://schemas.microsoft.com/office/2006/metadata/properties" ma:root="true" ma:fieldsID="f86d252a86496d54fdfa3f73e7ea783d" ns2:_="">
    <xsd:import namespace="72c8ab83-6c12-4db6-9530-11687e6f5a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8ab83-6c12-4db6-9530-11687e6f5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42EB2-CE82-4D36-B0B5-A21F90A9DC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c8ab83-6c12-4db6-9530-11687e6f5a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D16B1A-2A71-41BC-B0F1-828BD4B4A3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281395-63E0-4D3E-84B1-9AC8565969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E21763-9115-4E96-BD44-4AD6D42AB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3673</Words>
  <Characters>19840</Characters>
  <Application>Microsoft Office Word</Application>
  <DocSecurity>0</DocSecurity>
  <Lines>165</Lines>
  <Paragraphs>46</Paragraphs>
  <ScaleCrop>false</ScaleCrop>
  <Company/>
  <LinksUpToDate>false</LinksUpToDate>
  <CharactersWithSpaces>23467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Πρότυπο Εργασιών</dc:title>
  <dc:subject/>
  <dc:creator>Christos Goumopoulos</dc:creator>
  <cp:keywords/>
  <cp:lastModifiedBy>Panos Fitsilis</cp:lastModifiedBy>
  <cp:revision>65</cp:revision>
  <cp:lastPrinted>2015-11-06T09:22:00Z</cp:lastPrinted>
  <dcterms:created xsi:type="dcterms:W3CDTF">2020-01-18T08:45:00Z</dcterms:created>
  <dcterms:modified xsi:type="dcterms:W3CDTF">2020-01-26T08:34:00Z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0x01010067E5E77CB406104B8B4C554D085147AD</vt:lpwstr>
  </property>
</Properties>
</file>