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30251396"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07A775E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55D2AAE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2D854B32"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412F632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0B6C535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6888249E"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02A70EBF"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0D0624F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4876AC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5CA2F52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682D91F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18FE937D"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5DBD5F8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60BFF63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1BC403D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23E6454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3905D055"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3E754F5"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2D67CCE5"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339EF77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6C27923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156BC538"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7CF67A1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63D1A4A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1076C85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289963A5"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636CB6E3"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14AC828A"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479DCC34"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185EE607"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767AEF"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FE7D9DF" w:rsidR="00D234D6" w:rsidRPr="00BE69DD" w:rsidRDefault="00D234D6" w:rsidP="00767AEF">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08F16"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767AEF"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767AEF"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767AEF"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767AEF"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767AEF"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767AEF"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767AEF"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767AEF"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767AEF"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767AEF"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767AEF"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767AEF"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767AEF"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767AEF"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767AEF"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767AEF"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767AEF"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767AEF"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767AEF"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767AEF"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767AEF"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767AEF"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767AEF"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767AEF"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767AEF"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767AEF"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767AEF"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767AEF"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767AEF"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767AEF"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767AEF"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767AEF"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767AEF"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767AEF"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767AEF"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767AEF"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767AEF"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767AEF"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767AEF"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767AEF"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767AEF"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767AEF"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767AEF"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767AEF"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767AEF"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767AEF"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767AEF"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767AEF"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767AEF"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767AEF"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767AEF"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767AEF"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767AEF"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767AEF"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767AEF"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767AEF"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767AEF"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767AEF"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767AEF"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767AEF"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767AEF"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767AEF"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767AEF"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767AEF"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767AEF"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gFAAfx4xA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E6AF8"/>
    <w:rsid w:val="007031E5"/>
    <w:rsid w:val="00737F28"/>
    <w:rsid w:val="00744225"/>
    <w:rsid w:val="00767AEF"/>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131</Pages>
  <Words>17690</Words>
  <Characters>100836</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196</cp:revision>
  <dcterms:created xsi:type="dcterms:W3CDTF">2022-07-24T11:27:00Z</dcterms:created>
  <dcterms:modified xsi:type="dcterms:W3CDTF">2022-07-27T06:37:00Z</dcterms:modified>
</cp:coreProperties>
</file>