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2AD1AE" w14:textId="77777777" w:rsidR="00974ED5" w:rsidRDefault="00974ED5" w:rsidP="00974ED5">
      <w:pPr>
        <w:spacing w:line="48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Lesson 3: How are Tokens Burned?</w:t>
      </w:r>
    </w:p>
    <w:p w14:paraId="37CDB14F" w14:textId="77777777" w:rsidR="00BB0B5F" w:rsidRPr="00BE69DD" w:rsidRDefault="00BB0B5F" w:rsidP="00BE69DD">
      <w:pPr>
        <w:pStyle w:val="Heading1"/>
        <w:spacing w:line="480" w:lineRule="auto"/>
        <w:rPr>
          <w:rFonts w:ascii="Times New Roman" w:hAnsi="Times New Roman" w:cs="Times New Roman"/>
          <w:sz w:val="24"/>
          <w:szCs w:val="24"/>
        </w:rPr>
      </w:pPr>
      <w:proofErr w:type="spellStart"/>
      <w:r w:rsidRPr="00BE69DD">
        <w:rPr>
          <w:rFonts w:ascii="Times New Roman" w:hAnsi="Times New Roman" w:cs="Times New Roman"/>
          <w:sz w:val="24"/>
          <w:szCs w:val="24"/>
        </w:rPr>
        <w:t>Lazatech</w:t>
      </w:r>
      <w:proofErr w:type="spellEnd"/>
      <w:r w:rsidRPr="00BE69DD">
        <w:rPr>
          <w:rFonts w:ascii="Times New Roman" w:hAnsi="Times New Roman" w:cs="Times New Roman"/>
          <w:sz w:val="24"/>
          <w:szCs w:val="24"/>
        </w:rPr>
        <w:t xml:space="preserve"> Courses</w:t>
      </w:r>
    </w:p>
    <w:p w14:paraId="6917FB4A" w14:textId="40C82F8D" w:rsidR="00BB2168" w:rsidRPr="00BE69DD" w:rsidRDefault="00BB0B5F"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 xml:space="preserve">               Welcome to the </w:t>
      </w:r>
      <w:proofErr w:type="spellStart"/>
      <w:r w:rsidRPr="00BE69DD">
        <w:rPr>
          <w:rFonts w:ascii="Times New Roman" w:hAnsi="Times New Roman" w:cs="Times New Roman"/>
          <w:sz w:val="24"/>
          <w:szCs w:val="24"/>
        </w:rPr>
        <w:t>Lazatech</w:t>
      </w:r>
      <w:proofErr w:type="spellEnd"/>
      <w:r w:rsidRPr="00BE69DD">
        <w:rPr>
          <w:rFonts w:ascii="Times New Roman" w:hAnsi="Times New Roman" w:cs="Times New Roman"/>
          <w:sz w:val="24"/>
          <w:szCs w:val="24"/>
        </w:rPr>
        <w:t xml:space="preserve"> Educate website. All of the available courses are mentioned here. You are free to enroll in any course you like. You are also free to select the lessons you desire to complete. You may learn at your own speed, and you can track your progress and earnings using the navigation bar above.</w:t>
      </w:r>
      <w:r w:rsidR="00372EBA" w:rsidRPr="00BE69DD">
        <w:rPr>
          <w:rFonts w:ascii="Times New Roman" w:hAnsi="Times New Roman" w:cs="Times New Roman"/>
          <w:sz w:val="24"/>
          <w:szCs w:val="24"/>
        </w:rPr>
        <w:br/>
      </w:r>
      <w:r w:rsidR="00372EBA" w:rsidRPr="00BE69DD">
        <w:rPr>
          <w:rFonts w:ascii="Times New Roman" w:hAnsi="Times New Roman" w:cs="Times New Roman"/>
          <w:sz w:val="24"/>
          <w:szCs w:val="24"/>
        </w:rPr>
        <w:br/>
      </w:r>
      <w:r w:rsidR="00372EBA" w:rsidRPr="00BE69DD">
        <w:rPr>
          <w:rStyle w:val="Heading2Char"/>
          <w:rFonts w:ascii="Times New Roman" w:hAnsi="Times New Roman" w:cs="Times New Roman"/>
          <w:sz w:val="24"/>
          <w:szCs w:val="24"/>
        </w:rPr>
        <w:t>Course 1: Getting to know LAZATECH EDUCATE AND ITS SOCIAL MEDIA COUNTERPART</w:t>
      </w:r>
      <w:r w:rsidR="00372EBA" w:rsidRPr="00BE69DD">
        <w:rPr>
          <w:rStyle w:val="Heading2Char"/>
          <w:rFonts w:ascii="Times New Roman" w:hAnsi="Times New Roman" w:cs="Times New Roman"/>
          <w:sz w:val="24"/>
          <w:szCs w:val="24"/>
        </w:rPr>
        <w:br/>
      </w:r>
      <w:r w:rsidR="00372EBA" w:rsidRPr="00BE69DD">
        <w:rPr>
          <w:rFonts w:ascii="Times New Roman" w:hAnsi="Times New Roman" w:cs="Times New Roman"/>
          <w:b/>
          <w:bCs/>
          <w:sz w:val="24"/>
          <w:szCs w:val="24"/>
        </w:rPr>
        <w:t xml:space="preserve"> </w:t>
      </w:r>
      <w:r w:rsidR="00372EBA" w:rsidRPr="00BE69DD">
        <w:rPr>
          <w:rFonts w:ascii="Times New Roman" w:hAnsi="Times New Roman" w:cs="Times New Roman"/>
          <w:b/>
          <w:bCs/>
          <w:sz w:val="24"/>
          <w:szCs w:val="24"/>
        </w:rPr>
        <w:tab/>
      </w:r>
      <w:r w:rsidR="00372EBA" w:rsidRPr="00BE69DD">
        <w:rPr>
          <w:rFonts w:ascii="Times New Roman" w:hAnsi="Times New Roman" w:cs="Times New Roman"/>
          <w:sz w:val="24"/>
          <w:szCs w:val="24"/>
        </w:rPr>
        <w:t xml:space="preserve">Complete this course if you want to get the most out of </w:t>
      </w:r>
      <w:proofErr w:type="spellStart"/>
      <w:r w:rsidR="00372EBA" w:rsidRPr="00BE69DD">
        <w:rPr>
          <w:rFonts w:ascii="Times New Roman" w:hAnsi="Times New Roman" w:cs="Times New Roman"/>
          <w:sz w:val="24"/>
          <w:szCs w:val="24"/>
        </w:rPr>
        <w:t>Lazatech</w:t>
      </w:r>
      <w:proofErr w:type="spellEnd"/>
      <w:r w:rsidR="00372EBA" w:rsidRPr="00BE69DD">
        <w:rPr>
          <w:rFonts w:ascii="Times New Roman" w:hAnsi="Times New Roman" w:cs="Times New Roman"/>
          <w:sz w:val="24"/>
          <w:szCs w:val="24"/>
        </w:rPr>
        <w:t xml:space="preserve"> Educate and our ecosystem, since it covers the project as a whole as well as the suite of utilities we are introducing to the XRPL.</w:t>
      </w:r>
      <w:r w:rsidR="00372EBA" w:rsidRPr="00BE69DD">
        <w:rPr>
          <w:rFonts w:ascii="Times New Roman" w:hAnsi="Times New Roman" w:cs="Times New Roman"/>
          <w:sz w:val="24"/>
          <w:szCs w:val="24"/>
        </w:rPr>
        <w:br/>
      </w:r>
      <w:r w:rsidR="00BB2168" w:rsidRPr="00BE69DD">
        <w:rPr>
          <w:rFonts w:ascii="Times New Roman" w:hAnsi="Times New Roman" w:cs="Times New Roman"/>
          <w:sz w:val="24"/>
          <w:szCs w:val="24"/>
        </w:rPr>
        <w:br/>
      </w:r>
      <w:r w:rsidR="00BB2168" w:rsidRPr="00BE69DD">
        <w:rPr>
          <w:rStyle w:val="Heading3Char"/>
          <w:rFonts w:ascii="Times New Roman" w:hAnsi="Times New Roman" w:cs="Times New Roman"/>
        </w:rPr>
        <w:t xml:space="preserve">Lesson 1: An introduction to </w:t>
      </w:r>
      <w:proofErr w:type="spellStart"/>
      <w:r w:rsidR="00BB2168" w:rsidRPr="00BE69DD">
        <w:rPr>
          <w:rStyle w:val="Heading3Char"/>
          <w:rFonts w:ascii="Times New Roman" w:hAnsi="Times New Roman" w:cs="Times New Roman"/>
        </w:rPr>
        <w:t>Lazatech</w:t>
      </w:r>
      <w:proofErr w:type="spellEnd"/>
      <w:r w:rsidR="00BB2168" w:rsidRPr="00BE69DD">
        <w:rPr>
          <w:rStyle w:val="Heading3Char"/>
          <w:rFonts w:ascii="Times New Roman" w:hAnsi="Times New Roman" w:cs="Times New Roman"/>
        </w:rPr>
        <w:t xml:space="preserve"> Educate And its Social Media Counterpart</w:t>
      </w:r>
      <w:r w:rsidR="00BB2168" w:rsidRPr="00BE69DD">
        <w:rPr>
          <w:rStyle w:val="Heading3Char"/>
          <w:rFonts w:ascii="Times New Roman" w:hAnsi="Times New Roman" w:cs="Times New Roman"/>
        </w:rPr>
        <w:br/>
      </w:r>
      <w:r w:rsidR="00BB2168" w:rsidRPr="00BE69DD">
        <w:rPr>
          <w:rFonts w:ascii="Times New Roman" w:hAnsi="Times New Roman" w:cs="Times New Roman"/>
          <w:sz w:val="24"/>
          <w:szCs w:val="24"/>
        </w:rPr>
        <w:t xml:space="preserve"> </w:t>
      </w:r>
      <w:r w:rsidR="00BB2168" w:rsidRPr="00BE69DD">
        <w:rPr>
          <w:rFonts w:ascii="Times New Roman" w:hAnsi="Times New Roman" w:cs="Times New Roman"/>
          <w:sz w:val="24"/>
          <w:szCs w:val="24"/>
        </w:rPr>
        <w:tab/>
        <w:t xml:space="preserve">The </w:t>
      </w:r>
      <w:proofErr w:type="spellStart"/>
      <w:r w:rsidR="00BB2168" w:rsidRPr="00BE69DD">
        <w:rPr>
          <w:rFonts w:ascii="Times New Roman" w:hAnsi="Times New Roman" w:cs="Times New Roman"/>
          <w:sz w:val="24"/>
          <w:szCs w:val="24"/>
        </w:rPr>
        <w:t>Lazatech</w:t>
      </w:r>
      <w:proofErr w:type="spellEnd"/>
      <w:r w:rsidR="00BB2168" w:rsidRPr="00BE69DD">
        <w:rPr>
          <w:rFonts w:ascii="Times New Roman" w:hAnsi="Times New Roman" w:cs="Times New Roman"/>
          <w:sz w:val="24"/>
          <w:szCs w:val="24"/>
        </w:rPr>
        <w:t xml:space="preserve"> Educate ecosystem is based on the XRP blockchain. The Treasury ecosystem now consists of two coins with significantly distinct goals. As </w:t>
      </w:r>
      <w:proofErr w:type="spellStart"/>
      <w:r w:rsidR="00BB2168" w:rsidRPr="00BE69DD">
        <w:rPr>
          <w:rFonts w:ascii="Times New Roman" w:hAnsi="Times New Roman" w:cs="Times New Roman"/>
          <w:sz w:val="24"/>
          <w:szCs w:val="24"/>
        </w:rPr>
        <w:t>Lazatech</w:t>
      </w:r>
      <w:proofErr w:type="spellEnd"/>
      <w:r w:rsidR="00BB2168" w:rsidRPr="00BE69DD">
        <w:rPr>
          <w:rFonts w:ascii="Times New Roman" w:hAnsi="Times New Roman" w:cs="Times New Roman"/>
          <w:sz w:val="24"/>
          <w:szCs w:val="24"/>
        </w:rPr>
        <w:t xml:space="preserve"> grows and expands, additional tokens may be issued for a specific function. Our specialized store of value token (think of it as the 'gold' or 'Bitcoin' of our ecosystem) is denoted by the symbol $LZT, while our volatile utility-driven token is denoted by the sign $LAZA.</w:t>
      </w:r>
      <w:r w:rsidR="00460B94" w:rsidRPr="00BE69DD">
        <w:rPr>
          <w:rFonts w:ascii="Times New Roman" w:hAnsi="Times New Roman" w:cs="Times New Roman"/>
          <w:sz w:val="24"/>
          <w:szCs w:val="24"/>
        </w:rPr>
        <w:br/>
      </w:r>
      <w:r w:rsidR="00460B94" w:rsidRPr="00BE69DD">
        <w:rPr>
          <w:rFonts w:ascii="Times New Roman" w:hAnsi="Times New Roman" w:cs="Times New Roman"/>
          <w:sz w:val="24"/>
          <w:szCs w:val="24"/>
        </w:rPr>
        <w:br/>
      </w:r>
      <w:r w:rsidR="00460B94" w:rsidRPr="00BE69DD">
        <w:rPr>
          <w:rFonts w:ascii="Times New Roman" w:hAnsi="Times New Roman" w:cs="Times New Roman"/>
          <w:b/>
          <w:bCs/>
          <w:sz w:val="24"/>
          <w:szCs w:val="24"/>
        </w:rPr>
        <w:t xml:space="preserve">The </w:t>
      </w:r>
      <w:proofErr w:type="spellStart"/>
      <w:r w:rsidR="00460B94" w:rsidRPr="00BE69DD">
        <w:rPr>
          <w:rFonts w:ascii="Times New Roman" w:hAnsi="Times New Roman" w:cs="Times New Roman"/>
          <w:b/>
          <w:bCs/>
          <w:sz w:val="24"/>
          <w:szCs w:val="24"/>
        </w:rPr>
        <w:t>Lazatech</w:t>
      </w:r>
      <w:proofErr w:type="spellEnd"/>
      <w:r w:rsidR="00460B94" w:rsidRPr="00BE69DD">
        <w:rPr>
          <w:rFonts w:ascii="Times New Roman" w:hAnsi="Times New Roman" w:cs="Times New Roman"/>
          <w:b/>
          <w:bCs/>
          <w:sz w:val="24"/>
          <w:szCs w:val="24"/>
        </w:rPr>
        <w:t xml:space="preserve"> Social Media Website</w:t>
      </w:r>
      <w:r w:rsidR="00460B94" w:rsidRPr="00BE69DD">
        <w:rPr>
          <w:rFonts w:ascii="Times New Roman" w:hAnsi="Times New Roman" w:cs="Times New Roman"/>
          <w:b/>
          <w:bCs/>
          <w:sz w:val="24"/>
          <w:szCs w:val="24"/>
        </w:rPr>
        <w:br/>
      </w:r>
      <w:r w:rsidR="00460B94" w:rsidRPr="00BE69DD">
        <w:rPr>
          <w:rFonts w:ascii="Times New Roman" w:hAnsi="Times New Roman" w:cs="Times New Roman"/>
          <w:sz w:val="24"/>
          <w:szCs w:val="24"/>
        </w:rPr>
        <w:t xml:space="preserve"> </w:t>
      </w:r>
      <w:r w:rsidR="00460B94" w:rsidRPr="00BE69DD">
        <w:rPr>
          <w:rFonts w:ascii="Times New Roman" w:hAnsi="Times New Roman" w:cs="Times New Roman"/>
          <w:sz w:val="24"/>
          <w:szCs w:val="24"/>
        </w:rPr>
        <w:tab/>
        <w:t xml:space="preserve"> “</w:t>
      </w:r>
      <w:proofErr w:type="spellStart"/>
      <w:r w:rsidR="00460B94" w:rsidRPr="00BE69DD">
        <w:rPr>
          <w:rFonts w:ascii="Times New Roman" w:hAnsi="Times New Roman" w:cs="Times New Roman"/>
          <w:sz w:val="24"/>
          <w:szCs w:val="24"/>
        </w:rPr>
        <w:t>Laza</w:t>
      </w:r>
      <w:proofErr w:type="spellEnd"/>
      <w:r w:rsidR="00460B94" w:rsidRPr="00BE69DD">
        <w:rPr>
          <w:rFonts w:ascii="Times New Roman" w:hAnsi="Times New Roman" w:cs="Times New Roman"/>
          <w:sz w:val="24"/>
          <w:szCs w:val="24"/>
        </w:rPr>
        <w:t xml:space="preserve"> '' is a Hebrew word which means “God has helped” and ''tech” is a short word for technology. This name shows the goal of the system which is to aid students in their online </w:t>
      </w:r>
      <w:r w:rsidR="00460B94" w:rsidRPr="00BE69DD">
        <w:rPr>
          <w:rFonts w:ascii="Times New Roman" w:hAnsi="Times New Roman" w:cs="Times New Roman"/>
          <w:sz w:val="24"/>
          <w:szCs w:val="24"/>
        </w:rPr>
        <w:lastRenderedPageBreak/>
        <w:t xml:space="preserve">learning and provide a helping online community to answer their queries and acquire more knowledge.  The platform intends to offer a plagiarism checker inside the application to ensure the credibility and uniqueness of the information posted in it. And most importantly, a user-friendly and engaged tech community aims to help each other on their college voyage. The platform's initial functions are blog, forum, polls, and event creation. These functions are under development, and the developers may add other functions that they see fit for the system, which can help the users to have a straightforward approach in learning computer programming tools and codes.  </w:t>
      </w:r>
      <w:r w:rsidR="00460B94" w:rsidRPr="00BE69DD">
        <w:rPr>
          <w:rFonts w:ascii="Times New Roman" w:hAnsi="Times New Roman" w:cs="Times New Roman"/>
          <w:sz w:val="24"/>
          <w:szCs w:val="24"/>
        </w:rPr>
        <w:br/>
        <w:t xml:space="preserve"> </w:t>
      </w:r>
      <w:r w:rsidR="00460B94" w:rsidRPr="00BE69DD">
        <w:rPr>
          <w:rFonts w:ascii="Times New Roman" w:hAnsi="Times New Roman" w:cs="Times New Roman"/>
          <w:sz w:val="24"/>
          <w:szCs w:val="24"/>
        </w:rPr>
        <w:tab/>
        <w:t>An awarding system based on ‘Likes’ obtained from other users and the questions posted will have an assigned token award for the person who can give an answer for it. These process</w:t>
      </w:r>
      <w:r w:rsidR="002F229D" w:rsidRPr="00BE69DD">
        <w:rPr>
          <w:rFonts w:ascii="Times New Roman" w:hAnsi="Times New Roman" w:cs="Times New Roman"/>
          <w:sz w:val="24"/>
          <w:szCs w:val="24"/>
        </w:rPr>
        <w:t>es</w:t>
      </w:r>
      <w:r w:rsidR="00460B94" w:rsidRPr="00BE69DD">
        <w:rPr>
          <w:rFonts w:ascii="Times New Roman" w:hAnsi="Times New Roman" w:cs="Times New Roman"/>
          <w:sz w:val="24"/>
          <w:szCs w:val="24"/>
        </w:rPr>
        <w:t xml:space="preserve"> will be used to encourage students to help their fellow students inside the platform. The initial plan for this component is the highest person who had the most likes would receive a $LZT token from the </w:t>
      </w:r>
      <w:proofErr w:type="spellStart"/>
      <w:r w:rsidR="00460B94" w:rsidRPr="00BE69DD">
        <w:rPr>
          <w:rFonts w:ascii="Times New Roman" w:hAnsi="Times New Roman" w:cs="Times New Roman"/>
          <w:sz w:val="24"/>
          <w:szCs w:val="24"/>
        </w:rPr>
        <w:t>xrp</w:t>
      </w:r>
      <w:proofErr w:type="spellEnd"/>
      <w:r w:rsidR="00460B94" w:rsidRPr="00BE69DD">
        <w:rPr>
          <w:rFonts w:ascii="Times New Roman" w:hAnsi="Times New Roman" w:cs="Times New Roman"/>
          <w:sz w:val="24"/>
          <w:szCs w:val="24"/>
        </w:rPr>
        <w:t xml:space="preserve"> ledger which they can be used in their future projects to help them on their expenses. </w:t>
      </w:r>
      <w:r w:rsidR="000A0CA3" w:rsidRPr="00BE69DD">
        <w:rPr>
          <w:rFonts w:ascii="Times New Roman" w:hAnsi="Times New Roman" w:cs="Times New Roman"/>
          <w:sz w:val="24"/>
          <w:szCs w:val="24"/>
        </w:rPr>
        <w:t xml:space="preserve">Coil web monetization </w:t>
      </w:r>
      <w:r w:rsidR="00460B94" w:rsidRPr="00BE69DD">
        <w:rPr>
          <w:rFonts w:ascii="Times New Roman" w:hAnsi="Times New Roman" w:cs="Times New Roman"/>
          <w:sz w:val="24"/>
          <w:szCs w:val="24"/>
        </w:rPr>
        <w:t xml:space="preserve">integration would also be used in the </w:t>
      </w:r>
      <w:proofErr w:type="spellStart"/>
      <w:r w:rsidR="00460B94" w:rsidRPr="00BE69DD">
        <w:rPr>
          <w:rFonts w:ascii="Times New Roman" w:hAnsi="Times New Roman" w:cs="Times New Roman"/>
          <w:sz w:val="24"/>
          <w:szCs w:val="24"/>
        </w:rPr>
        <w:t>Lazatech</w:t>
      </w:r>
      <w:proofErr w:type="spellEnd"/>
      <w:r w:rsidR="00460B94" w:rsidRPr="00BE69DD">
        <w:rPr>
          <w:rFonts w:ascii="Times New Roman" w:hAnsi="Times New Roman" w:cs="Times New Roman"/>
          <w:sz w:val="24"/>
          <w:szCs w:val="24"/>
        </w:rPr>
        <w:t xml:space="preserve"> platform for the acquisition of funds for the awards.</w:t>
      </w:r>
      <w:r w:rsidR="000A0CA3" w:rsidRPr="00BE69DD">
        <w:rPr>
          <w:rFonts w:ascii="Times New Roman" w:hAnsi="Times New Roman" w:cs="Times New Roman"/>
          <w:sz w:val="24"/>
          <w:szCs w:val="24"/>
        </w:rPr>
        <w:t xml:space="preserve"> Coil provides an alternative to traditional paid advertising for online monetization. As consumers consume content, Coil employs the </w:t>
      </w:r>
      <w:proofErr w:type="spellStart"/>
      <w:r w:rsidR="000A0CA3" w:rsidRPr="00BE69DD">
        <w:rPr>
          <w:rFonts w:ascii="Times New Roman" w:hAnsi="Times New Roman" w:cs="Times New Roman"/>
          <w:sz w:val="24"/>
          <w:szCs w:val="24"/>
        </w:rPr>
        <w:t>interledger</w:t>
      </w:r>
      <w:proofErr w:type="spellEnd"/>
      <w:r w:rsidR="000A0CA3" w:rsidRPr="00BE69DD">
        <w:rPr>
          <w:rFonts w:ascii="Times New Roman" w:hAnsi="Times New Roman" w:cs="Times New Roman"/>
          <w:sz w:val="24"/>
          <w:szCs w:val="24"/>
        </w:rPr>
        <w:t xml:space="preserve"> protocol (ILP) to broadcast micropayments. The payment channels of the XRPL are a suitable method for settling these micropayments quickly and cheaply.</w:t>
      </w:r>
    </w:p>
    <w:p w14:paraId="58102CAF" w14:textId="04C88F06" w:rsidR="00BB2168" w:rsidRPr="00BE69DD" w:rsidRDefault="00BB2168" w:rsidP="00BE69DD">
      <w:pPr>
        <w:spacing w:line="480" w:lineRule="auto"/>
        <w:rPr>
          <w:rFonts w:ascii="Times New Roman" w:hAnsi="Times New Roman" w:cs="Times New Roman"/>
          <w:sz w:val="24"/>
          <w:szCs w:val="24"/>
        </w:rPr>
      </w:pPr>
      <w:r w:rsidRPr="00BE69DD">
        <w:rPr>
          <w:rFonts w:ascii="Times New Roman" w:hAnsi="Times New Roman" w:cs="Times New Roman"/>
          <w:b/>
          <w:bCs/>
          <w:sz w:val="24"/>
          <w:szCs w:val="24"/>
        </w:rPr>
        <w:t>$LZT</w:t>
      </w:r>
      <w:r w:rsidRPr="00BE69DD">
        <w:rPr>
          <w:rFonts w:ascii="Times New Roman" w:hAnsi="Times New Roman" w:cs="Times New Roman"/>
          <w:b/>
          <w:bCs/>
          <w:sz w:val="24"/>
          <w:szCs w:val="24"/>
        </w:rPr>
        <w:br/>
        <w:t xml:space="preserve"> </w:t>
      </w:r>
      <w:r w:rsidRPr="00BE69DD">
        <w:rPr>
          <w:rFonts w:ascii="Times New Roman" w:hAnsi="Times New Roman" w:cs="Times New Roman"/>
          <w:b/>
          <w:bCs/>
          <w:sz w:val="24"/>
          <w:szCs w:val="24"/>
        </w:rPr>
        <w:tab/>
      </w:r>
      <w:r w:rsidRPr="00BE69DD">
        <w:rPr>
          <w:rFonts w:ascii="Times New Roman" w:hAnsi="Times New Roman" w:cs="Times New Roman"/>
          <w:sz w:val="24"/>
          <w:szCs w:val="24"/>
        </w:rPr>
        <w:t>Supply – 100 million tokens</w:t>
      </w:r>
      <w:r w:rsidR="00FE7EEC" w:rsidRPr="00BE69DD">
        <w:rPr>
          <w:rFonts w:ascii="Times New Roman" w:hAnsi="Times New Roman" w:cs="Times New Roman"/>
          <w:sz w:val="24"/>
          <w:szCs w:val="24"/>
        </w:rPr>
        <w:t xml:space="preserve"> plan to create</w:t>
      </w:r>
      <w:r w:rsidRPr="00BE69DD">
        <w:rPr>
          <w:rFonts w:ascii="Times New Roman" w:hAnsi="Times New Roman" w:cs="Times New Roman"/>
          <w:sz w:val="24"/>
          <w:szCs w:val="24"/>
        </w:rPr>
        <w:t xml:space="preserve">, the token is </w:t>
      </w:r>
      <w:r w:rsidR="00FE7EEC" w:rsidRPr="00BE69DD">
        <w:rPr>
          <w:rFonts w:ascii="Times New Roman" w:hAnsi="Times New Roman" w:cs="Times New Roman"/>
          <w:sz w:val="24"/>
          <w:szCs w:val="24"/>
        </w:rPr>
        <w:t xml:space="preserve">planned to be </w:t>
      </w:r>
      <w:r w:rsidRPr="00BE69DD">
        <w:rPr>
          <w:rFonts w:ascii="Times New Roman" w:hAnsi="Times New Roman" w:cs="Times New Roman"/>
          <w:sz w:val="24"/>
          <w:szCs w:val="24"/>
        </w:rPr>
        <w:t>blackholed (impossible to create more).</w:t>
      </w:r>
    </w:p>
    <w:p w14:paraId="7F8F1780" w14:textId="56783125" w:rsidR="00BB2168" w:rsidRPr="00BE69DD" w:rsidRDefault="00BB2168"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 xml:space="preserve">Use case - The purpose of $LZT is to hold the value of our ecosystem and serve as a sturdy token on which to develop. </w:t>
      </w:r>
      <w:proofErr w:type="gramStart"/>
      <w:r w:rsidRPr="00BE69DD">
        <w:rPr>
          <w:rFonts w:ascii="Times New Roman" w:hAnsi="Times New Roman" w:cs="Times New Roman"/>
          <w:sz w:val="24"/>
          <w:szCs w:val="24"/>
        </w:rPr>
        <w:t xml:space="preserve">Holding </w:t>
      </w:r>
      <w:r w:rsidR="000A0CA3" w:rsidRPr="00BE69DD">
        <w:rPr>
          <w:rFonts w:ascii="Times New Roman" w:hAnsi="Times New Roman" w:cs="Times New Roman"/>
          <w:sz w:val="24"/>
          <w:szCs w:val="24"/>
        </w:rPr>
        <w:t xml:space="preserve"> $</w:t>
      </w:r>
      <w:proofErr w:type="gramEnd"/>
      <w:r w:rsidR="000A0CA3" w:rsidRPr="00BE69DD">
        <w:rPr>
          <w:rFonts w:ascii="Times New Roman" w:hAnsi="Times New Roman" w:cs="Times New Roman"/>
          <w:sz w:val="24"/>
          <w:szCs w:val="24"/>
        </w:rPr>
        <w:t>LZT</w:t>
      </w:r>
      <w:r w:rsidRPr="00BE69DD">
        <w:rPr>
          <w:rFonts w:ascii="Times New Roman" w:hAnsi="Times New Roman" w:cs="Times New Roman"/>
          <w:sz w:val="24"/>
          <w:szCs w:val="24"/>
        </w:rPr>
        <w:t xml:space="preserve"> allows our holders access to the whole ecosystem without </w:t>
      </w:r>
      <w:r w:rsidRPr="00BE69DD">
        <w:rPr>
          <w:rFonts w:ascii="Times New Roman" w:hAnsi="Times New Roman" w:cs="Times New Roman"/>
          <w:sz w:val="24"/>
          <w:szCs w:val="24"/>
        </w:rPr>
        <w:lastRenderedPageBreak/>
        <w:t xml:space="preserve">subjecting their primary investment to extreme volatility. Users are rewarded with $LZT tokens for answering academic-related questions on </w:t>
      </w:r>
      <w:proofErr w:type="spellStart"/>
      <w:r w:rsidRPr="00BE69DD">
        <w:rPr>
          <w:rFonts w:ascii="Times New Roman" w:hAnsi="Times New Roman" w:cs="Times New Roman"/>
          <w:sz w:val="24"/>
          <w:szCs w:val="24"/>
        </w:rPr>
        <w:t>Lazatech's</w:t>
      </w:r>
      <w:proofErr w:type="spellEnd"/>
      <w:r w:rsidRPr="00BE69DD">
        <w:rPr>
          <w:rFonts w:ascii="Times New Roman" w:hAnsi="Times New Roman" w:cs="Times New Roman"/>
          <w:sz w:val="24"/>
          <w:szCs w:val="24"/>
        </w:rPr>
        <w:t xml:space="preserve"> social media </w:t>
      </w:r>
      <w:proofErr w:type="gramStart"/>
      <w:r w:rsidRPr="00BE69DD">
        <w:rPr>
          <w:rFonts w:ascii="Times New Roman" w:hAnsi="Times New Roman" w:cs="Times New Roman"/>
          <w:sz w:val="24"/>
          <w:szCs w:val="24"/>
        </w:rPr>
        <w:t>platforms</w:t>
      </w:r>
      <w:r w:rsidR="000A0CA3" w:rsidRPr="00BE69DD">
        <w:rPr>
          <w:rFonts w:ascii="Times New Roman" w:hAnsi="Times New Roman" w:cs="Times New Roman"/>
          <w:sz w:val="24"/>
          <w:szCs w:val="24"/>
        </w:rPr>
        <w:t xml:space="preserve"> </w:t>
      </w:r>
      <w:r w:rsidRPr="00BE69DD">
        <w:rPr>
          <w:rFonts w:ascii="Times New Roman" w:hAnsi="Times New Roman" w:cs="Times New Roman"/>
          <w:sz w:val="24"/>
          <w:szCs w:val="24"/>
        </w:rPr>
        <w:t>.</w:t>
      </w:r>
      <w:proofErr w:type="gramEnd"/>
      <w:r w:rsidRPr="00BE69DD">
        <w:rPr>
          <w:rFonts w:ascii="Times New Roman" w:hAnsi="Times New Roman" w:cs="Times New Roman"/>
          <w:sz w:val="24"/>
          <w:szCs w:val="24"/>
        </w:rPr>
        <w:t xml:space="preserve"> </w:t>
      </w:r>
      <w:r w:rsidR="000A0CA3" w:rsidRPr="00BE69DD">
        <w:rPr>
          <w:rFonts w:ascii="Times New Roman" w:hAnsi="Times New Roman" w:cs="Times New Roman"/>
          <w:sz w:val="24"/>
          <w:szCs w:val="24"/>
        </w:rPr>
        <w:t>$LZT</w:t>
      </w:r>
      <w:r w:rsidRPr="00BE69DD">
        <w:rPr>
          <w:rFonts w:ascii="Times New Roman" w:hAnsi="Times New Roman" w:cs="Times New Roman"/>
          <w:sz w:val="24"/>
          <w:szCs w:val="24"/>
        </w:rPr>
        <w:t xml:space="preserve"> is </w:t>
      </w:r>
      <w:r w:rsidR="00697AC5" w:rsidRPr="00BE69DD">
        <w:rPr>
          <w:rFonts w:ascii="Times New Roman" w:hAnsi="Times New Roman" w:cs="Times New Roman"/>
          <w:sz w:val="24"/>
          <w:szCs w:val="24"/>
        </w:rPr>
        <w:t xml:space="preserve">also </w:t>
      </w:r>
      <w:r w:rsidRPr="00BE69DD">
        <w:rPr>
          <w:rFonts w:ascii="Times New Roman" w:hAnsi="Times New Roman" w:cs="Times New Roman"/>
          <w:sz w:val="24"/>
          <w:szCs w:val="24"/>
        </w:rPr>
        <w:t xml:space="preserve">distributed to users of </w:t>
      </w:r>
      <w:proofErr w:type="spellStart"/>
      <w:r w:rsidRPr="00BE69DD">
        <w:rPr>
          <w:rFonts w:ascii="Times New Roman" w:hAnsi="Times New Roman" w:cs="Times New Roman"/>
          <w:sz w:val="24"/>
          <w:szCs w:val="24"/>
        </w:rPr>
        <w:t>Lazatech</w:t>
      </w:r>
      <w:proofErr w:type="spellEnd"/>
      <w:r w:rsidRPr="00BE69DD">
        <w:rPr>
          <w:rFonts w:ascii="Times New Roman" w:hAnsi="Times New Roman" w:cs="Times New Roman"/>
          <w:sz w:val="24"/>
          <w:szCs w:val="24"/>
        </w:rPr>
        <w:t xml:space="preserve"> Educate, our 'Learn to Earn' platform</w:t>
      </w:r>
      <w:r w:rsidR="00697AC5" w:rsidRPr="00BE69DD">
        <w:rPr>
          <w:rFonts w:ascii="Times New Roman" w:hAnsi="Times New Roman" w:cs="Times New Roman"/>
          <w:sz w:val="24"/>
          <w:szCs w:val="24"/>
        </w:rPr>
        <w:t xml:space="preserve"> if they correctly answered the quizzes on every courses</w:t>
      </w:r>
      <w:r w:rsidRPr="00BE69DD">
        <w:rPr>
          <w:rFonts w:ascii="Times New Roman" w:hAnsi="Times New Roman" w:cs="Times New Roman"/>
          <w:sz w:val="24"/>
          <w:szCs w:val="24"/>
        </w:rPr>
        <w:t>.</w:t>
      </w:r>
      <w:r w:rsidRPr="00BE69DD">
        <w:rPr>
          <w:rFonts w:ascii="Times New Roman" w:hAnsi="Times New Roman" w:cs="Times New Roman"/>
          <w:sz w:val="24"/>
          <w:szCs w:val="24"/>
        </w:rPr>
        <w:br/>
      </w:r>
      <w:r w:rsidRPr="00BE69DD">
        <w:rPr>
          <w:rFonts w:ascii="Times New Roman" w:hAnsi="Times New Roman" w:cs="Times New Roman"/>
          <w:b/>
          <w:bCs/>
          <w:sz w:val="24"/>
          <w:szCs w:val="24"/>
        </w:rPr>
        <w:br/>
        <w:t>$LAZA</w:t>
      </w:r>
      <w:r w:rsidRPr="00BE69DD">
        <w:rPr>
          <w:rFonts w:ascii="Times New Roman" w:hAnsi="Times New Roman" w:cs="Times New Roman"/>
          <w:sz w:val="24"/>
          <w:szCs w:val="24"/>
        </w:rPr>
        <w:br/>
        <w:t xml:space="preserve"> </w:t>
      </w:r>
      <w:r w:rsidRPr="00BE69DD">
        <w:rPr>
          <w:rFonts w:ascii="Times New Roman" w:hAnsi="Times New Roman" w:cs="Times New Roman"/>
          <w:sz w:val="24"/>
          <w:szCs w:val="24"/>
        </w:rPr>
        <w:tab/>
        <w:t>Supply- Currently 25 million tokens</w:t>
      </w:r>
      <w:r w:rsidR="00FE7EEC" w:rsidRPr="00BE69DD">
        <w:rPr>
          <w:rFonts w:ascii="Times New Roman" w:hAnsi="Times New Roman" w:cs="Times New Roman"/>
          <w:sz w:val="24"/>
          <w:szCs w:val="24"/>
        </w:rPr>
        <w:t xml:space="preserve"> planned to create</w:t>
      </w:r>
      <w:r w:rsidRPr="00BE69DD">
        <w:rPr>
          <w:rFonts w:ascii="Times New Roman" w:hAnsi="Times New Roman" w:cs="Times New Roman"/>
          <w:sz w:val="24"/>
          <w:szCs w:val="24"/>
        </w:rPr>
        <w:t xml:space="preserve">, the token is </w:t>
      </w:r>
      <w:r w:rsidR="00FE7EEC" w:rsidRPr="00BE69DD">
        <w:rPr>
          <w:rFonts w:ascii="Times New Roman" w:hAnsi="Times New Roman" w:cs="Times New Roman"/>
          <w:sz w:val="24"/>
          <w:szCs w:val="24"/>
        </w:rPr>
        <w:t xml:space="preserve">planned to be </w:t>
      </w:r>
      <w:r w:rsidRPr="00BE69DD">
        <w:rPr>
          <w:rFonts w:ascii="Times New Roman" w:hAnsi="Times New Roman" w:cs="Times New Roman"/>
          <w:sz w:val="24"/>
          <w:szCs w:val="24"/>
        </w:rPr>
        <w:t xml:space="preserve">not blackholed (it is possible to create more tokens) </w:t>
      </w:r>
    </w:p>
    <w:p w14:paraId="2F859937" w14:textId="5E1FF794" w:rsidR="0009164B" w:rsidRPr="00BE69DD" w:rsidRDefault="00BB2168" w:rsidP="00BE69DD">
      <w:pPr>
        <w:spacing w:line="480" w:lineRule="auto"/>
        <w:rPr>
          <w:rFonts w:ascii="Times New Roman" w:hAnsi="Times New Roman" w:cs="Times New Roman"/>
          <w:b/>
          <w:bCs/>
          <w:sz w:val="24"/>
          <w:szCs w:val="24"/>
        </w:rPr>
      </w:pPr>
      <w:r w:rsidRPr="00BE69DD">
        <w:rPr>
          <w:rFonts w:ascii="Times New Roman" w:hAnsi="Times New Roman" w:cs="Times New Roman"/>
          <w:sz w:val="24"/>
          <w:szCs w:val="24"/>
        </w:rPr>
        <w:t xml:space="preserve">Use Case – </w:t>
      </w:r>
      <w:r w:rsidR="00FE7EEC" w:rsidRPr="00BE69DD">
        <w:rPr>
          <w:rFonts w:ascii="Times New Roman" w:hAnsi="Times New Roman" w:cs="Times New Roman"/>
          <w:b/>
          <w:bCs/>
          <w:sz w:val="24"/>
          <w:szCs w:val="24"/>
        </w:rPr>
        <w:t>$</w:t>
      </w:r>
      <w:r w:rsidR="00FE7EEC" w:rsidRPr="00BE69DD">
        <w:rPr>
          <w:rFonts w:ascii="Times New Roman" w:hAnsi="Times New Roman" w:cs="Times New Roman"/>
          <w:sz w:val="24"/>
          <w:szCs w:val="24"/>
        </w:rPr>
        <w:t>LAZA</w:t>
      </w:r>
      <w:r w:rsidRPr="00BE69DD">
        <w:rPr>
          <w:rFonts w:ascii="Times New Roman" w:hAnsi="Times New Roman" w:cs="Times New Roman"/>
          <w:sz w:val="24"/>
          <w:szCs w:val="24"/>
        </w:rPr>
        <w:t xml:space="preserve"> is the volatile and powerful utility token within our ecosystem. It allows </w:t>
      </w:r>
      <w:proofErr w:type="spellStart"/>
      <w:r w:rsidR="00FE7EEC" w:rsidRPr="00BE69DD">
        <w:rPr>
          <w:rFonts w:ascii="Times New Roman" w:hAnsi="Times New Roman" w:cs="Times New Roman"/>
          <w:sz w:val="24"/>
          <w:szCs w:val="24"/>
        </w:rPr>
        <w:t>Lazatech</w:t>
      </w:r>
      <w:proofErr w:type="spellEnd"/>
      <w:r w:rsidRPr="00BE69DD">
        <w:rPr>
          <w:rFonts w:ascii="Times New Roman" w:hAnsi="Times New Roman" w:cs="Times New Roman"/>
          <w:sz w:val="24"/>
          <w:szCs w:val="24"/>
        </w:rPr>
        <w:t xml:space="preserve"> to offer riskier and rewarding investment opportunities for those who wish to be involved. Holders of </w:t>
      </w:r>
      <w:r w:rsidR="00FE7EEC" w:rsidRPr="00BE69DD">
        <w:rPr>
          <w:rFonts w:ascii="Times New Roman" w:hAnsi="Times New Roman" w:cs="Times New Roman"/>
          <w:b/>
          <w:bCs/>
          <w:sz w:val="24"/>
          <w:szCs w:val="24"/>
        </w:rPr>
        <w:t>$LZT</w:t>
      </w:r>
      <w:r w:rsidRPr="00BE69DD">
        <w:rPr>
          <w:rFonts w:ascii="Times New Roman" w:hAnsi="Times New Roman" w:cs="Times New Roman"/>
          <w:sz w:val="24"/>
          <w:szCs w:val="24"/>
        </w:rPr>
        <w:t xml:space="preserve"> are rewarded with free </w:t>
      </w:r>
      <w:r w:rsidR="00FE7EEC" w:rsidRPr="00BE69DD">
        <w:rPr>
          <w:rFonts w:ascii="Times New Roman" w:hAnsi="Times New Roman" w:cs="Times New Roman"/>
          <w:b/>
          <w:bCs/>
          <w:sz w:val="24"/>
          <w:szCs w:val="24"/>
        </w:rPr>
        <w:t>$</w:t>
      </w:r>
      <w:r w:rsidR="00FE7EEC" w:rsidRPr="00BE69DD">
        <w:rPr>
          <w:rFonts w:ascii="Times New Roman" w:hAnsi="Times New Roman" w:cs="Times New Roman"/>
          <w:sz w:val="24"/>
          <w:szCs w:val="24"/>
        </w:rPr>
        <w:t>LAZA</w:t>
      </w:r>
      <w:r w:rsidRPr="00BE69DD">
        <w:rPr>
          <w:rFonts w:ascii="Times New Roman" w:hAnsi="Times New Roman" w:cs="Times New Roman"/>
          <w:sz w:val="24"/>
          <w:szCs w:val="24"/>
        </w:rPr>
        <w:t xml:space="preserve"> every month, which allows them essentially free access to our </w:t>
      </w:r>
      <w:r w:rsidR="00FE7EEC" w:rsidRPr="00BE69DD">
        <w:rPr>
          <w:rFonts w:ascii="Times New Roman" w:hAnsi="Times New Roman" w:cs="Times New Roman"/>
          <w:sz w:val="24"/>
          <w:szCs w:val="24"/>
        </w:rPr>
        <w:t>future projects</w:t>
      </w:r>
      <w:r w:rsidRPr="00BE69DD">
        <w:rPr>
          <w:rFonts w:ascii="Times New Roman" w:hAnsi="Times New Roman" w:cs="Times New Roman"/>
          <w:sz w:val="24"/>
          <w:szCs w:val="24"/>
        </w:rPr>
        <w:t xml:space="preserve">. </w:t>
      </w:r>
      <w:r w:rsidR="00FE7EEC" w:rsidRPr="00BE69DD">
        <w:rPr>
          <w:rFonts w:ascii="Times New Roman" w:hAnsi="Times New Roman" w:cs="Times New Roman"/>
          <w:sz w:val="24"/>
          <w:szCs w:val="24"/>
        </w:rPr>
        <w:br/>
      </w:r>
      <w:r w:rsidR="0009164B" w:rsidRPr="00BE69DD">
        <w:rPr>
          <w:rFonts w:ascii="Times New Roman" w:hAnsi="Times New Roman" w:cs="Times New Roman"/>
          <w:sz w:val="24"/>
          <w:szCs w:val="24"/>
        </w:rPr>
        <w:br/>
      </w:r>
      <w:r w:rsidR="0009164B" w:rsidRPr="00BE69DD">
        <w:rPr>
          <w:rFonts w:ascii="Times New Roman" w:hAnsi="Times New Roman" w:cs="Times New Roman"/>
          <w:b/>
          <w:bCs/>
          <w:sz w:val="24"/>
          <w:szCs w:val="24"/>
        </w:rPr>
        <w:t>Lesson 1: An introduction to Treasury XRPL Quiz</w:t>
      </w:r>
      <w:r w:rsidR="0009164B" w:rsidRPr="00BE69DD">
        <w:rPr>
          <w:rFonts w:ascii="Times New Roman" w:hAnsi="Times New Roman" w:cs="Times New Roman"/>
          <w:sz w:val="24"/>
          <w:szCs w:val="24"/>
        </w:rPr>
        <w:t xml:space="preserve"> </w:t>
      </w:r>
    </w:p>
    <w:p w14:paraId="33539571" w14:textId="77777777" w:rsidR="0009164B" w:rsidRPr="00BE69DD" w:rsidRDefault="0009164B" w:rsidP="00BE69DD">
      <w:pPr>
        <w:spacing w:line="480" w:lineRule="auto"/>
        <w:rPr>
          <w:rFonts w:ascii="Times New Roman" w:hAnsi="Times New Roman" w:cs="Times New Roman"/>
          <w:vanish/>
          <w:sz w:val="24"/>
          <w:szCs w:val="24"/>
        </w:rPr>
      </w:pPr>
      <w:r w:rsidRPr="00BE69DD">
        <w:rPr>
          <w:rFonts w:ascii="Times New Roman" w:hAnsi="Times New Roman" w:cs="Times New Roman"/>
          <w:vanish/>
          <w:sz w:val="24"/>
          <w:szCs w:val="24"/>
        </w:rPr>
        <w:t>Top of Form</w:t>
      </w:r>
    </w:p>
    <w:p w14:paraId="2898EE50" w14:textId="77777777" w:rsidR="0009164B" w:rsidRPr="00BE69DD" w:rsidRDefault="0009164B" w:rsidP="00BE69DD">
      <w:pPr>
        <w:numPr>
          <w:ilvl w:val="0"/>
          <w:numId w:val="1"/>
        </w:numPr>
        <w:spacing w:line="480" w:lineRule="auto"/>
        <w:rPr>
          <w:rFonts w:ascii="Times New Roman" w:hAnsi="Times New Roman" w:cs="Times New Roman"/>
          <w:sz w:val="24"/>
          <w:szCs w:val="24"/>
        </w:rPr>
      </w:pPr>
      <w:r w:rsidRPr="00BE69DD">
        <w:rPr>
          <w:rFonts w:ascii="Times New Roman" w:hAnsi="Times New Roman" w:cs="Times New Roman"/>
          <w:b/>
          <w:bCs/>
          <w:sz w:val="24"/>
          <w:szCs w:val="24"/>
        </w:rPr>
        <w:t>What is the purpose of $LZT?</w:t>
      </w:r>
    </w:p>
    <w:p w14:paraId="0DFB39E0" w14:textId="411AA006" w:rsidR="0009164B" w:rsidRPr="00BE69DD" w:rsidRDefault="0009164B" w:rsidP="00BE69DD">
      <w:pPr>
        <w:numPr>
          <w:ilvl w:val="1"/>
          <w:numId w:val="1"/>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2CF9B8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8" type="#_x0000_t75" style="width:20.55pt;height:17.75pt" o:ole="">
            <v:imagedata r:id="rId6" o:title=""/>
          </v:shape>
          <w:control r:id="rId7" w:name="DefaultOcxName" w:shapeid="_x0000_i1088"/>
        </w:object>
      </w:r>
      <w:r w:rsidRPr="00BE69DD">
        <w:rPr>
          <w:rFonts w:ascii="Times New Roman" w:hAnsi="Times New Roman" w:cs="Times New Roman"/>
          <w:sz w:val="24"/>
          <w:szCs w:val="24"/>
        </w:rPr>
        <w:t> Utility</w:t>
      </w:r>
    </w:p>
    <w:p w14:paraId="79E7EC6F" w14:textId="30A232B1" w:rsidR="0009164B" w:rsidRPr="00BE69DD" w:rsidRDefault="0009164B" w:rsidP="00BE69DD">
      <w:pPr>
        <w:numPr>
          <w:ilvl w:val="1"/>
          <w:numId w:val="1"/>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0333F861">
          <v:shape id="_x0000_i1091" type="#_x0000_t75" style="width:20.55pt;height:17.75pt" o:ole="">
            <v:imagedata r:id="rId8" o:title=""/>
          </v:shape>
          <w:control r:id="rId9" w:name="DefaultOcxName1" w:shapeid="_x0000_i1091"/>
        </w:object>
      </w:r>
      <w:r w:rsidRPr="00BE69DD">
        <w:rPr>
          <w:rFonts w:ascii="Times New Roman" w:hAnsi="Times New Roman" w:cs="Times New Roman"/>
          <w:sz w:val="24"/>
          <w:szCs w:val="24"/>
        </w:rPr>
        <w:t> A store of value</w:t>
      </w:r>
    </w:p>
    <w:p w14:paraId="51666904" w14:textId="44D07775" w:rsidR="0009164B" w:rsidRPr="00BE69DD" w:rsidRDefault="0009164B" w:rsidP="00BE69DD">
      <w:pPr>
        <w:numPr>
          <w:ilvl w:val="1"/>
          <w:numId w:val="1"/>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7BCC5B87">
          <v:shape id="_x0000_i1094" type="#_x0000_t75" style="width:20.55pt;height:17.75pt" o:ole="">
            <v:imagedata r:id="rId6" o:title=""/>
          </v:shape>
          <w:control r:id="rId10" w:name="DefaultOcxName2" w:shapeid="_x0000_i1094"/>
        </w:object>
      </w:r>
      <w:r w:rsidRPr="00BE69DD">
        <w:rPr>
          <w:rFonts w:ascii="Times New Roman" w:hAnsi="Times New Roman" w:cs="Times New Roman"/>
          <w:sz w:val="24"/>
          <w:szCs w:val="24"/>
        </w:rPr>
        <w:t> Gambling</w:t>
      </w:r>
    </w:p>
    <w:p w14:paraId="60D7A0AF" w14:textId="71E38F87" w:rsidR="0009164B" w:rsidRPr="00BE69DD" w:rsidRDefault="0009164B" w:rsidP="00BE69DD">
      <w:pPr>
        <w:numPr>
          <w:ilvl w:val="1"/>
          <w:numId w:val="1"/>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69E05662">
          <v:shape id="_x0000_i1097" type="#_x0000_t75" style="width:20.55pt;height:17.75pt" o:ole="">
            <v:imagedata r:id="rId6" o:title=""/>
          </v:shape>
          <w:control r:id="rId11" w:name="DefaultOcxName3" w:shapeid="_x0000_i1097"/>
        </w:object>
      </w:r>
      <w:r w:rsidRPr="00BE69DD">
        <w:rPr>
          <w:rFonts w:ascii="Times New Roman" w:hAnsi="Times New Roman" w:cs="Times New Roman"/>
          <w:sz w:val="24"/>
          <w:szCs w:val="24"/>
        </w:rPr>
        <w:t> Meme coin</w:t>
      </w:r>
    </w:p>
    <w:p w14:paraId="4B3C386F" w14:textId="77777777" w:rsidR="0009164B" w:rsidRPr="00BE69DD" w:rsidRDefault="0009164B"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Correct</w:t>
      </w:r>
    </w:p>
    <w:p w14:paraId="604DD283" w14:textId="77777777" w:rsidR="0009164B" w:rsidRPr="00BE69DD" w:rsidRDefault="0009164B" w:rsidP="00BE69DD">
      <w:pPr>
        <w:numPr>
          <w:ilvl w:val="0"/>
          <w:numId w:val="2"/>
        </w:numPr>
        <w:spacing w:line="480" w:lineRule="auto"/>
        <w:rPr>
          <w:rFonts w:ascii="Times New Roman" w:hAnsi="Times New Roman" w:cs="Times New Roman"/>
          <w:sz w:val="24"/>
          <w:szCs w:val="24"/>
        </w:rPr>
      </w:pPr>
      <w:r w:rsidRPr="00BE69DD">
        <w:rPr>
          <w:rFonts w:ascii="Times New Roman" w:hAnsi="Times New Roman" w:cs="Times New Roman"/>
          <w:b/>
          <w:bCs/>
          <w:sz w:val="24"/>
          <w:szCs w:val="24"/>
        </w:rPr>
        <w:lastRenderedPageBreak/>
        <w:t>What is the purpose of $LAZA?</w:t>
      </w:r>
    </w:p>
    <w:p w14:paraId="2491E3C7" w14:textId="1E60D4E6" w:rsidR="0009164B" w:rsidRPr="00BE69DD" w:rsidRDefault="0009164B" w:rsidP="00BE69DD">
      <w:pPr>
        <w:numPr>
          <w:ilvl w:val="1"/>
          <w:numId w:val="2"/>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5E5EE69C">
          <v:shape id="_x0000_i1100" type="#_x0000_t75" style="width:20.55pt;height:17.75pt" o:ole="">
            <v:imagedata r:id="rId8" o:title=""/>
          </v:shape>
          <w:control r:id="rId12" w:name="DefaultOcxName4" w:shapeid="_x0000_i1100"/>
        </w:object>
      </w:r>
      <w:r w:rsidRPr="00BE69DD">
        <w:rPr>
          <w:rFonts w:ascii="Times New Roman" w:hAnsi="Times New Roman" w:cs="Times New Roman"/>
          <w:sz w:val="24"/>
          <w:szCs w:val="24"/>
        </w:rPr>
        <w:t> Utility</w:t>
      </w:r>
    </w:p>
    <w:p w14:paraId="0BDC0A42" w14:textId="2635F675" w:rsidR="0009164B" w:rsidRPr="00BE69DD" w:rsidRDefault="0009164B" w:rsidP="00BE69DD">
      <w:pPr>
        <w:numPr>
          <w:ilvl w:val="1"/>
          <w:numId w:val="2"/>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79C1D5EB">
          <v:shape id="_x0000_i1103" type="#_x0000_t75" style="width:20.55pt;height:17.75pt" o:ole="">
            <v:imagedata r:id="rId6" o:title=""/>
          </v:shape>
          <w:control r:id="rId13" w:name="DefaultOcxName5" w:shapeid="_x0000_i1103"/>
        </w:object>
      </w:r>
      <w:r w:rsidRPr="00BE69DD">
        <w:rPr>
          <w:rFonts w:ascii="Times New Roman" w:hAnsi="Times New Roman" w:cs="Times New Roman"/>
          <w:sz w:val="24"/>
          <w:szCs w:val="24"/>
        </w:rPr>
        <w:t> A store of value</w:t>
      </w:r>
    </w:p>
    <w:p w14:paraId="13824BF6" w14:textId="04F1F0A2" w:rsidR="0009164B" w:rsidRPr="00BE69DD" w:rsidRDefault="0009164B" w:rsidP="00BE69DD">
      <w:pPr>
        <w:numPr>
          <w:ilvl w:val="1"/>
          <w:numId w:val="2"/>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1C38A41D">
          <v:shape id="_x0000_i1106" type="#_x0000_t75" style="width:20.55pt;height:17.75pt" o:ole="">
            <v:imagedata r:id="rId6" o:title=""/>
          </v:shape>
          <w:control r:id="rId14" w:name="DefaultOcxName6" w:shapeid="_x0000_i1106"/>
        </w:object>
      </w:r>
      <w:r w:rsidRPr="00BE69DD">
        <w:rPr>
          <w:rFonts w:ascii="Times New Roman" w:hAnsi="Times New Roman" w:cs="Times New Roman"/>
          <w:sz w:val="24"/>
          <w:szCs w:val="24"/>
        </w:rPr>
        <w:t> Gambling</w:t>
      </w:r>
    </w:p>
    <w:p w14:paraId="08A8E8DF" w14:textId="13C5A932" w:rsidR="0009164B" w:rsidRPr="00BE69DD" w:rsidRDefault="0009164B" w:rsidP="00BE69DD">
      <w:pPr>
        <w:numPr>
          <w:ilvl w:val="1"/>
          <w:numId w:val="2"/>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43FCBD3C">
          <v:shape id="_x0000_i1109" type="#_x0000_t75" style="width:20.55pt;height:17.75pt" o:ole="">
            <v:imagedata r:id="rId6" o:title=""/>
          </v:shape>
          <w:control r:id="rId15" w:name="DefaultOcxName7" w:shapeid="_x0000_i1109"/>
        </w:object>
      </w:r>
      <w:r w:rsidRPr="00BE69DD">
        <w:rPr>
          <w:rFonts w:ascii="Times New Roman" w:hAnsi="Times New Roman" w:cs="Times New Roman"/>
          <w:sz w:val="24"/>
          <w:szCs w:val="24"/>
        </w:rPr>
        <w:t> Meme coin</w:t>
      </w:r>
    </w:p>
    <w:p w14:paraId="52FA77F2" w14:textId="77777777" w:rsidR="0009164B" w:rsidRPr="00BE69DD" w:rsidRDefault="0009164B"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Correct</w:t>
      </w:r>
    </w:p>
    <w:p w14:paraId="6DD85CF2" w14:textId="279CBBCF" w:rsidR="0009164B" w:rsidRPr="00BE69DD" w:rsidRDefault="0009164B" w:rsidP="00BE69DD">
      <w:pPr>
        <w:numPr>
          <w:ilvl w:val="0"/>
          <w:numId w:val="3"/>
        </w:numPr>
        <w:spacing w:line="480" w:lineRule="auto"/>
        <w:rPr>
          <w:rFonts w:ascii="Times New Roman" w:hAnsi="Times New Roman" w:cs="Times New Roman"/>
          <w:sz w:val="24"/>
          <w:szCs w:val="24"/>
        </w:rPr>
      </w:pPr>
      <w:r w:rsidRPr="00BE69DD">
        <w:rPr>
          <w:rFonts w:ascii="Times New Roman" w:hAnsi="Times New Roman" w:cs="Times New Roman"/>
          <w:b/>
          <w:bCs/>
          <w:sz w:val="24"/>
          <w:szCs w:val="24"/>
        </w:rPr>
        <w:t xml:space="preserve">What is the </w:t>
      </w:r>
      <w:r w:rsidR="00FE7EEC" w:rsidRPr="00BE69DD">
        <w:rPr>
          <w:rFonts w:ascii="Times New Roman" w:hAnsi="Times New Roman" w:cs="Times New Roman"/>
          <w:b/>
          <w:bCs/>
          <w:sz w:val="24"/>
          <w:szCs w:val="24"/>
        </w:rPr>
        <w:t xml:space="preserve">planned </w:t>
      </w:r>
      <w:r w:rsidRPr="00BE69DD">
        <w:rPr>
          <w:rFonts w:ascii="Times New Roman" w:hAnsi="Times New Roman" w:cs="Times New Roman"/>
          <w:b/>
          <w:bCs/>
          <w:sz w:val="24"/>
          <w:szCs w:val="24"/>
        </w:rPr>
        <w:t>total circulation of $</w:t>
      </w:r>
      <w:proofErr w:type="gramStart"/>
      <w:r w:rsidRPr="00BE69DD">
        <w:rPr>
          <w:rFonts w:ascii="Times New Roman" w:hAnsi="Times New Roman" w:cs="Times New Roman"/>
          <w:b/>
          <w:bCs/>
          <w:sz w:val="24"/>
          <w:szCs w:val="24"/>
        </w:rPr>
        <w:t>LZT</w:t>
      </w:r>
      <w:proofErr w:type="gramEnd"/>
    </w:p>
    <w:p w14:paraId="2072AE8C" w14:textId="377DEA90" w:rsidR="0009164B" w:rsidRPr="00BE69DD" w:rsidRDefault="0009164B" w:rsidP="00BE69DD">
      <w:pPr>
        <w:numPr>
          <w:ilvl w:val="1"/>
          <w:numId w:val="3"/>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51F47253">
          <v:shape id="_x0000_i1112" type="#_x0000_t75" style="width:20.55pt;height:17.75pt" o:ole="">
            <v:imagedata r:id="rId6" o:title=""/>
          </v:shape>
          <w:control r:id="rId16" w:name="DefaultOcxName8" w:shapeid="_x0000_i1112"/>
        </w:object>
      </w:r>
      <w:r w:rsidRPr="00BE69DD">
        <w:rPr>
          <w:rFonts w:ascii="Times New Roman" w:hAnsi="Times New Roman" w:cs="Times New Roman"/>
          <w:sz w:val="24"/>
          <w:szCs w:val="24"/>
        </w:rPr>
        <w:t> 1000</w:t>
      </w:r>
    </w:p>
    <w:p w14:paraId="6A9EE36F" w14:textId="2368DD4F" w:rsidR="0009164B" w:rsidRPr="00BE69DD" w:rsidRDefault="0009164B" w:rsidP="00BE69DD">
      <w:pPr>
        <w:numPr>
          <w:ilvl w:val="1"/>
          <w:numId w:val="3"/>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29D2B797">
          <v:shape id="_x0000_i1115" type="#_x0000_t75" style="width:20.55pt;height:17.75pt" o:ole="">
            <v:imagedata r:id="rId8" o:title=""/>
          </v:shape>
          <w:control r:id="rId17" w:name="DefaultOcxName9" w:shapeid="_x0000_i1115"/>
        </w:object>
      </w:r>
      <w:r w:rsidRPr="00BE69DD">
        <w:rPr>
          <w:rFonts w:ascii="Times New Roman" w:hAnsi="Times New Roman" w:cs="Times New Roman"/>
          <w:sz w:val="24"/>
          <w:szCs w:val="24"/>
        </w:rPr>
        <w:t xml:space="preserve"> 100 </w:t>
      </w:r>
      <w:proofErr w:type="gramStart"/>
      <w:r w:rsidRPr="00BE69DD">
        <w:rPr>
          <w:rFonts w:ascii="Times New Roman" w:hAnsi="Times New Roman" w:cs="Times New Roman"/>
          <w:sz w:val="24"/>
          <w:szCs w:val="24"/>
        </w:rPr>
        <w:t>Million</w:t>
      </w:r>
      <w:proofErr w:type="gramEnd"/>
    </w:p>
    <w:p w14:paraId="6C880A77" w14:textId="3FC84DB7" w:rsidR="0009164B" w:rsidRPr="00BE69DD" w:rsidRDefault="0009164B" w:rsidP="00BE69DD">
      <w:pPr>
        <w:numPr>
          <w:ilvl w:val="1"/>
          <w:numId w:val="3"/>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13D9E2BE">
          <v:shape id="_x0000_i1118" type="#_x0000_t75" style="width:20.55pt;height:17.75pt" o:ole="">
            <v:imagedata r:id="rId6" o:title=""/>
          </v:shape>
          <w:control r:id="rId18" w:name="DefaultOcxName10" w:shapeid="_x0000_i1118"/>
        </w:object>
      </w:r>
      <w:r w:rsidRPr="00BE69DD">
        <w:rPr>
          <w:rFonts w:ascii="Times New Roman" w:hAnsi="Times New Roman" w:cs="Times New Roman"/>
          <w:sz w:val="24"/>
          <w:szCs w:val="24"/>
        </w:rPr>
        <w:t> Every holder is issued 1 token</w:t>
      </w:r>
    </w:p>
    <w:p w14:paraId="5413C7A2" w14:textId="4B5D4639" w:rsidR="002C2250" w:rsidRPr="00BE69DD" w:rsidRDefault="0009164B"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Correct</w:t>
      </w:r>
      <w:r w:rsidR="00F27DA7" w:rsidRPr="00BE69DD">
        <w:rPr>
          <w:rFonts w:ascii="Times New Roman" w:hAnsi="Times New Roman" w:cs="Times New Roman"/>
          <w:sz w:val="24"/>
          <w:szCs w:val="24"/>
        </w:rPr>
        <w:br/>
      </w:r>
      <w:r w:rsidR="00063A1F" w:rsidRPr="00BE69DD">
        <w:rPr>
          <w:rFonts w:ascii="Times New Roman" w:hAnsi="Times New Roman" w:cs="Times New Roman"/>
          <w:b/>
          <w:bCs/>
          <w:sz w:val="24"/>
          <w:szCs w:val="24"/>
        </w:rPr>
        <w:br/>
      </w:r>
      <w:r w:rsidR="004F1E4F" w:rsidRPr="00BE69DD">
        <w:rPr>
          <w:rStyle w:val="Heading3Char"/>
          <w:rFonts w:ascii="Times New Roman" w:hAnsi="Times New Roman" w:cs="Times New Roman"/>
        </w:rPr>
        <w:t xml:space="preserve">Lesson 2: Why has </w:t>
      </w:r>
      <w:proofErr w:type="spellStart"/>
      <w:r w:rsidR="0083590B" w:rsidRPr="00BE69DD">
        <w:rPr>
          <w:rStyle w:val="Heading3Char"/>
          <w:rFonts w:ascii="Times New Roman" w:hAnsi="Times New Roman" w:cs="Times New Roman"/>
        </w:rPr>
        <w:t>Lazatech</w:t>
      </w:r>
      <w:proofErr w:type="spellEnd"/>
      <w:r w:rsidR="004F1E4F" w:rsidRPr="00BE69DD">
        <w:rPr>
          <w:rStyle w:val="Heading3Char"/>
          <w:rFonts w:ascii="Times New Roman" w:hAnsi="Times New Roman" w:cs="Times New Roman"/>
        </w:rPr>
        <w:t xml:space="preserve"> made the XRPL it’s home?</w:t>
      </w:r>
      <w:r w:rsidR="004F1E4F" w:rsidRPr="00BE69DD">
        <w:rPr>
          <w:rStyle w:val="Heading3Char"/>
          <w:rFonts w:ascii="Times New Roman" w:hAnsi="Times New Roman" w:cs="Times New Roman"/>
        </w:rPr>
        <w:br/>
      </w:r>
      <w:r w:rsidR="004F1E4F" w:rsidRPr="00BE69DD">
        <w:rPr>
          <w:rFonts w:ascii="Times New Roman" w:hAnsi="Times New Roman" w:cs="Times New Roman"/>
          <w:b/>
          <w:bCs/>
          <w:sz w:val="24"/>
          <w:szCs w:val="24"/>
        </w:rPr>
        <w:t xml:space="preserve"> </w:t>
      </w:r>
      <w:r w:rsidR="004F1E4F" w:rsidRPr="00BE69DD">
        <w:rPr>
          <w:rFonts w:ascii="Times New Roman" w:hAnsi="Times New Roman" w:cs="Times New Roman"/>
          <w:b/>
          <w:bCs/>
          <w:sz w:val="24"/>
          <w:szCs w:val="24"/>
        </w:rPr>
        <w:tab/>
      </w:r>
      <w:proofErr w:type="spellStart"/>
      <w:r w:rsidR="004F1E4F" w:rsidRPr="00BE69DD">
        <w:rPr>
          <w:rFonts w:ascii="Times New Roman" w:hAnsi="Times New Roman" w:cs="Times New Roman"/>
          <w:sz w:val="24"/>
          <w:szCs w:val="24"/>
        </w:rPr>
        <w:t>Lazatech</w:t>
      </w:r>
      <w:proofErr w:type="spellEnd"/>
      <w:r w:rsidR="004F1E4F" w:rsidRPr="00BE69DD">
        <w:rPr>
          <w:rFonts w:ascii="Times New Roman" w:hAnsi="Times New Roman" w:cs="Times New Roman"/>
          <w:sz w:val="24"/>
          <w:szCs w:val="24"/>
        </w:rPr>
        <w:t xml:space="preserve"> was introduced to the XRPL for a variety of crucial reasons. Unlike other popular blockchains such as ETH and BSC, the XRPL is largely obscure to a vast majority of crypto investors; many are unaware that it even exists. In contrast, the XRPL offers some of the quickest and cheapest transactions, in addition to the power and reliability of Ripple, which supports it. We decided to create the </w:t>
      </w:r>
      <w:proofErr w:type="spellStart"/>
      <w:r w:rsidR="004F1E4F" w:rsidRPr="00BE69DD">
        <w:rPr>
          <w:rFonts w:ascii="Times New Roman" w:hAnsi="Times New Roman" w:cs="Times New Roman"/>
          <w:sz w:val="24"/>
          <w:szCs w:val="24"/>
        </w:rPr>
        <w:t>Lazatech</w:t>
      </w:r>
      <w:proofErr w:type="spellEnd"/>
      <w:r w:rsidR="004F1E4F" w:rsidRPr="00BE69DD">
        <w:rPr>
          <w:rFonts w:ascii="Times New Roman" w:hAnsi="Times New Roman" w:cs="Times New Roman"/>
          <w:sz w:val="24"/>
          <w:szCs w:val="24"/>
        </w:rPr>
        <w:t xml:space="preserve"> Ecosystem on the XRPL due to the high level of community engagement, transaction efficiency, and enormous future potential and exposure.</w:t>
      </w:r>
      <w:r w:rsidR="004F1E4F" w:rsidRPr="00BE69DD">
        <w:rPr>
          <w:rFonts w:ascii="Times New Roman" w:hAnsi="Times New Roman" w:cs="Times New Roman"/>
          <w:noProof/>
          <w:sz w:val="24"/>
          <w:szCs w:val="24"/>
        </w:rPr>
        <w:lastRenderedPageBreak/>
        <w:drawing>
          <wp:inline distT="0" distB="0" distL="0" distR="0" wp14:anchorId="28DC400F" wp14:editId="2492394C">
            <wp:extent cx="5192202" cy="20789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3452" cy="2087417"/>
                    </a:xfrm>
                    <a:prstGeom prst="rect">
                      <a:avLst/>
                    </a:prstGeom>
                    <a:noFill/>
                  </pic:spPr>
                </pic:pic>
              </a:graphicData>
            </a:graphic>
          </wp:inline>
        </w:drawing>
      </w:r>
      <w:r w:rsidR="004F1E4F" w:rsidRPr="00BE69DD">
        <w:rPr>
          <w:rFonts w:ascii="Times New Roman" w:hAnsi="Times New Roman" w:cs="Times New Roman"/>
          <w:sz w:val="24"/>
          <w:szCs w:val="24"/>
        </w:rPr>
        <w:br/>
        <w:t xml:space="preserve"> </w:t>
      </w:r>
      <w:r w:rsidR="004F1E4F" w:rsidRPr="00BE69DD">
        <w:rPr>
          <w:rFonts w:ascii="Times New Roman" w:hAnsi="Times New Roman" w:cs="Times New Roman"/>
          <w:sz w:val="24"/>
          <w:szCs w:val="24"/>
        </w:rPr>
        <w:tab/>
        <w:t xml:space="preserve">The XRPL (and its native asset $XRP) has enabled </w:t>
      </w:r>
      <w:proofErr w:type="spellStart"/>
      <w:r w:rsidR="004F1E4F" w:rsidRPr="00BE69DD">
        <w:rPr>
          <w:rFonts w:ascii="Times New Roman" w:hAnsi="Times New Roman" w:cs="Times New Roman"/>
          <w:sz w:val="24"/>
          <w:szCs w:val="24"/>
        </w:rPr>
        <w:t>Lazatech</w:t>
      </w:r>
      <w:proofErr w:type="spellEnd"/>
      <w:r w:rsidR="004F1E4F" w:rsidRPr="00BE69DD">
        <w:rPr>
          <w:rFonts w:ascii="Times New Roman" w:hAnsi="Times New Roman" w:cs="Times New Roman"/>
          <w:sz w:val="24"/>
          <w:szCs w:val="24"/>
        </w:rPr>
        <w:t xml:space="preserve"> to grow rapidly while keeping user and developer expenses low. The XRPL's built-in DEX means that our tokens may be exchanged instantaneously, and various simple applications/programs provide a large number of individuals with instant, efficient, and simple methods to interact with their favorite tokens. Ripple fosters and facilitates a variety of advances throughout the ledger, thus the area is always evolving, expanding, and adapting!</w:t>
      </w:r>
      <w:r w:rsidR="002C2250" w:rsidRPr="00BE69DD">
        <w:rPr>
          <w:rFonts w:ascii="Times New Roman" w:hAnsi="Times New Roman" w:cs="Times New Roman"/>
          <w:sz w:val="24"/>
          <w:szCs w:val="24"/>
        </w:rPr>
        <w:br/>
      </w:r>
      <w:r w:rsidR="002C2250" w:rsidRPr="00BE69DD">
        <w:rPr>
          <w:rFonts w:ascii="Times New Roman" w:hAnsi="Times New Roman" w:cs="Times New Roman"/>
          <w:sz w:val="24"/>
          <w:szCs w:val="24"/>
        </w:rPr>
        <w:br/>
      </w:r>
      <w:r w:rsidR="002C2250" w:rsidRPr="00BE69DD">
        <w:rPr>
          <w:rFonts w:ascii="Times New Roman" w:hAnsi="Times New Roman" w:cs="Times New Roman"/>
          <w:b/>
          <w:bCs/>
          <w:sz w:val="24"/>
          <w:szCs w:val="24"/>
        </w:rPr>
        <w:t xml:space="preserve">Lesson 2: Why has </w:t>
      </w:r>
      <w:proofErr w:type="spellStart"/>
      <w:r w:rsidR="002C2250" w:rsidRPr="00BE69DD">
        <w:rPr>
          <w:rFonts w:ascii="Times New Roman" w:hAnsi="Times New Roman" w:cs="Times New Roman"/>
          <w:b/>
          <w:bCs/>
          <w:sz w:val="24"/>
          <w:szCs w:val="24"/>
        </w:rPr>
        <w:t>Lazatech</w:t>
      </w:r>
      <w:proofErr w:type="spellEnd"/>
      <w:r w:rsidR="002C2250" w:rsidRPr="00BE69DD">
        <w:rPr>
          <w:rFonts w:ascii="Times New Roman" w:hAnsi="Times New Roman" w:cs="Times New Roman"/>
          <w:b/>
          <w:bCs/>
          <w:sz w:val="24"/>
          <w:szCs w:val="24"/>
        </w:rPr>
        <w:t xml:space="preserve"> made the XRPL it’s home? Quiz</w:t>
      </w:r>
      <w:r w:rsidR="00063A1F" w:rsidRPr="00BE69DD">
        <w:rPr>
          <w:rFonts w:ascii="Times New Roman" w:hAnsi="Times New Roman" w:cs="Times New Roman"/>
          <w:b/>
          <w:bCs/>
          <w:sz w:val="24"/>
          <w:szCs w:val="24"/>
        </w:rPr>
        <w:t xml:space="preserve"> </w:t>
      </w:r>
    </w:p>
    <w:p w14:paraId="15DE82FF" w14:textId="77777777" w:rsidR="002C2250" w:rsidRPr="00BE69DD" w:rsidRDefault="002C2250" w:rsidP="00BE69DD">
      <w:pPr>
        <w:spacing w:line="480" w:lineRule="auto"/>
        <w:rPr>
          <w:rFonts w:ascii="Times New Roman" w:hAnsi="Times New Roman" w:cs="Times New Roman"/>
          <w:b/>
          <w:bCs/>
          <w:vanish/>
          <w:sz w:val="24"/>
          <w:szCs w:val="24"/>
        </w:rPr>
      </w:pPr>
      <w:r w:rsidRPr="00BE69DD">
        <w:rPr>
          <w:rFonts w:ascii="Times New Roman" w:hAnsi="Times New Roman" w:cs="Times New Roman"/>
          <w:b/>
          <w:bCs/>
          <w:vanish/>
          <w:sz w:val="24"/>
          <w:szCs w:val="24"/>
        </w:rPr>
        <w:t>Top of Form</w:t>
      </w:r>
    </w:p>
    <w:p w14:paraId="14542EC1" w14:textId="77777777" w:rsidR="002C2250" w:rsidRPr="00BE69DD" w:rsidRDefault="002C2250" w:rsidP="00BE69DD">
      <w:pPr>
        <w:numPr>
          <w:ilvl w:val="0"/>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What is the native (base) currency of the XRPL?</w:t>
      </w:r>
    </w:p>
    <w:p w14:paraId="7C926BD7" w14:textId="7BB79678" w:rsidR="002C2250" w:rsidRPr="00BE69DD" w:rsidRDefault="002C2250" w:rsidP="00BE69DD">
      <w:pPr>
        <w:numPr>
          <w:ilvl w:val="1"/>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18ACD4C8">
          <v:shape id="_x0000_i1121" type="#_x0000_t75" style="width:20.55pt;height:17.75pt" o:ole="">
            <v:imagedata r:id="rId6" o:title=""/>
          </v:shape>
          <w:control r:id="rId20" w:name="DefaultOcxName12" w:shapeid="_x0000_i1121"/>
        </w:object>
      </w:r>
      <w:r w:rsidRPr="00BE69DD">
        <w:rPr>
          <w:rFonts w:ascii="Times New Roman" w:hAnsi="Times New Roman" w:cs="Times New Roman"/>
          <w:b/>
          <w:bCs/>
          <w:sz w:val="24"/>
          <w:szCs w:val="24"/>
        </w:rPr>
        <w:t> $XRPL</w:t>
      </w:r>
    </w:p>
    <w:p w14:paraId="18400D1F" w14:textId="0CD19F8E" w:rsidR="002C2250" w:rsidRPr="00BE69DD" w:rsidRDefault="002C2250" w:rsidP="00BE69DD">
      <w:pPr>
        <w:numPr>
          <w:ilvl w:val="1"/>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396BAAAA">
          <v:shape id="_x0000_i1124" type="#_x0000_t75" style="width:20.55pt;height:17.75pt" o:ole="">
            <v:imagedata r:id="rId6" o:title=""/>
          </v:shape>
          <w:control r:id="rId21" w:name="DefaultOcxName11" w:shapeid="_x0000_i1124"/>
        </w:object>
      </w:r>
      <w:r w:rsidRPr="00BE69DD">
        <w:rPr>
          <w:rFonts w:ascii="Times New Roman" w:hAnsi="Times New Roman" w:cs="Times New Roman"/>
          <w:b/>
          <w:bCs/>
          <w:sz w:val="24"/>
          <w:szCs w:val="24"/>
        </w:rPr>
        <w:t> </w:t>
      </w:r>
      <w:r w:rsidR="00F27DA7" w:rsidRPr="00BE69DD">
        <w:rPr>
          <w:rFonts w:ascii="Times New Roman" w:hAnsi="Times New Roman" w:cs="Times New Roman"/>
          <w:b/>
          <w:bCs/>
          <w:sz w:val="24"/>
          <w:szCs w:val="24"/>
        </w:rPr>
        <w:t>$LZT</w:t>
      </w:r>
    </w:p>
    <w:p w14:paraId="6C441508" w14:textId="52FABFCB" w:rsidR="002C2250" w:rsidRPr="00BE69DD" w:rsidRDefault="002C2250" w:rsidP="00BE69DD">
      <w:pPr>
        <w:numPr>
          <w:ilvl w:val="1"/>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727F0376">
          <v:shape id="_x0000_i1127" type="#_x0000_t75" style="width:20.55pt;height:17.75pt" o:ole="">
            <v:imagedata r:id="rId6" o:title=""/>
          </v:shape>
          <w:control r:id="rId22" w:name="DefaultOcxName21" w:shapeid="_x0000_i1127"/>
        </w:object>
      </w:r>
      <w:r w:rsidRPr="00BE69DD">
        <w:rPr>
          <w:rFonts w:ascii="Times New Roman" w:hAnsi="Times New Roman" w:cs="Times New Roman"/>
          <w:b/>
          <w:bCs/>
          <w:sz w:val="24"/>
          <w:szCs w:val="24"/>
        </w:rPr>
        <w:t> </w:t>
      </w:r>
      <w:r w:rsidR="00F27DA7" w:rsidRPr="00BE69DD">
        <w:rPr>
          <w:rFonts w:ascii="Times New Roman" w:hAnsi="Times New Roman" w:cs="Times New Roman"/>
          <w:b/>
          <w:bCs/>
          <w:sz w:val="24"/>
          <w:szCs w:val="24"/>
        </w:rPr>
        <w:t>$LAZA</w:t>
      </w:r>
    </w:p>
    <w:p w14:paraId="0AE7CBA5" w14:textId="4A2B5594" w:rsidR="002C2250" w:rsidRPr="00BE69DD" w:rsidRDefault="002C2250" w:rsidP="00BE69DD">
      <w:pPr>
        <w:numPr>
          <w:ilvl w:val="1"/>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0DB4BF8E">
          <v:shape id="_x0000_i1130" type="#_x0000_t75" style="width:20.55pt;height:17.75pt" o:ole="">
            <v:imagedata r:id="rId8" o:title=""/>
          </v:shape>
          <w:control r:id="rId23" w:name="DefaultOcxName31" w:shapeid="_x0000_i1130"/>
        </w:object>
      </w:r>
      <w:r w:rsidRPr="00BE69DD">
        <w:rPr>
          <w:rFonts w:ascii="Times New Roman" w:hAnsi="Times New Roman" w:cs="Times New Roman"/>
          <w:b/>
          <w:bCs/>
          <w:sz w:val="24"/>
          <w:szCs w:val="24"/>
        </w:rPr>
        <w:t> $XRP</w:t>
      </w:r>
    </w:p>
    <w:p w14:paraId="797C369B" w14:textId="77777777" w:rsidR="002C2250" w:rsidRPr="00BE69DD" w:rsidRDefault="002C2250" w:rsidP="00BE69DD">
      <w:p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Correct</w:t>
      </w:r>
    </w:p>
    <w:p w14:paraId="2D47C4F5" w14:textId="77777777" w:rsidR="002C2250" w:rsidRPr="00BE69DD" w:rsidRDefault="002C2250" w:rsidP="00BE69DD">
      <w:pPr>
        <w:numPr>
          <w:ilvl w:val="0"/>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lastRenderedPageBreak/>
        <w:t>Which of these blockchains are the cheapest/fastest?</w:t>
      </w:r>
    </w:p>
    <w:p w14:paraId="355BAD2B" w14:textId="4B798EA6" w:rsidR="002C2250" w:rsidRPr="00BE69DD" w:rsidRDefault="002C2250" w:rsidP="00BE69DD">
      <w:pPr>
        <w:numPr>
          <w:ilvl w:val="1"/>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6A255D76">
          <v:shape id="_x0000_i1133" type="#_x0000_t75" style="width:20.55pt;height:17.75pt" o:ole="">
            <v:imagedata r:id="rId6" o:title=""/>
          </v:shape>
          <w:control r:id="rId24" w:name="DefaultOcxName41" w:shapeid="_x0000_i1133"/>
        </w:object>
      </w:r>
      <w:r w:rsidRPr="00BE69DD">
        <w:rPr>
          <w:rFonts w:ascii="Times New Roman" w:hAnsi="Times New Roman" w:cs="Times New Roman"/>
          <w:b/>
          <w:bCs/>
          <w:sz w:val="24"/>
          <w:szCs w:val="24"/>
        </w:rPr>
        <w:t> ETH</w:t>
      </w:r>
    </w:p>
    <w:p w14:paraId="190F0D03" w14:textId="62E2D18F" w:rsidR="002C2250" w:rsidRPr="00BE69DD" w:rsidRDefault="002C2250" w:rsidP="00BE69DD">
      <w:pPr>
        <w:numPr>
          <w:ilvl w:val="1"/>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367F5E85">
          <v:shape id="_x0000_i1136" type="#_x0000_t75" style="width:20.55pt;height:17.75pt" o:ole="">
            <v:imagedata r:id="rId6" o:title=""/>
          </v:shape>
          <w:control r:id="rId25" w:name="DefaultOcxName51" w:shapeid="_x0000_i1136"/>
        </w:object>
      </w:r>
      <w:r w:rsidRPr="00BE69DD">
        <w:rPr>
          <w:rFonts w:ascii="Times New Roman" w:hAnsi="Times New Roman" w:cs="Times New Roman"/>
          <w:b/>
          <w:bCs/>
          <w:sz w:val="24"/>
          <w:szCs w:val="24"/>
        </w:rPr>
        <w:t> BTC</w:t>
      </w:r>
    </w:p>
    <w:p w14:paraId="7172DD04" w14:textId="67123847" w:rsidR="002C2250" w:rsidRPr="00BE69DD" w:rsidRDefault="002C2250" w:rsidP="00BE69DD">
      <w:pPr>
        <w:numPr>
          <w:ilvl w:val="1"/>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4F59E84F">
          <v:shape id="_x0000_i1139" type="#_x0000_t75" style="width:20.55pt;height:17.75pt" o:ole="">
            <v:imagedata r:id="rId8" o:title=""/>
          </v:shape>
          <w:control r:id="rId26" w:name="DefaultOcxName61" w:shapeid="_x0000_i1139"/>
        </w:object>
      </w:r>
      <w:r w:rsidRPr="00BE69DD">
        <w:rPr>
          <w:rFonts w:ascii="Times New Roman" w:hAnsi="Times New Roman" w:cs="Times New Roman"/>
          <w:b/>
          <w:bCs/>
          <w:sz w:val="24"/>
          <w:szCs w:val="24"/>
        </w:rPr>
        <w:t> XRPL</w:t>
      </w:r>
    </w:p>
    <w:p w14:paraId="5E95D3BE" w14:textId="3E452998" w:rsidR="002C2250" w:rsidRPr="00BE69DD" w:rsidRDefault="002C2250" w:rsidP="00BE69DD">
      <w:pPr>
        <w:numPr>
          <w:ilvl w:val="1"/>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4732104A">
          <v:shape id="_x0000_i1142" type="#_x0000_t75" style="width:20.55pt;height:17.75pt" o:ole="">
            <v:imagedata r:id="rId6" o:title=""/>
          </v:shape>
          <w:control r:id="rId27" w:name="DefaultOcxName71" w:shapeid="_x0000_i1142"/>
        </w:object>
      </w:r>
      <w:r w:rsidRPr="00BE69DD">
        <w:rPr>
          <w:rFonts w:ascii="Times New Roman" w:hAnsi="Times New Roman" w:cs="Times New Roman"/>
          <w:b/>
          <w:bCs/>
          <w:sz w:val="24"/>
          <w:szCs w:val="24"/>
        </w:rPr>
        <w:t> BNC</w:t>
      </w:r>
    </w:p>
    <w:p w14:paraId="34E91271" w14:textId="77777777" w:rsidR="002C2250" w:rsidRPr="00BE69DD" w:rsidRDefault="002C2250" w:rsidP="00BE69DD">
      <w:p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Correct</w:t>
      </w:r>
    </w:p>
    <w:p w14:paraId="6C753A89" w14:textId="77777777" w:rsidR="002C2250" w:rsidRPr="00BE69DD" w:rsidRDefault="002C2250" w:rsidP="00BE69DD">
      <w:pPr>
        <w:numPr>
          <w:ilvl w:val="0"/>
          <w:numId w:val="6"/>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 xml:space="preserve">Why did </w:t>
      </w:r>
      <w:proofErr w:type="spellStart"/>
      <w:r w:rsidRPr="00BE69DD">
        <w:rPr>
          <w:rFonts w:ascii="Times New Roman" w:hAnsi="Times New Roman" w:cs="Times New Roman"/>
          <w:b/>
          <w:bCs/>
          <w:sz w:val="24"/>
          <w:szCs w:val="24"/>
        </w:rPr>
        <w:t>Lazatech</w:t>
      </w:r>
      <w:proofErr w:type="spellEnd"/>
      <w:r w:rsidRPr="00BE69DD">
        <w:rPr>
          <w:rFonts w:ascii="Times New Roman" w:hAnsi="Times New Roman" w:cs="Times New Roman"/>
          <w:b/>
          <w:bCs/>
          <w:sz w:val="24"/>
          <w:szCs w:val="24"/>
        </w:rPr>
        <w:t xml:space="preserve"> choose to make the XRPL it’s home</w:t>
      </w:r>
    </w:p>
    <w:p w14:paraId="68539087" w14:textId="42803B2F" w:rsidR="002C2250" w:rsidRPr="00BE69DD" w:rsidRDefault="002C2250" w:rsidP="00BE69DD">
      <w:pPr>
        <w:numPr>
          <w:ilvl w:val="1"/>
          <w:numId w:val="6"/>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66A7CECE">
          <v:shape id="_x0000_i1145" type="#_x0000_t75" style="width:20.55pt;height:17.75pt" o:ole="">
            <v:imagedata r:id="rId8" o:title=""/>
          </v:shape>
          <w:control r:id="rId28" w:name="DefaultOcxName81" w:shapeid="_x0000_i1145"/>
        </w:object>
      </w:r>
      <w:r w:rsidRPr="00BE69DD">
        <w:rPr>
          <w:rFonts w:ascii="Times New Roman" w:hAnsi="Times New Roman" w:cs="Times New Roman"/>
          <w:b/>
          <w:bCs/>
          <w:sz w:val="24"/>
          <w:szCs w:val="24"/>
        </w:rPr>
        <w:t> Because of the low costs of transactions, speed, and efficiency</w:t>
      </w:r>
    </w:p>
    <w:p w14:paraId="68DC877F" w14:textId="08DC4727" w:rsidR="002C2250" w:rsidRPr="00BE69DD" w:rsidRDefault="002C2250" w:rsidP="00BE69DD">
      <w:pPr>
        <w:numPr>
          <w:ilvl w:val="1"/>
          <w:numId w:val="6"/>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4EB5B291">
          <v:shape id="_x0000_i1148" type="#_x0000_t75" style="width:20.55pt;height:17.75pt" o:ole="">
            <v:imagedata r:id="rId6" o:title=""/>
          </v:shape>
          <w:control r:id="rId29" w:name="DefaultOcxName91" w:shapeid="_x0000_i1148"/>
        </w:object>
      </w:r>
      <w:r w:rsidRPr="00BE69DD">
        <w:rPr>
          <w:rFonts w:ascii="Times New Roman" w:hAnsi="Times New Roman" w:cs="Times New Roman"/>
          <w:b/>
          <w:bCs/>
          <w:sz w:val="24"/>
          <w:szCs w:val="24"/>
        </w:rPr>
        <w:t xml:space="preserve"> Because Jed </w:t>
      </w:r>
      <w:proofErr w:type="spellStart"/>
      <w:r w:rsidRPr="00BE69DD">
        <w:rPr>
          <w:rFonts w:ascii="Times New Roman" w:hAnsi="Times New Roman" w:cs="Times New Roman"/>
          <w:b/>
          <w:bCs/>
          <w:sz w:val="24"/>
          <w:szCs w:val="24"/>
        </w:rPr>
        <w:t>McCaleb</w:t>
      </w:r>
      <w:proofErr w:type="spellEnd"/>
      <w:r w:rsidRPr="00BE69DD">
        <w:rPr>
          <w:rFonts w:ascii="Times New Roman" w:hAnsi="Times New Roman" w:cs="Times New Roman"/>
          <w:b/>
          <w:bCs/>
          <w:sz w:val="24"/>
          <w:szCs w:val="24"/>
        </w:rPr>
        <w:t xml:space="preserve"> called us up and was very insistent</w:t>
      </w:r>
    </w:p>
    <w:p w14:paraId="6F470806" w14:textId="65D3C611" w:rsidR="002C2250" w:rsidRPr="00BE69DD" w:rsidRDefault="002C2250" w:rsidP="00BE69DD">
      <w:pPr>
        <w:numPr>
          <w:ilvl w:val="1"/>
          <w:numId w:val="6"/>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2B903693">
          <v:shape id="_x0000_i1151" type="#_x0000_t75" style="width:20.55pt;height:17.75pt" o:ole="">
            <v:imagedata r:id="rId6" o:title=""/>
          </v:shape>
          <w:control r:id="rId30" w:name="DefaultOcxName101" w:shapeid="_x0000_i1151"/>
        </w:object>
      </w:r>
      <w:r w:rsidRPr="00BE69DD">
        <w:rPr>
          <w:rFonts w:ascii="Times New Roman" w:hAnsi="Times New Roman" w:cs="Times New Roman"/>
          <w:b/>
          <w:bCs/>
          <w:sz w:val="24"/>
          <w:szCs w:val="24"/>
        </w:rPr>
        <w:t> Because other blockchains aren't accepting any new project launches</w:t>
      </w:r>
    </w:p>
    <w:p w14:paraId="130BB5CF" w14:textId="77777777" w:rsidR="002C2250" w:rsidRPr="00BE69DD" w:rsidRDefault="002C2250" w:rsidP="00BE69DD">
      <w:p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Correct</w:t>
      </w:r>
    </w:p>
    <w:p w14:paraId="776C7007" w14:textId="305252D6" w:rsidR="00BE69DD" w:rsidRPr="00AC2CFA" w:rsidRDefault="0024025B"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br/>
      </w:r>
      <w:r w:rsidR="00AC2CFA">
        <w:rPr>
          <w:rFonts w:ascii="Times New Roman" w:hAnsi="Times New Roman" w:cs="Times New Roman"/>
          <w:sz w:val="24"/>
          <w:szCs w:val="24"/>
        </w:rPr>
        <w:br/>
      </w:r>
      <w:r w:rsidR="006336F7" w:rsidRPr="00BE69DD">
        <w:rPr>
          <w:rFonts w:ascii="Times New Roman" w:hAnsi="Times New Roman" w:cs="Times New Roman"/>
          <w:sz w:val="24"/>
          <w:szCs w:val="24"/>
        </w:rPr>
        <w:br/>
      </w:r>
      <w:r w:rsidR="00744225" w:rsidRPr="00685BD8">
        <w:rPr>
          <w:rStyle w:val="Heading3Char"/>
        </w:rPr>
        <w:lastRenderedPageBreak/>
        <w:t xml:space="preserve">Lesson </w:t>
      </w:r>
      <w:r w:rsidR="00AC2CFA" w:rsidRPr="00685BD8">
        <w:rPr>
          <w:rStyle w:val="Heading3Char"/>
        </w:rPr>
        <w:t>3</w:t>
      </w:r>
      <w:r w:rsidR="00744225" w:rsidRPr="00685BD8">
        <w:rPr>
          <w:rStyle w:val="Heading3Char"/>
        </w:rPr>
        <w:t xml:space="preserve">: </w:t>
      </w:r>
      <w:proofErr w:type="spellStart"/>
      <w:r w:rsidR="00744225" w:rsidRPr="00685BD8">
        <w:rPr>
          <w:rStyle w:val="Heading3Char"/>
        </w:rPr>
        <w:t>Lazatech</w:t>
      </w:r>
      <w:proofErr w:type="spellEnd"/>
      <w:r w:rsidR="00744225" w:rsidRPr="00685BD8">
        <w:rPr>
          <w:rStyle w:val="Heading3Char"/>
        </w:rPr>
        <w:t xml:space="preserve"> </w:t>
      </w:r>
      <w:proofErr w:type="gramStart"/>
      <w:r w:rsidR="00744225" w:rsidRPr="00685BD8">
        <w:rPr>
          <w:rStyle w:val="Heading3Char"/>
        </w:rPr>
        <w:t>Social Media</w:t>
      </w:r>
      <w:proofErr w:type="gramEnd"/>
      <w:r w:rsidR="00744225" w:rsidRPr="00BE69DD">
        <w:rPr>
          <w:rFonts w:ascii="Times New Roman" w:hAnsi="Times New Roman" w:cs="Times New Roman"/>
          <w:b/>
          <w:bCs/>
          <w:sz w:val="24"/>
          <w:szCs w:val="24"/>
        </w:rPr>
        <w:br/>
        <w:t xml:space="preserve"> </w:t>
      </w:r>
      <w:r w:rsidR="00744225" w:rsidRPr="00BE69DD">
        <w:rPr>
          <w:rFonts w:ascii="Times New Roman" w:hAnsi="Times New Roman" w:cs="Times New Roman"/>
          <w:b/>
          <w:bCs/>
          <w:sz w:val="24"/>
          <w:szCs w:val="24"/>
        </w:rPr>
        <w:tab/>
      </w:r>
      <w:r w:rsidR="00BE69DD" w:rsidRPr="00AC2CFA">
        <w:rPr>
          <w:rFonts w:ascii="Times New Roman" w:hAnsi="Times New Roman" w:cs="Times New Roman"/>
          <w:sz w:val="24"/>
          <w:szCs w:val="24"/>
        </w:rPr>
        <w:t>“</w:t>
      </w:r>
      <w:proofErr w:type="spellStart"/>
      <w:r w:rsidR="00BE69DD" w:rsidRPr="00AC2CFA">
        <w:rPr>
          <w:rFonts w:ascii="Times New Roman" w:hAnsi="Times New Roman" w:cs="Times New Roman"/>
          <w:sz w:val="24"/>
          <w:szCs w:val="24"/>
        </w:rPr>
        <w:t>Laza</w:t>
      </w:r>
      <w:proofErr w:type="spellEnd"/>
      <w:r w:rsidR="00BE69DD" w:rsidRPr="00AC2CFA">
        <w:rPr>
          <w:rFonts w:ascii="Times New Roman" w:hAnsi="Times New Roman" w:cs="Times New Roman"/>
          <w:sz w:val="24"/>
          <w:szCs w:val="24"/>
        </w:rPr>
        <w:t xml:space="preserve"> '' is a Hebrew word which means “God has helped” and ''tech” is a short word for technology. This name shows the goal of the system which is to aid students in their online learning and provide a helping online community to answer their queries and acquire more knowledge.  The platform intends to offer a plagiarism checker inside the </w:t>
      </w:r>
      <w:proofErr w:type="spellStart"/>
      <w:r w:rsidR="00BE69DD" w:rsidRPr="00AC2CFA">
        <w:rPr>
          <w:rFonts w:ascii="Times New Roman" w:hAnsi="Times New Roman" w:cs="Times New Roman"/>
          <w:sz w:val="24"/>
          <w:szCs w:val="24"/>
        </w:rPr>
        <w:t>Lazatech</w:t>
      </w:r>
      <w:proofErr w:type="spellEnd"/>
      <w:r w:rsidR="00BE69DD" w:rsidRPr="00AC2CFA">
        <w:rPr>
          <w:rFonts w:ascii="Times New Roman" w:hAnsi="Times New Roman" w:cs="Times New Roman"/>
          <w:sz w:val="24"/>
          <w:szCs w:val="24"/>
        </w:rPr>
        <w:t xml:space="preserve"> website application to ensure the credibility and uniqueness of the information posted in it. And most importantly, a user-friendly and engaged tech community aims to help each other on their college voyage. The platform's initial functions are blog, forum, polls, and event creation. These functions are under development, and the developers may add other functions that they see fit for the system, which can help the users to have a straightforward approach in learning computer programming tools and codes.  </w:t>
      </w:r>
      <w:r w:rsidR="00BE69DD" w:rsidRPr="00AC2CFA">
        <w:rPr>
          <w:rFonts w:ascii="Times New Roman" w:hAnsi="Times New Roman" w:cs="Times New Roman"/>
          <w:sz w:val="24"/>
          <w:szCs w:val="24"/>
        </w:rPr>
        <w:tab/>
      </w:r>
    </w:p>
    <w:p w14:paraId="0BF8E5D4" w14:textId="1612BD7F" w:rsidR="00BE69DD" w:rsidRPr="00AC2CFA" w:rsidRDefault="00BE69DD" w:rsidP="00BE69DD">
      <w:pPr>
        <w:spacing w:line="480" w:lineRule="auto"/>
        <w:rPr>
          <w:rFonts w:ascii="Times New Roman" w:hAnsi="Times New Roman" w:cs="Times New Roman"/>
          <w:sz w:val="24"/>
          <w:szCs w:val="24"/>
        </w:rPr>
      </w:pPr>
      <w:r w:rsidRPr="00AC2CFA">
        <w:rPr>
          <w:rFonts w:ascii="Times New Roman" w:hAnsi="Times New Roman" w:cs="Times New Roman"/>
          <w:sz w:val="24"/>
          <w:szCs w:val="24"/>
        </w:rPr>
        <w:t xml:space="preserve"> </w:t>
      </w:r>
      <w:r w:rsidRPr="00AC2CFA">
        <w:rPr>
          <w:rFonts w:ascii="Times New Roman" w:hAnsi="Times New Roman" w:cs="Times New Roman"/>
          <w:sz w:val="24"/>
          <w:szCs w:val="24"/>
        </w:rPr>
        <w:tab/>
        <w:t xml:space="preserve">An awarding system based on ‘Likes’ obtained from other users and the questions posted will have an assigned token award for the person who can give an answer for it. These processes will be used to encourage students to help their fellow students inside the platform. The initial plan for this component is the highest person who had the most likes would receive a $LZT token from the </w:t>
      </w:r>
      <w:proofErr w:type="spellStart"/>
      <w:r w:rsidRPr="00AC2CFA">
        <w:rPr>
          <w:rFonts w:ascii="Times New Roman" w:hAnsi="Times New Roman" w:cs="Times New Roman"/>
          <w:sz w:val="24"/>
          <w:szCs w:val="24"/>
        </w:rPr>
        <w:t>xrp</w:t>
      </w:r>
      <w:proofErr w:type="spellEnd"/>
      <w:r w:rsidRPr="00AC2CFA">
        <w:rPr>
          <w:rFonts w:ascii="Times New Roman" w:hAnsi="Times New Roman" w:cs="Times New Roman"/>
          <w:sz w:val="24"/>
          <w:szCs w:val="24"/>
        </w:rPr>
        <w:t xml:space="preserve"> ledger which they can be used in their future projects to help them on their expenses. Coil web monetization integration would also be used in the </w:t>
      </w:r>
      <w:proofErr w:type="spellStart"/>
      <w:r w:rsidRPr="00AC2CFA">
        <w:rPr>
          <w:rFonts w:ascii="Times New Roman" w:hAnsi="Times New Roman" w:cs="Times New Roman"/>
          <w:sz w:val="24"/>
          <w:szCs w:val="24"/>
        </w:rPr>
        <w:t>Lazatech</w:t>
      </w:r>
      <w:proofErr w:type="spellEnd"/>
      <w:r w:rsidRPr="00AC2CFA">
        <w:rPr>
          <w:rFonts w:ascii="Times New Roman" w:hAnsi="Times New Roman" w:cs="Times New Roman"/>
          <w:sz w:val="24"/>
          <w:szCs w:val="24"/>
        </w:rPr>
        <w:t xml:space="preserve"> platform for the acquisition of funds for the awards. Coil provides an alternative to traditional paid advertising for online monetization. As consumers consume content, Coil employs the </w:t>
      </w:r>
      <w:proofErr w:type="spellStart"/>
      <w:r w:rsidRPr="00AC2CFA">
        <w:rPr>
          <w:rFonts w:ascii="Times New Roman" w:hAnsi="Times New Roman" w:cs="Times New Roman"/>
          <w:sz w:val="24"/>
          <w:szCs w:val="24"/>
        </w:rPr>
        <w:t>interledger</w:t>
      </w:r>
      <w:proofErr w:type="spellEnd"/>
      <w:r w:rsidRPr="00AC2CFA">
        <w:rPr>
          <w:rFonts w:ascii="Times New Roman" w:hAnsi="Times New Roman" w:cs="Times New Roman"/>
          <w:sz w:val="24"/>
          <w:szCs w:val="24"/>
        </w:rPr>
        <w:t xml:space="preserve"> protocol (ILP) to broadcast micropayments. The payment channels of the XRPL are a suitable method for settling these micropayments quickly and cheaply.</w:t>
      </w:r>
    </w:p>
    <w:p w14:paraId="18AAC065" w14:textId="11460973" w:rsidR="00814F25" w:rsidRPr="00B226BA" w:rsidRDefault="00744225" w:rsidP="00BE69DD">
      <w:pPr>
        <w:spacing w:line="480" w:lineRule="auto"/>
        <w:rPr>
          <w:rFonts w:ascii="Times New Roman" w:hAnsi="Times New Roman" w:cs="Times New Roman"/>
          <w:b/>
          <w:bCs/>
          <w:sz w:val="24"/>
          <w:szCs w:val="24"/>
        </w:rPr>
      </w:pP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226BA">
        <w:rPr>
          <w:rFonts w:ascii="Times New Roman" w:hAnsi="Times New Roman" w:cs="Times New Roman"/>
          <w:sz w:val="24"/>
          <w:szCs w:val="24"/>
        </w:rPr>
        <w:lastRenderedPageBreak/>
        <w:br/>
      </w:r>
      <w:r w:rsidR="00814F25" w:rsidRPr="00B226BA">
        <w:rPr>
          <w:rFonts w:ascii="Times New Roman" w:hAnsi="Times New Roman" w:cs="Times New Roman"/>
          <w:b/>
          <w:bCs/>
          <w:sz w:val="24"/>
          <w:szCs w:val="24"/>
        </w:rPr>
        <w:t xml:space="preserve">Lesson </w:t>
      </w:r>
      <w:r w:rsidR="006A3910" w:rsidRPr="00B226BA">
        <w:rPr>
          <w:rFonts w:ascii="Times New Roman" w:hAnsi="Times New Roman" w:cs="Times New Roman"/>
          <w:b/>
          <w:bCs/>
          <w:sz w:val="24"/>
          <w:szCs w:val="24"/>
        </w:rPr>
        <w:t>3</w:t>
      </w:r>
      <w:r w:rsidR="00814F25" w:rsidRPr="00B226BA">
        <w:rPr>
          <w:rFonts w:ascii="Times New Roman" w:hAnsi="Times New Roman" w:cs="Times New Roman"/>
          <w:b/>
          <w:bCs/>
          <w:sz w:val="24"/>
          <w:szCs w:val="24"/>
        </w:rPr>
        <w:t xml:space="preserve">: </w:t>
      </w:r>
      <w:proofErr w:type="spellStart"/>
      <w:r w:rsidR="00814F25" w:rsidRPr="00B226BA">
        <w:rPr>
          <w:rFonts w:ascii="Times New Roman" w:hAnsi="Times New Roman" w:cs="Times New Roman"/>
          <w:b/>
          <w:bCs/>
          <w:sz w:val="24"/>
          <w:szCs w:val="24"/>
        </w:rPr>
        <w:t>Lazatech</w:t>
      </w:r>
      <w:proofErr w:type="spellEnd"/>
      <w:r w:rsidR="00814F25" w:rsidRPr="00B226BA">
        <w:rPr>
          <w:rFonts w:ascii="Times New Roman" w:hAnsi="Times New Roman" w:cs="Times New Roman"/>
          <w:b/>
          <w:bCs/>
          <w:sz w:val="24"/>
          <w:szCs w:val="24"/>
        </w:rPr>
        <w:t xml:space="preserve"> Social Media Website Quiz</w:t>
      </w:r>
      <w:r w:rsidR="00814F25" w:rsidRPr="00B226BA">
        <w:rPr>
          <w:rFonts w:ascii="Times New Roman" w:hAnsi="Times New Roman" w:cs="Times New Roman"/>
          <w:sz w:val="24"/>
          <w:szCs w:val="24"/>
        </w:rPr>
        <w:t xml:space="preserve"> </w:t>
      </w:r>
    </w:p>
    <w:p w14:paraId="69A39677" w14:textId="3EF160D1" w:rsidR="00814F25" w:rsidRPr="00B226BA" w:rsidRDefault="00545B5B" w:rsidP="00BE69DD">
      <w:pPr>
        <w:spacing w:line="480" w:lineRule="auto"/>
        <w:rPr>
          <w:rFonts w:ascii="Times New Roman" w:hAnsi="Times New Roman" w:cs="Times New Roman"/>
          <w:vanish/>
          <w:sz w:val="24"/>
          <w:szCs w:val="24"/>
        </w:rPr>
      </w:pPr>
      <w:r w:rsidRPr="00B226BA">
        <w:rPr>
          <w:rFonts w:ascii="Times New Roman" w:hAnsi="Times New Roman" w:cs="Times New Roman"/>
          <w:sz w:val="24"/>
          <w:szCs w:val="24"/>
        </w:rPr>
        <w:t xml:space="preserve">What does LAZA means? </w:t>
      </w:r>
      <w:r w:rsidR="00814F25" w:rsidRPr="00B226BA">
        <w:rPr>
          <w:rFonts w:ascii="Times New Roman" w:hAnsi="Times New Roman" w:cs="Times New Roman"/>
          <w:vanish/>
          <w:sz w:val="24"/>
          <w:szCs w:val="24"/>
        </w:rPr>
        <w:t>Top of Form</w:t>
      </w:r>
    </w:p>
    <w:p w14:paraId="43D040C7" w14:textId="6B3D2FE9" w:rsidR="00814F25" w:rsidRPr="00B226BA" w:rsidRDefault="00545B5B" w:rsidP="00BE69DD">
      <w:pPr>
        <w:numPr>
          <w:ilvl w:val="0"/>
          <w:numId w:val="10"/>
        </w:numPr>
        <w:spacing w:line="480" w:lineRule="auto"/>
        <w:rPr>
          <w:rFonts w:ascii="Times New Roman" w:hAnsi="Times New Roman" w:cs="Times New Roman"/>
          <w:sz w:val="24"/>
          <w:szCs w:val="24"/>
        </w:rPr>
      </w:pPr>
      <w:r w:rsidRPr="00B226BA">
        <w:rPr>
          <w:rFonts w:ascii="Times New Roman" w:hAnsi="Times New Roman" w:cs="Times New Roman"/>
          <w:vanish/>
          <w:sz w:val="24"/>
          <w:szCs w:val="24"/>
        </w:rPr>
        <w:t>What</w:t>
      </w:r>
    </w:p>
    <w:p w14:paraId="2751DB33" w14:textId="22B14D98" w:rsidR="00814F25" w:rsidRPr="00B226BA" w:rsidRDefault="00814F25" w:rsidP="00BE69DD">
      <w:pPr>
        <w:numPr>
          <w:ilvl w:val="1"/>
          <w:numId w:val="10"/>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2C65F6AC">
          <v:shape id="_x0000_i1154" type="#_x0000_t75" style="width:20.55pt;height:17.75pt" o:ole="">
            <v:imagedata r:id="rId6" o:title=""/>
          </v:shape>
          <w:control r:id="rId31" w:name="DefaultOcxName16" w:shapeid="_x0000_i1154"/>
        </w:object>
      </w:r>
      <w:r w:rsidRPr="00B226BA">
        <w:rPr>
          <w:rFonts w:ascii="Times New Roman" w:hAnsi="Times New Roman" w:cs="Times New Roman"/>
          <w:sz w:val="24"/>
          <w:szCs w:val="24"/>
        </w:rPr>
        <w:t> </w:t>
      </w:r>
      <w:r w:rsidR="00545B5B" w:rsidRPr="00B226BA">
        <w:rPr>
          <w:rFonts w:ascii="Times New Roman" w:hAnsi="Times New Roman" w:cs="Times New Roman"/>
          <w:sz w:val="24"/>
          <w:szCs w:val="24"/>
        </w:rPr>
        <w:t>Help</w:t>
      </w:r>
    </w:p>
    <w:p w14:paraId="0A530341" w14:textId="004A1B6F" w:rsidR="00814F25" w:rsidRPr="00B226BA" w:rsidRDefault="00814F25" w:rsidP="00BE69DD">
      <w:pPr>
        <w:numPr>
          <w:ilvl w:val="1"/>
          <w:numId w:val="10"/>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5EB4E8E4">
          <v:shape id="_x0000_i1157" type="#_x0000_t75" style="width:20.55pt;height:17.75pt" o:ole="">
            <v:imagedata r:id="rId8" o:title=""/>
          </v:shape>
          <w:control r:id="rId32" w:name="DefaultOcxName15" w:shapeid="_x0000_i1157"/>
        </w:object>
      </w:r>
      <w:r w:rsidRPr="00B226BA">
        <w:rPr>
          <w:rFonts w:ascii="Times New Roman" w:hAnsi="Times New Roman" w:cs="Times New Roman"/>
          <w:sz w:val="24"/>
          <w:szCs w:val="24"/>
        </w:rPr>
        <w:t> </w:t>
      </w:r>
      <w:r w:rsidR="00545B5B" w:rsidRPr="00B226BA">
        <w:rPr>
          <w:rFonts w:ascii="Times New Roman" w:hAnsi="Times New Roman" w:cs="Times New Roman"/>
          <w:sz w:val="24"/>
          <w:szCs w:val="24"/>
        </w:rPr>
        <w:t>God has helped</w:t>
      </w:r>
    </w:p>
    <w:p w14:paraId="2DB09248" w14:textId="7CEBCC2A" w:rsidR="00814F25" w:rsidRPr="00B226BA" w:rsidRDefault="00814F25" w:rsidP="00BE69DD">
      <w:pPr>
        <w:numPr>
          <w:ilvl w:val="1"/>
          <w:numId w:val="10"/>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5D576CCF">
          <v:shape id="_x0000_i1160" type="#_x0000_t75" style="width:20.55pt;height:17.75pt" o:ole="">
            <v:imagedata r:id="rId6" o:title=""/>
          </v:shape>
          <w:control r:id="rId33" w:name="DefaultOcxName23" w:shapeid="_x0000_i1160"/>
        </w:object>
      </w:r>
      <w:r w:rsidRPr="00B226BA">
        <w:rPr>
          <w:rFonts w:ascii="Times New Roman" w:hAnsi="Times New Roman" w:cs="Times New Roman"/>
          <w:sz w:val="24"/>
          <w:szCs w:val="24"/>
        </w:rPr>
        <w:t> </w:t>
      </w:r>
      <w:r w:rsidR="00545B5B" w:rsidRPr="00B226BA">
        <w:rPr>
          <w:rFonts w:ascii="Times New Roman" w:hAnsi="Times New Roman" w:cs="Times New Roman"/>
          <w:sz w:val="24"/>
          <w:szCs w:val="24"/>
        </w:rPr>
        <w:t>money</w:t>
      </w:r>
    </w:p>
    <w:p w14:paraId="69E89A70" w14:textId="1BE838C0" w:rsidR="00814F25" w:rsidRPr="00B226BA" w:rsidRDefault="00814F25" w:rsidP="00BE69DD">
      <w:pPr>
        <w:spacing w:line="480" w:lineRule="auto"/>
        <w:rPr>
          <w:rFonts w:ascii="Times New Roman" w:hAnsi="Times New Roman" w:cs="Times New Roman"/>
          <w:sz w:val="24"/>
          <w:szCs w:val="24"/>
        </w:rPr>
      </w:pPr>
      <w:r w:rsidRPr="00B226BA">
        <w:rPr>
          <w:rFonts w:ascii="Times New Roman" w:hAnsi="Times New Roman" w:cs="Times New Roman"/>
          <w:sz w:val="24"/>
          <w:szCs w:val="24"/>
        </w:rPr>
        <w:t>Correct</w:t>
      </w:r>
    </w:p>
    <w:p w14:paraId="1B79A311" w14:textId="7B33D345" w:rsidR="00814F25" w:rsidRPr="00B226BA" w:rsidRDefault="00814F25" w:rsidP="00BE69DD">
      <w:pPr>
        <w:numPr>
          <w:ilvl w:val="0"/>
          <w:numId w:val="11"/>
        </w:numPr>
        <w:spacing w:line="480" w:lineRule="auto"/>
        <w:rPr>
          <w:rFonts w:ascii="Times New Roman" w:hAnsi="Times New Roman" w:cs="Times New Roman"/>
          <w:sz w:val="24"/>
          <w:szCs w:val="24"/>
        </w:rPr>
      </w:pPr>
      <w:r w:rsidRPr="00B226BA">
        <w:rPr>
          <w:rFonts w:ascii="Times New Roman" w:hAnsi="Times New Roman" w:cs="Times New Roman"/>
          <w:b/>
          <w:bCs/>
          <w:sz w:val="24"/>
          <w:szCs w:val="24"/>
        </w:rPr>
        <w:t xml:space="preserve">True </w:t>
      </w:r>
      <w:proofErr w:type="spellStart"/>
      <w:r w:rsidRPr="00B226BA">
        <w:rPr>
          <w:rFonts w:ascii="Times New Roman" w:hAnsi="Times New Roman" w:cs="Times New Roman"/>
          <w:b/>
          <w:bCs/>
          <w:sz w:val="24"/>
          <w:szCs w:val="24"/>
        </w:rPr>
        <w:t>of</w:t>
      </w:r>
      <w:proofErr w:type="spellEnd"/>
      <w:r w:rsidRPr="00B226BA">
        <w:rPr>
          <w:rFonts w:ascii="Times New Roman" w:hAnsi="Times New Roman" w:cs="Times New Roman"/>
          <w:b/>
          <w:bCs/>
          <w:sz w:val="24"/>
          <w:szCs w:val="24"/>
        </w:rPr>
        <w:t xml:space="preserve"> False: </w:t>
      </w:r>
      <w:r w:rsidR="00545B5B" w:rsidRPr="00B226BA">
        <w:rPr>
          <w:rFonts w:ascii="Times New Roman" w:hAnsi="Times New Roman" w:cs="Times New Roman"/>
          <w:b/>
          <w:bCs/>
          <w:sz w:val="24"/>
          <w:szCs w:val="24"/>
        </w:rPr>
        <w:t xml:space="preserve">Does </w:t>
      </w:r>
      <w:proofErr w:type="spellStart"/>
      <w:r w:rsidR="00545B5B" w:rsidRPr="00B226BA">
        <w:rPr>
          <w:rFonts w:ascii="Times New Roman" w:hAnsi="Times New Roman" w:cs="Times New Roman"/>
          <w:b/>
          <w:bCs/>
          <w:sz w:val="24"/>
          <w:szCs w:val="24"/>
        </w:rPr>
        <w:t>Lazatech</w:t>
      </w:r>
      <w:proofErr w:type="spellEnd"/>
      <w:r w:rsidR="00545B5B" w:rsidRPr="00B226BA">
        <w:rPr>
          <w:rFonts w:ascii="Times New Roman" w:hAnsi="Times New Roman" w:cs="Times New Roman"/>
          <w:b/>
          <w:bCs/>
          <w:sz w:val="24"/>
          <w:szCs w:val="24"/>
        </w:rPr>
        <w:t xml:space="preserve"> Soc Med offers token rewards to its users?</w:t>
      </w:r>
    </w:p>
    <w:p w14:paraId="247177A1" w14:textId="5BBCCFC3" w:rsidR="00814F25" w:rsidRPr="00B226BA" w:rsidRDefault="00814F25" w:rsidP="00BE69DD">
      <w:pPr>
        <w:numPr>
          <w:ilvl w:val="1"/>
          <w:numId w:val="11"/>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7DF6364F">
          <v:shape id="_x0000_i1163" type="#_x0000_t75" style="width:20.55pt;height:17.75pt" o:ole="">
            <v:imagedata r:id="rId8" o:title=""/>
          </v:shape>
          <w:control r:id="rId34" w:name="DefaultOcxName33" w:shapeid="_x0000_i1163"/>
        </w:object>
      </w:r>
      <w:r w:rsidRPr="00B226BA">
        <w:rPr>
          <w:rFonts w:ascii="Times New Roman" w:hAnsi="Times New Roman" w:cs="Times New Roman"/>
          <w:sz w:val="24"/>
          <w:szCs w:val="24"/>
        </w:rPr>
        <w:t> True</w:t>
      </w:r>
    </w:p>
    <w:p w14:paraId="300714A9" w14:textId="0D4EE0B6" w:rsidR="00814F25" w:rsidRPr="00B226BA" w:rsidRDefault="00814F25" w:rsidP="00BE69DD">
      <w:pPr>
        <w:numPr>
          <w:ilvl w:val="1"/>
          <w:numId w:val="11"/>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698E713A">
          <v:shape id="_x0000_i1166" type="#_x0000_t75" style="width:20.55pt;height:17.75pt" o:ole="">
            <v:imagedata r:id="rId6" o:title=""/>
          </v:shape>
          <w:control r:id="rId35" w:name="DefaultOcxName43" w:shapeid="_x0000_i1166"/>
        </w:object>
      </w:r>
      <w:r w:rsidRPr="00B226BA">
        <w:rPr>
          <w:rFonts w:ascii="Times New Roman" w:hAnsi="Times New Roman" w:cs="Times New Roman"/>
          <w:sz w:val="24"/>
          <w:szCs w:val="24"/>
        </w:rPr>
        <w:t> False</w:t>
      </w:r>
    </w:p>
    <w:p w14:paraId="7D8D6CA3" w14:textId="4D2A1BEC" w:rsidR="00B226BA" w:rsidRPr="00B226BA" w:rsidRDefault="00814F25" w:rsidP="00B226BA">
      <w:pPr>
        <w:spacing w:line="480" w:lineRule="auto"/>
        <w:rPr>
          <w:rFonts w:ascii="Times New Roman" w:hAnsi="Times New Roman" w:cs="Times New Roman"/>
          <w:sz w:val="24"/>
          <w:szCs w:val="24"/>
        </w:rPr>
      </w:pPr>
      <w:r w:rsidRPr="00B226BA">
        <w:rPr>
          <w:rFonts w:ascii="Times New Roman" w:hAnsi="Times New Roman" w:cs="Times New Roman"/>
          <w:sz w:val="24"/>
          <w:szCs w:val="24"/>
        </w:rPr>
        <w:t>Correct</w:t>
      </w:r>
      <w:r w:rsidRPr="00B226BA">
        <w:rPr>
          <w:rFonts w:ascii="Times New Roman" w:hAnsi="Times New Roman" w:cs="Times New Roman"/>
          <w:b/>
          <w:bCs/>
          <w:sz w:val="24"/>
          <w:szCs w:val="24"/>
        </w:rPr>
        <w:t>5/5 $TRSRY</w:t>
      </w:r>
      <w:r w:rsidR="00545B5B">
        <w:rPr>
          <w:rFonts w:ascii="Times New Roman" w:hAnsi="Times New Roman" w:cs="Times New Roman"/>
          <w:color w:val="FF0000"/>
          <w:sz w:val="24"/>
          <w:szCs w:val="24"/>
        </w:rPr>
        <w:br/>
      </w:r>
      <w:r w:rsidR="00744225" w:rsidRPr="00BE69DD">
        <w:rPr>
          <w:rFonts w:ascii="Times New Roman" w:hAnsi="Times New Roman" w:cs="Times New Roman"/>
          <w:sz w:val="24"/>
          <w:szCs w:val="24"/>
        </w:rPr>
        <w:br/>
      </w:r>
      <w:r w:rsidR="00A0145D" w:rsidRPr="00685BD8">
        <w:rPr>
          <w:rStyle w:val="Heading3Char"/>
        </w:rPr>
        <w:t xml:space="preserve">Lesson </w:t>
      </w:r>
      <w:r w:rsidR="001F42D6" w:rsidRPr="00685BD8">
        <w:rPr>
          <w:rStyle w:val="Heading3Char"/>
        </w:rPr>
        <w:t>4</w:t>
      </w:r>
      <w:r w:rsidR="00A0145D" w:rsidRPr="00685BD8">
        <w:rPr>
          <w:rStyle w:val="Heading3Char"/>
        </w:rPr>
        <w:t xml:space="preserve">: </w:t>
      </w:r>
      <w:proofErr w:type="spellStart"/>
      <w:r w:rsidR="00A0145D" w:rsidRPr="00685BD8">
        <w:rPr>
          <w:rStyle w:val="Heading3Char"/>
        </w:rPr>
        <w:t>Lazatech</w:t>
      </w:r>
      <w:proofErr w:type="spellEnd"/>
      <w:r w:rsidR="00A0145D" w:rsidRPr="00685BD8">
        <w:rPr>
          <w:rStyle w:val="Heading3Char"/>
        </w:rPr>
        <w:t xml:space="preserve"> – Educate</w:t>
      </w:r>
      <w:r w:rsidR="00A0145D" w:rsidRPr="00BE69DD">
        <w:rPr>
          <w:rFonts w:ascii="Times New Roman" w:hAnsi="Times New Roman" w:cs="Times New Roman"/>
          <w:b/>
          <w:bCs/>
          <w:color w:val="FF0000"/>
          <w:sz w:val="24"/>
          <w:szCs w:val="24"/>
        </w:rPr>
        <w:br/>
      </w:r>
      <w:r w:rsidR="00A0145D" w:rsidRPr="00BE69DD">
        <w:rPr>
          <w:rFonts w:ascii="Times New Roman" w:hAnsi="Times New Roman" w:cs="Times New Roman"/>
          <w:color w:val="FF0000"/>
          <w:sz w:val="24"/>
          <w:szCs w:val="24"/>
        </w:rPr>
        <w:t xml:space="preserve"> </w:t>
      </w:r>
      <w:r w:rsidR="00A0145D" w:rsidRPr="00BE69DD">
        <w:rPr>
          <w:rFonts w:ascii="Times New Roman" w:hAnsi="Times New Roman" w:cs="Times New Roman"/>
          <w:color w:val="FF0000"/>
          <w:sz w:val="24"/>
          <w:szCs w:val="24"/>
        </w:rPr>
        <w:tab/>
      </w:r>
      <w:r w:rsidR="00B226BA" w:rsidRPr="00B226BA">
        <w:rPr>
          <w:rFonts w:ascii="Times New Roman" w:hAnsi="Times New Roman" w:cs="Times New Roman"/>
          <w:sz w:val="24"/>
          <w:szCs w:val="24"/>
        </w:rPr>
        <w:t>"</w:t>
      </w:r>
      <w:proofErr w:type="spellStart"/>
      <w:r w:rsidR="00B226BA" w:rsidRPr="00B226BA">
        <w:rPr>
          <w:rFonts w:ascii="Times New Roman" w:hAnsi="Times New Roman" w:cs="Times New Roman"/>
          <w:sz w:val="24"/>
          <w:szCs w:val="24"/>
        </w:rPr>
        <w:t>Lazatech</w:t>
      </w:r>
      <w:proofErr w:type="spellEnd"/>
      <w:r w:rsidR="00B226BA" w:rsidRPr="00B226BA">
        <w:rPr>
          <w:rFonts w:ascii="Times New Roman" w:hAnsi="Times New Roman" w:cs="Times New Roman"/>
          <w:sz w:val="24"/>
          <w:szCs w:val="24"/>
        </w:rPr>
        <w:t xml:space="preserve"> Educate" is a </w:t>
      </w:r>
      <w:proofErr w:type="gramStart"/>
      <w:r w:rsidR="00B226BA" w:rsidRPr="00B226BA">
        <w:rPr>
          <w:rFonts w:ascii="Times New Roman" w:hAnsi="Times New Roman" w:cs="Times New Roman"/>
          <w:sz w:val="24"/>
          <w:szCs w:val="24"/>
        </w:rPr>
        <w:t>web based</w:t>
      </w:r>
      <w:proofErr w:type="gramEnd"/>
      <w:r w:rsidR="00B226BA" w:rsidRPr="00B226BA">
        <w:rPr>
          <w:rFonts w:ascii="Times New Roman" w:hAnsi="Times New Roman" w:cs="Times New Roman"/>
          <w:sz w:val="24"/>
          <w:szCs w:val="24"/>
        </w:rPr>
        <w:t xml:space="preserve"> application that aims to provide its users the knowledge about the </w:t>
      </w:r>
      <w:proofErr w:type="spellStart"/>
      <w:r w:rsidR="00B226BA" w:rsidRPr="00B226BA">
        <w:rPr>
          <w:rFonts w:ascii="Times New Roman" w:hAnsi="Times New Roman" w:cs="Times New Roman"/>
          <w:sz w:val="24"/>
          <w:szCs w:val="24"/>
        </w:rPr>
        <w:t>xrp</w:t>
      </w:r>
      <w:proofErr w:type="spellEnd"/>
      <w:r w:rsidR="00B226BA" w:rsidRPr="00B226BA">
        <w:rPr>
          <w:rFonts w:ascii="Times New Roman" w:hAnsi="Times New Roman" w:cs="Times New Roman"/>
          <w:sz w:val="24"/>
          <w:szCs w:val="24"/>
        </w:rPr>
        <w:t xml:space="preserve"> ledger and "</w:t>
      </w:r>
      <w:proofErr w:type="spellStart"/>
      <w:r w:rsidR="00B226BA" w:rsidRPr="00B226BA">
        <w:rPr>
          <w:rFonts w:ascii="Times New Roman" w:hAnsi="Times New Roman" w:cs="Times New Roman"/>
          <w:sz w:val="24"/>
          <w:szCs w:val="24"/>
        </w:rPr>
        <w:t>Lazatech</w:t>
      </w:r>
      <w:proofErr w:type="spellEnd"/>
      <w:r w:rsidR="00B226BA" w:rsidRPr="00B226BA">
        <w:rPr>
          <w:rFonts w:ascii="Times New Roman" w:hAnsi="Times New Roman" w:cs="Times New Roman"/>
          <w:sz w:val="24"/>
          <w:szCs w:val="24"/>
        </w:rPr>
        <w:t xml:space="preserve"> Social Media Website Application", a capstone project by Gabriel Edrian Alvaro, Marian Guerra, and Mariel Guerra. Initially, the proposed website application is an online course that comprises with lessons the social media application and its crypto currency integration. It would give them the necessary knowledge on how to work with the capstone project website and </w:t>
      </w:r>
      <w:proofErr w:type="spellStart"/>
      <w:r w:rsidR="00B226BA" w:rsidRPr="00B226BA">
        <w:rPr>
          <w:rFonts w:ascii="Times New Roman" w:hAnsi="Times New Roman" w:cs="Times New Roman"/>
          <w:sz w:val="24"/>
          <w:szCs w:val="24"/>
        </w:rPr>
        <w:t>xrp</w:t>
      </w:r>
      <w:proofErr w:type="spellEnd"/>
      <w:r w:rsidR="00B226BA" w:rsidRPr="00B226BA">
        <w:rPr>
          <w:rFonts w:ascii="Times New Roman" w:hAnsi="Times New Roman" w:cs="Times New Roman"/>
          <w:sz w:val="24"/>
          <w:szCs w:val="24"/>
        </w:rPr>
        <w:t xml:space="preserve"> ledger crypto trading platform</w:t>
      </w:r>
    </w:p>
    <w:p w14:paraId="358DB3D5" w14:textId="77777777" w:rsidR="00B226BA" w:rsidRPr="00B226BA" w:rsidRDefault="00B226BA" w:rsidP="00B226BA">
      <w:pPr>
        <w:spacing w:line="480" w:lineRule="auto"/>
        <w:rPr>
          <w:rFonts w:ascii="Times New Roman" w:hAnsi="Times New Roman" w:cs="Times New Roman"/>
          <w:sz w:val="24"/>
          <w:szCs w:val="24"/>
        </w:rPr>
      </w:pPr>
    </w:p>
    <w:p w14:paraId="59FC87E7" w14:textId="1838CDB8" w:rsidR="00A0145D" w:rsidRPr="00B226BA" w:rsidRDefault="00B226BA" w:rsidP="00B226BA">
      <w:pPr>
        <w:spacing w:line="480" w:lineRule="auto"/>
        <w:rPr>
          <w:rFonts w:ascii="Times New Roman" w:hAnsi="Times New Roman" w:cs="Times New Roman"/>
          <w:sz w:val="24"/>
          <w:szCs w:val="24"/>
        </w:rPr>
      </w:pPr>
      <w:r w:rsidRPr="00B226BA">
        <w:rPr>
          <w:rFonts w:ascii="Times New Roman" w:hAnsi="Times New Roman" w:cs="Times New Roman"/>
          <w:sz w:val="24"/>
          <w:szCs w:val="24"/>
        </w:rPr>
        <w:t xml:space="preserve">This project will </w:t>
      </w:r>
      <w:proofErr w:type="gramStart"/>
      <w:r w:rsidRPr="00B226BA">
        <w:rPr>
          <w:rFonts w:ascii="Times New Roman" w:hAnsi="Times New Roman" w:cs="Times New Roman"/>
          <w:sz w:val="24"/>
          <w:szCs w:val="24"/>
        </w:rPr>
        <w:t>consists</w:t>
      </w:r>
      <w:proofErr w:type="gramEnd"/>
      <w:r w:rsidRPr="00B226BA">
        <w:rPr>
          <w:rFonts w:ascii="Times New Roman" w:hAnsi="Times New Roman" w:cs="Times New Roman"/>
          <w:sz w:val="24"/>
          <w:szCs w:val="24"/>
        </w:rPr>
        <w:t xml:space="preserve"> of lessons and quizzes after them. Once a user answered a question and it was correct, they will </w:t>
      </w:r>
      <w:proofErr w:type="gramStart"/>
      <w:r w:rsidRPr="00B226BA">
        <w:rPr>
          <w:rFonts w:ascii="Times New Roman" w:hAnsi="Times New Roman" w:cs="Times New Roman"/>
          <w:sz w:val="24"/>
          <w:szCs w:val="24"/>
        </w:rPr>
        <w:t>received</w:t>
      </w:r>
      <w:proofErr w:type="gramEnd"/>
      <w:r w:rsidRPr="00B226BA">
        <w:rPr>
          <w:rFonts w:ascii="Times New Roman" w:hAnsi="Times New Roman" w:cs="Times New Roman"/>
          <w:sz w:val="24"/>
          <w:szCs w:val="24"/>
        </w:rPr>
        <w:t xml:space="preserve"> a crypto token to their XRP ledger address.</w:t>
      </w:r>
    </w:p>
    <w:p w14:paraId="47F688FA" w14:textId="1E3A2EDA" w:rsidR="0036399B" w:rsidRPr="006E6AF8" w:rsidRDefault="004F1E4F" w:rsidP="00BE69DD">
      <w:pPr>
        <w:spacing w:line="480" w:lineRule="auto"/>
        <w:rPr>
          <w:rFonts w:ascii="Times New Roman" w:hAnsi="Times New Roman" w:cs="Times New Roman"/>
          <w:b/>
          <w:bCs/>
          <w:sz w:val="24"/>
          <w:szCs w:val="24"/>
        </w:rPr>
      </w:pPr>
      <w:r w:rsidRPr="00BE69DD">
        <w:rPr>
          <w:rFonts w:ascii="Times New Roman" w:hAnsi="Times New Roman" w:cs="Times New Roman"/>
          <w:sz w:val="24"/>
          <w:szCs w:val="24"/>
        </w:rPr>
        <w:br/>
      </w:r>
      <w:r w:rsidR="0036399B" w:rsidRPr="006E6AF8">
        <w:rPr>
          <w:rFonts w:ascii="Times New Roman" w:hAnsi="Times New Roman" w:cs="Times New Roman"/>
          <w:b/>
          <w:bCs/>
          <w:sz w:val="24"/>
          <w:szCs w:val="24"/>
        </w:rPr>
        <w:t xml:space="preserve">Lesson 5: </w:t>
      </w:r>
      <w:proofErr w:type="spellStart"/>
      <w:r w:rsidR="006E6AF8" w:rsidRPr="006E6AF8">
        <w:rPr>
          <w:rFonts w:ascii="Times New Roman" w:hAnsi="Times New Roman" w:cs="Times New Roman"/>
          <w:b/>
          <w:bCs/>
          <w:sz w:val="24"/>
          <w:szCs w:val="24"/>
        </w:rPr>
        <w:t>Lazatech</w:t>
      </w:r>
      <w:proofErr w:type="spellEnd"/>
      <w:r w:rsidR="006E6AF8" w:rsidRPr="006E6AF8">
        <w:rPr>
          <w:rFonts w:ascii="Times New Roman" w:hAnsi="Times New Roman" w:cs="Times New Roman"/>
          <w:b/>
          <w:bCs/>
          <w:sz w:val="24"/>
          <w:szCs w:val="24"/>
        </w:rPr>
        <w:t xml:space="preserve"> Educate</w:t>
      </w:r>
      <w:r w:rsidR="0036399B" w:rsidRPr="006E6AF8">
        <w:rPr>
          <w:rFonts w:ascii="Times New Roman" w:hAnsi="Times New Roman" w:cs="Times New Roman"/>
          <w:b/>
          <w:bCs/>
          <w:sz w:val="24"/>
          <w:szCs w:val="24"/>
        </w:rPr>
        <w:t xml:space="preserve"> Quiz</w:t>
      </w:r>
    </w:p>
    <w:p w14:paraId="57F1B36A" w14:textId="77777777" w:rsidR="0036399B" w:rsidRPr="00772992" w:rsidRDefault="0036399B" w:rsidP="00BE69DD">
      <w:pPr>
        <w:spacing w:line="480" w:lineRule="auto"/>
        <w:rPr>
          <w:rFonts w:ascii="Times New Roman" w:hAnsi="Times New Roman" w:cs="Times New Roman"/>
          <w:vanish/>
          <w:sz w:val="24"/>
          <w:szCs w:val="24"/>
        </w:rPr>
      </w:pPr>
      <w:r w:rsidRPr="00772992">
        <w:rPr>
          <w:rFonts w:ascii="Times New Roman" w:hAnsi="Times New Roman" w:cs="Times New Roman"/>
          <w:vanish/>
          <w:sz w:val="24"/>
          <w:szCs w:val="24"/>
        </w:rPr>
        <w:t>Top of Form</w:t>
      </w:r>
    </w:p>
    <w:p w14:paraId="6E7CC61E" w14:textId="182A31DD" w:rsidR="0036399B" w:rsidRPr="00772992" w:rsidRDefault="0036399B" w:rsidP="00BE69DD">
      <w:pPr>
        <w:numPr>
          <w:ilvl w:val="0"/>
          <w:numId w:val="13"/>
        </w:numPr>
        <w:spacing w:line="480" w:lineRule="auto"/>
        <w:rPr>
          <w:rFonts w:ascii="Times New Roman" w:hAnsi="Times New Roman" w:cs="Times New Roman"/>
          <w:sz w:val="24"/>
          <w:szCs w:val="24"/>
        </w:rPr>
      </w:pPr>
      <w:r w:rsidRPr="00772992">
        <w:rPr>
          <w:rFonts w:ascii="Times New Roman" w:hAnsi="Times New Roman" w:cs="Times New Roman"/>
          <w:sz w:val="24"/>
          <w:szCs w:val="24"/>
        </w:rPr>
        <w:t xml:space="preserve">True or False: </w:t>
      </w:r>
      <w:proofErr w:type="spellStart"/>
      <w:r w:rsidR="006E6AF8" w:rsidRPr="00772992">
        <w:rPr>
          <w:rFonts w:ascii="Times New Roman" w:hAnsi="Times New Roman" w:cs="Times New Roman"/>
          <w:sz w:val="24"/>
          <w:szCs w:val="24"/>
        </w:rPr>
        <w:t>Lazatech</w:t>
      </w:r>
      <w:proofErr w:type="spellEnd"/>
      <w:r w:rsidR="006E6AF8" w:rsidRPr="00772992">
        <w:rPr>
          <w:rFonts w:ascii="Times New Roman" w:hAnsi="Times New Roman" w:cs="Times New Roman"/>
          <w:sz w:val="24"/>
          <w:szCs w:val="24"/>
        </w:rPr>
        <w:t xml:space="preserve"> Educate will give you the knowledge of the social media counterpart of it, the education platform itself, and the </w:t>
      </w:r>
      <w:proofErr w:type="spellStart"/>
      <w:r w:rsidR="006E6AF8" w:rsidRPr="00772992">
        <w:rPr>
          <w:rFonts w:ascii="Times New Roman" w:hAnsi="Times New Roman" w:cs="Times New Roman"/>
          <w:sz w:val="24"/>
          <w:szCs w:val="24"/>
        </w:rPr>
        <w:t>xrpl</w:t>
      </w:r>
      <w:proofErr w:type="spellEnd"/>
      <w:r w:rsidR="006E6AF8" w:rsidRPr="00772992">
        <w:rPr>
          <w:rFonts w:ascii="Times New Roman" w:hAnsi="Times New Roman" w:cs="Times New Roman"/>
          <w:sz w:val="24"/>
          <w:szCs w:val="24"/>
        </w:rPr>
        <w:t xml:space="preserve"> ledger technology.</w:t>
      </w:r>
    </w:p>
    <w:p w14:paraId="43C95A38" w14:textId="1FA8DCCD" w:rsidR="0036399B" w:rsidRPr="006E6AF8" w:rsidRDefault="0036399B" w:rsidP="00BE69DD">
      <w:pPr>
        <w:numPr>
          <w:ilvl w:val="1"/>
          <w:numId w:val="13"/>
        </w:numPr>
        <w:spacing w:line="480" w:lineRule="auto"/>
        <w:rPr>
          <w:rFonts w:ascii="Times New Roman" w:hAnsi="Times New Roman" w:cs="Times New Roman"/>
          <w:sz w:val="24"/>
          <w:szCs w:val="24"/>
        </w:rPr>
      </w:pPr>
      <w:r w:rsidRPr="006E6AF8">
        <w:rPr>
          <w:rFonts w:ascii="Times New Roman" w:hAnsi="Times New Roman" w:cs="Times New Roman"/>
          <w:sz w:val="24"/>
          <w:szCs w:val="24"/>
        </w:rPr>
        <w:object w:dxaOrig="225" w:dyaOrig="225" w14:anchorId="016FD4B6">
          <v:shape id="_x0000_i1169" type="#_x0000_t75" style="width:20.55pt;height:17.75pt" o:ole="">
            <v:imagedata r:id="rId8" o:title=""/>
          </v:shape>
          <w:control r:id="rId36" w:name="DefaultOcxName18" w:shapeid="_x0000_i1169"/>
        </w:object>
      </w:r>
      <w:r w:rsidRPr="006E6AF8">
        <w:rPr>
          <w:rFonts w:ascii="Times New Roman" w:hAnsi="Times New Roman" w:cs="Times New Roman"/>
          <w:sz w:val="24"/>
          <w:szCs w:val="24"/>
        </w:rPr>
        <w:t> True</w:t>
      </w:r>
    </w:p>
    <w:p w14:paraId="1E96F0C9" w14:textId="20521E3D" w:rsidR="0036399B" w:rsidRPr="006E6AF8" w:rsidRDefault="0036399B" w:rsidP="00BE69DD">
      <w:pPr>
        <w:numPr>
          <w:ilvl w:val="1"/>
          <w:numId w:val="13"/>
        </w:numPr>
        <w:spacing w:line="480" w:lineRule="auto"/>
        <w:rPr>
          <w:rFonts w:ascii="Times New Roman" w:hAnsi="Times New Roman" w:cs="Times New Roman"/>
          <w:sz w:val="24"/>
          <w:szCs w:val="24"/>
        </w:rPr>
      </w:pPr>
      <w:r w:rsidRPr="006E6AF8">
        <w:rPr>
          <w:rFonts w:ascii="Times New Roman" w:hAnsi="Times New Roman" w:cs="Times New Roman"/>
          <w:sz w:val="24"/>
          <w:szCs w:val="24"/>
        </w:rPr>
        <w:object w:dxaOrig="225" w:dyaOrig="225" w14:anchorId="3A3FF859">
          <v:shape id="_x0000_i1172" type="#_x0000_t75" style="width:20.55pt;height:17.75pt" o:ole="">
            <v:imagedata r:id="rId6" o:title=""/>
          </v:shape>
          <w:control r:id="rId37" w:name="DefaultOcxName17" w:shapeid="_x0000_i1172"/>
        </w:object>
      </w:r>
      <w:r w:rsidRPr="006E6AF8">
        <w:rPr>
          <w:rFonts w:ascii="Times New Roman" w:hAnsi="Times New Roman" w:cs="Times New Roman"/>
          <w:sz w:val="24"/>
          <w:szCs w:val="24"/>
        </w:rPr>
        <w:t> False</w:t>
      </w:r>
    </w:p>
    <w:p w14:paraId="1FA00BB7" w14:textId="77777777" w:rsidR="0036399B" w:rsidRPr="006E6AF8" w:rsidRDefault="0036399B" w:rsidP="00BE69DD">
      <w:pPr>
        <w:spacing w:line="480" w:lineRule="auto"/>
        <w:rPr>
          <w:rFonts w:ascii="Times New Roman" w:hAnsi="Times New Roman" w:cs="Times New Roman"/>
          <w:sz w:val="24"/>
          <w:szCs w:val="24"/>
        </w:rPr>
      </w:pPr>
      <w:r w:rsidRPr="006E6AF8">
        <w:rPr>
          <w:rFonts w:ascii="Times New Roman" w:hAnsi="Times New Roman" w:cs="Times New Roman"/>
          <w:sz w:val="24"/>
          <w:szCs w:val="24"/>
        </w:rPr>
        <w:t>Correct</w:t>
      </w:r>
    </w:p>
    <w:p w14:paraId="60C7AE12" w14:textId="56F80B21" w:rsidR="0036399B" w:rsidRPr="00772992" w:rsidRDefault="006E6AF8" w:rsidP="006E6AF8">
      <w:pPr>
        <w:pStyle w:val="ListParagraph"/>
        <w:numPr>
          <w:ilvl w:val="0"/>
          <w:numId w:val="11"/>
        </w:numPr>
        <w:spacing w:line="480" w:lineRule="auto"/>
        <w:rPr>
          <w:rFonts w:ascii="Times New Roman" w:hAnsi="Times New Roman" w:cs="Times New Roman"/>
          <w:sz w:val="24"/>
          <w:szCs w:val="24"/>
        </w:rPr>
      </w:pPr>
      <w:proofErr w:type="spellStart"/>
      <w:r w:rsidRPr="00772992">
        <w:rPr>
          <w:rFonts w:ascii="Times New Roman" w:hAnsi="Times New Roman" w:cs="Times New Roman"/>
          <w:sz w:val="24"/>
          <w:szCs w:val="24"/>
        </w:rPr>
        <w:t>Lazatech</w:t>
      </w:r>
      <w:proofErr w:type="spellEnd"/>
      <w:r w:rsidRPr="00772992">
        <w:rPr>
          <w:rFonts w:ascii="Times New Roman" w:hAnsi="Times New Roman" w:cs="Times New Roman"/>
          <w:sz w:val="24"/>
          <w:szCs w:val="24"/>
        </w:rPr>
        <w:t xml:space="preserve"> Educate ensure make its users knowledgeable before entering its social media counterpart and the XRPL ledger blockchain.</w:t>
      </w:r>
    </w:p>
    <w:p w14:paraId="676DC9B8" w14:textId="22F26EF6" w:rsidR="0036399B" w:rsidRPr="006E6AF8" w:rsidRDefault="0036399B" w:rsidP="006E6AF8">
      <w:pPr>
        <w:numPr>
          <w:ilvl w:val="1"/>
          <w:numId w:val="11"/>
        </w:numPr>
        <w:spacing w:line="480" w:lineRule="auto"/>
        <w:rPr>
          <w:rFonts w:ascii="Times New Roman" w:hAnsi="Times New Roman" w:cs="Times New Roman"/>
          <w:sz w:val="24"/>
          <w:szCs w:val="24"/>
        </w:rPr>
      </w:pPr>
      <w:r w:rsidRPr="006E6AF8">
        <w:rPr>
          <w:rFonts w:ascii="Times New Roman" w:hAnsi="Times New Roman" w:cs="Times New Roman"/>
          <w:sz w:val="24"/>
          <w:szCs w:val="24"/>
        </w:rPr>
        <w:object w:dxaOrig="225" w:dyaOrig="225" w14:anchorId="36ADCD97">
          <v:shape id="_x0000_i1175" type="#_x0000_t75" style="width:20.55pt;height:17.75pt" o:ole="">
            <v:imagedata r:id="rId8" o:title=""/>
          </v:shape>
          <w:control r:id="rId38" w:name="DefaultOcxName44" w:shapeid="_x0000_i1175"/>
        </w:object>
      </w:r>
      <w:r w:rsidRPr="006E6AF8">
        <w:rPr>
          <w:rFonts w:ascii="Times New Roman" w:hAnsi="Times New Roman" w:cs="Times New Roman"/>
          <w:sz w:val="24"/>
          <w:szCs w:val="24"/>
        </w:rPr>
        <w:t> </w:t>
      </w:r>
      <w:r w:rsidR="009C5AA7">
        <w:rPr>
          <w:rFonts w:ascii="Times New Roman" w:hAnsi="Times New Roman" w:cs="Times New Roman"/>
          <w:sz w:val="24"/>
          <w:szCs w:val="24"/>
        </w:rPr>
        <w:t>True</w:t>
      </w:r>
    </w:p>
    <w:p w14:paraId="79E0883C" w14:textId="00E1BF2D" w:rsidR="0036399B" w:rsidRPr="006E6AF8" w:rsidRDefault="0036399B" w:rsidP="006E6AF8">
      <w:pPr>
        <w:numPr>
          <w:ilvl w:val="1"/>
          <w:numId w:val="11"/>
        </w:numPr>
        <w:spacing w:line="480" w:lineRule="auto"/>
        <w:rPr>
          <w:rFonts w:ascii="Times New Roman" w:hAnsi="Times New Roman" w:cs="Times New Roman"/>
          <w:sz w:val="24"/>
          <w:szCs w:val="24"/>
        </w:rPr>
      </w:pPr>
      <w:r w:rsidRPr="006E6AF8">
        <w:rPr>
          <w:rFonts w:ascii="Times New Roman" w:hAnsi="Times New Roman" w:cs="Times New Roman"/>
          <w:sz w:val="24"/>
          <w:szCs w:val="24"/>
        </w:rPr>
        <w:object w:dxaOrig="225" w:dyaOrig="225" w14:anchorId="44B4E53C">
          <v:shape id="_x0000_i1178" type="#_x0000_t75" style="width:20.55pt;height:17.75pt" o:ole="">
            <v:imagedata r:id="rId6" o:title=""/>
          </v:shape>
          <w:control r:id="rId39" w:name="DefaultOcxName54" w:shapeid="_x0000_i1178"/>
        </w:object>
      </w:r>
      <w:r w:rsidRPr="006E6AF8">
        <w:rPr>
          <w:rFonts w:ascii="Times New Roman" w:hAnsi="Times New Roman" w:cs="Times New Roman"/>
          <w:sz w:val="24"/>
          <w:szCs w:val="24"/>
        </w:rPr>
        <w:t> </w:t>
      </w:r>
      <w:r w:rsidR="009C5AA7">
        <w:rPr>
          <w:rFonts w:ascii="Times New Roman" w:hAnsi="Times New Roman" w:cs="Times New Roman"/>
          <w:sz w:val="24"/>
          <w:szCs w:val="24"/>
        </w:rPr>
        <w:t>False</w:t>
      </w:r>
    </w:p>
    <w:p w14:paraId="35D75152" w14:textId="77777777" w:rsidR="00BE3F9E" w:rsidRPr="006E6AF8" w:rsidRDefault="0036399B" w:rsidP="00BE69DD">
      <w:pPr>
        <w:spacing w:line="480" w:lineRule="auto"/>
        <w:rPr>
          <w:rFonts w:ascii="Times New Roman" w:hAnsi="Times New Roman" w:cs="Times New Roman"/>
          <w:sz w:val="24"/>
          <w:szCs w:val="24"/>
        </w:rPr>
      </w:pPr>
      <w:r w:rsidRPr="006E6AF8">
        <w:rPr>
          <w:rFonts w:ascii="Times New Roman" w:hAnsi="Times New Roman" w:cs="Times New Roman"/>
          <w:sz w:val="24"/>
          <w:szCs w:val="24"/>
        </w:rPr>
        <w:t>Correct</w:t>
      </w:r>
    </w:p>
    <w:p w14:paraId="20578371" w14:textId="77777777" w:rsidR="00BE3F9E" w:rsidRPr="006E6AF8" w:rsidRDefault="00BE3F9E" w:rsidP="00BE69DD">
      <w:pPr>
        <w:spacing w:line="480" w:lineRule="auto"/>
        <w:rPr>
          <w:rFonts w:ascii="Times New Roman" w:hAnsi="Times New Roman" w:cs="Times New Roman"/>
          <w:color w:val="FF0000"/>
          <w:sz w:val="24"/>
          <w:szCs w:val="24"/>
        </w:rPr>
      </w:pPr>
      <w:r w:rsidRPr="006E6AF8">
        <w:rPr>
          <w:rFonts w:ascii="Times New Roman" w:hAnsi="Times New Roman" w:cs="Times New Roman"/>
          <w:color w:val="FF0000"/>
          <w:sz w:val="24"/>
          <w:szCs w:val="24"/>
        </w:rPr>
        <w:br w:type="page"/>
      </w:r>
    </w:p>
    <w:p w14:paraId="585A58EC" w14:textId="77777777" w:rsidR="00A43EF5" w:rsidRPr="00685BD8" w:rsidRDefault="00BE3F9E" w:rsidP="00685BD8">
      <w:pPr>
        <w:pStyle w:val="Heading2"/>
      </w:pPr>
      <w:r w:rsidRPr="00685BD8">
        <w:lastRenderedPageBreak/>
        <w:t>Course 2: Know how to Burn</w:t>
      </w:r>
    </w:p>
    <w:p w14:paraId="1D122B88" w14:textId="77777777" w:rsidR="00BE3F9E" w:rsidRPr="00BE69DD" w:rsidRDefault="00BE3F9E" w:rsidP="00BE69DD">
      <w:pPr>
        <w:spacing w:line="480" w:lineRule="auto"/>
        <w:ind w:firstLine="720"/>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This Know how to Burn course provides an introduction to blockchain-based burning, what it is, its attributes, and its benefits.</w:t>
      </w:r>
    </w:p>
    <w:p w14:paraId="5D1CB30E" w14:textId="77777777" w:rsidR="00A43EF5" w:rsidRPr="00BE69DD" w:rsidRDefault="00BE3F9E"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w:t>
      </w:r>
      <w:r w:rsidRPr="00BE69DD">
        <w:rPr>
          <w:rFonts w:ascii="Times New Roman" w:eastAsia="Times New Roman" w:hAnsi="Times New Roman" w:cs="Times New Roman"/>
          <w:color w:val="000000"/>
          <w:sz w:val="24"/>
          <w:szCs w:val="24"/>
        </w:rPr>
        <w:tab/>
        <w:t>Please note that the courses in this course are Learn to BURN lessons. In other words, completing the quizzes for each lesson in this course will contribute to a decrease in the supply of $TRSRY, but you will not earn $TRSRY for this lesson.</w:t>
      </w:r>
    </w:p>
    <w:p w14:paraId="310E1832" w14:textId="77777777" w:rsidR="00D63C00" w:rsidRPr="00BE69DD" w:rsidRDefault="00D63C00" w:rsidP="00685BD8">
      <w:pPr>
        <w:pStyle w:val="Heading3"/>
        <w:rPr>
          <w:rFonts w:eastAsia="Times New Roman"/>
        </w:rPr>
      </w:pPr>
      <w:r w:rsidRPr="00BE69DD">
        <w:rPr>
          <w:rFonts w:eastAsia="Times New Roman"/>
        </w:rPr>
        <w:t>Lesson 1: Token Supply and its Effect on Price</w:t>
      </w:r>
    </w:p>
    <w:p w14:paraId="64DCD8B9" w14:textId="152DD56A" w:rsidR="00685BD8" w:rsidRPr="00685BD8" w:rsidRDefault="00685BD8" w:rsidP="00685BD8">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i/>
          <w:iCs/>
          <w:color w:val="000000"/>
          <w:sz w:val="24"/>
          <w:szCs w:val="24"/>
        </w:rPr>
        <w:br/>
      </w:r>
      <w:r>
        <w:rPr>
          <w:rFonts w:ascii="Times New Roman" w:eastAsia="Times New Roman" w:hAnsi="Times New Roman" w:cs="Times New Roman"/>
          <w:b/>
          <w:bCs/>
          <w:color w:val="000000"/>
          <w:sz w:val="24"/>
          <w:szCs w:val="24"/>
        </w:rPr>
        <w:t xml:space="preserve"> </w:t>
      </w:r>
      <w:r>
        <w:rPr>
          <w:rFonts w:ascii="Times New Roman" w:eastAsia="Times New Roman" w:hAnsi="Times New Roman" w:cs="Times New Roman"/>
          <w:b/>
          <w:bCs/>
          <w:color w:val="000000"/>
          <w:sz w:val="24"/>
          <w:szCs w:val="24"/>
        </w:rPr>
        <w:tab/>
      </w:r>
      <w:r w:rsidRPr="00685BD8">
        <w:rPr>
          <w:rFonts w:ascii="Times New Roman" w:eastAsia="Times New Roman" w:hAnsi="Times New Roman" w:cs="Times New Roman"/>
          <w:color w:val="000000"/>
          <w:sz w:val="24"/>
          <w:szCs w:val="24"/>
        </w:rPr>
        <w:t>Please note that this is the Learn to BURN course. In other words, by completing the exam you will reduce the supply of $LZT, but you will not get any for this lesson.</w:t>
      </w:r>
    </w:p>
    <w:p w14:paraId="67A04D4F" w14:textId="140896A8" w:rsidR="00685BD8" w:rsidRPr="00685BD8" w:rsidRDefault="00685BD8" w:rsidP="00685BD8">
      <w:pPr>
        <w:spacing w:line="480" w:lineRule="auto"/>
        <w:rPr>
          <w:rFonts w:ascii="Times New Roman" w:eastAsia="Times New Roman" w:hAnsi="Times New Roman" w:cs="Times New Roman"/>
          <w:color w:val="000000"/>
          <w:sz w:val="24"/>
          <w:szCs w:val="24"/>
        </w:rPr>
      </w:pPr>
      <w:r w:rsidRPr="00685BD8">
        <w:rPr>
          <w:rFonts w:ascii="Times New Roman" w:eastAsia="Times New Roman" w:hAnsi="Times New Roman" w:cs="Times New Roman"/>
          <w:color w:val="000000"/>
          <w:sz w:val="24"/>
          <w:szCs w:val="24"/>
        </w:rPr>
        <w:t xml:space="preserve"> </w:t>
      </w:r>
      <w:r w:rsidRPr="00685BD8">
        <w:rPr>
          <w:rFonts w:ascii="Times New Roman" w:eastAsia="Times New Roman" w:hAnsi="Times New Roman" w:cs="Times New Roman"/>
          <w:color w:val="000000"/>
          <w:sz w:val="24"/>
          <w:szCs w:val="24"/>
        </w:rPr>
        <w:tab/>
        <w:t>We've all seen it: a newbie to a cryptocurrency society or community asks, "What is a cheap coin (less than $1) that will become as popular as Bitcoin?" … Usually, this is followed by an engaging introduction to the domain of token supply and market capitalization. This lecture will discuss why the supply of a token is crucial.</w:t>
      </w:r>
    </w:p>
    <w:p w14:paraId="2F400E8A" w14:textId="77777777" w:rsidR="00685BD8" w:rsidRDefault="00685BD8" w:rsidP="00685BD8">
      <w:pPr>
        <w:spacing w:line="480" w:lineRule="auto"/>
        <w:rPr>
          <w:rFonts w:ascii="Times New Roman" w:eastAsia="Times New Roman" w:hAnsi="Times New Roman" w:cs="Times New Roman"/>
          <w:color w:val="000000"/>
          <w:sz w:val="24"/>
          <w:szCs w:val="24"/>
        </w:rPr>
      </w:pPr>
      <w:r w:rsidRPr="00685BD8">
        <w:rPr>
          <w:rFonts w:ascii="Times New Roman" w:eastAsia="Times New Roman" w:hAnsi="Times New Roman" w:cs="Times New Roman"/>
          <w:color w:val="000000"/>
          <w:sz w:val="24"/>
          <w:szCs w:val="24"/>
        </w:rPr>
        <w:t xml:space="preserve"> </w:t>
      </w:r>
      <w:r w:rsidRPr="00685BD8">
        <w:rPr>
          <w:rFonts w:ascii="Times New Roman" w:eastAsia="Times New Roman" w:hAnsi="Times New Roman" w:cs="Times New Roman"/>
          <w:color w:val="000000"/>
          <w:sz w:val="24"/>
          <w:szCs w:val="24"/>
        </w:rPr>
        <w:tab/>
        <w:t>Consider iron ore and platinum as "tokens" for two actual commodities: iron ore and platinum. Both of these metals are extracted actively. Iron ore is currently priced at roughly US$144 per ton, but platinum is valued at approximately US$32.7 million per ton. Why is iron so affordable yet it is basically used everywhere on the planet for a variety of purposes? Platinum is mostly utilized in the jewelry industry, but it also has electrical and medical applications; why is it so expensive?</w:t>
      </w:r>
    </w:p>
    <w:p w14:paraId="0579D727" w14:textId="7E91E79F" w:rsidR="00D63C00" w:rsidRPr="00685BD8" w:rsidRDefault="00D63C00" w:rsidP="00685BD8">
      <w:pPr>
        <w:spacing w:line="480" w:lineRule="auto"/>
        <w:rPr>
          <w:rFonts w:ascii="Times New Roman" w:eastAsia="Times New Roman" w:hAnsi="Times New Roman" w:cs="Times New Roman"/>
          <w:i/>
          <w:iCs/>
          <w:sz w:val="24"/>
          <w:szCs w:val="24"/>
        </w:rPr>
      </w:pPr>
      <w:r w:rsidRPr="00685BD8">
        <w:rPr>
          <w:rFonts w:ascii="Times New Roman" w:eastAsia="Times New Roman" w:hAnsi="Times New Roman" w:cs="Times New Roman"/>
          <w:i/>
          <w:iCs/>
          <w:color w:val="000000"/>
          <w:sz w:val="24"/>
          <w:szCs w:val="24"/>
        </w:rPr>
        <w:t xml:space="preserve">What is the greatest </w:t>
      </w:r>
      <w:proofErr w:type="gramStart"/>
      <w:r w:rsidRPr="00685BD8">
        <w:rPr>
          <w:rFonts w:ascii="Times New Roman" w:eastAsia="Times New Roman" w:hAnsi="Times New Roman" w:cs="Times New Roman"/>
          <w:i/>
          <w:iCs/>
          <w:color w:val="000000"/>
          <w:sz w:val="24"/>
          <w:szCs w:val="24"/>
        </w:rPr>
        <w:t>amount</w:t>
      </w:r>
      <w:proofErr w:type="gramEnd"/>
      <w:r w:rsidRPr="00685BD8">
        <w:rPr>
          <w:rFonts w:ascii="Times New Roman" w:eastAsia="Times New Roman" w:hAnsi="Times New Roman" w:cs="Times New Roman"/>
          <w:i/>
          <w:iCs/>
          <w:color w:val="000000"/>
          <w:sz w:val="24"/>
          <w:szCs w:val="24"/>
        </w:rPr>
        <w:t xml:space="preserve"> of resources available?</w:t>
      </w:r>
    </w:p>
    <w:p w14:paraId="50868C68" w14:textId="77777777" w:rsidR="00685BD8" w:rsidRDefault="00685BD8" w:rsidP="00BE69DD">
      <w:pPr>
        <w:spacing w:line="480" w:lineRule="auto"/>
        <w:rPr>
          <w:rFonts w:ascii="Times New Roman" w:eastAsia="Times New Roman" w:hAnsi="Times New Roman" w:cs="Times New Roman"/>
          <w:b/>
          <w:bCs/>
          <w:color w:val="000000"/>
          <w:sz w:val="24"/>
          <w:szCs w:val="24"/>
        </w:rPr>
      </w:pPr>
      <w:r w:rsidRPr="00685BD8">
        <w:rPr>
          <w:rFonts w:ascii="Times New Roman" w:eastAsia="Times New Roman" w:hAnsi="Times New Roman" w:cs="Times New Roman"/>
          <w:color w:val="000000"/>
          <w:sz w:val="24"/>
          <w:szCs w:val="24"/>
        </w:rPr>
        <w:t>70 000 Tons of Platinum are anticipated to exist on the planet.</w:t>
      </w:r>
      <w:r>
        <w:rPr>
          <w:rFonts w:ascii="Times New Roman" w:eastAsia="Times New Roman" w:hAnsi="Times New Roman" w:cs="Times New Roman"/>
          <w:color w:val="000000"/>
          <w:sz w:val="24"/>
          <w:szCs w:val="24"/>
        </w:rPr>
        <w:t xml:space="preserve"> </w:t>
      </w:r>
      <w:r w:rsidRPr="00685BD8">
        <w:rPr>
          <w:rFonts w:ascii="Times New Roman" w:eastAsia="Times New Roman" w:hAnsi="Times New Roman" w:cs="Times New Roman"/>
          <w:color w:val="000000"/>
          <w:sz w:val="24"/>
          <w:szCs w:val="24"/>
        </w:rPr>
        <w:t xml:space="preserve">The world's iron ore reserves are believed to be 800 billion tons; there are 11,400,000,000,000,000 times more Iron Ore than </w:t>
      </w:r>
      <w:r w:rsidRPr="00685BD8">
        <w:rPr>
          <w:rFonts w:ascii="Times New Roman" w:eastAsia="Times New Roman" w:hAnsi="Times New Roman" w:cs="Times New Roman"/>
          <w:color w:val="000000"/>
          <w:sz w:val="24"/>
          <w:szCs w:val="24"/>
        </w:rPr>
        <w:lastRenderedPageBreak/>
        <w:t>Platinum.</w:t>
      </w:r>
      <w:r w:rsidR="00D63C00" w:rsidRPr="00BE69DD">
        <w:rPr>
          <w:rFonts w:ascii="Times New Roman" w:eastAsia="Times New Roman" w:hAnsi="Times New Roman" w:cs="Times New Roman"/>
          <w:b/>
          <w:bCs/>
          <w:color w:val="000000"/>
          <w:sz w:val="24"/>
          <w:szCs w:val="24"/>
        </w:rPr>
        <w:br/>
      </w:r>
      <w:r w:rsidRPr="00685BD8">
        <w:rPr>
          <w:rFonts w:ascii="Times New Roman" w:eastAsia="Times New Roman" w:hAnsi="Times New Roman" w:cs="Times New Roman"/>
          <w:b/>
          <w:bCs/>
          <w:color w:val="000000"/>
          <w:sz w:val="24"/>
          <w:szCs w:val="24"/>
        </w:rPr>
        <w:t>Let's determine the completely diluted market capitalization of each asset.</w:t>
      </w:r>
      <w:r>
        <w:rPr>
          <w:rFonts w:ascii="Times New Roman" w:eastAsia="Times New Roman" w:hAnsi="Times New Roman" w:cs="Times New Roman"/>
          <w:b/>
          <w:bCs/>
          <w:color w:val="000000"/>
          <w:sz w:val="24"/>
          <w:szCs w:val="24"/>
        </w:rPr>
        <w:br/>
      </w:r>
    </w:p>
    <w:p w14:paraId="42213ECA" w14:textId="620E0FF1" w:rsidR="00D63C00" w:rsidRPr="00BE69DD" w:rsidRDefault="00D63C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Platinum – 70 000 x 32 700 000 = US$2 289 000 000 000</w:t>
      </w:r>
    </w:p>
    <w:p w14:paraId="1072B5C9" w14:textId="77777777" w:rsidR="00D63C00" w:rsidRPr="00BE69DD" w:rsidRDefault="00D63C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Iron Ore – 800 000 000 000 x 144 = US$115 200 000 000 000</w:t>
      </w:r>
    </w:p>
    <w:p w14:paraId="1BB490CD" w14:textId="12702927" w:rsidR="00D63C00" w:rsidRPr="00BE69DD" w:rsidRDefault="00685BD8" w:rsidP="00BE69DD">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br/>
      </w:r>
      <w:r w:rsidRPr="00685BD8">
        <w:rPr>
          <w:rFonts w:ascii="Times New Roman" w:eastAsia="Times New Roman" w:hAnsi="Times New Roman" w:cs="Times New Roman"/>
          <w:color w:val="000000"/>
          <w:sz w:val="24"/>
          <w:szCs w:val="24"/>
        </w:rPr>
        <w:t>The market worth of iron ore is almost fifty times that of platinum, although it costs 227 000 times less per ton.</w:t>
      </w:r>
      <w:r>
        <w:rPr>
          <w:rFonts w:ascii="Times New Roman" w:eastAsia="Times New Roman" w:hAnsi="Times New Roman" w:cs="Times New Roman"/>
          <w:color w:val="000000"/>
          <w:sz w:val="24"/>
          <w:szCs w:val="24"/>
        </w:rPr>
        <w:br/>
      </w:r>
    </w:p>
    <w:p w14:paraId="6C5B3A86" w14:textId="140A8949" w:rsidR="00D63C00" w:rsidRPr="00BE69DD" w:rsidRDefault="00AC1382" w:rsidP="00BE69DD">
      <w:pPr>
        <w:spacing w:line="480" w:lineRule="auto"/>
        <w:rPr>
          <w:rFonts w:ascii="Times New Roman" w:eastAsia="Times New Roman" w:hAnsi="Times New Roman" w:cs="Times New Roman"/>
          <w:sz w:val="24"/>
          <w:szCs w:val="24"/>
        </w:rPr>
      </w:pPr>
      <w:r w:rsidRPr="00AC1382">
        <w:rPr>
          <w:rFonts w:ascii="Times New Roman" w:eastAsia="Times New Roman" w:hAnsi="Times New Roman" w:cs="Times New Roman"/>
          <w:color w:val="000000"/>
          <w:sz w:val="24"/>
          <w:szCs w:val="24"/>
        </w:rPr>
        <w:t>This should help you understand that the price of a token or coin is influenced by a number of variables, with supply being the most crucial. In general, tokens with a larger quantity have lower prices, whereas tokens with a lesser supply have higher values. This is precisely why a token's market capitalization is a superior performance measure and permits the most precise comparisons.</w:t>
      </w:r>
      <w:r w:rsidR="00626E68">
        <w:rPr>
          <w:rFonts w:ascii="Times New Roman" w:eastAsia="Times New Roman" w:hAnsi="Times New Roman" w:cs="Times New Roman"/>
          <w:color w:val="000000"/>
          <w:sz w:val="24"/>
          <w:szCs w:val="24"/>
        </w:rPr>
        <w:br/>
        <w:t xml:space="preserve"> </w:t>
      </w:r>
      <w:r w:rsidR="00626E68">
        <w:rPr>
          <w:rFonts w:ascii="Times New Roman" w:eastAsia="Times New Roman" w:hAnsi="Times New Roman" w:cs="Times New Roman"/>
          <w:color w:val="000000"/>
          <w:sz w:val="24"/>
          <w:szCs w:val="24"/>
        </w:rPr>
        <w:tab/>
      </w:r>
      <w:r w:rsidR="00626E68">
        <w:rPr>
          <w:rFonts w:ascii="Times New Roman" w:eastAsia="Times New Roman" w:hAnsi="Times New Roman" w:cs="Times New Roman"/>
          <w:color w:val="000000"/>
          <w:sz w:val="24"/>
          <w:szCs w:val="24"/>
        </w:rPr>
        <w:br/>
        <w:t xml:space="preserve"> </w:t>
      </w:r>
      <w:r w:rsidR="00626E68">
        <w:rPr>
          <w:rFonts w:ascii="Times New Roman" w:eastAsia="Times New Roman" w:hAnsi="Times New Roman" w:cs="Times New Roman"/>
          <w:color w:val="000000"/>
          <w:sz w:val="24"/>
          <w:szCs w:val="24"/>
        </w:rPr>
        <w:tab/>
      </w:r>
      <w:r w:rsidR="00626E68" w:rsidRPr="00626E68">
        <w:rPr>
          <w:rFonts w:ascii="Times New Roman" w:eastAsia="Times New Roman" w:hAnsi="Times New Roman" w:cs="Times New Roman"/>
          <w:color w:val="000000"/>
          <w:sz w:val="24"/>
          <w:szCs w:val="24"/>
        </w:rPr>
        <w:t>The preceding analogy is not intended to be exact; it is only a broad illustration of supply.</w:t>
      </w:r>
      <w:r w:rsidR="00FA0D09">
        <w:rPr>
          <w:rFonts w:ascii="Times New Roman" w:eastAsia="Times New Roman" w:hAnsi="Times New Roman" w:cs="Times New Roman"/>
          <w:color w:val="000000"/>
          <w:sz w:val="24"/>
          <w:szCs w:val="24"/>
        </w:rPr>
        <w:br/>
      </w:r>
    </w:p>
    <w:p w14:paraId="02E10DDC" w14:textId="77777777" w:rsidR="00630443" w:rsidRPr="00BE69DD" w:rsidRDefault="00630443" w:rsidP="00BE69DD">
      <w:pPr>
        <w:pStyle w:val="NormalWeb"/>
        <w:spacing w:before="0" w:beforeAutospacing="0" w:after="160" w:afterAutospacing="0" w:line="480" w:lineRule="auto"/>
      </w:pPr>
      <w:r w:rsidRPr="00BE69DD">
        <w:rPr>
          <w:b/>
          <w:bCs/>
          <w:color w:val="000000"/>
        </w:rPr>
        <w:t>Lesson 1: Token Supply and its Effect on Price Quiz</w:t>
      </w:r>
    </w:p>
    <w:p w14:paraId="0EDD690C" w14:textId="13B9EEE2" w:rsidR="00630443" w:rsidRPr="00BE69DD" w:rsidRDefault="00195EC3" w:rsidP="00BE69DD">
      <w:pPr>
        <w:pStyle w:val="NormalWeb"/>
        <w:numPr>
          <w:ilvl w:val="0"/>
          <w:numId w:val="16"/>
        </w:numPr>
        <w:spacing w:before="0" w:beforeAutospacing="0" w:after="160" w:afterAutospacing="0" w:line="480" w:lineRule="auto"/>
        <w:textAlignment w:val="baseline"/>
        <w:rPr>
          <w:color w:val="000000"/>
        </w:rPr>
      </w:pPr>
      <w:r w:rsidRPr="00195EC3">
        <w:rPr>
          <w:b/>
          <w:bCs/>
          <w:color w:val="000000"/>
        </w:rPr>
        <w:t>True or False: You should purchase the lowest coins possible, as their prices can quickly approach those of Bitcoin.</w:t>
      </w:r>
    </w:p>
    <w:p w14:paraId="5F13A6B6" w14:textId="77777777" w:rsidR="00630443" w:rsidRPr="00BE69DD" w:rsidRDefault="00630443" w:rsidP="00BE69DD">
      <w:pPr>
        <w:pStyle w:val="NormalWeb"/>
        <w:numPr>
          <w:ilvl w:val="1"/>
          <w:numId w:val="1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ACAFE4B" wp14:editId="088A78BD">
            <wp:extent cx="257175" cy="228600"/>
            <wp:effectExtent l="0" t="0" r="9525" b="0"/>
            <wp:docPr id="10" name="Picture 10"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True</w:t>
      </w:r>
    </w:p>
    <w:p w14:paraId="0FEF6B30" w14:textId="77777777" w:rsidR="00630443" w:rsidRPr="00BE69DD" w:rsidRDefault="00630443" w:rsidP="00BE69DD">
      <w:pPr>
        <w:pStyle w:val="NormalWeb"/>
        <w:numPr>
          <w:ilvl w:val="1"/>
          <w:numId w:val="17"/>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434696F1" wp14:editId="061982CE">
            <wp:extent cx="257175" cy="228600"/>
            <wp:effectExtent l="0" t="0" r="9525" b="0"/>
            <wp:docPr id="9" name="Picture 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False</w:t>
      </w:r>
    </w:p>
    <w:p w14:paraId="6EEFC675" w14:textId="4D61682E" w:rsidR="00630443" w:rsidRPr="00BE69DD" w:rsidRDefault="00630443" w:rsidP="00BE69DD">
      <w:pPr>
        <w:pStyle w:val="NormalWeb"/>
        <w:spacing w:before="0" w:beforeAutospacing="0" w:after="160" w:afterAutospacing="0" w:line="480" w:lineRule="auto"/>
        <w:rPr>
          <w:b/>
          <w:bCs/>
          <w:color w:val="000000"/>
        </w:rPr>
      </w:pPr>
      <w:r w:rsidRPr="00BE69DD">
        <w:rPr>
          <w:color w:val="000000"/>
        </w:rPr>
        <w:t xml:space="preserve">Correct </w:t>
      </w:r>
    </w:p>
    <w:p w14:paraId="7F9D7547" w14:textId="77777777" w:rsidR="00630443" w:rsidRPr="00BE69DD" w:rsidRDefault="00630443" w:rsidP="00BE69DD">
      <w:pPr>
        <w:pStyle w:val="NormalWeb"/>
        <w:spacing w:before="0" w:beforeAutospacing="0" w:after="160" w:afterAutospacing="0" w:line="480" w:lineRule="auto"/>
        <w:rPr>
          <w:color w:val="000000"/>
        </w:rPr>
      </w:pPr>
      <w:r w:rsidRPr="00BE69DD">
        <w:rPr>
          <w:bCs/>
          <w:color w:val="000000"/>
        </w:rPr>
        <w:t>Right Answer: False</w:t>
      </w:r>
    </w:p>
    <w:p w14:paraId="56A931E2" w14:textId="3D432B2E" w:rsidR="00630443" w:rsidRPr="00BE69DD" w:rsidRDefault="00195EC3" w:rsidP="00BE69DD">
      <w:pPr>
        <w:pStyle w:val="NormalWeb"/>
        <w:numPr>
          <w:ilvl w:val="0"/>
          <w:numId w:val="18"/>
        </w:numPr>
        <w:spacing w:before="0" w:beforeAutospacing="0" w:after="160" w:afterAutospacing="0" w:line="480" w:lineRule="auto"/>
        <w:textAlignment w:val="baseline"/>
        <w:rPr>
          <w:color w:val="000000"/>
        </w:rPr>
      </w:pPr>
      <w:r w:rsidRPr="00195EC3">
        <w:rPr>
          <w:b/>
          <w:bCs/>
          <w:color w:val="000000"/>
        </w:rPr>
        <w:t>Token A has a supply of 100,000 units and a market capitalization of $200,000, whereas Token B has a supply of 500,000 units and a market capitalization of $1,000,000.</w:t>
      </w:r>
    </w:p>
    <w:p w14:paraId="33EB8624" w14:textId="77777777" w:rsidR="00630443" w:rsidRPr="00BE69DD" w:rsidRDefault="00630443" w:rsidP="00BE69DD">
      <w:pPr>
        <w:pStyle w:val="NormalWeb"/>
        <w:spacing w:before="0" w:beforeAutospacing="0" w:after="160" w:afterAutospacing="0" w:line="480" w:lineRule="auto"/>
      </w:pPr>
      <w:r w:rsidRPr="00BE69DD">
        <w:rPr>
          <w:color w:val="000000"/>
        </w:rPr>
        <w:t>Token A’s price is ______ Token B’s price.</w:t>
      </w:r>
    </w:p>
    <w:p w14:paraId="6D85E127" w14:textId="77777777" w:rsidR="00630443" w:rsidRPr="00BE69DD" w:rsidRDefault="00630443" w:rsidP="00BE69DD">
      <w:pPr>
        <w:pStyle w:val="NormalWeb"/>
        <w:numPr>
          <w:ilvl w:val="0"/>
          <w:numId w:val="19"/>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1BBBD7DA" wp14:editId="105496D2">
            <wp:extent cx="257175" cy="228600"/>
            <wp:effectExtent l="0" t="0" r="9525" b="0"/>
            <wp:docPr id="8" name="Picture 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Greater</w:t>
      </w:r>
    </w:p>
    <w:p w14:paraId="441B7959" w14:textId="77777777" w:rsidR="00630443" w:rsidRPr="00BE69DD" w:rsidRDefault="00630443" w:rsidP="00BE69DD">
      <w:pPr>
        <w:pStyle w:val="NormalWeb"/>
        <w:numPr>
          <w:ilvl w:val="0"/>
          <w:numId w:val="19"/>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182ABADA" wp14:editId="3A4EF864">
            <wp:extent cx="257175" cy="228600"/>
            <wp:effectExtent l="0" t="0" r="9525" b="0"/>
            <wp:docPr id="7" name="Picture 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Less than</w:t>
      </w:r>
    </w:p>
    <w:p w14:paraId="6D0B1FA0" w14:textId="77777777" w:rsidR="00630443" w:rsidRPr="00BE69DD" w:rsidRDefault="00630443" w:rsidP="00BE69DD">
      <w:pPr>
        <w:pStyle w:val="NormalWeb"/>
        <w:numPr>
          <w:ilvl w:val="0"/>
          <w:numId w:val="19"/>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029BDAD7" wp14:editId="30271AA9">
            <wp:extent cx="257175" cy="228600"/>
            <wp:effectExtent l="0" t="0" r="9525" b="0"/>
            <wp:docPr id="6" name="Picture 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Equal</w:t>
      </w:r>
    </w:p>
    <w:p w14:paraId="5EC9243A" w14:textId="0506754A" w:rsidR="00630443" w:rsidRPr="00BE69DD" w:rsidRDefault="00630443" w:rsidP="00BE69DD">
      <w:pPr>
        <w:pStyle w:val="NormalWeb"/>
        <w:spacing w:before="0" w:beforeAutospacing="0" w:after="160" w:afterAutospacing="0" w:line="480" w:lineRule="auto"/>
      </w:pPr>
      <w:r w:rsidRPr="00BE69DD">
        <w:rPr>
          <w:color w:val="000000"/>
        </w:rPr>
        <w:t>Incorrect</w:t>
      </w:r>
    </w:p>
    <w:p w14:paraId="657F9C82" w14:textId="77777777" w:rsidR="00630443" w:rsidRPr="00BE69DD" w:rsidRDefault="00630443" w:rsidP="00BE69DD">
      <w:pPr>
        <w:pStyle w:val="NormalWeb"/>
        <w:spacing w:before="0" w:beforeAutospacing="0" w:after="160" w:afterAutospacing="0" w:line="480" w:lineRule="auto"/>
      </w:pPr>
      <w:r w:rsidRPr="00BE69DD">
        <w:rPr>
          <w:color w:val="000000"/>
        </w:rPr>
        <w:t>Right Answer: </w:t>
      </w:r>
      <w:r w:rsidRPr="00BE69DD">
        <w:rPr>
          <w:b/>
          <w:bCs/>
          <w:color w:val="000000"/>
        </w:rPr>
        <w:t>Equal</w:t>
      </w:r>
    </w:p>
    <w:p w14:paraId="6BA42674" w14:textId="77777777" w:rsidR="00A43EF5" w:rsidRPr="00BE69DD" w:rsidRDefault="00A43EF5" w:rsidP="00BE69DD">
      <w:pPr>
        <w:spacing w:line="480" w:lineRule="auto"/>
        <w:jc w:val="both"/>
        <w:rPr>
          <w:rFonts w:ascii="Times New Roman" w:hAnsi="Times New Roman" w:cs="Times New Roman"/>
          <w:color w:val="FF0000"/>
          <w:sz w:val="24"/>
          <w:szCs w:val="24"/>
        </w:rPr>
      </w:pPr>
    </w:p>
    <w:p w14:paraId="13641A51" w14:textId="56826F29" w:rsidR="000D06DD" w:rsidRPr="00BE69DD" w:rsidRDefault="000D06DD" w:rsidP="00E6653A">
      <w:pPr>
        <w:pStyle w:val="Heading3"/>
        <w:rPr>
          <w:rFonts w:eastAsia="Times New Roman"/>
        </w:rPr>
      </w:pPr>
      <w:r w:rsidRPr="00BE69DD">
        <w:rPr>
          <w:rFonts w:eastAsia="Times New Roman"/>
        </w:rPr>
        <w:t>Lesson 2: What is Burning</w:t>
      </w:r>
      <w:r w:rsidR="00E6653A">
        <w:rPr>
          <w:rFonts w:eastAsia="Times New Roman"/>
        </w:rPr>
        <w:br/>
      </w:r>
    </w:p>
    <w:p w14:paraId="025257BE" w14:textId="77777777" w:rsidR="000D06DD" w:rsidRPr="00BE69DD" w:rsidRDefault="000D06DD"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5EC04829" w14:textId="77777777" w:rsidR="00E6653A" w:rsidRPr="00E6653A" w:rsidRDefault="00E6653A" w:rsidP="00E6653A">
      <w:pPr>
        <w:spacing w:line="480" w:lineRule="auto"/>
        <w:rPr>
          <w:rFonts w:ascii="Times New Roman" w:eastAsia="Times New Roman" w:hAnsi="Times New Roman" w:cs="Times New Roman"/>
          <w:color w:val="000000"/>
          <w:sz w:val="24"/>
          <w:szCs w:val="24"/>
        </w:rPr>
      </w:pPr>
      <w:r w:rsidRPr="00E6653A">
        <w:rPr>
          <w:rFonts w:ascii="Times New Roman" w:eastAsia="Times New Roman" w:hAnsi="Times New Roman" w:cs="Times New Roman"/>
          <w:color w:val="000000"/>
          <w:sz w:val="24"/>
          <w:szCs w:val="24"/>
        </w:rPr>
        <w:t>Burning is a cryptocurrency term for the depletion of a coin's or token's supply. When tokens are burnt, they are irretrievable and permanently lost. They are then transferred to an inaccessible wallet and are afterwards presumed destroyed. As stated earlier, supply is a crucial factor in determining the value of an item. When demand and supply are equal, an item with a lesser supply will be more expensive because those who wish to obtain it will be required to pay more.</w:t>
      </w:r>
    </w:p>
    <w:p w14:paraId="119D3426" w14:textId="77777777" w:rsidR="00E6653A" w:rsidRPr="00E6653A" w:rsidRDefault="00E6653A" w:rsidP="00E6653A">
      <w:pPr>
        <w:spacing w:line="480" w:lineRule="auto"/>
        <w:rPr>
          <w:rFonts w:ascii="Times New Roman" w:eastAsia="Times New Roman" w:hAnsi="Times New Roman" w:cs="Times New Roman"/>
          <w:color w:val="000000"/>
          <w:sz w:val="24"/>
          <w:szCs w:val="24"/>
        </w:rPr>
      </w:pPr>
    </w:p>
    <w:p w14:paraId="56E654D1" w14:textId="77777777" w:rsidR="00E6653A" w:rsidRPr="00E6653A" w:rsidRDefault="00E6653A" w:rsidP="00E6653A">
      <w:pPr>
        <w:spacing w:line="480" w:lineRule="auto"/>
        <w:rPr>
          <w:rFonts w:ascii="Times New Roman" w:eastAsia="Times New Roman" w:hAnsi="Times New Roman" w:cs="Times New Roman"/>
          <w:color w:val="000000"/>
          <w:sz w:val="24"/>
          <w:szCs w:val="24"/>
        </w:rPr>
      </w:pPr>
      <w:r w:rsidRPr="00E6653A">
        <w:rPr>
          <w:rFonts w:ascii="Times New Roman" w:eastAsia="Times New Roman" w:hAnsi="Times New Roman" w:cs="Times New Roman"/>
          <w:color w:val="000000"/>
          <w:sz w:val="24"/>
          <w:szCs w:val="24"/>
        </w:rPr>
        <w:t>Burning can be accomplished in a number of ways and for various reasons, but it is always intended to result in a price increase. Not only is the quantity reduced, but precise and focused marketing might motivate new investors to hold on to the token/coin if they watch the development team doing burns.</w:t>
      </w:r>
    </w:p>
    <w:p w14:paraId="5D50CCE9" w14:textId="77777777" w:rsidR="00E6653A" w:rsidRPr="00E6653A" w:rsidRDefault="00E6653A" w:rsidP="00E6653A">
      <w:pPr>
        <w:spacing w:line="480" w:lineRule="auto"/>
        <w:rPr>
          <w:rFonts w:ascii="Times New Roman" w:eastAsia="Times New Roman" w:hAnsi="Times New Roman" w:cs="Times New Roman"/>
          <w:color w:val="000000"/>
          <w:sz w:val="24"/>
          <w:szCs w:val="24"/>
        </w:rPr>
      </w:pPr>
    </w:p>
    <w:p w14:paraId="7FD1F190" w14:textId="77777777" w:rsidR="00E6653A" w:rsidRPr="00E6653A" w:rsidRDefault="00E6653A" w:rsidP="00E6653A">
      <w:pPr>
        <w:spacing w:line="480" w:lineRule="auto"/>
        <w:rPr>
          <w:rFonts w:ascii="Times New Roman" w:eastAsia="Times New Roman" w:hAnsi="Times New Roman" w:cs="Times New Roman"/>
          <w:color w:val="000000"/>
          <w:sz w:val="24"/>
          <w:szCs w:val="24"/>
        </w:rPr>
      </w:pPr>
      <w:proofErr w:type="spellStart"/>
      <w:r w:rsidRPr="00E6653A">
        <w:rPr>
          <w:rFonts w:ascii="Times New Roman" w:eastAsia="Times New Roman" w:hAnsi="Times New Roman" w:cs="Times New Roman"/>
          <w:color w:val="000000"/>
          <w:sz w:val="24"/>
          <w:szCs w:val="24"/>
        </w:rPr>
        <w:t>Vitalik</w:t>
      </w:r>
      <w:proofErr w:type="spellEnd"/>
      <w:r w:rsidRPr="00E6653A">
        <w:rPr>
          <w:rFonts w:ascii="Times New Roman" w:eastAsia="Times New Roman" w:hAnsi="Times New Roman" w:cs="Times New Roman"/>
          <w:color w:val="000000"/>
          <w:sz w:val="24"/>
          <w:szCs w:val="24"/>
        </w:rPr>
        <w:t xml:space="preserve">, </w:t>
      </w:r>
      <w:proofErr w:type="spellStart"/>
      <w:r w:rsidRPr="00E6653A">
        <w:rPr>
          <w:rFonts w:ascii="Times New Roman" w:eastAsia="Times New Roman" w:hAnsi="Times New Roman" w:cs="Times New Roman"/>
          <w:color w:val="000000"/>
          <w:sz w:val="24"/>
          <w:szCs w:val="24"/>
        </w:rPr>
        <w:t>Binance</w:t>
      </w:r>
      <w:proofErr w:type="spellEnd"/>
      <w:r w:rsidRPr="00E6653A">
        <w:rPr>
          <w:rFonts w:ascii="Times New Roman" w:eastAsia="Times New Roman" w:hAnsi="Times New Roman" w:cs="Times New Roman"/>
          <w:color w:val="000000"/>
          <w:sz w:val="24"/>
          <w:szCs w:val="24"/>
        </w:rPr>
        <w:t xml:space="preserve">, and Stellar are accountable for a few of the most notable incidents of burns. The SHIB creators provided </w:t>
      </w:r>
      <w:proofErr w:type="spellStart"/>
      <w:r w:rsidRPr="00E6653A">
        <w:rPr>
          <w:rFonts w:ascii="Times New Roman" w:eastAsia="Times New Roman" w:hAnsi="Times New Roman" w:cs="Times New Roman"/>
          <w:color w:val="000000"/>
          <w:sz w:val="24"/>
          <w:szCs w:val="24"/>
        </w:rPr>
        <w:t>Vitalik</w:t>
      </w:r>
      <w:proofErr w:type="spellEnd"/>
      <w:r w:rsidRPr="00E6653A">
        <w:rPr>
          <w:rFonts w:ascii="Times New Roman" w:eastAsia="Times New Roman" w:hAnsi="Times New Roman" w:cs="Times New Roman"/>
          <w:color w:val="000000"/>
          <w:sz w:val="24"/>
          <w:szCs w:val="24"/>
        </w:rPr>
        <w:t xml:space="preserve"> </w:t>
      </w:r>
      <w:proofErr w:type="spellStart"/>
      <w:r w:rsidRPr="00E6653A">
        <w:rPr>
          <w:rFonts w:ascii="Times New Roman" w:eastAsia="Times New Roman" w:hAnsi="Times New Roman" w:cs="Times New Roman"/>
          <w:color w:val="000000"/>
          <w:sz w:val="24"/>
          <w:szCs w:val="24"/>
        </w:rPr>
        <w:t>Buterin</w:t>
      </w:r>
      <w:proofErr w:type="spellEnd"/>
      <w:r w:rsidRPr="00E6653A">
        <w:rPr>
          <w:rFonts w:ascii="Times New Roman" w:eastAsia="Times New Roman" w:hAnsi="Times New Roman" w:cs="Times New Roman"/>
          <w:color w:val="000000"/>
          <w:sz w:val="24"/>
          <w:szCs w:val="24"/>
        </w:rPr>
        <w:t xml:space="preserve"> fifty percent of the Shiba </w:t>
      </w:r>
      <w:proofErr w:type="spellStart"/>
      <w:r w:rsidRPr="00E6653A">
        <w:rPr>
          <w:rFonts w:ascii="Times New Roman" w:eastAsia="Times New Roman" w:hAnsi="Times New Roman" w:cs="Times New Roman"/>
          <w:color w:val="000000"/>
          <w:sz w:val="24"/>
          <w:szCs w:val="24"/>
        </w:rPr>
        <w:t>Inu</w:t>
      </w:r>
      <w:proofErr w:type="spellEnd"/>
      <w:r w:rsidRPr="00E6653A">
        <w:rPr>
          <w:rFonts w:ascii="Times New Roman" w:eastAsia="Times New Roman" w:hAnsi="Times New Roman" w:cs="Times New Roman"/>
          <w:color w:val="000000"/>
          <w:sz w:val="24"/>
          <w:szCs w:val="24"/>
        </w:rPr>
        <w:t xml:space="preserve"> supply, of which he burned ninety percent and gave away the remaining ten percent. </w:t>
      </w:r>
      <w:proofErr w:type="spellStart"/>
      <w:r w:rsidRPr="00E6653A">
        <w:rPr>
          <w:rFonts w:ascii="Times New Roman" w:eastAsia="Times New Roman" w:hAnsi="Times New Roman" w:cs="Times New Roman"/>
          <w:color w:val="000000"/>
          <w:sz w:val="24"/>
          <w:szCs w:val="24"/>
        </w:rPr>
        <w:t>Binance</w:t>
      </w:r>
      <w:proofErr w:type="spellEnd"/>
      <w:r w:rsidRPr="00E6653A">
        <w:rPr>
          <w:rFonts w:ascii="Times New Roman" w:eastAsia="Times New Roman" w:hAnsi="Times New Roman" w:cs="Times New Roman"/>
          <w:color w:val="000000"/>
          <w:sz w:val="24"/>
          <w:szCs w:val="24"/>
        </w:rPr>
        <w:t xml:space="preserve"> has undertaken quarterly burning of BNB since 2017 and will continue to do so until 50% of the supply has been spent. The Stellar Development Foundation consumed more than fifty percent of </w:t>
      </w:r>
      <w:proofErr w:type="spellStart"/>
      <w:r w:rsidRPr="00E6653A">
        <w:rPr>
          <w:rFonts w:ascii="Times New Roman" w:eastAsia="Times New Roman" w:hAnsi="Times New Roman" w:cs="Times New Roman"/>
          <w:color w:val="000000"/>
          <w:sz w:val="24"/>
          <w:szCs w:val="24"/>
        </w:rPr>
        <w:t>Stellar's</w:t>
      </w:r>
      <w:proofErr w:type="spellEnd"/>
      <w:r w:rsidRPr="00E6653A">
        <w:rPr>
          <w:rFonts w:ascii="Times New Roman" w:eastAsia="Times New Roman" w:hAnsi="Times New Roman" w:cs="Times New Roman"/>
          <w:color w:val="000000"/>
          <w:sz w:val="24"/>
          <w:szCs w:val="24"/>
        </w:rPr>
        <w:t xml:space="preserve"> supply (55 </w:t>
      </w:r>
      <w:proofErr w:type="gramStart"/>
      <w:r w:rsidRPr="00E6653A">
        <w:rPr>
          <w:rFonts w:ascii="Times New Roman" w:eastAsia="Times New Roman" w:hAnsi="Times New Roman" w:cs="Times New Roman"/>
          <w:color w:val="000000"/>
          <w:sz w:val="24"/>
          <w:szCs w:val="24"/>
        </w:rPr>
        <w:t>Billion</w:t>
      </w:r>
      <w:proofErr w:type="gramEnd"/>
      <w:r w:rsidRPr="00E6653A">
        <w:rPr>
          <w:rFonts w:ascii="Times New Roman" w:eastAsia="Times New Roman" w:hAnsi="Times New Roman" w:cs="Times New Roman"/>
          <w:color w:val="000000"/>
          <w:sz w:val="24"/>
          <w:szCs w:val="24"/>
        </w:rPr>
        <w:t xml:space="preserve"> XLM).</w:t>
      </w:r>
    </w:p>
    <w:p w14:paraId="342D293C" w14:textId="77777777" w:rsidR="00E6653A" w:rsidRPr="00E6653A" w:rsidRDefault="00E6653A" w:rsidP="00E6653A">
      <w:pPr>
        <w:spacing w:line="480" w:lineRule="auto"/>
        <w:rPr>
          <w:rFonts w:ascii="Times New Roman" w:eastAsia="Times New Roman" w:hAnsi="Times New Roman" w:cs="Times New Roman"/>
          <w:color w:val="000000"/>
          <w:sz w:val="24"/>
          <w:szCs w:val="24"/>
        </w:rPr>
      </w:pPr>
    </w:p>
    <w:p w14:paraId="0E1BA3CE" w14:textId="77777777" w:rsidR="00AF7626" w:rsidRDefault="00E6653A" w:rsidP="00E6653A">
      <w:pPr>
        <w:spacing w:line="480" w:lineRule="auto"/>
        <w:rPr>
          <w:rFonts w:ascii="Times New Roman" w:eastAsia="Times New Roman" w:hAnsi="Times New Roman" w:cs="Times New Roman"/>
          <w:color w:val="000000"/>
          <w:sz w:val="24"/>
          <w:szCs w:val="24"/>
        </w:rPr>
      </w:pPr>
      <w:r w:rsidRPr="00E6653A">
        <w:rPr>
          <w:rFonts w:ascii="Times New Roman" w:eastAsia="Times New Roman" w:hAnsi="Times New Roman" w:cs="Times New Roman"/>
          <w:color w:val="000000"/>
          <w:sz w:val="24"/>
          <w:szCs w:val="24"/>
        </w:rPr>
        <w:t>As with any investment in the bitcoin industry, proceed with caution when investing in a project promising a burn, particularly with smaller, lesser-known enterprises. There are several examples of projects that transferred their tokens to a different wallet and then purported to "burn" them. In the meanwhile, the team has complete access to the tokens, so driving up the price and earning publicity.</w:t>
      </w:r>
    </w:p>
    <w:p w14:paraId="629DD2C4" w14:textId="1D638615" w:rsidR="00E528FD" w:rsidRPr="00BE69DD" w:rsidRDefault="00E528FD" w:rsidP="00E6653A">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2: What is Burning Quiz</w:t>
      </w:r>
    </w:p>
    <w:p w14:paraId="5BABA3B6" w14:textId="6B372E0B" w:rsidR="00E528FD" w:rsidRPr="00BE69DD" w:rsidRDefault="00961E35" w:rsidP="00BE69DD">
      <w:pPr>
        <w:numPr>
          <w:ilvl w:val="0"/>
          <w:numId w:val="20"/>
        </w:numPr>
        <w:spacing w:line="480" w:lineRule="auto"/>
        <w:textAlignment w:val="baseline"/>
        <w:rPr>
          <w:rFonts w:ascii="Times New Roman" w:eastAsia="Times New Roman" w:hAnsi="Times New Roman" w:cs="Times New Roman"/>
          <w:color w:val="000000"/>
          <w:sz w:val="24"/>
          <w:szCs w:val="24"/>
        </w:rPr>
      </w:pPr>
      <w:r w:rsidRPr="00961E35">
        <w:rPr>
          <w:rFonts w:ascii="Times New Roman" w:eastAsia="Times New Roman" w:hAnsi="Times New Roman" w:cs="Times New Roman"/>
          <w:b/>
          <w:bCs/>
          <w:color w:val="000000"/>
          <w:sz w:val="24"/>
          <w:szCs w:val="24"/>
        </w:rPr>
        <w:t>True or False: in order to complete a burn, a token must be transmitted to an inaccessible address.</w:t>
      </w:r>
    </w:p>
    <w:p w14:paraId="62B45648" w14:textId="77777777" w:rsidR="00E528FD" w:rsidRPr="00BE69DD" w:rsidRDefault="00E528FD" w:rsidP="00BE69DD">
      <w:pPr>
        <w:numPr>
          <w:ilvl w:val="1"/>
          <w:numId w:val="2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673693D8" wp14:editId="33D2BD21">
            <wp:extent cx="252095" cy="220980"/>
            <wp:effectExtent l="0" t="0" r="0" b="7620"/>
            <wp:docPr id="19" name="Picture 1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True</w:t>
      </w:r>
    </w:p>
    <w:p w14:paraId="3B5EE7D7" w14:textId="77777777" w:rsidR="00E528FD" w:rsidRPr="00BE69DD" w:rsidRDefault="00E528FD" w:rsidP="00BE69DD">
      <w:pPr>
        <w:numPr>
          <w:ilvl w:val="1"/>
          <w:numId w:val="2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36AE77E6" wp14:editId="5E3A9562">
            <wp:extent cx="252095" cy="220980"/>
            <wp:effectExtent l="0" t="0" r="0" b="7620"/>
            <wp:docPr id="18" name="Picture 1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False</w:t>
      </w:r>
    </w:p>
    <w:p w14:paraId="42F0FB39" w14:textId="5603E859" w:rsidR="00E528FD" w:rsidRPr="00BE69DD" w:rsidRDefault="00E528FD"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p>
    <w:p w14:paraId="31E28490" w14:textId="77777777" w:rsidR="00E528FD" w:rsidRPr="00BE69DD" w:rsidRDefault="00E528F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Cs/>
          <w:color w:val="000000"/>
          <w:sz w:val="24"/>
          <w:szCs w:val="24"/>
        </w:rPr>
        <w:t xml:space="preserve">Answer: </w:t>
      </w:r>
      <w:r w:rsidRPr="00BE69DD">
        <w:rPr>
          <w:rFonts w:ascii="Times New Roman" w:eastAsia="Times New Roman" w:hAnsi="Times New Roman" w:cs="Times New Roman"/>
          <w:b/>
          <w:bCs/>
          <w:color w:val="000000"/>
          <w:sz w:val="24"/>
          <w:szCs w:val="24"/>
        </w:rPr>
        <w:t>True</w:t>
      </w:r>
    </w:p>
    <w:p w14:paraId="5A044D65" w14:textId="62EF350A" w:rsidR="00E528FD" w:rsidRPr="00BE69DD" w:rsidRDefault="00961E35" w:rsidP="00BE69DD">
      <w:pPr>
        <w:pStyle w:val="ListParagraph"/>
        <w:numPr>
          <w:ilvl w:val="0"/>
          <w:numId w:val="21"/>
        </w:numPr>
        <w:spacing w:line="480" w:lineRule="auto"/>
        <w:textAlignment w:val="baseline"/>
        <w:rPr>
          <w:rFonts w:ascii="Times New Roman" w:eastAsia="Times New Roman" w:hAnsi="Times New Roman" w:cs="Times New Roman"/>
          <w:color w:val="000000"/>
          <w:sz w:val="24"/>
          <w:szCs w:val="24"/>
        </w:rPr>
      </w:pPr>
      <w:r w:rsidRPr="00961E35">
        <w:rPr>
          <w:rFonts w:ascii="Times New Roman" w:eastAsia="Times New Roman" w:hAnsi="Times New Roman" w:cs="Times New Roman"/>
          <w:b/>
          <w:bCs/>
          <w:color w:val="000000"/>
          <w:sz w:val="24"/>
          <w:szCs w:val="24"/>
        </w:rPr>
        <w:t>Typically, burns are done to ____ a token's value?</w:t>
      </w:r>
    </w:p>
    <w:p w14:paraId="721A07A9" w14:textId="77777777" w:rsidR="00E528FD" w:rsidRPr="00BE69DD" w:rsidRDefault="00E528FD" w:rsidP="00BE69DD">
      <w:pPr>
        <w:numPr>
          <w:ilvl w:val="1"/>
          <w:numId w:val="2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0881C0D9" wp14:editId="74CFFC0D">
            <wp:extent cx="252095" cy="220980"/>
            <wp:effectExtent l="0" t="0" r="0" b="7620"/>
            <wp:docPr id="17" name="Picture 1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Increase</w:t>
      </w:r>
    </w:p>
    <w:p w14:paraId="6BA4D4C7" w14:textId="77777777" w:rsidR="00E528FD" w:rsidRPr="00BE69DD" w:rsidRDefault="00E528FD" w:rsidP="00BE69DD">
      <w:pPr>
        <w:numPr>
          <w:ilvl w:val="1"/>
          <w:numId w:val="2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A0579E7" wp14:editId="6F22846F">
            <wp:extent cx="252095" cy="220980"/>
            <wp:effectExtent l="0" t="0" r="0" b="7620"/>
            <wp:docPr id="16" name="Picture 1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Decrease</w:t>
      </w:r>
    </w:p>
    <w:p w14:paraId="2D83D632" w14:textId="77777777" w:rsidR="00E528FD" w:rsidRPr="00BE69DD" w:rsidRDefault="00E528FD" w:rsidP="00BE69DD">
      <w:pPr>
        <w:numPr>
          <w:ilvl w:val="1"/>
          <w:numId w:val="2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1A3F7749" wp14:editId="0FCFE0CC">
            <wp:extent cx="252095" cy="220980"/>
            <wp:effectExtent l="0" t="0" r="0" b="7620"/>
            <wp:docPr id="15" name="Picture 15"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w:t>
      </w:r>
      <w:proofErr w:type="spellStart"/>
      <w:r w:rsidRPr="00BE69DD">
        <w:rPr>
          <w:rFonts w:ascii="Times New Roman" w:eastAsia="Times New Roman" w:hAnsi="Times New Roman" w:cs="Times New Roman"/>
          <w:color w:val="000000"/>
          <w:sz w:val="24"/>
          <w:szCs w:val="24"/>
        </w:rPr>
        <w:t>Stabilise</w:t>
      </w:r>
      <w:proofErr w:type="spellEnd"/>
    </w:p>
    <w:p w14:paraId="35BD1867" w14:textId="3719F217" w:rsidR="00E528FD" w:rsidRPr="00BE69DD" w:rsidRDefault="00E528FD"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p>
    <w:p w14:paraId="325DF1E6" w14:textId="77777777" w:rsidR="00E528FD" w:rsidRPr="00BE69DD" w:rsidRDefault="00E528F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Cs/>
          <w:color w:val="000000"/>
          <w:sz w:val="24"/>
          <w:szCs w:val="24"/>
        </w:rPr>
        <w:t xml:space="preserve">Answer: </w:t>
      </w:r>
      <w:r w:rsidRPr="00BE69DD">
        <w:rPr>
          <w:rFonts w:ascii="Times New Roman" w:eastAsia="Times New Roman" w:hAnsi="Times New Roman" w:cs="Times New Roman"/>
          <w:b/>
          <w:bCs/>
          <w:color w:val="000000"/>
          <w:sz w:val="24"/>
          <w:szCs w:val="24"/>
        </w:rPr>
        <w:t>Increase</w:t>
      </w:r>
    </w:p>
    <w:p w14:paraId="5915CD29" w14:textId="3174293F" w:rsidR="00E528FD" w:rsidRPr="00BE69DD" w:rsidRDefault="00A517FD" w:rsidP="00BE69DD">
      <w:pPr>
        <w:pStyle w:val="ListParagraph"/>
        <w:numPr>
          <w:ilvl w:val="0"/>
          <w:numId w:val="21"/>
        </w:numPr>
        <w:spacing w:line="480" w:lineRule="auto"/>
        <w:textAlignment w:val="baseline"/>
        <w:rPr>
          <w:rFonts w:ascii="Times New Roman" w:eastAsia="Times New Roman" w:hAnsi="Times New Roman" w:cs="Times New Roman"/>
          <w:color w:val="000000"/>
          <w:sz w:val="24"/>
          <w:szCs w:val="24"/>
        </w:rPr>
      </w:pPr>
      <w:r w:rsidRPr="00A517FD">
        <w:rPr>
          <w:rFonts w:ascii="Times New Roman" w:eastAsia="Times New Roman" w:hAnsi="Times New Roman" w:cs="Times New Roman"/>
          <w:b/>
          <w:bCs/>
          <w:color w:val="000000"/>
          <w:sz w:val="24"/>
          <w:szCs w:val="24"/>
        </w:rPr>
        <w:t>DYOR means?</w:t>
      </w:r>
    </w:p>
    <w:p w14:paraId="346C781C" w14:textId="77777777" w:rsidR="00E528FD" w:rsidRPr="00BE69DD" w:rsidRDefault="00E528FD" w:rsidP="00BE69DD">
      <w:pPr>
        <w:numPr>
          <w:ilvl w:val="1"/>
          <w:numId w:val="2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34EFAB35" wp14:editId="6987D376">
            <wp:extent cx="252095" cy="220980"/>
            <wp:effectExtent l="0" t="0" r="0" b="7620"/>
            <wp:docPr id="14" name="Picture 14"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DYOR token</w:t>
      </w:r>
    </w:p>
    <w:p w14:paraId="40489853" w14:textId="77777777" w:rsidR="00E528FD" w:rsidRPr="00BE69DD" w:rsidRDefault="00E528FD" w:rsidP="00BE69DD">
      <w:pPr>
        <w:numPr>
          <w:ilvl w:val="1"/>
          <w:numId w:val="2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1AC85373" wp14:editId="123626BE">
            <wp:extent cx="252095" cy="220980"/>
            <wp:effectExtent l="0" t="0" r="0" b="7620"/>
            <wp:docPr id="13" name="Picture 13"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Don’t yank on rhinos</w:t>
      </w:r>
    </w:p>
    <w:p w14:paraId="3C086CF0" w14:textId="77777777" w:rsidR="00E528FD" w:rsidRPr="00BE69DD" w:rsidRDefault="00E528FD" w:rsidP="00BE69DD">
      <w:pPr>
        <w:numPr>
          <w:ilvl w:val="1"/>
          <w:numId w:val="2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278F0D5" wp14:editId="34BC02DB">
            <wp:extent cx="252095" cy="220980"/>
            <wp:effectExtent l="0" t="0" r="0" b="7620"/>
            <wp:docPr id="12" name="Picture 12"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Do your own regards</w:t>
      </w:r>
    </w:p>
    <w:p w14:paraId="2A48034A" w14:textId="77777777" w:rsidR="00E528FD" w:rsidRPr="00BE69DD" w:rsidRDefault="00E528FD" w:rsidP="00BE69DD">
      <w:pPr>
        <w:numPr>
          <w:ilvl w:val="1"/>
          <w:numId w:val="2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2BC65F7B" wp14:editId="7449B5F1">
            <wp:extent cx="252095" cy="220980"/>
            <wp:effectExtent l="0" t="0" r="0" b="7620"/>
            <wp:docPr id="11" name="Picture 11"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Do your own research</w:t>
      </w:r>
    </w:p>
    <w:p w14:paraId="27B2E807" w14:textId="4024AF62" w:rsidR="00E528FD" w:rsidRPr="00BE69DD" w:rsidRDefault="00E528FD"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p>
    <w:p w14:paraId="157C2C96" w14:textId="77777777" w:rsidR="00E528FD" w:rsidRPr="00BE69DD" w:rsidRDefault="00E528FD"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Cs/>
          <w:color w:val="000000"/>
          <w:sz w:val="24"/>
          <w:szCs w:val="24"/>
        </w:rPr>
        <w:t xml:space="preserve">Answer: </w:t>
      </w:r>
      <w:r w:rsidRPr="00BE69DD">
        <w:rPr>
          <w:rFonts w:ascii="Times New Roman" w:eastAsia="Times New Roman" w:hAnsi="Times New Roman" w:cs="Times New Roman"/>
          <w:b/>
          <w:bCs/>
          <w:color w:val="000000"/>
          <w:sz w:val="24"/>
          <w:szCs w:val="24"/>
        </w:rPr>
        <w:t>Do your own research</w:t>
      </w:r>
    </w:p>
    <w:p w14:paraId="57C73A60" w14:textId="77777777" w:rsidR="005F037A" w:rsidRPr="00BE69DD" w:rsidRDefault="005F037A" w:rsidP="00BE69DD">
      <w:pPr>
        <w:spacing w:line="480" w:lineRule="auto"/>
        <w:jc w:val="both"/>
        <w:rPr>
          <w:rFonts w:ascii="Times New Roman" w:eastAsia="Times New Roman" w:hAnsi="Times New Roman" w:cs="Times New Roman"/>
          <w:b/>
          <w:bCs/>
          <w:color w:val="000000"/>
          <w:sz w:val="24"/>
          <w:szCs w:val="24"/>
        </w:rPr>
      </w:pPr>
    </w:p>
    <w:p w14:paraId="11176472" w14:textId="77777777" w:rsidR="005F037A" w:rsidRPr="00BE69DD" w:rsidRDefault="005F037A"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
          <w:bCs/>
          <w:color w:val="000000"/>
          <w:sz w:val="24"/>
          <w:szCs w:val="24"/>
        </w:rPr>
        <w:t>Lesson 3: How are Tokens Burned?</w:t>
      </w:r>
    </w:p>
    <w:p w14:paraId="49752EA6" w14:textId="77777777" w:rsidR="005F037A" w:rsidRPr="00BE69DD" w:rsidRDefault="005F037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126897FB" w14:textId="1FC38B01" w:rsidR="00563E5A" w:rsidRPr="00BE69DD" w:rsidRDefault="009B2C1E" w:rsidP="00BE69DD">
      <w:pPr>
        <w:spacing w:line="480" w:lineRule="auto"/>
        <w:jc w:val="both"/>
        <w:rPr>
          <w:rFonts w:ascii="Times New Roman" w:eastAsia="Times New Roman" w:hAnsi="Times New Roman" w:cs="Times New Roman"/>
          <w:sz w:val="24"/>
          <w:szCs w:val="24"/>
        </w:rPr>
      </w:pPr>
      <w:r w:rsidRPr="009B2C1E">
        <w:rPr>
          <w:rFonts w:ascii="Times New Roman" w:eastAsia="Times New Roman" w:hAnsi="Times New Roman" w:cs="Times New Roman"/>
          <w:color w:val="000000"/>
          <w:sz w:val="24"/>
          <w:szCs w:val="24"/>
        </w:rPr>
        <w:t>As explained in the last lecture, burning tokens involves transferring them to an unreachable address. This course will cover how to implement this on any blockchain, including XRPL.</w:t>
      </w: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br/>
      </w:r>
      <w:r w:rsidR="00563E5A" w:rsidRPr="00BE69DD">
        <w:rPr>
          <w:rFonts w:ascii="Times New Roman" w:eastAsia="Times New Roman" w:hAnsi="Times New Roman" w:cs="Times New Roman"/>
          <w:b/>
          <w:bCs/>
          <w:color w:val="000000"/>
          <w:sz w:val="24"/>
          <w:szCs w:val="24"/>
        </w:rPr>
        <w:t>ETH, BSC etc.</w:t>
      </w:r>
    </w:p>
    <w:p w14:paraId="08CD7A4F" w14:textId="77777777" w:rsidR="009B2C1E" w:rsidRDefault="009B2C1E" w:rsidP="00BE69DD">
      <w:pPr>
        <w:spacing w:line="480" w:lineRule="auto"/>
        <w:jc w:val="both"/>
        <w:rPr>
          <w:rFonts w:ascii="Times New Roman" w:eastAsia="Times New Roman" w:hAnsi="Times New Roman" w:cs="Times New Roman"/>
          <w:color w:val="000000"/>
          <w:sz w:val="24"/>
          <w:szCs w:val="24"/>
        </w:rPr>
      </w:pPr>
      <w:r w:rsidRPr="009B2C1E">
        <w:rPr>
          <w:rFonts w:ascii="Times New Roman" w:eastAsia="Times New Roman" w:hAnsi="Times New Roman" w:cs="Times New Roman"/>
          <w:color w:val="000000"/>
          <w:sz w:val="24"/>
          <w:szCs w:val="24"/>
        </w:rPr>
        <w:t>On the vast majority of blockchains, destroying a token is a simple process. The easiest technique is to use Google or Twitter to search for a publicly advertised burn location. For example, the most frequent burn address on the Ethereum blockchain is 0x0000000000000000000000000000000000000000000000000000dEaD. Create your own address without retaining any of the keys or phrases, then send your tokens to it. There are further websites that enable the drafting of contracts that ensure the safety and legality of the burn; https://burn.fish/ is an example and offers an excellent description of the site's concept and code.</w:t>
      </w:r>
    </w:p>
    <w:p w14:paraId="48F8034A" w14:textId="1078E3F2" w:rsidR="009C52A6" w:rsidRPr="00BE69DD" w:rsidRDefault="009C52A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XRPL</w:t>
      </w:r>
    </w:p>
    <w:p w14:paraId="0DC702FD" w14:textId="77777777" w:rsidR="009B2C1E" w:rsidRDefault="009B2C1E" w:rsidP="00BE69DD">
      <w:pPr>
        <w:spacing w:line="480" w:lineRule="auto"/>
        <w:jc w:val="both"/>
        <w:rPr>
          <w:rFonts w:ascii="Times New Roman" w:eastAsia="Times New Roman" w:hAnsi="Times New Roman" w:cs="Times New Roman"/>
          <w:color w:val="000000"/>
          <w:sz w:val="24"/>
          <w:szCs w:val="24"/>
        </w:rPr>
      </w:pPr>
      <w:r w:rsidRPr="009B2C1E">
        <w:rPr>
          <w:rFonts w:ascii="Times New Roman" w:eastAsia="Times New Roman" w:hAnsi="Times New Roman" w:cs="Times New Roman"/>
          <w:color w:val="000000"/>
          <w:sz w:val="24"/>
          <w:szCs w:val="24"/>
        </w:rPr>
        <w:t>In some ways, the XRPL makes burning extremely easy, yet in others, amateurs may experience difficulty. The '</w:t>
      </w:r>
      <w:proofErr w:type="spellStart"/>
      <w:r w:rsidRPr="009B2C1E">
        <w:rPr>
          <w:rFonts w:ascii="Times New Roman" w:eastAsia="Times New Roman" w:hAnsi="Times New Roman" w:cs="Times New Roman"/>
          <w:color w:val="000000"/>
          <w:sz w:val="24"/>
          <w:szCs w:val="24"/>
        </w:rPr>
        <w:t>trustline</w:t>
      </w:r>
      <w:proofErr w:type="spellEnd"/>
      <w:r w:rsidRPr="009B2C1E">
        <w:rPr>
          <w:rFonts w:ascii="Times New Roman" w:eastAsia="Times New Roman" w:hAnsi="Times New Roman" w:cs="Times New Roman"/>
          <w:color w:val="000000"/>
          <w:sz w:val="24"/>
          <w:szCs w:val="24"/>
        </w:rPr>
        <w:t xml:space="preserve">' is the fundamental difference between most blockchains and the XRPL; an address cannot get a token if it does not have a </w:t>
      </w:r>
      <w:proofErr w:type="spellStart"/>
      <w:r w:rsidRPr="009B2C1E">
        <w:rPr>
          <w:rFonts w:ascii="Times New Roman" w:eastAsia="Times New Roman" w:hAnsi="Times New Roman" w:cs="Times New Roman"/>
          <w:color w:val="000000"/>
          <w:sz w:val="24"/>
          <w:szCs w:val="24"/>
        </w:rPr>
        <w:t>trustline</w:t>
      </w:r>
      <w:proofErr w:type="spellEnd"/>
      <w:r w:rsidRPr="009B2C1E">
        <w:rPr>
          <w:rFonts w:ascii="Times New Roman" w:eastAsia="Times New Roman" w:hAnsi="Times New Roman" w:cs="Times New Roman"/>
          <w:color w:val="000000"/>
          <w:sz w:val="24"/>
          <w:szCs w:val="24"/>
        </w:rPr>
        <w:t xml:space="preserve"> associated with it. If they did not have a </w:t>
      </w:r>
      <w:proofErr w:type="spellStart"/>
      <w:r w:rsidRPr="009B2C1E">
        <w:rPr>
          <w:rFonts w:ascii="Times New Roman" w:eastAsia="Times New Roman" w:hAnsi="Times New Roman" w:cs="Times New Roman"/>
          <w:color w:val="000000"/>
          <w:sz w:val="24"/>
          <w:szCs w:val="24"/>
        </w:rPr>
        <w:t>trustline</w:t>
      </w:r>
      <w:proofErr w:type="spellEnd"/>
      <w:r w:rsidRPr="009B2C1E">
        <w:rPr>
          <w:rFonts w:ascii="Times New Roman" w:eastAsia="Times New Roman" w:hAnsi="Times New Roman" w:cs="Times New Roman"/>
          <w:color w:val="000000"/>
          <w:sz w:val="24"/>
          <w:szCs w:val="24"/>
        </w:rPr>
        <w:t xml:space="preserve"> established to your token prior to being blackholed (losing account access), they would not be able to receive it at the public burn addresses. However, each token on the XRPL has an issuer address, which is the address used to distribute tokens throughout the ledger. If this </w:t>
      </w:r>
      <w:r w:rsidRPr="009B2C1E">
        <w:rPr>
          <w:rFonts w:ascii="Times New Roman" w:eastAsia="Times New Roman" w:hAnsi="Times New Roman" w:cs="Times New Roman"/>
          <w:color w:val="000000"/>
          <w:sz w:val="24"/>
          <w:szCs w:val="24"/>
        </w:rPr>
        <w:lastRenderedPageBreak/>
        <w:t>issuer address is blackholed (see prior lectures for an explanation of why this is done), you have all the tools necessary to burn tokens.</w:t>
      </w:r>
    </w:p>
    <w:p w14:paraId="1F13DA10" w14:textId="77777777" w:rsidR="009B2C1E" w:rsidRDefault="009B2C1E" w:rsidP="00BE69DD">
      <w:pPr>
        <w:spacing w:line="480" w:lineRule="auto"/>
        <w:jc w:val="both"/>
        <w:rPr>
          <w:rFonts w:ascii="Times New Roman" w:eastAsia="Times New Roman" w:hAnsi="Times New Roman" w:cs="Times New Roman"/>
          <w:color w:val="000000"/>
          <w:sz w:val="24"/>
          <w:szCs w:val="24"/>
        </w:rPr>
      </w:pPr>
      <w:r w:rsidRPr="009B2C1E">
        <w:rPr>
          <w:rFonts w:ascii="Times New Roman" w:eastAsia="Times New Roman" w:hAnsi="Times New Roman" w:cs="Times New Roman"/>
          <w:color w:val="000000"/>
          <w:sz w:val="24"/>
          <w:szCs w:val="24"/>
        </w:rPr>
        <w:t>Now that we've established that tokens may be burnt by sending them back to their issuer, let's test this in XUMM...</w:t>
      </w:r>
    </w:p>
    <w:p w14:paraId="4A85B2AD" w14:textId="77777777" w:rsidR="009B2C1E" w:rsidRPr="009B2C1E" w:rsidRDefault="009B2C1E" w:rsidP="009B2C1E">
      <w:pPr>
        <w:pStyle w:val="NormalWeb"/>
        <w:spacing w:line="480" w:lineRule="auto"/>
        <w:rPr>
          <w:color w:val="000000"/>
        </w:rPr>
      </w:pPr>
      <w:r w:rsidRPr="009B2C1E">
        <w:rPr>
          <w:color w:val="000000"/>
        </w:rPr>
        <w:t xml:space="preserve">It does not permit it! XUMM protects users from transferring tokens to a blackholed address, which is a great precaution in 99.9 percent of situations, but not when tokens are to be burned. There are two ways to overcome this restriction: sending a new program, such as XRP Toolkit, to the issuer, or, for XUMM purists, utilizing an </w:t>
      </w:r>
      <w:proofErr w:type="spellStart"/>
      <w:r w:rsidRPr="009B2C1E">
        <w:rPr>
          <w:color w:val="000000"/>
        </w:rPr>
        <w:t>xApp</w:t>
      </w:r>
      <w:proofErr w:type="spellEnd"/>
      <w:r w:rsidRPr="009B2C1E">
        <w:rPr>
          <w:color w:val="000000"/>
        </w:rPr>
        <w:t xml:space="preserve"> known as a 'token trasher'. The token trasher has the constraint that you must discard the ENTIRE number of tokens you wish to destroy; you cannot pick a partial quantity.</w:t>
      </w:r>
    </w:p>
    <w:p w14:paraId="0E9D26F3" w14:textId="77777777" w:rsidR="009B2C1E" w:rsidRDefault="009B2C1E" w:rsidP="009B2C1E">
      <w:pPr>
        <w:pStyle w:val="NormalWeb"/>
        <w:spacing w:before="0" w:beforeAutospacing="0" w:after="160" w:afterAutospacing="0" w:line="480" w:lineRule="auto"/>
        <w:rPr>
          <w:color w:val="000000"/>
        </w:rPr>
      </w:pPr>
      <w:r w:rsidRPr="009B2C1E">
        <w:rPr>
          <w:color w:val="000000"/>
        </w:rPr>
        <w:t>You now have a comprehensive grasp of token burning. It is generally not recommended to burn your own tokens unless you fully understand the consequences and hazards. By burning tokens, you lose access to them, and as Do Kwon, the founder of LUNA, stated, "You're essentially burning money."</w:t>
      </w:r>
    </w:p>
    <w:p w14:paraId="5149F09B" w14:textId="5FAD18CC" w:rsidR="006716BB" w:rsidRPr="00BE69DD" w:rsidRDefault="006716BB" w:rsidP="009B2C1E">
      <w:pPr>
        <w:pStyle w:val="NormalWeb"/>
        <w:spacing w:before="0" w:beforeAutospacing="0" w:after="160" w:afterAutospacing="0" w:line="480" w:lineRule="auto"/>
      </w:pPr>
      <w:r w:rsidRPr="00BE69DD">
        <w:rPr>
          <w:b/>
          <w:bCs/>
          <w:color w:val="000000"/>
        </w:rPr>
        <w:t>Lesson 3: How are Tokens Burned? Quiz</w:t>
      </w:r>
    </w:p>
    <w:p w14:paraId="1CA056F5" w14:textId="45483776" w:rsidR="006716BB" w:rsidRPr="00BE69DD" w:rsidRDefault="00974ED5" w:rsidP="00BE69DD">
      <w:pPr>
        <w:pStyle w:val="NormalWeb"/>
        <w:numPr>
          <w:ilvl w:val="0"/>
          <w:numId w:val="24"/>
        </w:numPr>
        <w:spacing w:before="0" w:beforeAutospacing="0" w:after="160" w:afterAutospacing="0" w:line="480" w:lineRule="auto"/>
        <w:textAlignment w:val="baseline"/>
        <w:rPr>
          <w:color w:val="000000"/>
        </w:rPr>
      </w:pPr>
      <w:r w:rsidRPr="00974ED5">
        <w:rPr>
          <w:b/>
          <w:bCs/>
          <w:color w:val="000000"/>
        </w:rPr>
        <w:t>What are the risks associated with sending an ETH token to a random ETH address (with no transactions or activity) in order to burn it?</w:t>
      </w:r>
    </w:p>
    <w:p w14:paraId="4E34B704" w14:textId="3DF62E5A" w:rsidR="006716BB" w:rsidRPr="00BE69DD" w:rsidRDefault="006716BB" w:rsidP="00BE69DD">
      <w:pPr>
        <w:pStyle w:val="NormalWeb"/>
        <w:numPr>
          <w:ilvl w:val="1"/>
          <w:numId w:val="2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AD5CA99" wp14:editId="06CA26BA">
            <wp:extent cx="260985" cy="225425"/>
            <wp:effectExtent l="0" t="0" r="5715" b="3175"/>
            <wp:docPr id="24" name="Picture 2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626093" w:rsidRPr="00626093">
        <w:rPr>
          <w:color w:val="000000"/>
        </w:rPr>
        <w:t xml:space="preserve">The address might not have the necessary </w:t>
      </w:r>
      <w:proofErr w:type="spellStart"/>
      <w:r w:rsidR="00626093" w:rsidRPr="00626093">
        <w:rPr>
          <w:color w:val="000000"/>
        </w:rPr>
        <w:t>trustline</w:t>
      </w:r>
      <w:proofErr w:type="spellEnd"/>
      <w:r w:rsidR="00626093" w:rsidRPr="00626093">
        <w:rPr>
          <w:color w:val="000000"/>
        </w:rPr>
        <w:t xml:space="preserve"> configured, or it might be unreachable, and you've simply wasted your tokens.</w:t>
      </w:r>
    </w:p>
    <w:p w14:paraId="575DEF44" w14:textId="77777777" w:rsidR="006716BB" w:rsidRPr="00BE69DD" w:rsidRDefault="006716BB" w:rsidP="00BE69DD">
      <w:pPr>
        <w:pStyle w:val="NormalWeb"/>
        <w:numPr>
          <w:ilvl w:val="1"/>
          <w:numId w:val="2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43C6A91" wp14:editId="6CD0EA9B">
            <wp:extent cx="260985" cy="225425"/>
            <wp:effectExtent l="0" t="0" r="5715" b="3175"/>
            <wp:docPr id="23" name="Picture 2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The address may be corrupted</w:t>
      </w:r>
    </w:p>
    <w:p w14:paraId="49B0E33D" w14:textId="139D68E0" w:rsidR="006716BB" w:rsidRPr="00BE69DD" w:rsidRDefault="006716BB" w:rsidP="00BE69DD">
      <w:pPr>
        <w:pStyle w:val="NormalWeb"/>
        <w:numPr>
          <w:ilvl w:val="1"/>
          <w:numId w:val="25"/>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25C52369" wp14:editId="16EC4A97">
            <wp:extent cx="260985" cy="225425"/>
            <wp:effectExtent l="0" t="0" r="5715" b="3175"/>
            <wp:docPr id="22" name="Picture 2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626093" w:rsidRPr="00626093">
        <w:rPr>
          <w:color w:val="000000"/>
        </w:rPr>
        <w:t>The address may not have been accessed or used, but its owner may now have access to your tokens.</w:t>
      </w:r>
    </w:p>
    <w:p w14:paraId="220A6557" w14:textId="0FA36F39" w:rsidR="006716BB" w:rsidRPr="00BE69DD" w:rsidRDefault="006716BB" w:rsidP="00BE69DD">
      <w:pPr>
        <w:pStyle w:val="NormalWeb"/>
        <w:spacing w:before="0" w:beforeAutospacing="0" w:after="160" w:afterAutospacing="0" w:line="480" w:lineRule="auto"/>
      </w:pPr>
      <w:r w:rsidRPr="00BE69DD">
        <w:rPr>
          <w:color w:val="000000"/>
        </w:rPr>
        <w:t>Incorrect</w:t>
      </w:r>
    </w:p>
    <w:p w14:paraId="03DE8DB4" w14:textId="77777777" w:rsidR="006716BB" w:rsidRPr="00BE69DD" w:rsidRDefault="006716BB" w:rsidP="00BE69DD">
      <w:pPr>
        <w:pStyle w:val="NormalWeb"/>
        <w:spacing w:before="0" w:beforeAutospacing="0" w:after="160" w:afterAutospacing="0" w:line="480" w:lineRule="auto"/>
      </w:pPr>
      <w:r w:rsidRPr="00BE69DD">
        <w:rPr>
          <w:color w:val="000000"/>
        </w:rPr>
        <w:t>Right Answer: </w:t>
      </w:r>
      <w:r w:rsidRPr="00BE69DD">
        <w:rPr>
          <w:b/>
          <w:bCs/>
          <w:color w:val="000000"/>
        </w:rPr>
        <w:t>The address may have not been accessed or used yet but may have an owner who now has access to your tokens</w:t>
      </w:r>
    </w:p>
    <w:p w14:paraId="0BEEF6BB" w14:textId="256EB08C" w:rsidR="006716BB" w:rsidRPr="00BE69DD" w:rsidRDefault="00C0423F" w:rsidP="00BE69DD">
      <w:pPr>
        <w:pStyle w:val="NormalWeb"/>
        <w:numPr>
          <w:ilvl w:val="0"/>
          <w:numId w:val="25"/>
        </w:numPr>
        <w:spacing w:before="0" w:beforeAutospacing="0" w:after="160" w:afterAutospacing="0" w:line="480" w:lineRule="auto"/>
        <w:textAlignment w:val="baseline"/>
        <w:rPr>
          <w:color w:val="000000"/>
        </w:rPr>
      </w:pPr>
      <w:r w:rsidRPr="00C0423F">
        <w:rPr>
          <w:b/>
          <w:bCs/>
          <w:color w:val="000000"/>
        </w:rPr>
        <w:t>True or false: XUMM is the only means to interact with and access the XRPL</w:t>
      </w:r>
      <w:r w:rsidR="006716BB" w:rsidRPr="00BE69DD">
        <w:rPr>
          <w:b/>
          <w:bCs/>
          <w:color w:val="000000"/>
        </w:rPr>
        <w:t>?</w:t>
      </w:r>
    </w:p>
    <w:p w14:paraId="697C0A38" w14:textId="77777777" w:rsidR="006716BB" w:rsidRPr="00BE69DD" w:rsidRDefault="006716BB" w:rsidP="00BE69DD">
      <w:pPr>
        <w:pStyle w:val="NormalWeb"/>
        <w:numPr>
          <w:ilvl w:val="1"/>
          <w:numId w:val="2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1F6355C" wp14:editId="5D69CE3B">
            <wp:extent cx="260985" cy="225425"/>
            <wp:effectExtent l="0" t="0" r="5715" b="3175"/>
            <wp:docPr id="21" name="Picture 2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p>
    <w:p w14:paraId="56A0FF94" w14:textId="77777777" w:rsidR="006716BB" w:rsidRPr="00BE69DD" w:rsidRDefault="006716BB" w:rsidP="00BE69DD">
      <w:pPr>
        <w:pStyle w:val="NormalWeb"/>
        <w:numPr>
          <w:ilvl w:val="1"/>
          <w:numId w:val="2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F199609" wp14:editId="539DB7A0">
            <wp:extent cx="260985" cy="225425"/>
            <wp:effectExtent l="0" t="0" r="5715" b="3175"/>
            <wp:docPr id="20" name="Picture 2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w:t>
      </w:r>
    </w:p>
    <w:p w14:paraId="7979A68E" w14:textId="64F618E6" w:rsidR="00563E5A" w:rsidRPr="00BE69DD" w:rsidRDefault="006716BB" w:rsidP="00BE69DD">
      <w:pPr>
        <w:pStyle w:val="NormalWeb"/>
        <w:spacing w:before="0" w:beforeAutospacing="0" w:after="160" w:afterAutospacing="0" w:line="480" w:lineRule="auto"/>
        <w:rPr>
          <w:b/>
          <w:bCs/>
          <w:color w:val="000000"/>
        </w:rPr>
      </w:pPr>
      <w:r w:rsidRPr="00BE69DD">
        <w:rPr>
          <w:color w:val="000000"/>
        </w:rPr>
        <w:t>Correct</w:t>
      </w:r>
    </w:p>
    <w:p w14:paraId="4AF794F7" w14:textId="77777777" w:rsidR="006716BB" w:rsidRPr="00BE69DD" w:rsidRDefault="006716BB"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False</w:t>
      </w:r>
    </w:p>
    <w:p w14:paraId="171A997B" w14:textId="77777777" w:rsidR="005F037A" w:rsidRPr="00BE69DD" w:rsidRDefault="005F037A" w:rsidP="00BE69DD">
      <w:pPr>
        <w:spacing w:line="480" w:lineRule="auto"/>
        <w:jc w:val="both"/>
        <w:rPr>
          <w:rFonts w:ascii="Times New Roman" w:hAnsi="Times New Roman" w:cs="Times New Roman"/>
          <w:color w:val="FF0000"/>
          <w:sz w:val="24"/>
          <w:szCs w:val="24"/>
        </w:rPr>
      </w:pPr>
    </w:p>
    <w:p w14:paraId="727EBDAD" w14:textId="77777777" w:rsidR="00A5455C" w:rsidRPr="00BE69DD" w:rsidRDefault="00A545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4: Different Types of Burns</w:t>
      </w:r>
    </w:p>
    <w:p w14:paraId="033F8652" w14:textId="77777777" w:rsidR="00A5455C" w:rsidRPr="00BE69DD" w:rsidRDefault="00A545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37109DA1" w14:textId="77777777" w:rsidR="00A5455C" w:rsidRPr="00BE69DD" w:rsidRDefault="00A5455C"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There are a variety of approaches of burning tokens, most of which depend on the specifics of each project and their goals for the burn. Some burns are just utilized as marketing/hype techniques, but other tokens/coins rely on burning as a crucial utility mechanism. Below are some of the most prevalent forms of burns:</w:t>
      </w:r>
    </w:p>
    <w:p w14:paraId="137BF8EB" w14:textId="77777777" w:rsidR="00BB1421" w:rsidRPr="00BE69DD" w:rsidRDefault="00BB1421"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Undistributed Burn</w:t>
      </w:r>
      <w:r w:rsidRPr="00BE69DD">
        <w:rPr>
          <w:rFonts w:ascii="Times New Roman" w:eastAsia="Times New Roman" w:hAnsi="Times New Roman" w:cs="Times New Roman"/>
          <w:color w:val="000000"/>
          <w:sz w:val="24"/>
          <w:szCs w:val="24"/>
        </w:rPr>
        <w:t xml:space="preserve"> – The destruction of tokens/coins that have not been circulated or sold. This decreases the project's TOTAL supply, but does not affect the circulating supply. This </w:t>
      </w:r>
      <w:r w:rsidRPr="00BE69DD">
        <w:rPr>
          <w:rFonts w:ascii="Times New Roman" w:eastAsia="Times New Roman" w:hAnsi="Times New Roman" w:cs="Times New Roman"/>
          <w:color w:val="000000"/>
          <w:sz w:val="24"/>
          <w:szCs w:val="24"/>
        </w:rPr>
        <w:lastRenderedPageBreak/>
        <w:t>indicates that the same number of tokens will be offered on the market, with no anticipated price adjustment. These burns are fantastic for advertising, but they ensure a future reduction in supplies.</w:t>
      </w:r>
    </w:p>
    <w:p w14:paraId="1609082B" w14:textId="77777777" w:rsidR="00BB1421" w:rsidRPr="00BE69DD" w:rsidRDefault="00BB1421"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Buy-back and Burn</w:t>
      </w:r>
      <w:r w:rsidRPr="00BE69DD">
        <w:rPr>
          <w:rFonts w:ascii="Times New Roman" w:eastAsia="Times New Roman" w:hAnsi="Times New Roman" w:cs="Times New Roman"/>
          <w:color w:val="000000"/>
          <w:sz w:val="24"/>
          <w:szCs w:val="24"/>
        </w:rPr>
        <w:t> – A win-win situation for investors. The projects get their tokens/coins from the market, which increases volume and, consequently, price. Once all purchases have been made, the whole sum is burned. This decreases the circulating and total supply, which should theoretically result in a higher price.</w:t>
      </w:r>
    </w:p>
    <w:p w14:paraId="738B2752" w14:textId="77777777" w:rsidR="00BB1421" w:rsidRPr="00BE69DD" w:rsidRDefault="00BB1421"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Developer Wallet Burn</w:t>
      </w:r>
      <w:r w:rsidRPr="00BE69DD">
        <w:rPr>
          <w:rFonts w:ascii="Times New Roman" w:eastAsia="Times New Roman" w:hAnsi="Times New Roman" w:cs="Times New Roman"/>
          <w:color w:val="000000"/>
          <w:sz w:val="24"/>
          <w:szCs w:val="24"/>
        </w:rPr>
        <w:t> – Similar to the undistributed burn, except that the developer's wallet provides the tokens. This is another common marketing tactic that may be utilized to demonstrate a team's dedication to the project. It decreases the Total supply but has no effect on the Circulating supply.</w:t>
      </w:r>
    </w:p>
    <w:p w14:paraId="3C705C7E" w14:textId="77777777" w:rsidR="00BB1421" w:rsidRPr="00BE69DD" w:rsidRDefault="00BB1421"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Tax/Contract/Fee Burn</w:t>
      </w:r>
      <w:r w:rsidRPr="00BE69DD">
        <w:rPr>
          <w:rFonts w:ascii="Times New Roman" w:eastAsia="Times New Roman" w:hAnsi="Times New Roman" w:cs="Times New Roman"/>
          <w:color w:val="000000"/>
          <w:sz w:val="24"/>
          <w:szCs w:val="24"/>
        </w:rPr>
        <w:t xml:space="preserve"> – Common to ETH and BSC token initiatives, and utilized as a fee structure by several currencies, including XRP. 2021 was the peak year for tax/contract burning initiatives such as </w:t>
      </w:r>
      <w:proofErr w:type="spellStart"/>
      <w:r w:rsidRPr="00BE69DD">
        <w:rPr>
          <w:rFonts w:ascii="Times New Roman" w:eastAsia="Times New Roman" w:hAnsi="Times New Roman" w:cs="Times New Roman"/>
          <w:color w:val="000000"/>
          <w:sz w:val="24"/>
          <w:szCs w:val="24"/>
        </w:rPr>
        <w:t>Safemoon</w:t>
      </w:r>
      <w:proofErr w:type="spellEnd"/>
      <w:r w:rsidRPr="00BE69DD">
        <w:rPr>
          <w:rFonts w:ascii="Times New Roman" w:eastAsia="Times New Roman" w:hAnsi="Times New Roman" w:cs="Times New Roman"/>
          <w:color w:val="000000"/>
          <w:sz w:val="24"/>
          <w:szCs w:val="24"/>
        </w:rPr>
        <w:t>, in which the purchase or sale of a token results in its destruction. These forms of tokens swept the globe and are still used today. XRP costs minuscule fees for all transactions on the blockchain, including buy, sell, sign, transmit, etc. This fee is not transmitted to Ripple; rather, it is burned and taken out of circulation. This is true of many different blockchains; feel free to conduct more investigation!</w:t>
      </w:r>
    </w:p>
    <w:p w14:paraId="3D99103C" w14:textId="77777777" w:rsidR="00BB1421" w:rsidRPr="00BE69DD" w:rsidRDefault="00BB1421"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Learn to Burn</w:t>
      </w:r>
      <w:r w:rsidRPr="00BE69DD">
        <w:rPr>
          <w:rFonts w:ascii="Times New Roman" w:eastAsia="Times New Roman" w:hAnsi="Times New Roman" w:cs="Times New Roman"/>
          <w:color w:val="000000"/>
          <w:sz w:val="24"/>
          <w:szCs w:val="24"/>
        </w:rPr>
        <w:t> – Treasury's innovative approach to burning and a global first in the field of crypto teaching! Using same technique as our Learn to Earn software, the TRSRY incentives are instead sent to a blackholed address. This implies that each time you finish a lesson, you contribute to reducing the overall amount of TRSRY!</w:t>
      </w:r>
    </w:p>
    <w:p w14:paraId="3410AC0F" w14:textId="77777777" w:rsidR="00A5455C" w:rsidRPr="00BE69DD" w:rsidRDefault="00BB1421"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lastRenderedPageBreak/>
        <w:t>Undoubtedly, there are several other obscure and lesser-known techniques, but they are the most prevalent and widely used in the cryptocurrency world.</w:t>
      </w:r>
    </w:p>
    <w:p w14:paraId="7EA58241" w14:textId="77777777" w:rsidR="008351A5" w:rsidRPr="00BE69DD" w:rsidRDefault="008351A5" w:rsidP="00BE69DD">
      <w:pPr>
        <w:pStyle w:val="NormalWeb"/>
        <w:spacing w:before="0" w:beforeAutospacing="0" w:after="160" w:afterAutospacing="0" w:line="480" w:lineRule="auto"/>
      </w:pPr>
      <w:r w:rsidRPr="00BE69DD">
        <w:rPr>
          <w:b/>
          <w:bCs/>
          <w:color w:val="000000"/>
        </w:rPr>
        <w:t>Lesson 4: Different Types of Burns Quiz</w:t>
      </w:r>
    </w:p>
    <w:p w14:paraId="2E82EA68" w14:textId="77777777" w:rsidR="008351A5" w:rsidRPr="00BE69DD" w:rsidRDefault="008351A5" w:rsidP="00BE69DD">
      <w:pPr>
        <w:pStyle w:val="NormalWeb"/>
        <w:numPr>
          <w:ilvl w:val="0"/>
          <w:numId w:val="27"/>
        </w:numPr>
        <w:spacing w:before="0" w:beforeAutospacing="0" w:after="160" w:afterAutospacing="0" w:line="480" w:lineRule="auto"/>
        <w:textAlignment w:val="baseline"/>
        <w:rPr>
          <w:color w:val="000000"/>
        </w:rPr>
      </w:pPr>
      <w:r w:rsidRPr="00BE69DD">
        <w:rPr>
          <w:b/>
          <w:bCs/>
          <w:color w:val="000000"/>
        </w:rPr>
        <w:t>True or False: “Learn to Burn” reduces the Total Supply of $TRSRY, however it doesn’t affect the circulating supply.</w:t>
      </w:r>
    </w:p>
    <w:p w14:paraId="6F6755BF" w14:textId="77777777" w:rsidR="008351A5" w:rsidRPr="00BE69DD" w:rsidRDefault="008351A5" w:rsidP="00BE69DD">
      <w:pPr>
        <w:pStyle w:val="NormalWeb"/>
        <w:numPr>
          <w:ilvl w:val="1"/>
          <w:numId w:val="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49A6597" wp14:editId="12384459">
            <wp:extent cx="260985" cy="225425"/>
            <wp:effectExtent l="0" t="0" r="5715" b="3175"/>
            <wp:docPr id="30" name="Picture 3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p>
    <w:p w14:paraId="6A51628A" w14:textId="77777777" w:rsidR="008351A5" w:rsidRPr="00BE69DD" w:rsidRDefault="008351A5" w:rsidP="00BE69DD">
      <w:pPr>
        <w:pStyle w:val="NormalWeb"/>
        <w:numPr>
          <w:ilvl w:val="1"/>
          <w:numId w:val="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3A2D2CA" wp14:editId="687D5BA8">
            <wp:extent cx="260985" cy="225425"/>
            <wp:effectExtent l="0" t="0" r="5715" b="3175"/>
            <wp:docPr id="29" name="Picture 2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w:t>
      </w:r>
    </w:p>
    <w:p w14:paraId="4F3E4689" w14:textId="77777777" w:rsidR="008351A5" w:rsidRPr="00BE69DD" w:rsidRDefault="008351A5"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9/9 $TRSRY</w:t>
      </w:r>
    </w:p>
    <w:p w14:paraId="2324E005" w14:textId="77777777" w:rsidR="008351A5" w:rsidRPr="00BE69DD" w:rsidRDefault="008351A5"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True</w:t>
      </w:r>
    </w:p>
    <w:p w14:paraId="58B2E905" w14:textId="77777777" w:rsidR="008351A5" w:rsidRPr="00BE69DD" w:rsidRDefault="008351A5" w:rsidP="00BE69DD">
      <w:pPr>
        <w:pStyle w:val="NormalWeb"/>
        <w:numPr>
          <w:ilvl w:val="0"/>
          <w:numId w:val="28"/>
        </w:numPr>
        <w:spacing w:before="0" w:beforeAutospacing="0" w:after="160" w:afterAutospacing="0" w:line="480" w:lineRule="auto"/>
        <w:textAlignment w:val="baseline"/>
        <w:rPr>
          <w:color w:val="000000"/>
        </w:rPr>
      </w:pPr>
      <w:r w:rsidRPr="00BE69DD">
        <w:rPr>
          <w:b/>
          <w:bCs/>
          <w:color w:val="000000"/>
        </w:rPr>
        <w:t>What is the most effective Burn technique an XRPL token dev team can use to reduce CIRCULATING supply?</w:t>
      </w:r>
    </w:p>
    <w:p w14:paraId="62A25069" w14:textId="77777777" w:rsidR="008351A5" w:rsidRPr="00BE69DD" w:rsidRDefault="008351A5" w:rsidP="00BE69DD">
      <w:pPr>
        <w:pStyle w:val="NormalWeb"/>
        <w:numPr>
          <w:ilvl w:val="1"/>
          <w:numId w:val="2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C3238CA" wp14:editId="1DB9616C">
            <wp:extent cx="260985" cy="225425"/>
            <wp:effectExtent l="0" t="0" r="5715" b="3175"/>
            <wp:docPr id="28" name="Picture 2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Buy-back and Burn</w:t>
      </w:r>
    </w:p>
    <w:p w14:paraId="07F3C60E" w14:textId="77777777" w:rsidR="008351A5" w:rsidRPr="00BE69DD" w:rsidRDefault="008351A5" w:rsidP="00BE69DD">
      <w:pPr>
        <w:pStyle w:val="NormalWeb"/>
        <w:numPr>
          <w:ilvl w:val="1"/>
          <w:numId w:val="2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BDB1D03" wp14:editId="4FF4DF72">
            <wp:extent cx="260985" cy="225425"/>
            <wp:effectExtent l="0" t="0" r="5715" b="3175"/>
            <wp:docPr id="27" name="Picture 2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Learn to Burn</w:t>
      </w:r>
    </w:p>
    <w:p w14:paraId="2E01CEDE" w14:textId="77777777" w:rsidR="008351A5" w:rsidRPr="00BE69DD" w:rsidRDefault="008351A5" w:rsidP="00BE69DD">
      <w:pPr>
        <w:pStyle w:val="NormalWeb"/>
        <w:numPr>
          <w:ilvl w:val="1"/>
          <w:numId w:val="2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02CECDD" wp14:editId="56878298">
            <wp:extent cx="260985" cy="225425"/>
            <wp:effectExtent l="0" t="0" r="5715" b="3175"/>
            <wp:docPr id="26" name="Picture 2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Developer wallet burn</w:t>
      </w:r>
    </w:p>
    <w:p w14:paraId="1669F4F1" w14:textId="77777777" w:rsidR="008351A5" w:rsidRPr="00BE69DD" w:rsidRDefault="008351A5" w:rsidP="00BE69DD">
      <w:pPr>
        <w:pStyle w:val="NormalWeb"/>
        <w:numPr>
          <w:ilvl w:val="1"/>
          <w:numId w:val="2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7A9F6C9" wp14:editId="3E6D3EA8">
            <wp:extent cx="260985" cy="225425"/>
            <wp:effectExtent l="0" t="0" r="5715" b="3175"/>
            <wp:docPr id="25" name="Picture 2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Fee burn</w:t>
      </w:r>
    </w:p>
    <w:p w14:paraId="79E6704E" w14:textId="77777777" w:rsidR="008351A5" w:rsidRPr="00BE69DD" w:rsidRDefault="008351A5" w:rsidP="00BE69DD">
      <w:pPr>
        <w:pStyle w:val="NormalWeb"/>
        <w:spacing w:before="0" w:beforeAutospacing="0" w:after="160" w:afterAutospacing="0" w:line="480" w:lineRule="auto"/>
      </w:pPr>
      <w:r w:rsidRPr="00BE69DD">
        <w:rPr>
          <w:color w:val="000000"/>
        </w:rPr>
        <w:t>Incorrect</w:t>
      </w:r>
      <w:r w:rsidRPr="00BE69DD">
        <w:rPr>
          <w:b/>
          <w:bCs/>
          <w:color w:val="000000"/>
        </w:rPr>
        <w:t>0/9 $TRSRY</w:t>
      </w:r>
    </w:p>
    <w:p w14:paraId="186F475D" w14:textId="77777777" w:rsidR="008351A5" w:rsidRPr="00BE69DD" w:rsidRDefault="008351A5" w:rsidP="00BE69DD">
      <w:pPr>
        <w:pStyle w:val="NormalWeb"/>
        <w:spacing w:before="0" w:beforeAutospacing="0" w:after="160" w:afterAutospacing="0" w:line="480" w:lineRule="auto"/>
      </w:pPr>
      <w:r w:rsidRPr="00BE69DD">
        <w:rPr>
          <w:color w:val="000000"/>
        </w:rPr>
        <w:t>Right Answer: </w:t>
      </w:r>
      <w:r w:rsidRPr="00BE69DD">
        <w:rPr>
          <w:b/>
          <w:bCs/>
          <w:color w:val="000000"/>
        </w:rPr>
        <w:t>Buy-back and Burn</w:t>
      </w:r>
    </w:p>
    <w:p w14:paraId="00118B56" w14:textId="77777777" w:rsidR="008351A5" w:rsidRPr="00BE69DD" w:rsidRDefault="008351A5" w:rsidP="00BE69DD">
      <w:pPr>
        <w:spacing w:line="480" w:lineRule="auto"/>
        <w:jc w:val="both"/>
        <w:rPr>
          <w:rFonts w:ascii="Times New Roman" w:eastAsia="Times New Roman" w:hAnsi="Times New Roman" w:cs="Times New Roman"/>
          <w:color w:val="000000"/>
          <w:sz w:val="24"/>
          <w:szCs w:val="24"/>
        </w:rPr>
      </w:pPr>
    </w:p>
    <w:p w14:paraId="3C1B1FD5" w14:textId="77777777" w:rsidR="00C07CEB" w:rsidRPr="00BE69DD" w:rsidRDefault="00C07CEB" w:rsidP="00BE69DD">
      <w:pPr>
        <w:pStyle w:val="NormalWeb"/>
        <w:spacing w:before="0" w:beforeAutospacing="0" w:after="160" w:afterAutospacing="0" w:line="480" w:lineRule="auto"/>
        <w:jc w:val="both"/>
      </w:pPr>
      <w:r w:rsidRPr="00BE69DD">
        <w:rPr>
          <w:b/>
          <w:bCs/>
        </w:rPr>
        <w:lastRenderedPageBreak/>
        <w:t>Lesson 5: Crypto Quiz</w:t>
      </w:r>
    </w:p>
    <w:p w14:paraId="77A1140E" w14:textId="77777777" w:rsidR="00C07CEB" w:rsidRPr="00BE69DD" w:rsidRDefault="00C07CEB" w:rsidP="00BE69DD">
      <w:pPr>
        <w:pStyle w:val="NormalWeb"/>
        <w:spacing w:before="0" w:beforeAutospacing="0" w:after="160" w:afterAutospacing="0" w:line="480" w:lineRule="auto"/>
        <w:jc w:val="both"/>
      </w:pPr>
      <w:r w:rsidRPr="00BE69DD">
        <w:t>Length: 10 minutes</w:t>
      </w:r>
    </w:p>
    <w:p w14:paraId="798B5737" w14:textId="77777777" w:rsidR="00C07CEB" w:rsidRPr="00BE69DD" w:rsidRDefault="00C07CEB" w:rsidP="00BE69DD">
      <w:pPr>
        <w:pStyle w:val="NormalWeb"/>
        <w:spacing w:before="0" w:beforeAutospacing="0" w:after="160" w:afterAutospacing="0" w:line="480" w:lineRule="auto"/>
        <w:jc w:val="both"/>
        <w:rPr>
          <w:rStyle w:val="Hyperlink"/>
          <w:color w:val="000000"/>
          <w:u w:val="none"/>
        </w:rPr>
      </w:pPr>
      <w:r w:rsidRPr="00BE69DD">
        <w:t xml:space="preserve">Thank you for learning how to burn $LZT tokens as a member of the </w:t>
      </w:r>
      <w:proofErr w:type="spellStart"/>
      <w:r w:rsidRPr="00BE69DD">
        <w:t>Lazatech</w:t>
      </w:r>
      <w:proofErr w:type="spellEnd"/>
      <w:r w:rsidRPr="00BE69DD">
        <w:t xml:space="preserve"> Community. We hope that you have learned something new from our academy and cannot wait to provide you with even more high-quality courses. The last portion of our </w:t>
      </w:r>
      <w:proofErr w:type="spellStart"/>
      <w:r w:rsidRPr="00BE69DD">
        <w:t>Burnathon</w:t>
      </w:r>
      <w:proofErr w:type="spellEnd"/>
      <w:r w:rsidRPr="00BE69DD">
        <w:t xml:space="preserve"> course is an exam that tests your prior course knowledge and research abilities.</w:t>
      </w:r>
    </w:p>
    <w:p w14:paraId="719DDC2D" w14:textId="77777777" w:rsidR="00123FD9" w:rsidRPr="00BE69DD" w:rsidRDefault="00123FD9" w:rsidP="00BE69DD">
      <w:pPr>
        <w:pStyle w:val="NormalWeb"/>
        <w:spacing w:before="0" w:beforeAutospacing="0" w:after="160" w:afterAutospacing="0" w:line="480" w:lineRule="auto"/>
        <w:jc w:val="both"/>
      </w:pPr>
      <w:r w:rsidRPr="00BE69DD">
        <w:rPr>
          <w:rStyle w:val="Hyperlink"/>
          <w:color w:val="000000"/>
          <w:u w:val="none"/>
        </w:rPr>
        <w:t>Good luck, and thank you once again!</w:t>
      </w:r>
    </w:p>
    <w:p w14:paraId="5014ACA6" w14:textId="77777777" w:rsidR="00123FD9" w:rsidRPr="00BE69DD" w:rsidRDefault="00123FD9" w:rsidP="00BE69DD">
      <w:pPr>
        <w:pStyle w:val="NormalWeb"/>
        <w:spacing w:before="0" w:beforeAutospacing="0" w:after="160" w:afterAutospacing="0" w:line="480" w:lineRule="auto"/>
      </w:pPr>
      <w:r w:rsidRPr="00BE69DD">
        <w:rPr>
          <w:b/>
          <w:bCs/>
        </w:rPr>
        <w:t xml:space="preserve">Lesson 5: Crypto Quiz </w:t>
      </w:r>
      <w:proofErr w:type="spellStart"/>
      <w:r w:rsidRPr="00BE69DD">
        <w:rPr>
          <w:b/>
          <w:bCs/>
        </w:rPr>
        <w:t>Quiz</w:t>
      </w:r>
      <w:proofErr w:type="spellEnd"/>
    </w:p>
    <w:p w14:paraId="44303159" w14:textId="77777777" w:rsidR="00123FD9" w:rsidRPr="00BE69DD" w:rsidRDefault="00123FD9" w:rsidP="00BE69DD">
      <w:pPr>
        <w:pStyle w:val="NormalWeb"/>
        <w:numPr>
          <w:ilvl w:val="0"/>
          <w:numId w:val="30"/>
        </w:numPr>
        <w:spacing w:before="0" w:beforeAutospacing="0" w:after="160" w:afterAutospacing="0" w:line="480" w:lineRule="auto"/>
        <w:textAlignment w:val="baseline"/>
        <w:rPr>
          <w:color w:val="000000"/>
        </w:rPr>
      </w:pPr>
      <w:r w:rsidRPr="00BE69DD">
        <w:rPr>
          <w:b/>
          <w:bCs/>
        </w:rPr>
        <w:t>The XRPL has an inbuilt DEX, what type of DEX is it?</w:t>
      </w:r>
    </w:p>
    <w:p w14:paraId="07E20365" w14:textId="77777777" w:rsidR="00123FD9" w:rsidRPr="00BE69DD" w:rsidRDefault="00123FD9" w:rsidP="00BE69DD">
      <w:pPr>
        <w:pStyle w:val="NormalWeb"/>
        <w:numPr>
          <w:ilvl w:val="1"/>
          <w:numId w:val="31"/>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0009915F" wp14:editId="0A1A90ED">
            <wp:extent cx="260985" cy="225425"/>
            <wp:effectExtent l="0" t="0" r="5715" b="3175"/>
            <wp:docPr id="55" name="Picture 5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Automatic Market Maker DEX</w:t>
      </w:r>
    </w:p>
    <w:p w14:paraId="04A8E7ED" w14:textId="77777777" w:rsidR="00123FD9" w:rsidRPr="00BE69DD" w:rsidRDefault="00123FD9" w:rsidP="00BE69DD">
      <w:pPr>
        <w:pStyle w:val="NormalWeb"/>
        <w:numPr>
          <w:ilvl w:val="1"/>
          <w:numId w:val="31"/>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8369C68" wp14:editId="221B0DC8">
            <wp:extent cx="260985" cy="225425"/>
            <wp:effectExtent l="0" t="0" r="5715" b="3175"/>
            <wp:docPr id="54" name="Picture 5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Orderbook DEX</w:t>
      </w:r>
    </w:p>
    <w:p w14:paraId="5ED62558" w14:textId="77777777" w:rsidR="00123FD9" w:rsidRPr="00BE69DD" w:rsidRDefault="00123FD9" w:rsidP="00BE69DD">
      <w:pPr>
        <w:pStyle w:val="NormalWeb"/>
        <w:numPr>
          <w:ilvl w:val="1"/>
          <w:numId w:val="31"/>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02EC6450" wp14:editId="41D0FC72">
            <wp:extent cx="260985" cy="225425"/>
            <wp:effectExtent l="0" t="0" r="5715" b="3175"/>
            <wp:docPr id="53" name="Picture 5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DEX Aggregator</w:t>
      </w:r>
    </w:p>
    <w:p w14:paraId="58638E4A" w14:textId="77777777" w:rsidR="00123FD9" w:rsidRPr="00BE69DD" w:rsidRDefault="00123FD9" w:rsidP="00BE69DD">
      <w:pPr>
        <w:pStyle w:val="NormalWeb"/>
        <w:spacing w:before="0" w:beforeAutospacing="0" w:after="160" w:afterAutospacing="0" w:line="480" w:lineRule="auto"/>
        <w:rPr>
          <w:b/>
          <w:bCs/>
        </w:rPr>
      </w:pPr>
      <w:r w:rsidRPr="00BE69DD">
        <w:t>Correct</w:t>
      </w:r>
      <w:r w:rsidRPr="00BE69DD">
        <w:rPr>
          <w:b/>
          <w:bCs/>
        </w:rPr>
        <w:t>9/9 $TRSRY</w:t>
      </w:r>
    </w:p>
    <w:p w14:paraId="7E56873E" w14:textId="77777777" w:rsidR="00123FD9" w:rsidRPr="00BE69DD" w:rsidRDefault="00123FD9" w:rsidP="00BE69DD">
      <w:pPr>
        <w:pStyle w:val="NormalWeb"/>
        <w:spacing w:before="0" w:beforeAutospacing="0" w:after="160" w:afterAutospacing="0" w:line="480" w:lineRule="auto"/>
      </w:pPr>
      <w:r w:rsidRPr="00BE69DD">
        <w:rPr>
          <w:bCs/>
        </w:rPr>
        <w:t xml:space="preserve">Right Answer: </w:t>
      </w:r>
      <w:r w:rsidRPr="00BE69DD">
        <w:rPr>
          <w:b/>
          <w:bCs/>
        </w:rPr>
        <w:t>Orderbook DEX</w:t>
      </w:r>
    </w:p>
    <w:p w14:paraId="588F57F9" w14:textId="77777777" w:rsidR="00123FD9" w:rsidRPr="00BE69DD" w:rsidRDefault="00123FD9" w:rsidP="00BE69DD">
      <w:pPr>
        <w:pStyle w:val="NormalWeb"/>
        <w:numPr>
          <w:ilvl w:val="0"/>
          <w:numId w:val="31"/>
        </w:numPr>
        <w:spacing w:before="0" w:beforeAutospacing="0" w:after="160" w:afterAutospacing="0" w:line="480" w:lineRule="auto"/>
        <w:textAlignment w:val="baseline"/>
        <w:rPr>
          <w:color w:val="000000"/>
        </w:rPr>
      </w:pPr>
      <w:r w:rsidRPr="00BE69DD">
        <w:rPr>
          <w:b/>
          <w:bCs/>
        </w:rPr>
        <w:t xml:space="preserve">True or False: volume shows how much the price of an asset has increased over a 24 </w:t>
      </w:r>
      <w:proofErr w:type="spellStart"/>
      <w:r w:rsidRPr="00BE69DD">
        <w:rPr>
          <w:b/>
          <w:bCs/>
        </w:rPr>
        <w:t>hr</w:t>
      </w:r>
      <w:proofErr w:type="spellEnd"/>
      <w:r w:rsidRPr="00BE69DD">
        <w:rPr>
          <w:b/>
          <w:bCs/>
        </w:rPr>
        <w:t xml:space="preserve"> period.</w:t>
      </w:r>
    </w:p>
    <w:p w14:paraId="0E2ECE71" w14:textId="77777777" w:rsidR="00123FD9" w:rsidRPr="00BE69DD" w:rsidRDefault="00123FD9" w:rsidP="00BE69DD">
      <w:pPr>
        <w:pStyle w:val="NormalWeb"/>
        <w:numPr>
          <w:ilvl w:val="1"/>
          <w:numId w:val="32"/>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097181C7" wp14:editId="628C6A09">
            <wp:extent cx="260985" cy="225425"/>
            <wp:effectExtent l="0" t="0" r="5715" b="3175"/>
            <wp:docPr id="52" name="Picture 5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True</w:t>
      </w:r>
    </w:p>
    <w:p w14:paraId="34B27681" w14:textId="77777777" w:rsidR="00123FD9" w:rsidRPr="00BE69DD" w:rsidRDefault="00123FD9" w:rsidP="00BE69DD">
      <w:pPr>
        <w:pStyle w:val="NormalWeb"/>
        <w:numPr>
          <w:ilvl w:val="1"/>
          <w:numId w:val="32"/>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FCCC4B2" wp14:editId="2DA2A9F2">
            <wp:extent cx="260985" cy="225425"/>
            <wp:effectExtent l="0" t="0" r="5715" b="3175"/>
            <wp:docPr id="51" name="Picture 5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False</w:t>
      </w:r>
    </w:p>
    <w:p w14:paraId="3D790835" w14:textId="77777777" w:rsidR="00123FD9" w:rsidRPr="00BE69DD" w:rsidRDefault="00123FD9" w:rsidP="00BE69DD">
      <w:pPr>
        <w:pStyle w:val="NormalWeb"/>
        <w:spacing w:before="0" w:beforeAutospacing="0" w:after="160" w:afterAutospacing="0" w:line="480" w:lineRule="auto"/>
        <w:rPr>
          <w:b/>
          <w:bCs/>
        </w:rPr>
      </w:pPr>
      <w:r w:rsidRPr="00BE69DD">
        <w:lastRenderedPageBreak/>
        <w:t>Correct</w:t>
      </w:r>
      <w:r w:rsidRPr="00BE69DD">
        <w:rPr>
          <w:b/>
          <w:bCs/>
        </w:rPr>
        <w:t>9/9 $TRSRY</w:t>
      </w:r>
    </w:p>
    <w:p w14:paraId="673CAED2" w14:textId="77777777" w:rsidR="00123FD9" w:rsidRPr="00BE69DD" w:rsidRDefault="00123FD9" w:rsidP="00BE69DD">
      <w:pPr>
        <w:pStyle w:val="NormalWeb"/>
        <w:spacing w:before="0" w:beforeAutospacing="0" w:after="160" w:afterAutospacing="0" w:line="480" w:lineRule="auto"/>
      </w:pPr>
      <w:r w:rsidRPr="00BE69DD">
        <w:rPr>
          <w:bCs/>
        </w:rPr>
        <w:t xml:space="preserve">Right Answer: </w:t>
      </w:r>
      <w:r w:rsidRPr="00BE69DD">
        <w:rPr>
          <w:b/>
          <w:bCs/>
        </w:rPr>
        <w:t>False</w:t>
      </w:r>
    </w:p>
    <w:p w14:paraId="1E0B98C4" w14:textId="77777777" w:rsidR="00123FD9" w:rsidRPr="00BE69DD" w:rsidRDefault="00123FD9" w:rsidP="00BE69DD">
      <w:pPr>
        <w:pStyle w:val="NormalWeb"/>
        <w:numPr>
          <w:ilvl w:val="0"/>
          <w:numId w:val="31"/>
        </w:numPr>
        <w:spacing w:before="0" w:beforeAutospacing="0" w:after="160" w:afterAutospacing="0" w:line="480" w:lineRule="auto"/>
        <w:textAlignment w:val="baseline"/>
        <w:rPr>
          <w:color w:val="000000"/>
        </w:rPr>
      </w:pPr>
      <w:r w:rsidRPr="00BE69DD">
        <w:rPr>
          <w:b/>
          <w:bCs/>
        </w:rPr>
        <w:t>What is the function of a cryptocurrency wallet?</w:t>
      </w:r>
    </w:p>
    <w:p w14:paraId="3DF04EF3" w14:textId="77777777" w:rsidR="00123FD9" w:rsidRPr="00BE69DD" w:rsidRDefault="00123FD9" w:rsidP="00BE69DD">
      <w:pPr>
        <w:pStyle w:val="NormalWeb"/>
        <w:numPr>
          <w:ilvl w:val="1"/>
          <w:numId w:val="33"/>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545E751D" wp14:editId="46BFCF53">
            <wp:extent cx="260985" cy="225425"/>
            <wp:effectExtent l="0" t="0" r="5715" b="3175"/>
            <wp:docPr id="50" name="Picture 5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xml:space="preserve"> It holds your coins tokens </w:t>
      </w:r>
      <w:proofErr w:type="spellStart"/>
      <w:r w:rsidRPr="00BE69DD">
        <w:t>nfts</w:t>
      </w:r>
      <w:proofErr w:type="spellEnd"/>
    </w:p>
    <w:p w14:paraId="47119F83" w14:textId="77777777" w:rsidR="00123FD9" w:rsidRPr="00BE69DD" w:rsidRDefault="00123FD9" w:rsidP="00BE69DD">
      <w:pPr>
        <w:pStyle w:val="NormalWeb"/>
        <w:numPr>
          <w:ilvl w:val="1"/>
          <w:numId w:val="33"/>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47816B4F" wp14:editId="4AFE8C77">
            <wp:extent cx="260985" cy="225425"/>
            <wp:effectExtent l="0" t="0" r="5715" b="3175"/>
            <wp:docPr id="49" name="Picture 4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Allows you to send cryptocurrencies to others</w:t>
      </w:r>
    </w:p>
    <w:p w14:paraId="0A213943" w14:textId="77777777" w:rsidR="00123FD9" w:rsidRPr="00BE69DD" w:rsidRDefault="00123FD9" w:rsidP="00BE69DD">
      <w:pPr>
        <w:pStyle w:val="NormalWeb"/>
        <w:numPr>
          <w:ilvl w:val="1"/>
          <w:numId w:val="33"/>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225F981C" wp14:editId="485B2CB5">
            <wp:extent cx="260985" cy="225425"/>
            <wp:effectExtent l="0" t="0" r="5715" b="3175"/>
            <wp:docPr id="48" name="Picture 4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Allows you to take cryptocurrency off the blockchain and store safely within your wallet away from hackers</w:t>
      </w:r>
    </w:p>
    <w:p w14:paraId="379E7C8F" w14:textId="77777777" w:rsidR="00123FD9" w:rsidRPr="00BE69DD" w:rsidRDefault="00123FD9" w:rsidP="00BE69DD">
      <w:pPr>
        <w:pStyle w:val="NormalWeb"/>
        <w:numPr>
          <w:ilvl w:val="1"/>
          <w:numId w:val="33"/>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CCF00FB" wp14:editId="5C65863B">
            <wp:extent cx="260985" cy="225425"/>
            <wp:effectExtent l="0" t="0" r="5715" b="3175"/>
            <wp:docPr id="47" name="Picture 4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xml:space="preserve"> Doesn’t hold any </w:t>
      </w:r>
      <w:proofErr w:type="spellStart"/>
      <w:r w:rsidRPr="00BE69DD">
        <w:t>cryptocurreny</w:t>
      </w:r>
      <w:proofErr w:type="spellEnd"/>
      <w:r w:rsidRPr="00BE69DD">
        <w:t>, simply holds your private and public keys allowing you to sign transactions on the blockchain</w:t>
      </w:r>
    </w:p>
    <w:p w14:paraId="561D3CC9" w14:textId="77777777" w:rsidR="00123FD9" w:rsidRPr="00BE69DD" w:rsidRDefault="00123FD9" w:rsidP="00BE69DD">
      <w:pPr>
        <w:pStyle w:val="NormalWeb"/>
        <w:spacing w:before="0" w:beforeAutospacing="0" w:after="160" w:afterAutospacing="0" w:line="480" w:lineRule="auto"/>
        <w:rPr>
          <w:b/>
          <w:bCs/>
        </w:rPr>
      </w:pPr>
      <w:r w:rsidRPr="00BE69DD">
        <w:t>Incorrect</w:t>
      </w:r>
      <w:r w:rsidRPr="00BE69DD">
        <w:rPr>
          <w:b/>
          <w:bCs/>
        </w:rPr>
        <w:t>0/9 $TRSRY</w:t>
      </w:r>
    </w:p>
    <w:p w14:paraId="3AB1C5C2" w14:textId="77777777" w:rsidR="00123FD9" w:rsidRPr="00BE69DD" w:rsidRDefault="00C0423F" w:rsidP="00BE69DD">
      <w:pPr>
        <w:pStyle w:val="NormalWeb"/>
        <w:spacing w:before="0" w:beforeAutospacing="0" w:after="160" w:afterAutospacing="0" w:line="480" w:lineRule="auto"/>
      </w:pPr>
      <w:hyperlink r:id="rId46" w:history="1">
        <w:r w:rsidR="00123FD9" w:rsidRPr="00BE69DD">
          <w:t>Right Answer: </w:t>
        </w:r>
        <w:r w:rsidR="00123FD9" w:rsidRPr="00BE69DD">
          <w:rPr>
            <w:b/>
            <w:bCs/>
          </w:rPr>
          <w:t xml:space="preserve">Doesn’t hold any </w:t>
        </w:r>
        <w:proofErr w:type="spellStart"/>
        <w:r w:rsidR="00123FD9" w:rsidRPr="00BE69DD">
          <w:rPr>
            <w:b/>
            <w:bCs/>
          </w:rPr>
          <w:t>cryptocurreny</w:t>
        </w:r>
        <w:proofErr w:type="spellEnd"/>
        <w:r w:rsidR="00123FD9" w:rsidRPr="00BE69DD">
          <w:rPr>
            <w:b/>
            <w:bCs/>
          </w:rPr>
          <w:t>, simply holds your private and public keys allowing you to sign transactions on the blockchain</w:t>
        </w:r>
      </w:hyperlink>
    </w:p>
    <w:p w14:paraId="50FC7C0B" w14:textId="77777777" w:rsidR="00123FD9" w:rsidRPr="00BE69DD" w:rsidRDefault="00123FD9" w:rsidP="00BE69DD">
      <w:pPr>
        <w:pStyle w:val="NormalWeb"/>
        <w:numPr>
          <w:ilvl w:val="0"/>
          <w:numId w:val="31"/>
        </w:numPr>
        <w:spacing w:before="0" w:beforeAutospacing="0" w:after="160" w:afterAutospacing="0" w:line="480" w:lineRule="auto"/>
        <w:textAlignment w:val="baseline"/>
        <w:rPr>
          <w:color w:val="000000"/>
        </w:rPr>
      </w:pPr>
      <w:r w:rsidRPr="00BE69DD">
        <w:rPr>
          <w:b/>
          <w:bCs/>
        </w:rPr>
        <w:t>True or False: ASIC/GPU miners can be used to earn 100+ XRP per day</w:t>
      </w:r>
    </w:p>
    <w:p w14:paraId="012F804D" w14:textId="77777777" w:rsidR="00123FD9" w:rsidRPr="00BE69DD" w:rsidRDefault="00123FD9" w:rsidP="00BE69DD">
      <w:pPr>
        <w:pStyle w:val="NormalWeb"/>
        <w:numPr>
          <w:ilvl w:val="1"/>
          <w:numId w:val="34"/>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DDB78C0" wp14:editId="27B42622">
            <wp:extent cx="260985" cy="225425"/>
            <wp:effectExtent l="0" t="0" r="5715" b="3175"/>
            <wp:docPr id="46" name="Picture 4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True</w:t>
      </w:r>
    </w:p>
    <w:p w14:paraId="1659B655" w14:textId="77777777" w:rsidR="00123FD9" w:rsidRPr="00BE69DD" w:rsidRDefault="00123FD9" w:rsidP="00BE69DD">
      <w:pPr>
        <w:pStyle w:val="NormalWeb"/>
        <w:numPr>
          <w:ilvl w:val="1"/>
          <w:numId w:val="34"/>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4527ABA9" wp14:editId="1DF14CE9">
            <wp:extent cx="260985" cy="225425"/>
            <wp:effectExtent l="0" t="0" r="5715" b="3175"/>
            <wp:docPr id="45" name="Picture 4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False</w:t>
      </w:r>
    </w:p>
    <w:p w14:paraId="0AB4A2BD" w14:textId="77777777" w:rsidR="00123FD9" w:rsidRPr="00BE69DD" w:rsidRDefault="00123FD9" w:rsidP="00BE69DD">
      <w:pPr>
        <w:pStyle w:val="NormalWeb"/>
        <w:spacing w:before="0" w:beforeAutospacing="0" w:after="160" w:afterAutospacing="0" w:line="480" w:lineRule="auto"/>
        <w:rPr>
          <w:b/>
          <w:bCs/>
        </w:rPr>
      </w:pPr>
      <w:r w:rsidRPr="00BE69DD">
        <w:t>Correct</w:t>
      </w:r>
      <w:r w:rsidRPr="00BE69DD">
        <w:rPr>
          <w:b/>
          <w:bCs/>
        </w:rPr>
        <w:t>9/9 $TRSRY</w:t>
      </w:r>
    </w:p>
    <w:p w14:paraId="4ED3F30E" w14:textId="77777777" w:rsidR="00123FD9" w:rsidRPr="00BE69DD" w:rsidRDefault="00123FD9" w:rsidP="00BE69DD">
      <w:pPr>
        <w:pStyle w:val="NormalWeb"/>
        <w:spacing w:before="0" w:beforeAutospacing="0" w:after="160" w:afterAutospacing="0" w:line="480" w:lineRule="auto"/>
      </w:pPr>
      <w:r w:rsidRPr="00BE69DD">
        <w:rPr>
          <w:bCs/>
        </w:rPr>
        <w:t xml:space="preserve">Right Answer: </w:t>
      </w:r>
      <w:r w:rsidRPr="00BE69DD">
        <w:rPr>
          <w:b/>
          <w:bCs/>
        </w:rPr>
        <w:t>False</w:t>
      </w:r>
    </w:p>
    <w:p w14:paraId="34203FBC" w14:textId="77777777" w:rsidR="00123FD9" w:rsidRPr="00BE69DD" w:rsidRDefault="00123FD9" w:rsidP="00BE69DD">
      <w:pPr>
        <w:pStyle w:val="NormalWeb"/>
        <w:numPr>
          <w:ilvl w:val="0"/>
          <w:numId w:val="31"/>
        </w:numPr>
        <w:spacing w:before="0" w:beforeAutospacing="0" w:after="160" w:afterAutospacing="0" w:line="480" w:lineRule="auto"/>
        <w:textAlignment w:val="baseline"/>
        <w:rPr>
          <w:color w:val="000000"/>
        </w:rPr>
      </w:pPr>
      <w:r w:rsidRPr="00BE69DD">
        <w:rPr>
          <w:b/>
          <w:bCs/>
        </w:rPr>
        <w:t>What is the maximum supply of BTC?</w:t>
      </w:r>
    </w:p>
    <w:p w14:paraId="5439D0C9" w14:textId="77777777" w:rsidR="00123FD9" w:rsidRPr="00BE69DD" w:rsidRDefault="00123FD9" w:rsidP="00BE69DD">
      <w:pPr>
        <w:pStyle w:val="NormalWeb"/>
        <w:numPr>
          <w:ilvl w:val="1"/>
          <w:numId w:val="35"/>
        </w:numPr>
        <w:spacing w:before="0" w:beforeAutospacing="0" w:after="160" w:afterAutospacing="0" w:line="480" w:lineRule="auto"/>
        <w:textAlignment w:val="baseline"/>
        <w:rPr>
          <w:color w:val="000000"/>
        </w:rPr>
      </w:pPr>
      <w:r w:rsidRPr="00BE69DD">
        <w:rPr>
          <w:noProof/>
          <w:color w:val="0563C1"/>
          <w:bdr w:val="none" w:sz="0" w:space="0" w:color="auto" w:frame="1"/>
        </w:rPr>
        <w:lastRenderedPageBreak/>
        <w:drawing>
          <wp:inline distT="0" distB="0" distL="0" distR="0" wp14:anchorId="4D204A4E" wp14:editId="6ACF6CFF">
            <wp:extent cx="260985" cy="225425"/>
            <wp:effectExtent l="0" t="0" r="5715" b="3175"/>
            <wp:docPr id="44" name="Picture 4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21 000 000 BTC</w:t>
      </w:r>
    </w:p>
    <w:p w14:paraId="490B7F6B" w14:textId="77777777" w:rsidR="00123FD9" w:rsidRPr="00BE69DD" w:rsidRDefault="00123FD9" w:rsidP="00BE69DD">
      <w:pPr>
        <w:pStyle w:val="NormalWeb"/>
        <w:numPr>
          <w:ilvl w:val="1"/>
          <w:numId w:val="35"/>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2956A99" wp14:editId="29274214">
            <wp:extent cx="260985" cy="225425"/>
            <wp:effectExtent l="0" t="0" r="5715" b="3175"/>
            <wp:docPr id="43" name="Picture 4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21 000 000 USDT</w:t>
      </w:r>
    </w:p>
    <w:p w14:paraId="592401E3" w14:textId="77777777" w:rsidR="00123FD9" w:rsidRPr="00BE69DD" w:rsidRDefault="00123FD9" w:rsidP="00BE69DD">
      <w:pPr>
        <w:pStyle w:val="NormalWeb"/>
        <w:numPr>
          <w:ilvl w:val="1"/>
          <w:numId w:val="35"/>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21ED294" wp14:editId="53816563">
            <wp:extent cx="260985" cy="225425"/>
            <wp:effectExtent l="0" t="0" r="5715" b="3175"/>
            <wp:docPr id="42" name="Picture 4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xml:space="preserve"> 21 000 000 </w:t>
      </w:r>
      <w:proofErr w:type="spellStart"/>
      <w:r w:rsidRPr="00BE69DD">
        <w:t>mBTC</w:t>
      </w:r>
      <w:proofErr w:type="spellEnd"/>
    </w:p>
    <w:p w14:paraId="55694F62" w14:textId="77777777" w:rsidR="00123FD9" w:rsidRPr="00BE69DD" w:rsidRDefault="00123FD9" w:rsidP="00BE69DD">
      <w:pPr>
        <w:pStyle w:val="NormalWeb"/>
        <w:spacing w:before="0" w:beforeAutospacing="0" w:after="160" w:afterAutospacing="0" w:line="480" w:lineRule="auto"/>
        <w:rPr>
          <w:b/>
          <w:bCs/>
        </w:rPr>
      </w:pPr>
      <w:r w:rsidRPr="00BE69DD">
        <w:t>Correct</w:t>
      </w:r>
      <w:r w:rsidRPr="00BE69DD">
        <w:rPr>
          <w:b/>
          <w:bCs/>
        </w:rPr>
        <w:t>9/9 $TRSRY</w:t>
      </w:r>
    </w:p>
    <w:p w14:paraId="44174E59" w14:textId="77777777" w:rsidR="00123FD9" w:rsidRPr="00BE69DD" w:rsidRDefault="00123FD9" w:rsidP="00BE69DD">
      <w:pPr>
        <w:pStyle w:val="NormalWeb"/>
        <w:spacing w:before="0" w:beforeAutospacing="0" w:after="160" w:afterAutospacing="0" w:line="480" w:lineRule="auto"/>
        <w:rPr>
          <w:b/>
        </w:rPr>
      </w:pPr>
      <w:r w:rsidRPr="00BE69DD">
        <w:rPr>
          <w:bCs/>
        </w:rPr>
        <w:t xml:space="preserve">Right Answer: </w:t>
      </w:r>
      <w:r w:rsidRPr="00BE69DD">
        <w:rPr>
          <w:b/>
          <w:bCs/>
        </w:rPr>
        <w:t>21 000 000 BTC</w:t>
      </w:r>
    </w:p>
    <w:p w14:paraId="4D258DD0" w14:textId="77777777" w:rsidR="00123FD9" w:rsidRPr="00BE69DD" w:rsidRDefault="00123FD9" w:rsidP="00BE69DD">
      <w:pPr>
        <w:pStyle w:val="NormalWeb"/>
        <w:numPr>
          <w:ilvl w:val="0"/>
          <w:numId w:val="31"/>
        </w:numPr>
        <w:spacing w:before="0" w:beforeAutospacing="0" w:after="160" w:afterAutospacing="0" w:line="480" w:lineRule="auto"/>
        <w:textAlignment w:val="baseline"/>
        <w:rPr>
          <w:color w:val="000000"/>
        </w:rPr>
      </w:pPr>
      <w:r w:rsidRPr="00BE69DD">
        <w:rPr>
          <w:b/>
          <w:bCs/>
        </w:rPr>
        <w:t>What is the difference between XRP and Ripple?</w:t>
      </w:r>
    </w:p>
    <w:p w14:paraId="34BE4A77" w14:textId="77777777" w:rsidR="00123FD9" w:rsidRPr="00BE69DD" w:rsidRDefault="00123FD9" w:rsidP="00BE69DD">
      <w:pPr>
        <w:pStyle w:val="NormalWeb"/>
        <w:numPr>
          <w:ilvl w:val="1"/>
          <w:numId w:val="36"/>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261B56D7" wp14:editId="01DF41B6">
            <wp:extent cx="260985" cy="225425"/>
            <wp:effectExtent l="0" t="0" r="5715" b="3175"/>
            <wp:docPr id="41" name="Picture 4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They are the same thing</w:t>
      </w:r>
    </w:p>
    <w:p w14:paraId="033B9246" w14:textId="77777777" w:rsidR="00123FD9" w:rsidRPr="00BE69DD" w:rsidRDefault="00123FD9" w:rsidP="00BE69DD">
      <w:pPr>
        <w:pStyle w:val="NormalWeb"/>
        <w:numPr>
          <w:ilvl w:val="1"/>
          <w:numId w:val="36"/>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CE8A128" wp14:editId="337B64A9">
            <wp:extent cx="260985" cy="225425"/>
            <wp:effectExtent l="0" t="0" r="5715" b="3175"/>
            <wp:docPr id="40" name="Picture 4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Ripple is owned by the company XRP</w:t>
      </w:r>
    </w:p>
    <w:p w14:paraId="1F672F25" w14:textId="77777777" w:rsidR="00123FD9" w:rsidRPr="00BE69DD" w:rsidRDefault="00123FD9" w:rsidP="00BE69DD">
      <w:pPr>
        <w:pStyle w:val="NormalWeb"/>
        <w:numPr>
          <w:ilvl w:val="1"/>
          <w:numId w:val="36"/>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1FD16BCE" wp14:editId="40219175">
            <wp:extent cx="260985" cy="225425"/>
            <wp:effectExtent l="0" t="0" r="5715" b="3175"/>
            <wp:docPr id="39" name="Picture 3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Ripple is the company that created the XRPL and XRP is a digital asset</w:t>
      </w:r>
    </w:p>
    <w:p w14:paraId="54885C42" w14:textId="77777777" w:rsidR="00123FD9" w:rsidRPr="00BE69DD" w:rsidRDefault="00123FD9" w:rsidP="00BE69DD">
      <w:pPr>
        <w:pStyle w:val="NormalWeb"/>
        <w:spacing w:before="0" w:beforeAutospacing="0" w:after="160" w:afterAutospacing="0" w:line="480" w:lineRule="auto"/>
        <w:rPr>
          <w:b/>
          <w:bCs/>
        </w:rPr>
      </w:pPr>
      <w:r w:rsidRPr="00BE69DD">
        <w:t>Correct</w:t>
      </w:r>
      <w:r w:rsidRPr="00BE69DD">
        <w:rPr>
          <w:b/>
          <w:bCs/>
        </w:rPr>
        <w:t>9/9 $TRSRY</w:t>
      </w:r>
    </w:p>
    <w:p w14:paraId="0E483B34" w14:textId="77777777" w:rsidR="00123FD9" w:rsidRPr="00BE69DD" w:rsidRDefault="00123FD9" w:rsidP="00BE69DD">
      <w:pPr>
        <w:pStyle w:val="NormalWeb"/>
        <w:spacing w:before="0" w:beforeAutospacing="0" w:after="160" w:afterAutospacing="0" w:line="480" w:lineRule="auto"/>
        <w:rPr>
          <w:b/>
        </w:rPr>
      </w:pPr>
      <w:r w:rsidRPr="00BE69DD">
        <w:rPr>
          <w:bCs/>
        </w:rPr>
        <w:t xml:space="preserve">Right Answer:  </w:t>
      </w:r>
      <w:r w:rsidRPr="00BE69DD">
        <w:rPr>
          <w:b/>
          <w:bCs/>
        </w:rPr>
        <w:t>Ripple is the company that created the XRPL and XRP is a digital asset</w:t>
      </w:r>
    </w:p>
    <w:p w14:paraId="0413EA99" w14:textId="77777777" w:rsidR="00123FD9" w:rsidRPr="00BE69DD" w:rsidRDefault="00123FD9" w:rsidP="00BE69DD">
      <w:pPr>
        <w:pStyle w:val="NormalWeb"/>
        <w:numPr>
          <w:ilvl w:val="0"/>
          <w:numId w:val="31"/>
        </w:numPr>
        <w:spacing w:before="0" w:beforeAutospacing="0" w:after="160" w:afterAutospacing="0" w:line="480" w:lineRule="auto"/>
        <w:textAlignment w:val="baseline"/>
        <w:rPr>
          <w:color w:val="000000"/>
        </w:rPr>
      </w:pPr>
      <w:r w:rsidRPr="00BE69DD">
        <w:rPr>
          <w:b/>
          <w:bCs/>
        </w:rPr>
        <w:t>How is the market cap of a coin calculated?</w:t>
      </w:r>
    </w:p>
    <w:p w14:paraId="0B1BA59C" w14:textId="77777777" w:rsidR="00123FD9" w:rsidRPr="00BE69DD" w:rsidRDefault="00123FD9" w:rsidP="00BE69DD">
      <w:pPr>
        <w:pStyle w:val="NormalWeb"/>
        <w:numPr>
          <w:ilvl w:val="1"/>
          <w:numId w:val="37"/>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2D60440" wp14:editId="476E07C8">
            <wp:extent cx="260985" cy="225425"/>
            <wp:effectExtent l="0" t="0" r="5715" b="3175"/>
            <wp:docPr id="38" name="Picture 3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Every dollar invested into the project is counted and added together</w:t>
      </w:r>
    </w:p>
    <w:p w14:paraId="3EAD03B9" w14:textId="77777777" w:rsidR="00123FD9" w:rsidRPr="00BE69DD" w:rsidRDefault="00123FD9" w:rsidP="00BE69DD">
      <w:pPr>
        <w:pStyle w:val="NormalWeb"/>
        <w:numPr>
          <w:ilvl w:val="1"/>
          <w:numId w:val="37"/>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32D5926" wp14:editId="5DC1EA4F">
            <wp:extent cx="260985" cy="225425"/>
            <wp:effectExtent l="0" t="0" r="5715" b="3175"/>
            <wp:docPr id="37" name="Picture 3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Circulating supply multiplied by maximum supply</w:t>
      </w:r>
    </w:p>
    <w:p w14:paraId="0E74B6F0" w14:textId="77777777" w:rsidR="00123FD9" w:rsidRPr="00BE69DD" w:rsidRDefault="00123FD9" w:rsidP="00BE69DD">
      <w:pPr>
        <w:pStyle w:val="NormalWeb"/>
        <w:numPr>
          <w:ilvl w:val="1"/>
          <w:numId w:val="37"/>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7346BAED" wp14:editId="7B7E1B51">
            <wp:extent cx="260985" cy="225425"/>
            <wp:effectExtent l="0" t="0" r="5715" b="3175"/>
            <wp:docPr id="36" name="Picture 3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Current price multiplied by circulating supply</w:t>
      </w:r>
    </w:p>
    <w:p w14:paraId="2E9AC9CA" w14:textId="77777777" w:rsidR="00123FD9" w:rsidRPr="00BE69DD" w:rsidRDefault="00123FD9" w:rsidP="00BE69DD">
      <w:pPr>
        <w:pStyle w:val="NormalWeb"/>
        <w:numPr>
          <w:ilvl w:val="1"/>
          <w:numId w:val="37"/>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2FEAF121" wp14:editId="63315ED2">
            <wp:extent cx="260985" cy="225425"/>
            <wp:effectExtent l="0" t="0" r="5715" b="3175"/>
            <wp:docPr id="35" name="Picture 3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Current price multiplied by maximum supply</w:t>
      </w:r>
    </w:p>
    <w:p w14:paraId="033C117E" w14:textId="77777777" w:rsidR="009F649C" w:rsidRPr="00BE69DD" w:rsidRDefault="00123FD9" w:rsidP="00BE69DD">
      <w:pPr>
        <w:pStyle w:val="NormalWeb"/>
        <w:spacing w:before="0" w:beforeAutospacing="0" w:after="160" w:afterAutospacing="0" w:line="480" w:lineRule="auto"/>
        <w:rPr>
          <w:b/>
          <w:bCs/>
        </w:rPr>
      </w:pPr>
      <w:r w:rsidRPr="00BE69DD">
        <w:lastRenderedPageBreak/>
        <w:t>Correct</w:t>
      </w:r>
      <w:r w:rsidRPr="00BE69DD">
        <w:rPr>
          <w:b/>
          <w:bCs/>
        </w:rPr>
        <w:t>9/9 $TRSRY</w:t>
      </w:r>
    </w:p>
    <w:p w14:paraId="3277D0B6" w14:textId="77777777" w:rsidR="00123FD9" w:rsidRPr="00BE69DD" w:rsidRDefault="00123FD9" w:rsidP="00BE69DD">
      <w:pPr>
        <w:pStyle w:val="NormalWeb"/>
        <w:spacing w:before="0" w:beforeAutospacing="0" w:after="160" w:afterAutospacing="0" w:line="480" w:lineRule="auto"/>
      </w:pPr>
      <w:r w:rsidRPr="00BE69DD">
        <w:rPr>
          <w:bCs/>
        </w:rPr>
        <w:t xml:space="preserve">Right Answer: </w:t>
      </w:r>
      <w:r w:rsidRPr="00BE69DD">
        <w:rPr>
          <w:b/>
          <w:bCs/>
        </w:rPr>
        <w:t>Current price multiplied by circulating supply</w:t>
      </w:r>
    </w:p>
    <w:p w14:paraId="398EA9F7" w14:textId="77777777" w:rsidR="00123FD9" w:rsidRPr="00BE69DD" w:rsidRDefault="00123FD9" w:rsidP="00BE69DD">
      <w:pPr>
        <w:pStyle w:val="NormalWeb"/>
        <w:numPr>
          <w:ilvl w:val="0"/>
          <w:numId w:val="31"/>
        </w:numPr>
        <w:spacing w:before="0" w:beforeAutospacing="0" w:after="160" w:afterAutospacing="0" w:line="480" w:lineRule="auto"/>
        <w:textAlignment w:val="baseline"/>
        <w:rPr>
          <w:color w:val="000000"/>
        </w:rPr>
      </w:pPr>
      <w:r w:rsidRPr="00BE69DD">
        <w:rPr>
          <w:b/>
          <w:bCs/>
        </w:rPr>
        <w:t>Using the research tool of your choice, approximately how much XRP has been burnt?</w:t>
      </w:r>
    </w:p>
    <w:p w14:paraId="311B3D07" w14:textId="77777777" w:rsidR="00123FD9" w:rsidRPr="00BE69DD" w:rsidRDefault="00123FD9" w:rsidP="00BE69DD">
      <w:pPr>
        <w:pStyle w:val="NormalWeb"/>
        <w:numPr>
          <w:ilvl w:val="1"/>
          <w:numId w:val="3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780F8457" wp14:editId="0654E695">
            <wp:extent cx="260985" cy="225425"/>
            <wp:effectExtent l="0" t="0" r="5715" b="3175"/>
            <wp:docPr id="34" name="Picture 3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48 million XRP</w:t>
      </w:r>
    </w:p>
    <w:p w14:paraId="7D00F647" w14:textId="77777777" w:rsidR="00123FD9" w:rsidRPr="00BE69DD" w:rsidRDefault="00123FD9" w:rsidP="00BE69DD">
      <w:pPr>
        <w:pStyle w:val="NormalWeb"/>
        <w:numPr>
          <w:ilvl w:val="1"/>
          <w:numId w:val="3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021EA80B" wp14:editId="6D214D2A">
            <wp:extent cx="260985" cy="225425"/>
            <wp:effectExtent l="0" t="0" r="5715" b="3175"/>
            <wp:docPr id="33" name="Picture 3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10.5 million XRP</w:t>
      </w:r>
    </w:p>
    <w:p w14:paraId="28F4FF99" w14:textId="77777777" w:rsidR="00123FD9" w:rsidRPr="00BE69DD" w:rsidRDefault="00123FD9" w:rsidP="00BE69DD">
      <w:pPr>
        <w:pStyle w:val="NormalWeb"/>
        <w:numPr>
          <w:ilvl w:val="1"/>
          <w:numId w:val="3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19A33AE" wp14:editId="03BD6884">
            <wp:extent cx="260985" cy="225425"/>
            <wp:effectExtent l="0" t="0" r="5715" b="3175"/>
            <wp:docPr id="32" name="Picture 3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52 million XRP</w:t>
      </w:r>
    </w:p>
    <w:p w14:paraId="59FE6985" w14:textId="77777777" w:rsidR="00123FD9" w:rsidRPr="00BE69DD" w:rsidRDefault="00123FD9" w:rsidP="00BE69DD">
      <w:pPr>
        <w:pStyle w:val="NormalWeb"/>
        <w:numPr>
          <w:ilvl w:val="1"/>
          <w:numId w:val="3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145F3C50" wp14:editId="249990EC">
            <wp:extent cx="260985" cy="225425"/>
            <wp:effectExtent l="0" t="0" r="5715" b="3175"/>
            <wp:docPr id="31" name="Picture 3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22.7 million XRP</w:t>
      </w:r>
    </w:p>
    <w:p w14:paraId="10230476" w14:textId="77777777" w:rsidR="00123FD9" w:rsidRPr="00BE69DD" w:rsidRDefault="00123FD9" w:rsidP="00BE69DD">
      <w:pPr>
        <w:pStyle w:val="NormalWeb"/>
        <w:spacing w:before="0" w:beforeAutospacing="0" w:after="160" w:afterAutospacing="0" w:line="480" w:lineRule="auto"/>
      </w:pPr>
      <w:r w:rsidRPr="00BE69DD">
        <w:t>Incorrect</w:t>
      </w:r>
      <w:r w:rsidRPr="00BE69DD">
        <w:rPr>
          <w:b/>
          <w:bCs/>
        </w:rPr>
        <w:t>0/9 $TRSRY</w:t>
      </w:r>
    </w:p>
    <w:p w14:paraId="2A6EE0FC" w14:textId="77777777" w:rsidR="008C77CC" w:rsidRPr="00BE69DD" w:rsidRDefault="00123FD9" w:rsidP="00BE69DD">
      <w:pPr>
        <w:pStyle w:val="NormalWeb"/>
        <w:spacing w:before="0" w:beforeAutospacing="0" w:after="160" w:afterAutospacing="0" w:line="480" w:lineRule="auto"/>
        <w:rPr>
          <w:b/>
          <w:bCs/>
        </w:rPr>
      </w:pPr>
      <w:r w:rsidRPr="00BE69DD">
        <w:t>Right Answer: </w:t>
      </w:r>
      <w:r w:rsidRPr="00BE69DD">
        <w:rPr>
          <w:b/>
          <w:bCs/>
        </w:rPr>
        <w:t>10.5 million XRP</w:t>
      </w:r>
    </w:p>
    <w:p w14:paraId="7AB9ED46" w14:textId="77777777" w:rsidR="008C77CC" w:rsidRPr="00BE69DD" w:rsidRDefault="008C77CC" w:rsidP="00BE69DD">
      <w:pPr>
        <w:pStyle w:val="NormalWeb"/>
        <w:spacing w:before="0" w:beforeAutospacing="0" w:after="160" w:afterAutospacing="0" w:line="480" w:lineRule="auto"/>
        <w:rPr>
          <w:b/>
          <w:bCs/>
          <w:color w:val="000000"/>
        </w:rPr>
      </w:pPr>
      <w:r w:rsidRPr="00BE69DD">
        <w:rPr>
          <w:b/>
          <w:bCs/>
        </w:rPr>
        <w:br w:type="page"/>
      </w:r>
      <w:r w:rsidRPr="00BE69DD">
        <w:rPr>
          <w:color w:val="2F5496"/>
        </w:rPr>
        <w:lastRenderedPageBreak/>
        <w:t>Course 3: Protect Yourself – The importance of DYOR</w:t>
      </w:r>
    </w:p>
    <w:p w14:paraId="49D08C71" w14:textId="77777777" w:rsidR="008C77CC" w:rsidRPr="00BE69DD" w:rsidRDefault="008C77CC" w:rsidP="00BE69DD">
      <w:pPr>
        <w:pStyle w:val="NormalWeb"/>
        <w:spacing w:before="0" w:beforeAutospacing="0" w:after="160" w:afterAutospacing="0" w:line="480" w:lineRule="auto"/>
        <w:ind w:firstLine="720"/>
        <w:jc w:val="both"/>
        <w:rPr>
          <w:color w:val="000000"/>
        </w:rPr>
      </w:pPr>
      <w:r w:rsidRPr="00BE69DD">
        <w:rPr>
          <w:color w:val="000000"/>
        </w:rPr>
        <w:t>Many individuals practice DYOR. However, fret not if you are new to the game and willing to support certain XRPL firms that appear promising. Before you put your money where your mouth is, this course will walk you through a 10-point checklist to verify that you've covered all the bases. Otherwise, you will continually be spending your money wherever their mouth is, and it will probably end up in their pocket rather than yours.</w:t>
      </w:r>
    </w:p>
    <w:p w14:paraId="60A8A82F" w14:textId="77777777" w:rsidR="007031E5" w:rsidRPr="00BE69DD" w:rsidRDefault="007031E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 Introduction</w:t>
      </w:r>
    </w:p>
    <w:p w14:paraId="41490ACF" w14:textId="77777777" w:rsidR="007031E5" w:rsidRPr="00BE69DD" w:rsidRDefault="007031E5"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2A308B15" w14:textId="77777777" w:rsidR="007031E5" w:rsidRPr="00BE69DD" w:rsidRDefault="007031E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For the uninitiated, DYOR means "Conduct your own research." The world of cryptocurrencies is an exciting place where many people make millions. However, many invest money they cannot afford to lose in the hope of a golden paycheck that never arrives.</w:t>
      </w:r>
    </w:p>
    <w:p w14:paraId="23545CFA" w14:textId="77777777" w:rsidR="007031E5" w:rsidRPr="00BE69DD" w:rsidRDefault="007031E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Numerous individuals compare the </w:t>
      </w:r>
      <w:proofErr w:type="spellStart"/>
      <w:r w:rsidRPr="00BE69DD">
        <w:rPr>
          <w:rFonts w:ascii="Times New Roman" w:eastAsia="Times New Roman" w:hAnsi="Times New Roman" w:cs="Times New Roman"/>
          <w:color w:val="000000"/>
          <w:sz w:val="24"/>
          <w:szCs w:val="24"/>
        </w:rPr>
        <w:t>cryptosphere</w:t>
      </w:r>
      <w:proofErr w:type="spellEnd"/>
      <w:r w:rsidRPr="00BE69DD">
        <w:rPr>
          <w:rFonts w:ascii="Times New Roman" w:eastAsia="Times New Roman" w:hAnsi="Times New Roman" w:cs="Times New Roman"/>
          <w:color w:val="000000"/>
          <w:sz w:val="24"/>
          <w:szCs w:val="24"/>
        </w:rPr>
        <w:t xml:space="preserve"> to the digital Wild West due to the abundance of wealth and the high risks.</w:t>
      </w:r>
    </w:p>
    <w:p w14:paraId="767FAD12" w14:textId="77777777" w:rsidR="007031E5" w:rsidRPr="00BE69DD" w:rsidRDefault="007031E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This course explores the steps you should take prior to deciding to FOMO into the next great thing.</w:t>
      </w:r>
    </w:p>
    <w:p w14:paraId="1B1F8BF8" w14:textId="77777777" w:rsidR="007031E5" w:rsidRPr="00BE69DD" w:rsidRDefault="007031E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The 10-point confidence check list</w:t>
      </w:r>
    </w:p>
    <w:p w14:paraId="24496976" w14:textId="77777777" w:rsidR="007031E5" w:rsidRPr="00BE69DD" w:rsidRDefault="007031E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Nothing is definite in life, but this is never </w:t>
      </w:r>
      <w:proofErr w:type="gramStart"/>
      <w:r w:rsidRPr="00BE69DD">
        <w:rPr>
          <w:rFonts w:ascii="Times New Roman" w:eastAsia="Times New Roman" w:hAnsi="Times New Roman" w:cs="Times New Roman"/>
          <w:color w:val="000000"/>
          <w:sz w:val="24"/>
          <w:szCs w:val="24"/>
        </w:rPr>
        <w:t>more true</w:t>
      </w:r>
      <w:proofErr w:type="gramEnd"/>
      <w:r w:rsidRPr="00BE69DD">
        <w:rPr>
          <w:rFonts w:ascii="Times New Roman" w:eastAsia="Times New Roman" w:hAnsi="Times New Roman" w:cs="Times New Roman"/>
          <w:color w:val="000000"/>
          <w:sz w:val="24"/>
          <w:szCs w:val="24"/>
        </w:rPr>
        <w:t xml:space="preserve"> than in cryptography. If you intend to invest some of your hard-earned money, you may increase your chances of backing a project with durability by completing this course and the accompanying 10-point checklist.</w:t>
      </w:r>
    </w:p>
    <w:p w14:paraId="2F5F8878" w14:textId="77777777" w:rsidR="007031E5" w:rsidRPr="00BE69DD" w:rsidRDefault="007031E5" w:rsidP="00BE69DD">
      <w:pPr>
        <w:pStyle w:val="NormalWeb"/>
        <w:spacing w:before="0" w:beforeAutospacing="0" w:after="160" w:afterAutospacing="0" w:line="480" w:lineRule="auto"/>
        <w:jc w:val="both"/>
      </w:pPr>
      <w:r w:rsidRPr="00BE69DD">
        <w:rPr>
          <w:color w:val="000000"/>
        </w:rPr>
        <w:t>Less of a lecture and more of an introduction, so let's get started with the quiz below.</w:t>
      </w:r>
      <w:r w:rsidRPr="00BE69DD">
        <w:rPr>
          <w:color w:val="000000"/>
        </w:rPr>
        <w:br/>
      </w:r>
    </w:p>
    <w:p w14:paraId="7F032AB2" w14:textId="77777777" w:rsidR="00D234D6" w:rsidRPr="00BE69DD" w:rsidRDefault="00D234D6" w:rsidP="00BE69DD">
      <w:pPr>
        <w:pStyle w:val="NormalWeb"/>
        <w:spacing w:before="0" w:beforeAutospacing="0" w:after="160" w:afterAutospacing="0" w:line="480" w:lineRule="auto"/>
      </w:pPr>
      <w:r w:rsidRPr="00BE69DD">
        <w:rPr>
          <w:b/>
          <w:bCs/>
          <w:color w:val="000000"/>
        </w:rPr>
        <w:lastRenderedPageBreak/>
        <w:t>Lesson 1: Introduction Quiz</w:t>
      </w:r>
    </w:p>
    <w:p w14:paraId="3789FD54" w14:textId="77777777" w:rsidR="00D234D6" w:rsidRPr="00BE69DD" w:rsidRDefault="00D234D6" w:rsidP="00BE69DD">
      <w:pPr>
        <w:pStyle w:val="NormalWeb"/>
        <w:numPr>
          <w:ilvl w:val="0"/>
          <w:numId w:val="39"/>
        </w:numPr>
        <w:spacing w:before="0" w:beforeAutospacing="0" w:after="160" w:afterAutospacing="0" w:line="480" w:lineRule="auto"/>
        <w:textAlignment w:val="baseline"/>
        <w:rPr>
          <w:color w:val="000000"/>
        </w:rPr>
      </w:pPr>
      <w:r w:rsidRPr="00BE69DD">
        <w:rPr>
          <w:b/>
          <w:bCs/>
          <w:color w:val="000000"/>
        </w:rPr>
        <w:t>What does DYOR stand for?</w:t>
      </w:r>
    </w:p>
    <w:p w14:paraId="43C8535C" w14:textId="77777777" w:rsidR="00D234D6" w:rsidRPr="00BE69DD" w:rsidRDefault="00D234D6" w:rsidP="00BE69DD">
      <w:pPr>
        <w:pStyle w:val="NormalWeb"/>
        <w:numPr>
          <w:ilvl w:val="1"/>
          <w:numId w:val="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25968A1" wp14:editId="2B0FB97D">
            <wp:extent cx="260985" cy="225425"/>
            <wp:effectExtent l="0" t="0" r="5715" b="3175"/>
            <wp:docPr id="62" name="Picture 6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Don't yank on rhinos</w:t>
      </w:r>
    </w:p>
    <w:p w14:paraId="7732D413" w14:textId="77777777" w:rsidR="00D234D6" w:rsidRPr="00BE69DD" w:rsidRDefault="00D234D6" w:rsidP="00BE69DD">
      <w:pPr>
        <w:pStyle w:val="NormalWeb"/>
        <w:numPr>
          <w:ilvl w:val="1"/>
          <w:numId w:val="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54BB173" wp14:editId="13E355BB">
            <wp:extent cx="260985" cy="225425"/>
            <wp:effectExtent l="0" t="0" r="5715" b="3175"/>
            <wp:docPr id="61" name="Picture 6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Do your own recycling</w:t>
      </w:r>
    </w:p>
    <w:p w14:paraId="73FECD11" w14:textId="77777777" w:rsidR="00D234D6" w:rsidRPr="00BE69DD" w:rsidRDefault="00D234D6" w:rsidP="00BE69DD">
      <w:pPr>
        <w:pStyle w:val="NormalWeb"/>
        <w:numPr>
          <w:ilvl w:val="1"/>
          <w:numId w:val="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35CAF51" wp14:editId="65BE7BBC">
            <wp:extent cx="260985" cy="225425"/>
            <wp:effectExtent l="0" t="0" r="5715" b="3175"/>
            <wp:docPr id="60" name="Picture 6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Do your own research</w:t>
      </w:r>
    </w:p>
    <w:p w14:paraId="110E023C" w14:textId="77777777" w:rsidR="00D234D6" w:rsidRPr="00BE69DD" w:rsidRDefault="00D234D6"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6178716A" w14:textId="77777777" w:rsidR="00E96C7C" w:rsidRPr="00BE69DD" w:rsidRDefault="00E96C7C"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Do your own research</w:t>
      </w:r>
    </w:p>
    <w:p w14:paraId="64A3E37F" w14:textId="77777777" w:rsidR="00D234D6" w:rsidRPr="00BE69DD" w:rsidRDefault="00D234D6" w:rsidP="00BE69DD">
      <w:pPr>
        <w:pStyle w:val="NormalWeb"/>
        <w:numPr>
          <w:ilvl w:val="0"/>
          <w:numId w:val="40"/>
        </w:numPr>
        <w:spacing w:before="0" w:beforeAutospacing="0" w:after="160" w:afterAutospacing="0" w:line="480" w:lineRule="auto"/>
        <w:textAlignment w:val="baseline"/>
        <w:rPr>
          <w:color w:val="000000"/>
        </w:rPr>
      </w:pPr>
      <w:r w:rsidRPr="00BE69DD">
        <w:rPr>
          <w:b/>
          <w:bCs/>
          <w:color w:val="000000"/>
        </w:rPr>
        <w:t>Making fast cash from crypto is</w:t>
      </w:r>
    </w:p>
    <w:p w14:paraId="7E5B5FDE" w14:textId="77777777" w:rsidR="00D234D6" w:rsidRPr="00BE69DD" w:rsidRDefault="00D234D6" w:rsidP="00BE69DD">
      <w:pPr>
        <w:pStyle w:val="NormalWeb"/>
        <w:numPr>
          <w:ilvl w:val="1"/>
          <w:numId w:val="4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79DB5CF" wp14:editId="5854B039">
            <wp:extent cx="260985" cy="225425"/>
            <wp:effectExtent l="0" t="0" r="5715" b="3175"/>
            <wp:docPr id="59" name="Picture 5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Not impossible</w:t>
      </w:r>
    </w:p>
    <w:p w14:paraId="1279B499" w14:textId="77777777" w:rsidR="00D234D6" w:rsidRPr="00BE69DD" w:rsidRDefault="00D234D6" w:rsidP="00BE69DD">
      <w:pPr>
        <w:pStyle w:val="NormalWeb"/>
        <w:numPr>
          <w:ilvl w:val="1"/>
          <w:numId w:val="4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3F9555F" wp14:editId="4F4CEF1C">
            <wp:extent cx="260985" cy="225425"/>
            <wp:effectExtent l="0" t="0" r="5715" b="3175"/>
            <wp:docPr id="58" name="Picture 5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Risky, you need to do your own research</w:t>
      </w:r>
    </w:p>
    <w:p w14:paraId="62120941" w14:textId="77777777" w:rsidR="00D234D6" w:rsidRPr="00BE69DD" w:rsidRDefault="00D234D6" w:rsidP="00BE69DD">
      <w:pPr>
        <w:pStyle w:val="NormalWeb"/>
        <w:numPr>
          <w:ilvl w:val="1"/>
          <w:numId w:val="4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57DD798" wp14:editId="57C4B490">
            <wp:extent cx="260985" cy="225425"/>
            <wp:effectExtent l="0" t="0" r="5715" b="3175"/>
            <wp:docPr id="57" name="Picture 5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Not for those who are investing money they can't afford to lose</w:t>
      </w:r>
    </w:p>
    <w:p w14:paraId="68F9DAE0" w14:textId="77777777" w:rsidR="00D234D6" w:rsidRPr="00BE69DD" w:rsidRDefault="00D234D6" w:rsidP="00BE69DD">
      <w:pPr>
        <w:pStyle w:val="NormalWeb"/>
        <w:numPr>
          <w:ilvl w:val="1"/>
          <w:numId w:val="4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04FEA0E" wp14:editId="04D2EA97">
            <wp:extent cx="260985" cy="225425"/>
            <wp:effectExtent l="0" t="0" r="5715" b="3175"/>
            <wp:docPr id="56" name="Picture 5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All of the above</w:t>
      </w:r>
    </w:p>
    <w:p w14:paraId="544EC287" w14:textId="77777777" w:rsidR="00D234D6" w:rsidRPr="00BE69DD" w:rsidRDefault="00D234D6" w:rsidP="00BE69DD">
      <w:pPr>
        <w:pStyle w:val="NormalWeb"/>
        <w:spacing w:before="0" w:beforeAutospacing="0" w:after="160" w:afterAutospacing="0" w:line="480" w:lineRule="auto"/>
      </w:pPr>
      <w:r w:rsidRPr="00BE69DD">
        <w:rPr>
          <w:color w:val="000000"/>
        </w:rPr>
        <w:t>Incorrect</w:t>
      </w:r>
      <w:r w:rsidRPr="00BE69DD">
        <w:rPr>
          <w:b/>
          <w:bCs/>
          <w:color w:val="000000"/>
        </w:rPr>
        <w:t>0/5 $TRSRY</w:t>
      </w:r>
    </w:p>
    <w:p w14:paraId="6C89983F" w14:textId="77777777" w:rsidR="00D234D6" w:rsidRPr="00BE69DD" w:rsidRDefault="00D234D6" w:rsidP="00BE69DD">
      <w:pPr>
        <w:pStyle w:val="NormalWeb"/>
        <w:spacing w:before="0" w:beforeAutospacing="0" w:after="160" w:afterAutospacing="0" w:line="480" w:lineRule="auto"/>
      </w:pPr>
      <w:r w:rsidRPr="00BE69DD">
        <w:rPr>
          <w:color w:val="000000"/>
        </w:rPr>
        <w:t>Right Answer: </w:t>
      </w:r>
      <w:r w:rsidRPr="00BE69DD">
        <w:rPr>
          <w:b/>
          <w:bCs/>
          <w:color w:val="000000"/>
        </w:rPr>
        <w:t>All of the above</w:t>
      </w:r>
    </w:p>
    <w:p w14:paraId="75A2959B" w14:textId="77777777" w:rsidR="00D234D6" w:rsidRPr="00BE69DD" w:rsidRDefault="00D234D6" w:rsidP="00BE69DD">
      <w:pPr>
        <w:pStyle w:val="NormalWeb"/>
        <w:spacing w:before="0" w:beforeAutospacing="0" w:after="160" w:afterAutospacing="0" w:line="480" w:lineRule="auto"/>
        <w:jc w:val="both"/>
      </w:pPr>
    </w:p>
    <w:p w14:paraId="79524AB9"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2: Twitter – Portal into Crypto</w:t>
      </w:r>
    </w:p>
    <w:p w14:paraId="65099F4E" w14:textId="77777777" w:rsidR="007C1675" w:rsidRPr="00BE69DD" w:rsidRDefault="007C1675"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3D31562B"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This is the initial point of contact for every new initiative seeking to build its community.</w:t>
      </w:r>
    </w:p>
    <w:p w14:paraId="28C37981"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Twitter's accessibility and pervasiveness are in no way indicative of its validity. Numerous negative actors use Twitter to increase interaction and entice individuals to make rash judgments. Twitter accounts can be created by anybody.</w:t>
      </w:r>
    </w:p>
    <w:p w14:paraId="6E190115"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How many followers does the account have? The greater their exposure, the larger the audience size. You may also examine who their followers are, which will give you a sense of the level of interest they have gathered. However, be wary, since followers can be purchased, so although a huge number of followers is encouraging, interaction from those followers is far more revealing.</w:t>
      </w:r>
    </w:p>
    <w:p w14:paraId="504B7DCF"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Followers and Retweets may be purchased.</w:t>
      </w:r>
    </w:p>
    <w:p w14:paraId="7B265FB6"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Are their DMs available? Not implying they will respond, but it's helpful to know you can contact them if necessary. Why not give them an encouraging word? They would enjoy it.</w:t>
      </w:r>
    </w:p>
    <w:p w14:paraId="0A32D071"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Do not only peruse their tweets; their answers typically provide a greater tale. See if there is any hostility from holders; this will begin to paint a picture of what the project is like and how it interacts with its holders.</w:t>
      </w:r>
    </w:p>
    <w:p w14:paraId="5A733453" w14:textId="77777777" w:rsidR="007C1675" w:rsidRPr="00BE69DD" w:rsidRDefault="007C1675"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The "blue checkmark" Twitter gives its blue checkmark to organizations and individuals that have a big following and are in the public eye. As blockchain use rises, this will be an excellent signal to look for, despite the fact that virtually no blockchain projects have them at present. (However, this is not a reason to reject a proposal at this time)</w:t>
      </w:r>
    </w:p>
    <w:p w14:paraId="10AB339D"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 – Did you know that you may "Tip" someone a little amount of XRP, then check your wallet to see where the tip went and investigate their wallet? Learn more about this topic in our next XRPL Forensics Module.</w:t>
      </w:r>
    </w:p>
    <w:p w14:paraId="12E7D140"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Followers may be bots; postings may have disproportionately high likes and retweets in relation to their number of followers.</w:t>
      </w:r>
    </w:p>
    <w:p w14:paraId="6253351A"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How long has the Twitter account been active? Does it date back to the beginning of the project? Reopened old Twitter accounts are red flags because they may have been renamed by previously malicious projects.</w:t>
      </w:r>
    </w:p>
    <w:p w14:paraId="2D2910C5" w14:textId="77777777" w:rsidR="007C1675" w:rsidRPr="00BE69DD" w:rsidRDefault="007C1675"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Be cautious with Twitter polls. These are easily obtainable. They are not necessarily an accurate reflection of the sentiment of the project's supporters.</w:t>
      </w:r>
    </w:p>
    <w:p w14:paraId="1B7525BE" w14:textId="77777777" w:rsidR="001E37FF" w:rsidRPr="00BE69DD" w:rsidRDefault="001E37FF" w:rsidP="00BE69DD">
      <w:pPr>
        <w:pStyle w:val="NormalWeb"/>
        <w:spacing w:before="0" w:beforeAutospacing="0" w:after="160" w:afterAutospacing="0" w:line="480" w:lineRule="auto"/>
      </w:pPr>
      <w:r w:rsidRPr="00BE69DD">
        <w:rPr>
          <w:b/>
          <w:bCs/>
          <w:color w:val="000000"/>
        </w:rPr>
        <w:t>Lesson 2: Twitter – Portal into Crypto Quiz</w:t>
      </w:r>
    </w:p>
    <w:p w14:paraId="7835AB22" w14:textId="77777777" w:rsidR="001E37FF" w:rsidRPr="00BE69DD" w:rsidRDefault="001E37FF" w:rsidP="00BE69DD">
      <w:pPr>
        <w:pStyle w:val="NormalWeb"/>
        <w:numPr>
          <w:ilvl w:val="0"/>
          <w:numId w:val="42"/>
        </w:numPr>
        <w:spacing w:before="0" w:beforeAutospacing="0" w:after="160" w:afterAutospacing="0" w:line="480" w:lineRule="auto"/>
        <w:textAlignment w:val="baseline"/>
        <w:rPr>
          <w:color w:val="000000"/>
        </w:rPr>
      </w:pPr>
      <w:r w:rsidRPr="00BE69DD">
        <w:rPr>
          <w:b/>
          <w:bCs/>
          <w:color w:val="000000"/>
        </w:rPr>
        <w:t>True or False: If they own a Twitter account, then I am safe, knowing they have registered as a company and I can trust them</w:t>
      </w:r>
    </w:p>
    <w:p w14:paraId="3DF331A3" w14:textId="77777777" w:rsidR="001E37FF" w:rsidRPr="00BE69DD" w:rsidRDefault="001E37FF" w:rsidP="00BE69DD">
      <w:pPr>
        <w:pStyle w:val="NormalWeb"/>
        <w:numPr>
          <w:ilvl w:val="1"/>
          <w:numId w:val="4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A7E4B9E" wp14:editId="4A27BF0B">
            <wp:extent cx="260985" cy="225425"/>
            <wp:effectExtent l="0" t="0" r="5715" b="3175"/>
            <wp:docPr id="66" name="Picture 6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p>
    <w:p w14:paraId="35C3FE7A" w14:textId="77777777" w:rsidR="001E37FF" w:rsidRPr="00BE69DD" w:rsidRDefault="001E37FF" w:rsidP="00BE69DD">
      <w:pPr>
        <w:pStyle w:val="NormalWeb"/>
        <w:numPr>
          <w:ilvl w:val="1"/>
          <w:numId w:val="4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1D8F03F" wp14:editId="2A858644">
            <wp:extent cx="260985" cy="225425"/>
            <wp:effectExtent l="0" t="0" r="5715" b="3175"/>
            <wp:docPr id="65" name="Picture 6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w:t>
      </w:r>
    </w:p>
    <w:p w14:paraId="3B065401" w14:textId="77777777" w:rsidR="001E37FF" w:rsidRPr="00BE69DD" w:rsidRDefault="001E37FF"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7CD1815A" w14:textId="77777777" w:rsidR="001E37FF" w:rsidRPr="00BE69DD" w:rsidRDefault="001E37FF" w:rsidP="00BE69DD">
      <w:pPr>
        <w:pStyle w:val="NormalWeb"/>
        <w:spacing w:before="0" w:beforeAutospacing="0" w:after="160" w:afterAutospacing="0" w:line="480" w:lineRule="auto"/>
        <w:rPr>
          <w:b/>
        </w:rPr>
      </w:pPr>
      <w:r w:rsidRPr="00BE69DD">
        <w:rPr>
          <w:bCs/>
          <w:color w:val="000000"/>
        </w:rPr>
        <w:t xml:space="preserve">Right Answer: </w:t>
      </w:r>
      <w:r w:rsidRPr="00BE69DD">
        <w:rPr>
          <w:b/>
          <w:bCs/>
          <w:color w:val="000000"/>
        </w:rPr>
        <w:t>False</w:t>
      </w:r>
    </w:p>
    <w:p w14:paraId="0C5C557B" w14:textId="77777777" w:rsidR="001E37FF" w:rsidRPr="00BE69DD" w:rsidRDefault="001E37FF" w:rsidP="00BE69DD">
      <w:pPr>
        <w:pStyle w:val="NormalWeb"/>
        <w:numPr>
          <w:ilvl w:val="0"/>
          <w:numId w:val="43"/>
        </w:numPr>
        <w:spacing w:before="0" w:beforeAutospacing="0" w:after="160" w:afterAutospacing="0" w:line="480" w:lineRule="auto"/>
        <w:textAlignment w:val="baseline"/>
        <w:rPr>
          <w:color w:val="000000"/>
        </w:rPr>
      </w:pPr>
      <w:r w:rsidRPr="00BE69DD">
        <w:rPr>
          <w:b/>
          <w:bCs/>
          <w:color w:val="000000"/>
        </w:rPr>
        <w:t>True or False: Twitter polls can’t be bought</w:t>
      </w:r>
    </w:p>
    <w:p w14:paraId="4D4805DB" w14:textId="77777777" w:rsidR="001E37FF" w:rsidRPr="00BE69DD" w:rsidRDefault="001E37FF" w:rsidP="00BE69DD">
      <w:pPr>
        <w:pStyle w:val="NormalWeb"/>
        <w:numPr>
          <w:ilvl w:val="1"/>
          <w:numId w:val="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F7CAF66" wp14:editId="4D61CDF2">
            <wp:extent cx="260985" cy="225425"/>
            <wp:effectExtent l="0" t="0" r="5715" b="3175"/>
            <wp:docPr id="64" name="Picture 6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p>
    <w:p w14:paraId="5F1588E9" w14:textId="77777777" w:rsidR="001E37FF" w:rsidRPr="00BE69DD" w:rsidRDefault="001E37FF" w:rsidP="00BE69DD">
      <w:pPr>
        <w:pStyle w:val="NormalWeb"/>
        <w:numPr>
          <w:ilvl w:val="1"/>
          <w:numId w:val="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C269A5A" wp14:editId="2FFC3594">
            <wp:extent cx="260985" cy="225425"/>
            <wp:effectExtent l="0" t="0" r="5715" b="3175"/>
            <wp:docPr id="63" name="Picture 63"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w:t>
      </w:r>
    </w:p>
    <w:p w14:paraId="58323121" w14:textId="77777777" w:rsidR="001E37FF" w:rsidRPr="00BE69DD" w:rsidRDefault="001E37FF"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18939AB4" w14:textId="77777777" w:rsidR="001E37FF" w:rsidRPr="00BE69DD" w:rsidRDefault="001E37FF" w:rsidP="00BE69DD">
      <w:pPr>
        <w:pStyle w:val="NormalWeb"/>
        <w:spacing w:before="0" w:beforeAutospacing="0" w:after="160" w:afterAutospacing="0" w:line="480" w:lineRule="auto"/>
        <w:rPr>
          <w:b/>
          <w:bCs/>
          <w:color w:val="000000"/>
        </w:rPr>
      </w:pPr>
      <w:r w:rsidRPr="00BE69DD">
        <w:rPr>
          <w:bCs/>
          <w:color w:val="000000"/>
        </w:rPr>
        <w:t xml:space="preserve">Right Answer: </w:t>
      </w:r>
      <w:r w:rsidRPr="00BE69DD">
        <w:rPr>
          <w:b/>
          <w:bCs/>
          <w:color w:val="000000"/>
        </w:rPr>
        <w:t>False</w:t>
      </w:r>
    </w:p>
    <w:p w14:paraId="71A2AB74" w14:textId="77777777" w:rsidR="00D8378A" w:rsidRPr="00BE69DD" w:rsidRDefault="00D8378A" w:rsidP="00BE69DD">
      <w:pPr>
        <w:pStyle w:val="NormalWeb"/>
        <w:spacing w:before="0" w:beforeAutospacing="0" w:after="160" w:afterAutospacing="0" w:line="480" w:lineRule="auto"/>
        <w:rPr>
          <w:b/>
          <w:bCs/>
          <w:color w:val="000000"/>
        </w:rPr>
      </w:pPr>
    </w:p>
    <w:p w14:paraId="08986699" w14:textId="77777777" w:rsidR="00D8378A" w:rsidRPr="00BE69DD" w:rsidRDefault="00D8378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3: Secondary Socials – Diving Deeper</w:t>
      </w:r>
    </w:p>
    <w:p w14:paraId="59A4ACF5" w14:textId="77777777" w:rsidR="00D8378A" w:rsidRPr="00BE69DD" w:rsidRDefault="00D8378A"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1D8C27BF" w14:textId="77777777" w:rsidR="00D8378A" w:rsidRPr="00BE69DD" w:rsidRDefault="00D8378A"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If a project has a Telegram group or a Discord server, this is a positive sign since it demonstrates an increased effort to communicate with the community. Other networks, like Facebook and Reddit, are valuable sources, but their usage inside cryptocurrency is now less widespread.</w:t>
      </w:r>
    </w:p>
    <w:p w14:paraId="24DD7DB7" w14:textId="77777777" w:rsidR="00D8378A" w:rsidRPr="00BE69DD" w:rsidRDefault="00D8378A" w:rsidP="00BE69DD">
      <w:pPr>
        <w:spacing w:line="480" w:lineRule="auto"/>
        <w:jc w:val="center"/>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79A04228" wp14:editId="1416FF1B">
            <wp:extent cx="5272405" cy="2766695"/>
            <wp:effectExtent l="0" t="0" r="0" b="0"/>
            <wp:docPr id="67" name="Picture 67" descr="https://lh6.googleusercontent.com/d_QYT21yS7W9skTURS1beGmutxR5uFTRU6z0nMTavdnQ39HbZevOdG1FS6S7NPA8wUadlZhtIAn5N2jw58nkcNP_jowXL8M4o2VCnKB3QkQk5SbvZ30ViWCpsLie9nlkwDLC4igRZWpggH8e-Ey_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d_QYT21yS7W9skTURS1beGmutxR5uFTRU6z0nMTavdnQ39HbZevOdG1FS6S7NPA8wUadlZhtIAn5N2jw58nkcNP_jowXL8M4o2VCnKB3QkQk5SbvZ30ViWCpsLie9nlkwDLC4igRZWpggH8e-Ey_c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2405" cy="2766695"/>
                    </a:xfrm>
                    <a:prstGeom prst="rect">
                      <a:avLst/>
                    </a:prstGeom>
                    <a:noFill/>
                    <a:ln>
                      <a:noFill/>
                    </a:ln>
                  </pic:spPr>
                </pic:pic>
              </a:graphicData>
            </a:graphic>
          </wp:inline>
        </w:drawing>
      </w:r>
    </w:p>
    <w:p w14:paraId="602C9937" w14:textId="77777777" w:rsidR="00D8378A" w:rsidRPr="00BE69DD" w:rsidRDefault="00D8378A" w:rsidP="00BE69DD">
      <w:pPr>
        <w:spacing w:after="0" w:line="480" w:lineRule="auto"/>
        <w:jc w:val="both"/>
        <w:rPr>
          <w:rFonts w:ascii="Times New Roman" w:eastAsia="Times New Roman" w:hAnsi="Times New Roman" w:cs="Times New Roman"/>
          <w:sz w:val="24"/>
          <w:szCs w:val="24"/>
        </w:rPr>
      </w:pPr>
    </w:p>
    <w:p w14:paraId="29FEB49D" w14:textId="77777777" w:rsidR="00D8378A" w:rsidRPr="00BE69DD" w:rsidRDefault="00D8378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Take the time to join any or all of these groups that you have access to, as they will supply you with valuable information. Active dialogue within these networks indicates the initia</w:t>
      </w:r>
      <w:r w:rsidR="003E2A13" w:rsidRPr="00BE69DD">
        <w:rPr>
          <w:rFonts w:ascii="Times New Roman" w:eastAsia="Times New Roman" w:hAnsi="Times New Roman" w:cs="Times New Roman"/>
          <w:color w:val="000000"/>
          <w:sz w:val="24"/>
          <w:szCs w:val="24"/>
        </w:rPr>
        <w:t xml:space="preserve">tive is alive. There is nothing </w:t>
      </w:r>
      <w:r w:rsidRPr="00BE69DD">
        <w:rPr>
          <w:rFonts w:ascii="Times New Roman" w:eastAsia="Times New Roman" w:hAnsi="Times New Roman" w:cs="Times New Roman"/>
          <w:color w:val="000000"/>
          <w:sz w:val="24"/>
          <w:szCs w:val="24"/>
        </w:rPr>
        <w:t>that should raise more red flags than the most recent post</w:t>
      </w:r>
      <w:r w:rsidR="003E2A13" w:rsidRPr="00BE69DD">
        <w:rPr>
          <w:rFonts w:ascii="Times New Roman" w:eastAsia="Times New Roman" w:hAnsi="Times New Roman" w:cs="Times New Roman"/>
          <w:color w:val="000000"/>
          <w:sz w:val="24"/>
          <w:szCs w:val="24"/>
        </w:rPr>
        <w:t xml:space="preserve"> </w:t>
      </w:r>
      <w:r w:rsidRPr="00BE69DD">
        <w:rPr>
          <w:rFonts w:ascii="Times New Roman" w:eastAsia="Times New Roman" w:hAnsi="Times New Roman" w:cs="Times New Roman"/>
          <w:color w:val="000000"/>
          <w:sz w:val="24"/>
          <w:szCs w:val="24"/>
        </w:rPr>
        <w:t>questioning whether the project is still active.</w:t>
      </w:r>
    </w:p>
    <w:p w14:paraId="2B63B883" w14:textId="77777777" w:rsidR="00D8378A" w:rsidRPr="00BE69DD" w:rsidRDefault="00D8378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Active participation by a person with power in a project is increasingly encouraging. Be cautious, though, since they may have extremely active officials who are only "hired hands," and </w:t>
      </w:r>
      <w:r w:rsidRPr="00BE69DD">
        <w:rPr>
          <w:rFonts w:ascii="Times New Roman" w:eastAsia="Times New Roman" w:hAnsi="Times New Roman" w:cs="Times New Roman"/>
          <w:color w:val="000000"/>
          <w:sz w:val="24"/>
          <w:szCs w:val="24"/>
        </w:rPr>
        <w:lastRenderedPageBreak/>
        <w:t>be prepared to inquire about their involvement in the project. Any legitimate project will have its senior project workers participating, if only rarely, on all of these platforms, therefore their absence is a red sign.</w:t>
      </w:r>
    </w:p>
    <w:p w14:paraId="2BAA4C63" w14:textId="77777777" w:rsidR="00D8378A" w:rsidRPr="00BE69DD" w:rsidRDefault="00D8378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Some projects have less Twitter followers than Telegram followers, which is a major red signal given that Telegram bots are widely available for purchase. Telegram should have less followers than Twitter.</w:t>
      </w:r>
    </w:p>
    <w:p w14:paraId="3F4140CA" w14:textId="77777777" w:rsidR="00D8378A" w:rsidRPr="00BE69DD" w:rsidRDefault="00D8378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Scroll up a little in the feeds and search for the same individuals posting and retweeting; you want to see interaction from diverse followers to obtain an overall sense of the project's involvement. – If Telegram has disabled typing in chat, that is a HUGE red sign.</w:t>
      </w:r>
    </w:p>
    <w:p w14:paraId="455F6285" w14:textId="77777777" w:rsidR="00D8378A" w:rsidRPr="00BE69DD" w:rsidRDefault="00D8378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When studying a project, contact the administrator to check if they react; any self-respecting project should make themselves available if the reasons are valid.</w:t>
      </w:r>
    </w:p>
    <w:p w14:paraId="775359AF" w14:textId="77777777" w:rsidR="003B0C96" w:rsidRPr="00BE69DD" w:rsidRDefault="003B0C96" w:rsidP="00BE69DD">
      <w:pPr>
        <w:pStyle w:val="NormalWeb"/>
        <w:spacing w:before="0" w:beforeAutospacing="0" w:after="160" w:afterAutospacing="0" w:line="480" w:lineRule="auto"/>
      </w:pPr>
      <w:r w:rsidRPr="00BE69DD">
        <w:rPr>
          <w:b/>
          <w:bCs/>
          <w:color w:val="000000"/>
        </w:rPr>
        <w:t>Lesson 3: Secondary Socials – Diving Deeper Quiz</w:t>
      </w:r>
    </w:p>
    <w:p w14:paraId="53A498D1" w14:textId="77777777" w:rsidR="003B0C96" w:rsidRPr="00BE69DD" w:rsidRDefault="003B0C96" w:rsidP="00BE69DD">
      <w:pPr>
        <w:pStyle w:val="NormalWeb"/>
        <w:numPr>
          <w:ilvl w:val="0"/>
          <w:numId w:val="45"/>
        </w:numPr>
        <w:spacing w:before="0" w:beforeAutospacing="0" w:after="160" w:afterAutospacing="0" w:line="480" w:lineRule="auto"/>
        <w:textAlignment w:val="baseline"/>
        <w:rPr>
          <w:color w:val="000000"/>
        </w:rPr>
      </w:pPr>
      <w:r w:rsidRPr="00BE69DD">
        <w:rPr>
          <w:b/>
          <w:bCs/>
          <w:color w:val="000000"/>
        </w:rPr>
        <w:t>True or False: It</w:t>
      </w:r>
      <w:r w:rsidRPr="00BE69DD">
        <w:rPr>
          <w:color w:val="000000"/>
        </w:rPr>
        <w:t xml:space="preserve"> </w:t>
      </w:r>
      <w:r w:rsidRPr="00BE69DD">
        <w:rPr>
          <w:b/>
          <w:color w:val="000000"/>
        </w:rPr>
        <w:t>i</w:t>
      </w:r>
      <w:r w:rsidRPr="00BE69DD">
        <w:rPr>
          <w:b/>
          <w:bCs/>
          <w:color w:val="000000"/>
        </w:rPr>
        <w:t xml:space="preserve">s OK to reach out to the project </w:t>
      </w:r>
      <w:proofErr w:type="spellStart"/>
      <w:r w:rsidRPr="00BE69DD">
        <w:rPr>
          <w:b/>
          <w:bCs/>
          <w:color w:val="000000"/>
        </w:rPr>
        <w:t>devs</w:t>
      </w:r>
      <w:proofErr w:type="spellEnd"/>
    </w:p>
    <w:p w14:paraId="6C8768B5" w14:textId="77777777" w:rsidR="003B0C96" w:rsidRPr="00BE69DD" w:rsidRDefault="003B0C96" w:rsidP="00BE69DD">
      <w:pPr>
        <w:pStyle w:val="NormalWeb"/>
        <w:numPr>
          <w:ilvl w:val="1"/>
          <w:numId w:val="4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1456AFA" wp14:editId="6F25CD30">
            <wp:extent cx="260985" cy="225425"/>
            <wp:effectExtent l="0" t="0" r="5715" b="3175"/>
            <wp:docPr id="71" name="Picture 7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Absolutely, you are a potential investor after all</w:t>
      </w:r>
    </w:p>
    <w:p w14:paraId="21C8DF57" w14:textId="77777777" w:rsidR="003B0C96" w:rsidRPr="00BE69DD" w:rsidRDefault="003B0C96" w:rsidP="00BE69DD">
      <w:pPr>
        <w:pStyle w:val="NormalWeb"/>
        <w:numPr>
          <w:ilvl w:val="1"/>
          <w:numId w:val="4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83D9883" wp14:editId="0E1086A0">
            <wp:extent cx="260985" cy="225425"/>
            <wp:effectExtent l="0" t="0" r="5715" b="3175"/>
            <wp:docPr id="70" name="Picture 7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How dare you? They are far too busy running their project</w:t>
      </w:r>
    </w:p>
    <w:p w14:paraId="322CE28D" w14:textId="77777777" w:rsidR="003B0C96" w:rsidRPr="00BE69DD" w:rsidRDefault="003B0C96"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7EFBFBCF" w14:textId="77777777" w:rsidR="003B0C96" w:rsidRPr="00BE69DD" w:rsidRDefault="003B0C96"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Absolutely, you are a potential investor after all</w:t>
      </w:r>
    </w:p>
    <w:p w14:paraId="23F82412" w14:textId="77777777" w:rsidR="003B0C96" w:rsidRPr="00BE69DD" w:rsidRDefault="003B0C96" w:rsidP="00BE69DD">
      <w:pPr>
        <w:pStyle w:val="NormalWeb"/>
        <w:numPr>
          <w:ilvl w:val="0"/>
          <w:numId w:val="46"/>
        </w:numPr>
        <w:spacing w:before="0" w:beforeAutospacing="0" w:after="160" w:afterAutospacing="0" w:line="480" w:lineRule="auto"/>
        <w:textAlignment w:val="baseline"/>
        <w:rPr>
          <w:color w:val="000000"/>
        </w:rPr>
      </w:pPr>
      <w:r w:rsidRPr="00BE69DD">
        <w:rPr>
          <w:b/>
          <w:bCs/>
          <w:color w:val="000000"/>
        </w:rPr>
        <w:t>Telegram has chat turned off…</w:t>
      </w:r>
    </w:p>
    <w:p w14:paraId="018C815D" w14:textId="77777777" w:rsidR="003B0C96" w:rsidRPr="00BE69DD" w:rsidRDefault="003B0C96" w:rsidP="00BE69DD">
      <w:pPr>
        <w:pStyle w:val="NormalWeb"/>
        <w:numPr>
          <w:ilvl w:val="1"/>
          <w:numId w:val="4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B0961F9" wp14:editId="220049A0">
            <wp:extent cx="260985" cy="225425"/>
            <wp:effectExtent l="0" t="0" r="5715" b="3175"/>
            <wp:docPr id="69" name="Picture 6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Don't worry, it means they are too busy to open it up to their holders/investors</w:t>
      </w:r>
    </w:p>
    <w:p w14:paraId="064B7074" w14:textId="77777777" w:rsidR="003B0C96" w:rsidRPr="00BE69DD" w:rsidRDefault="003B0C96" w:rsidP="00BE69DD">
      <w:pPr>
        <w:pStyle w:val="NormalWeb"/>
        <w:numPr>
          <w:ilvl w:val="1"/>
          <w:numId w:val="47"/>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00155380" wp14:editId="4D30F6D8">
            <wp:extent cx="260985" cy="225425"/>
            <wp:effectExtent l="0" t="0" r="5715" b="3175"/>
            <wp:docPr id="68" name="Picture 6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Unless this is an info only group and they have another for community engagement, then this is a red flag.</w:t>
      </w:r>
    </w:p>
    <w:p w14:paraId="1725D74E" w14:textId="77777777" w:rsidR="003B0C96" w:rsidRPr="00BE69DD" w:rsidRDefault="003B0C96"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21C17D0C" w14:textId="77777777" w:rsidR="003B0C96" w:rsidRPr="00BE69DD" w:rsidRDefault="003B0C96" w:rsidP="00BE69DD">
      <w:pPr>
        <w:pStyle w:val="NormalWeb"/>
        <w:spacing w:before="0" w:beforeAutospacing="0" w:after="160" w:afterAutospacing="0" w:line="480" w:lineRule="auto"/>
        <w:rPr>
          <w:b/>
          <w:bCs/>
          <w:color w:val="000000"/>
        </w:rPr>
      </w:pPr>
      <w:r w:rsidRPr="00BE69DD">
        <w:rPr>
          <w:bCs/>
          <w:color w:val="000000"/>
        </w:rPr>
        <w:t xml:space="preserve">Right Answer: </w:t>
      </w:r>
      <w:r w:rsidRPr="00BE69DD">
        <w:rPr>
          <w:b/>
          <w:bCs/>
          <w:color w:val="000000"/>
        </w:rPr>
        <w:t>Unless this is an info only group and they have another for community engagement, then this is a red flag</w:t>
      </w:r>
    </w:p>
    <w:p w14:paraId="16E7084A" w14:textId="77777777" w:rsidR="0009461A" w:rsidRPr="00BE69DD" w:rsidRDefault="0009461A" w:rsidP="00BE69DD">
      <w:pPr>
        <w:pStyle w:val="NormalWeb"/>
        <w:spacing w:before="0" w:beforeAutospacing="0" w:after="160" w:afterAutospacing="0" w:line="480" w:lineRule="auto"/>
        <w:rPr>
          <w:b/>
          <w:bCs/>
          <w:color w:val="000000"/>
        </w:rPr>
      </w:pPr>
    </w:p>
    <w:p w14:paraId="3835BD26"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4: Whitepaper – Diving Deeper</w:t>
      </w:r>
    </w:p>
    <w:p w14:paraId="00A6327A" w14:textId="77777777" w:rsidR="0009461A" w:rsidRPr="00BE69DD" w:rsidRDefault="0009461A"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02EB135E"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A whitepaper is a crucial document for the launch of any project. It is identical to a Business Plan you would expect to read from a startup business in the "real world," but it has been customized for the cryptocurrency industry.</w:t>
      </w:r>
    </w:p>
    <w:p w14:paraId="0F52B49A"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It should include essentials such as: </w:t>
      </w:r>
    </w:p>
    <w:p w14:paraId="72E72070"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Background/history </w:t>
      </w:r>
    </w:p>
    <w:p w14:paraId="27D46BDA"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Project purpose </w:t>
      </w:r>
    </w:p>
    <w:p w14:paraId="1B3A4F82"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Proposed use case or functionality</w:t>
      </w:r>
    </w:p>
    <w:p w14:paraId="2708E261"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 </w:t>
      </w:r>
      <w:proofErr w:type="spellStart"/>
      <w:r w:rsidRPr="00BE69DD">
        <w:rPr>
          <w:rFonts w:ascii="Times New Roman" w:eastAsia="Times New Roman" w:hAnsi="Times New Roman" w:cs="Times New Roman"/>
          <w:color w:val="000000"/>
          <w:sz w:val="24"/>
          <w:szCs w:val="24"/>
        </w:rPr>
        <w:t>Tokenomics</w:t>
      </w:r>
      <w:proofErr w:type="spellEnd"/>
      <w:r w:rsidRPr="00BE69DD">
        <w:rPr>
          <w:rFonts w:ascii="Times New Roman" w:eastAsia="Times New Roman" w:hAnsi="Times New Roman" w:cs="Times New Roman"/>
          <w:color w:val="000000"/>
          <w:sz w:val="24"/>
          <w:szCs w:val="24"/>
        </w:rPr>
        <w:t xml:space="preserve"> (see below)</w:t>
      </w:r>
    </w:p>
    <w:p w14:paraId="1AE166E7"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Team information (</w:t>
      </w:r>
      <w:proofErr w:type="spellStart"/>
      <w:r w:rsidRPr="00BE69DD">
        <w:rPr>
          <w:rFonts w:ascii="Times New Roman" w:eastAsia="Times New Roman" w:hAnsi="Times New Roman" w:cs="Times New Roman"/>
          <w:color w:val="000000"/>
          <w:sz w:val="24"/>
          <w:szCs w:val="24"/>
        </w:rPr>
        <w:t>doxxing</w:t>
      </w:r>
      <w:proofErr w:type="spellEnd"/>
      <w:r w:rsidRPr="00BE69DD">
        <w:rPr>
          <w:rFonts w:ascii="Times New Roman" w:eastAsia="Times New Roman" w:hAnsi="Times New Roman" w:cs="Times New Roman"/>
          <w:color w:val="000000"/>
          <w:sz w:val="24"/>
          <w:szCs w:val="24"/>
        </w:rPr>
        <w:t>) (see next lesson)</w:t>
      </w:r>
    </w:p>
    <w:p w14:paraId="54356038"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Roadmap</w:t>
      </w:r>
    </w:p>
    <w:p w14:paraId="1EB915F1"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While a properly produced and well-spoken whitepaper should go a long way toward building trust, keep in mind that, for the time being, it is likely merely a promise of future events. It does not create a contract but rather a desire to supply the specified items.</w:t>
      </w:r>
    </w:p>
    <w:p w14:paraId="3D8B90F9" w14:textId="77777777" w:rsidR="0009461A" w:rsidRPr="00BE69DD" w:rsidRDefault="0009461A" w:rsidP="00BE69DD">
      <w:pPr>
        <w:pStyle w:val="NormalWeb"/>
        <w:spacing w:before="0" w:beforeAutospacing="0" w:after="160" w:afterAutospacing="0" w:line="480" w:lineRule="auto"/>
        <w:jc w:val="both"/>
        <w:rPr>
          <w:bCs/>
          <w:color w:val="FF0000"/>
        </w:rPr>
      </w:pPr>
      <w:r w:rsidRPr="00BE69DD">
        <w:rPr>
          <w:color w:val="FF0000"/>
        </w:rPr>
        <w:t xml:space="preserve">If you haven’t already, here is your chance to dive into the </w:t>
      </w:r>
      <w:proofErr w:type="spellStart"/>
      <w:r w:rsidRPr="00BE69DD">
        <w:rPr>
          <w:color w:val="FF0000"/>
        </w:rPr>
        <w:t>Lazatech</w:t>
      </w:r>
      <w:proofErr w:type="spellEnd"/>
      <w:r w:rsidRPr="00BE69DD">
        <w:rPr>
          <w:color w:val="FF0000"/>
        </w:rPr>
        <w:t xml:space="preserve"> Whitepaper:</w:t>
      </w:r>
      <w:r w:rsidRPr="00BE69DD">
        <w:rPr>
          <w:color w:val="FF0000"/>
        </w:rPr>
        <w:tab/>
      </w:r>
      <w:r w:rsidRPr="00BE69DD">
        <w:rPr>
          <w:color w:val="FF0000"/>
        </w:rPr>
        <w:br/>
        <w:t xml:space="preserve">https://www.trsryxrpl.com/wp-content/uploads/2022/03/WHITEPAPER-2.0.pdf </w:t>
      </w:r>
      <w:r w:rsidRPr="00BE69DD">
        <w:rPr>
          <w:b/>
          <w:color w:val="FF0000"/>
        </w:rPr>
        <w:t>[FOR REVISION]</w:t>
      </w:r>
    </w:p>
    <w:p w14:paraId="2E4572CE" w14:textId="77777777" w:rsidR="00AE3998" w:rsidRPr="00BE69DD" w:rsidRDefault="00AE3998" w:rsidP="00BE69DD">
      <w:pPr>
        <w:pStyle w:val="NormalWeb"/>
        <w:spacing w:before="0" w:beforeAutospacing="0" w:after="160" w:afterAutospacing="0" w:line="480" w:lineRule="auto"/>
      </w:pPr>
      <w:r w:rsidRPr="00BE69DD">
        <w:rPr>
          <w:b/>
          <w:bCs/>
          <w:color w:val="000000"/>
        </w:rPr>
        <w:t>Lesson 4: Whitepaper – Diving Deeper Quiz</w:t>
      </w:r>
    </w:p>
    <w:p w14:paraId="39521437" w14:textId="77777777" w:rsidR="00AE3998" w:rsidRPr="00BE69DD" w:rsidRDefault="00AE3998" w:rsidP="00BE69DD">
      <w:pPr>
        <w:pStyle w:val="NormalWeb"/>
        <w:numPr>
          <w:ilvl w:val="0"/>
          <w:numId w:val="48"/>
        </w:numPr>
        <w:spacing w:before="0" w:beforeAutospacing="0" w:after="160" w:afterAutospacing="0" w:line="480" w:lineRule="auto"/>
        <w:textAlignment w:val="baseline"/>
        <w:rPr>
          <w:color w:val="000000"/>
        </w:rPr>
      </w:pPr>
      <w:r w:rsidRPr="00BE69DD">
        <w:rPr>
          <w:b/>
          <w:bCs/>
          <w:color w:val="000000"/>
        </w:rPr>
        <w:t>True or False: A whitepaper is a contractual document</w:t>
      </w:r>
    </w:p>
    <w:p w14:paraId="1CDE517B" w14:textId="77777777" w:rsidR="00AE3998" w:rsidRPr="00BE69DD" w:rsidRDefault="00AE3998" w:rsidP="00BE69DD">
      <w:pPr>
        <w:pStyle w:val="NormalWeb"/>
        <w:numPr>
          <w:ilvl w:val="1"/>
          <w:numId w:val="4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A7A8FCA" wp14:editId="7AEB1F42">
            <wp:extent cx="260985" cy="225425"/>
            <wp:effectExtent l="0" t="0" r="5715" b="3175"/>
            <wp:docPr id="75" name="Picture 7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They have to deliver or I will get my investment back</w:t>
      </w:r>
    </w:p>
    <w:p w14:paraId="17E8AAD0" w14:textId="77777777" w:rsidR="00AE3998" w:rsidRPr="00BE69DD" w:rsidRDefault="00AE3998" w:rsidP="00BE69DD">
      <w:pPr>
        <w:pStyle w:val="NormalWeb"/>
        <w:numPr>
          <w:ilvl w:val="1"/>
          <w:numId w:val="4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91B0FE1" wp14:editId="0E3CE99B">
            <wp:extent cx="260985" cy="225425"/>
            <wp:effectExtent l="0" t="0" r="5715" b="3175"/>
            <wp:docPr id="74" name="Picture 7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 It is a statement of the project to deliver what they say they will</w:t>
      </w:r>
    </w:p>
    <w:p w14:paraId="53ED99D8" w14:textId="77777777" w:rsidR="00AE3998" w:rsidRPr="00BE69DD" w:rsidRDefault="00AE3998"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5D33DAB8" w14:textId="77777777" w:rsidR="00AE3998" w:rsidRPr="00BE69DD" w:rsidRDefault="00AE3998" w:rsidP="00BE69DD">
      <w:pPr>
        <w:pStyle w:val="NormalWeb"/>
        <w:spacing w:before="0" w:beforeAutospacing="0" w:after="160" w:afterAutospacing="0" w:line="480" w:lineRule="auto"/>
        <w:rPr>
          <w:b/>
        </w:rPr>
      </w:pPr>
      <w:r w:rsidRPr="00BE69DD">
        <w:rPr>
          <w:bCs/>
          <w:color w:val="000000"/>
        </w:rPr>
        <w:t xml:space="preserve">Right Answer: </w:t>
      </w:r>
      <w:r w:rsidRPr="00BE69DD">
        <w:rPr>
          <w:b/>
          <w:bCs/>
          <w:color w:val="000000"/>
        </w:rPr>
        <w:t>False: It is a statement of the project to deliver what they say they will</w:t>
      </w:r>
    </w:p>
    <w:p w14:paraId="295AAA39" w14:textId="77777777" w:rsidR="00AE3998" w:rsidRPr="00BE69DD" w:rsidRDefault="00AE3998" w:rsidP="00BE69DD">
      <w:pPr>
        <w:pStyle w:val="NormalWeb"/>
        <w:numPr>
          <w:ilvl w:val="0"/>
          <w:numId w:val="49"/>
        </w:numPr>
        <w:spacing w:before="0" w:beforeAutospacing="0" w:after="160" w:afterAutospacing="0" w:line="480" w:lineRule="auto"/>
        <w:textAlignment w:val="baseline"/>
        <w:rPr>
          <w:color w:val="000000"/>
        </w:rPr>
      </w:pPr>
      <w:r w:rsidRPr="00BE69DD">
        <w:rPr>
          <w:b/>
          <w:bCs/>
          <w:color w:val="000000"/>
        </w:rPr>
        <w:t xml:space="preserve">True or False: A whitepaper is only ever a </w:t>
      </w:r>
      <w:proofErr w:type="gramStart"/>
      <w:r w:rsidRPr="00BE69DD">
        <w:rPr>
          <w:b/>
          <w:bCs/>
          <w:color w:val="000000"/>
        </w:rPr>
        <w:t>best case</w:t>
      </w:r>
      <w:proofErr w:type="gramEnd"/>
      <w:r w:rsidRPr="00BE69DD">
        <w:rPr>
          <w:b/>
          <w:bCs/>
          <w:color w:val="000000"/>
        </w:rPr>
        <w:t xml:space="preserve"> scenario</w:t>
      </w:r>
    </w:p>
    <w:p w14:paraId="16411D55" w14:textId="77777777" w:rsidR="00AE3998" w:rsidRPr="00BE69DD" w:rsidRDefault="00AE3998" w:rsidP="00BE69DD">
      <w:pPr>
        <w:pStyle w:val="NormalWeb"/>
        <w:numPr>
          <w:ilvl w:val="1"/>
          <w:numId w:val="5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1DAA1FE" wp14:editId="4B858070">
            <wp:extent cx="260985" cy="225425"/>
            <wp:effectExtent l="0" t="0" r="5715" b="3175"/>
            <wp:docPr id="73" name="Picture 7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You have to dream big</w:t>
      </w:r>
    </w:p>
    <w:p w14:paraId="5B0F0A70" w14:textId="77777777" w:rsidR="00AE3998" w:rsidRPr="00BE69DD" w:rsidRDefault="00AE3998" w:rsidP="00BE69DD">
      <w:pPr>
        <w:pStyle w:val="NormalWeb"/>
        <w:numPr>
          <w:ilvl w:val="1"/>
          <w:numId w:val="5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B9D297E" wp14:editId="374DBAB0">
            <wp:extent cx="260985" cy="225425"/>
            <wp:effectExtent l="0" t="0" r="5715" b="3175"/>
            <wp:docPr id="72" name="Picture 7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 Projects should be laying out achievable goals within the timeframe provided</w:t>
      </w:r>
    </w:p>
    <w:p w14:paraId="6B104C3E" w14:textId="77777777" w:rsidR="00AE3998" w:rsidRPr="00BE69DD" w:rsidRDefault="00AE3998"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6B49D364" w14:textId="77777777" w:rsidR="00AE3998" w:rsidRPr="00BE69DD" w:rsidRDefault="00AE3998"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Projects should be laying out achievable goals within the timeframe provided</w:t>
      </w:r>
    </w:p>
    <w:p w14:paraId="0A3FA0B0" w14:textId="77777777" w:rsidR="003B0C96" w:rsidRPr="00BE69DD" w:rsidRDefault="003B0C96" w:rsidP="00BE69DD">
      <w:pPr>
        <w:pStyle w:val="NormalWeb"/>
        <w:spacing w:before="0" w:beforeAutospacing="0" w:after="160" w:afterAutospacing="0" w:line="480" w:lineRule="auto"/>
        <w:rPr>
          <w:b/>
          <w:bCs/>
          <w:color w:val="000000"/>
        </w:rPr>
      </w:pPr>
    </w:p>
    <w:p w14:paraId="46042F11" w14:textId="77777777" w:rsidR="00CD5915" w:rsidRPr="00BE69DD" w:rsidRDefault="00CD591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lastRenderedPageBreak/>
        <w:t>Lesson 5 – Website - Online Presence</w:t>
      </w:r>
    </w:p>
    <w:p w14:paraId="298E82AF" w14:textId="77777777" w:rsidR="00CD5915" w:rsidRPr="00BE69DD" w:rsidRDefault="00CD5915"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5B382F71" w14:textId="77777777" w:rsidR="00CD5915" w:rsidRPr="00BE69DD" w:rsidRDefault="00CD591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Anyone may create a website, but registering a domain name for initiatives that aim to rug leaves them vulnerable to being tracked down. While it is possible to search up basic information about a web address and its owner, the information is frequently censored according to the site's privacy policies. It is not to suggest, however, that if authorities were to become involved, they could not demand their information, so this is a move that bolsters confidence that they may be here to stay.</w:t>
      </w:r>
    </w:p>
    <w:p w14:paraId="1580E0EA" w14:textId="77777777" w:rsidR="00CD5915" w:rsidRPr="00BE69DD" w:rsidRDefault="00CD591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Do not mistake a </w:t>
      </w:r>
      <w:proofErr w:type="spellStart"/>
      <w:r w:rsidRPr="00BE69DD">
        <w:rPr>
          <w:rFonts w:ascii="Times New Roman" w:eastAsia="Times New Roman" w:hAnsi="Times New Roman" w:cs="Times New Roman"/>
          <w:color w:val="000000"/>
          <w:sz w:val="24"/>
          <w:szCs w:val="24"/>
        </w:rPr>
        <w:t>Linktree</w:t>
      </w:r>
      <w:proofErr w:type="spellEnd"/>
      <w:r w:rsidRPr="00BE69DD">
        <w:rPr>
          <w:rFonts w:ascii="Times New Roman" w:eastAsia="Times New Roman" w:hAnsi="Times New Roman" w:cs="Times New Roman"/>
          <w:color w:val="000000"/>
          <w:sz w:val="24"/>
          <w:szCs w:val="24"/>
        </w:rPr>
        <w:t xml:space="preserve"> or similar link on someone's Twitter for a website. </w:t>
      </w:r>
      <w:proofErr w:type="spellStart"/>
      <w:r w:rsidRPr="00BE69DD">
        <w:rPr>
          <w:rFonts w:ascii="Times New Roman" w:eastAsia="Times New Roman" w:hAnsi="Times New Roman" w:cs="Times New Roman"/>
          <w:color w:val="000000"/>
          <w:sz w:val="24"/>
          <w:szCs w:val="24"/>
        </w:rPr>
        <w:t>Linktree</w:t>
      </w:r>
      <w:proofErr w:type="spellEnd"/>
      <w:r w:rsidRPr="00BE69DD">
        <w:rPr>
          <w:rFonts w:ascii="Times New Roman" w:eastAsia="Times New Roman" w:hAnsi="Times New Roman" w:cs="Times New Roman"/>
          <w:color w:val="000000"/>
          <w:sz w:val="24"/>
          <w:szCs w:val="24"/>
        </w:rPr>
        <w:t xml:space="preserve"> (different options are available) provides a page accessible by a hyperlink that allows you to set up </w:t>
      </w:r>
      <w:proofErr w:type="spellStart"/>
      <w:r w:rsidRPr="00BE69DD">
        <w:rPr>
          <w:rFonts w:ascii="Times New Roman" w:eastAsia="Times New Roman" w:hAnsi="Times New Roman" w:cs="Times New Roman"/>
          <w:color w:val="000000"/>
          <w:sz w:val="24"/>
          <w:szCs w:val="24"/>
        </w:rPr>
        <w:t>trustlines</w:t>
      </w:r>
      <w:proofErr w:type="spellEnd"/>
      <w:r w:rsidRPr="00BE69DD">
        <w:rPr>
          <w:rFonts w:ascii="Times New Roman" w:eastAsia="Times New Roman" w:hAnsi="Times New Roman" w:cs="Times New Roman"/>
          <w:color w:val="000000"/>
          <w:sz w:val="24"/>
          <w:szCs w:val="24"/>
        </w:rPr>
        <w:t>, purchase or exchange their tokens, and more, but this is NOT a website.</w:t>
      </w:r>
    </w:p>
    <w:p w14:paraId="0C4122D7" w14:textId="77777777" w:rsidR="00CD5915" w:rsidRPr="00BE69DD" w:rsidRDefault="00CD5915" w:rsidP="00BE69DD">
      <w:pPr>
        <w:spacing w:after="0" w:line="480" w:lineRule="auto"/>
        <w:jc w:val="both"/>
        <w:rPr>
          <w:rFonts w:ascii="Times New Roman" w:eastAsia="Times New Roman" w:hAnsi="Times New Roman" w:cs="Times New Roman"/>
          <w:sz w:val="24"/>
          <w:szCs w:val="24"/>
        </w:rPr>
      </w:pPr>
    </w:p>
    <w:p w14:paraId="39E23D91" w14:textId="77777777" w:rsidR="00CD5915" w:rsidRPr="00BE69DD" w:rsidRDefault="00CD591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Checking the security of a website:</w:t>
      </w:r>
    </w:p>
    <w:p w14:paraId="3760A4A4" w14:textId="77777777" w:rsidR="00CD5915" w:rsidRPr="00BE69DD" w:rsidRDefault="00CD5915"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A website that handles information or data of a sensitive nature should be protected using Secure Sockets Layer (SSL).</w:t>
      </w:r>
    </w:p>
    <w:p w14:paraId="1198ED90" w14:textId="77777777" w:rsidR="00CD5915" w:rsidRPr="00BE69DD" w:rsidRDefault="00CD5915" w:rsidP="00BE69DD">
      <w:pPr>
        <w:spacing w:line="480" w:lineRule="auto"/>
        <w:jc w:val="center"/>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3BFFCBB4" wp14:editId="5F368318">
            <wp:extent cx="4560125" cy="3204508"/>
            <wp:effectExtent l="0" t="0" r="0" b="0"/>
            <wp:docPr id="76" name="Picture 76" descr="https://lh4.googleusercontent.com/1nuvvSApSDuUDvECOGhqR3m8AKz99QC3NRZ6ZSfhf20QhDXtpywq7jsGFKG9HqcH0e3t95zXgFXu-hyT-l_8e5lo7ALi-axSgUgVAAcWQjEoMf9cbTVb_k3RgdZZbe0XZjUfkSCON_CBT8LMkzbh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nuvvSApSDuUDvECOGhqR3m8AKz99QC3NRZ6ZSfhf20QhDXtpywq7jsGFKG9HqcH0e3t95zXgFXu-hyT-l_8e5lo7ALi-axSgUgVAAcWQjEoMf9cbTVb_k3RgdZZbe0XZjUfkSCON_CBT8LMkzbhE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71616" cy="3212583"/>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br/>
        <w:t>For additional information on determining if a website is secure, please visit here.</w:t>
      </w:r>
    </w:p>
    <w:p w14:paraId="32DE79D1" w14:textId="77777777" w:rsidR="00CD5915" w:rsidRPr="00BE69DD" w:rsidRDefault="00CD5915" w:rsidP="00BE69DD">
      <w:pPr>
        <w:spacing w:after="0" w:line="480" w:lineRule="auto"/>
        <w:jc w:val="both"/>
        <w:rPr>
          <w:rFonts w:ascii="Times New Roman" w:eastAsia="Times New Roman" w:hAnsi="Times New Roman" w:cs="Times New Roman"/>
          <w:sz w:val="24"/>
          <w:szCs w:val="24"/>
        </w:rPr>
      </w:pPr>
    </w:p>
    <w:p w14:paraId="1BF40BDD" w14:textId="77777777" w:rsidR="00CD5915" w:rsidRPr="00BE69DD" w:rsidRDefault="00CD591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Do not be alarmed: many crypto initiatives may not have recognizable web addresses.</w:t>
      </w:r>
    </w:p>
    <w:p w14:paraId="7C77D4F4" w14:textId="77777777" w:rsidR="00CD5915" w:rsidRPr="00BE69DD" w:rsidRDefault="00CD5915" w:rsidP="00BE69DD">
      <w:pPr>
        <w:spacing w:line="480" w:lineRule="auto"/>
        <w:jc w:val="both"/>
        <w:rPr>
          <w:rFonts w:ascii="Times New Roman" w:eastAsia="Times New Roman" w:hAnsi="Times New Roman" w:cs="Times New Roman"/>
          <w:sz w:val="24"/>
          <w:szCs w:val="24"/>
        </w:rPr>
      </w:pPr>
      <w:proofErr w:type="spellStart"/>
      <w:proofErr w:type="gramStart"/>
      <w:r w:rsidRPr="00BE69DD">
        <w:rPr>
          <w:rFonts w:ascii="Times New Roman" w:eastAsia="Times New Roman" w:hAnsi="Times New Roman" w:cs="Times New Roman"/>
          <w:color w:val="000000"/>
          <w:sz w:val="24"/>
          <w:szCs w:val="24"/>
        </w:rPr>
        <w:t>io.cypto</w:t>
      </w:r>
      <w:proofErr w:type="spellEnd"/>
      <w:proofErr w:type="gramEnd"/>
      <w:r w:rsidRPr="00BE69DD">
        <w:rPr>
          <w:rFonts w:ascii="Times New Roman" w:eastAsia="Times New Roman" w:hAnsi="Times New Roman" w:cs="Times New Roman"/>
          <w:color w:val="000000"/>
          <w:sz w:val="24"/>
          <w:szCs w:val="24"/>
        </w:rPr>
        <w:t xml:space="preserve"> and other domain names of a similar nature are becoming increasingly widespread, but this should not be reason for alarm.</w:t>
      </w:r>
    </w:p>
    <w:p w14:paraId="1C319346" w14:textId="77777777" w:rsidR="00CD5915" w:rsidRPr="00BE69DD" w:rsidRDefault="00CD591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DO NOT EVER:</w:t>
      </w:r>
    </w:p>
    <w:p w14:paraId="34EB9702" w14:textId="77777777" w:rsidR="00CD5915" w:rsidRPr="00BE69DD" w:rsidRDefault="00CD5915"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Share information that is not publicly visible on websites, forms, and registrations. In order to link your wallet to a website or service, your XRP wallet's address may need to be disclosed. Your secret keys are, however, private for a purpose; providing them to someone would be equivalent to opening your wallet and saying "help yourself" or leaving the doors to your home or vehicle unlocked.</w:t>
      </w:r>
    </w:p>
    <w:p w14:paraId="4D0CF281" w14:textId="77777777" w:rsidR="00A84D00" w:rsidRPr="00BE69DD" w:rsidRDefault="00A84D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5 – Website - Online Presence Quiz</w:t>
      </w:r>
    </w:p>
    <w:p w14:paraId="04C02359" w14:textId="77777777" w:rsidR="00A84D00" w:rsidRPr="00BE69DD" w:rsidRDefault="00A84D00" w:rsidP="00BE69DD">
      <w:pPr>
        <w:numPr>
          <w:ilvl w:val="0"/>
          <w:numId w:val="5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lastRenderedPageBreak/>
        <w:t xml:space="preserve">True or False: If the project is </w:t>
      </w:r>
      <w:proofErr w:type="gramStart"/>
      <w:r w:rsidRPr="00BE69DD">
        <w:rPr>
          <w:rFonts w:ascii="Times New Roman" w:eastAsia="Times New Roman" w:hAnsi="Times New Roman" w:cs="Times New Roman"/>
          <w:b/>
          <w:bCs/>
          <w:color w:val="000000"/>
          <w:sz w:val="24"/>
          <w:szCs w:val="24"/>
        </w:rPr>
        <w:t>REAL,  it</w:t>
      </w:r>
      <w:proofErr w:type="gramEnd"/>
      <w:r w:rsidRPr="00BE69DD">
        <w:rPr>
          <w:rFonts w:ascii="Times New Roman" w:eastAsia="Times New Roman" w:hAnsi="Times New Roman" w:cs="Times New Roman"/>
          <w:b/>
          <w:bCs/>
          <w:color w:val="000000"/>
          <w:sz w:val="24"/>
          <w:szCs w:val="24"/>
        </w:rPr>
        <w:t xml:space="preserve"> has to have a .crypto web address</w:t>
      </w:r>
    </w:p>
    <w:p w14:paraId="5A18B0B2" w14:textId="77777777" w:rsidR="00A84D00" w:rsidRPr="00BE69DD" w:rsidRDefault="00A84D00" w:rsidP="00BE69DD">
      <w:pPr>
        <w:numPr>
          <w:ilvl w:val="1"/>
          <w:numId w:val="5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9500D3B" wp14:editId="1F185E49">
            <wp:extent cx="260985" cy="225425"/>
            <wp:effectExtent l="0" t="0" r="5715" b="3175"/>
            <wp:docPr id="80" name="Picture 8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True</w:t>
      </w:r>
    </w:p>
    <w:p w14:paraId="003F92AE" w14:textId="77777777" w:rsidR="00A84D00" w:rsidRPr="00BE69DD" w:rsidRDefault="00A84D00" w:rsidP="00BE69DD">
      <w:pPr>
        <w:numPr>
          <w:ilvl w:val="1"/>
          <w:numId w:val="5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04E5E5CC" wp14:editId="02AD7D55">
            <wp:extent cx="260985" cy="225425"/>
            <wp:effectExtent l="0" t="0" r="5715" b="3175"/>
            <wp:docPr id="79" name="Picture 7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False</w:t>
      </w:r>
    </w:p>
    <w:p w14:paraId="21EAD3E9" w14:textId="77777777" w:rsidR="00A84D00" w:rsidRPr="00BE69DD" w:rsidRDefault="00A84D00"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r w:rsidRPr="00BE69DD">
        <w:rPr>
          <w:rFonts w:ascii="Times New Roman" w:eastAsia="Times New Roman" w:hAnsi="Times New Roman" w:cs="Times New Roman"/>
          <w:b/>
          <w:bCs/>
          <w:color w:val="000000"/>
          <w:sz w:val="24"/>
          <w:szCs w:val="24"/>
        </w:rPr>
        <w:t>5/5 $TRSRY</w:t>
      </w:r>
    </w:p>
    <w:p w14:paraId="48D05C0D" w14:textId="77777777" w:rsidR="00A84D00" w:rsidRPr="00BE69DD" w:rsidRDefault="00A84D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Cs/>
          <w:color w:val="000000"/>
          <w:sz w:val="24"/>
          <w:szCs w:val="24"/>
        </w:rPr>
        <w:t xml:space="preserve">Right Answer: </w:t>
      </w:r>
      <w:r w:rsidRPr="00BE69DD">
        <w:rPr>
          <w:rFonts w:ascii="Times New Roman" w:eastAsia="Times New Roman" w:hAnsi="Times New Roman" w:cs="Times New Roman"/>
          <w:b/>
          <w:bCs/>
          <w:color w:val="000000"/>
          <w:sz w:val="24"/>
          <w:szCs w:val="24"/>
        </w:rPr>
        <w:t>False</w:t>
      </w:r>
    </w:p>
    <w:p w14:paraId="7C682EBE" w14:textId="77777777" w:rsidR="00A84D00" w:rsidRPr="00BE69DD" w:rsidRDefault="00A84D00" w:rsidP="00BE69DD">
      <w:pPr>
        <w:pStyle w:val="ListParagraph"/>
        <w:numPr>
          <w:ilvl w:val="0"/>
          <w:numId w:val="5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True or False: It’s OK to enter my secret key into a website</w:t>
      </w:r>
    </w:p>
    <w:p w14:paraId="43D62EED" w14:textId="77777777" w:rsidR="00A84D00" w:rsidRPr="00BE69DD" w:rsidRDefault="00A84D00" w:rsidP="00BE69DD">
      <w:pPr>
        <w:numPr>
          <w:ilvl w:val="1"/>
          <w:numId w:val="5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4ADDE86" wp14:editId="2D3EA0D0">
            <wp:extent cx="260985" cy="225425"/>
            <wp:effectExtent l="0" t="0" r="5715" b="3175"/>
            <wp:docPr id="78" name="Picture 7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True: If they ask for it to sign you up it is fine</w:t>
      </w:r>
    </w:p>
    <w:p w14:paraId="0AD31657" w14:textId="77777777" w:rsidR="00A84D00" w:rsidRPr="00BE69DD" w:rsidRDefault="00A84D00" w:rsidP="00BE69DD">
      <w:pPr>
        <w:numPr>
          <w:ilvl w:val="1"/>
          <w:numId w:val="5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6AC05C8" wp14:editId="2066A8AB">
            <wp:extent cx="260985" cy="225425"/>
            <wp:effectExtent l="0" t="0" r="5715" b="3175"/>
            <wp:docPr id="77" name="Picture 77"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xml:space="preserve"> False: NEVER </w:t>
      </w:r>
      <w:proofErr w:type="spellStart"/>
      <w:r w:rsidRPr="00BE69DD">
        <w:rPr>
          <w:rFonts w:ascii="Times New Roman" w:eastAsia="Times New Roman" w:hAnsi="Times New Roman" w:cs="Times New Roman"/>
          <w:color w:val="000000"/>
          <w:sz w:val="24"/>
          <w:szCs w:val="24"/>
        </w:rPr>
        <w:t>NEVER</w:t>
      </w:r>
      <w:proofErr w:type="spellEnd"/>
      <w:r w:rsidRPr="00BE69DD">
        <w:rPr>
          <w:rFonts w:ascii="Times New Roman" w:eastAsia="Times New Roman" w:hAnsi="Times New Roman" w:cs="Times New Roman"/>
          <w:color w:val="000000"/>
          <w:sz w:val="24"/>
          <w:szCs w:val="24"/>
        </w:rPr>
        <w:t xml:space="preserve"> </w:t>
      </w:r>
      <w:proofErr w:type="spellStart"/>
      <w:r w:rsidRPr="00BE69DD">
        <w:rPr>
          <w:rFonts w:ascii="Times New Roman" w:eastAsia="Times New Roman" w:hAnsi="Times New Roman" w:cs="Times New Roman"/>
          <w:color w:val="000000"/>
          <w:sz w:val="24"/>
          <w:szCs w:val="24"/>
        </w:rPr>
        <w:t>NEVER</w:t>
      </w:r>
      <w:proofErr w:type="spellEnd"/>
      <w:r w:rsidRPr="00BE69DD">
        <w:rPr>
          <w:rFonts w:ascii="Times New Roman" w:eastAsia="Times New Roman" w:hAnsi="Times New Roman" w:cs="Times New Roman"/>
          <w:color w:val="000000"/>
          <w:sz w:val="24"/>
          <w:szCs w:val="24"/>
        </w:rPr>
        <w:t xml:space="preserve"> provide anything other than publicly available information</w:t>
      </w:r>
    </w:p>
    <w:p w14:paraId="5F0CABB8" w14:textId="77777777" w:rsidR="00A84D00" w:rsidRPr="00BE69DD" w:rsidRDefault="00A84D00"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r w:rsidRPr="00BE69DD">
        <w:rPr>
          <w:rFonts w:ascii="Times New Roman" w:eastAsia="Times New Roman" w:hAnsi="Times New Roman" w:cs="Times New Roman"/>
          <w:b/>
          <w:bCs/>
          <w:color w:val="000000"/>
          <w:sz w:val="24"/>
          <w:szCs w:val="24"/>
        </w:rPr>
        <w:t>5/5 $TRSRY</w:t>
      </w:r>
    </w:p>
    <w:p w14:paraId="0424A0D1" w14:textId="77777777" w:rsidR="00A84D00" w:rsidRPr="00BE69DD" w:rsidRDefault="00A84D00"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Cs/>
          <w:color w:val="000000"/>
          <w:sz w:val="24"/>
          <w:szCs w:val="24"/>
        </w:rPr>
        <w:t xml:space="preserve">Right Answer: </w:t>
      </w:r>
      <w:r w:rsidRPr="00BE69DD">
        <w:rPr>
          <w:rFonts w:ascii="Times New Roman" w:eastAsia="Times New Roman" w:hAnsi="Times New Roman" w:cs="Times New Roman"/>
          <w:b/>
          <w:bCs/>
          <w:color w:val="000000"/>
          <w:sz w:val="24"/>
          <w:szCs w:val="24"/>
        </w:rPr>
        <w:t xml:space="preserve">False: NEVER </w:t>
      </w:r>
      <w:proofErr w:type="spellStart"/>
      <w:r w:rsidRPr="00BE69DD">
        <w:rPr>
          <w:rFonts w:ascii="Times New Roman" w:eastAsia="Times New Roman" w:hAnsi="Times New Roman" w:cs="Times New Roman"/>
          <w:b/>
          <w:bCs/>
          <w:color w:val="000000"/>
          <w:sz w:val="24"/>
          <w:szCs w:val="24"/>
        </w:rPr>
        <w:t>NEVER</w:t>
      </w:r>
      <w:proofErr w:type="spellEnd"/>
      <w:r w:rsidRPr="00BE69DD">
        <w:rPr>
          <w:rFonts w:ascii="Times New Roman" w:eastAsia="Times New Roman" w:hAnsi="Times New Roman" w:cs="Times New Roman"/>
          <w:b/>
          <w:bCs/>
          <w:color w:val="000000"/>
          <w:sz w:val="24"/>
          <w:szCs w:val="24"/>
        </w:rPr>
        <w:t xml:space="preserve"> </w:t>
      </w:r>
      <w:proofErr w:type="spellStart"/>
      <w:r w:rsidRPr="00BE69DD">
        <w:rPr>
          <w:rFonts w:ascii="Times New Roman" w:eastAsia="Times New Roman" w:hAnsi="Times New Roman" w:cs="Times New Roman"/>
          <w:b/>
          <w:bCs/>
          <w:color w:val="000000"/>
          <w:sz w:val="24"/>
          <w:szCs w:val="24"/>
        </w:rPr>
        <w:t>NEVER</w:t>
      </w:r>
      <w:proofErr w:type="spellEnd"/>
      <w:r w:rsidRPr="00BE69DD">
        <w:rPr>
          <w:rFonts w:ascii="Times New Roman" w:eastAsia="Times New Roman" w:hAnsi="Times New Roman" w:cs="Times New Roman"/>
          <w:b/>
          <w:bCs/>
          <w:color w:val="000000"/>
          <w:sz w:val="24"/>
          <w:szCs w:val="24"/>
        </w:rPr>
        <w:t xml:space="preserve"> provide anything other than publicly available information</w:t>
      </w:r>
    </w:p>
    <w:p w14:paraId="0C3A25C8" w14:textId="77777777" w:rsidR="00A84D00" w:rsidRPr="00BE69DD" w:rsidRDefault="00A84D00" w:rsidP="00BE69DD">
      <w:pPr>
        <w:spacing w:line="480" w:lineRule="auto"/>
        <w:jc w:val="both"/>
        <w:rPr>
          <w:rFonts w:ascii="Times New Roman" w:eastAsia="Times New Roman" w:hAnsi="Times New Roman" w:cs="Times New Roman"/>
          <w:bCs/>
          <w:color w:val="000000"/>
          <w:sz w:val="24"/>
          <w:szCs w:val="24"/>
        </w:rPr>
      </w:pPr>
    </w:p>
    <w:p w14:paraId="2DC81172"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 xml:space="preserve">Lesson 6 – </w:t>
      </w:r>
      <w:proofErr w:type="spellStart"/>
      <w:r w:rsidRPr="00BE69DD">
        <w:rPr>
          <w:rFonts w:ascii="Times New Roman" w:eastAsia="Times New Roman" w:hAnsi="Times New Roman" w:cs="Times New Roman"/>
          <w:b/>
          <w:bCs/>
          <w:color w:val="000000"/>
          <w:sz w:val="24"/>
          <w:szCs w:val="24"/>
        </w:rPr>
        <w:t>Doxxing</w:t>
      </w:r>
      <w:proofErr w:type="spellEnd"/>
      <w:r w:rsidRPr="00BE69DD">
        <w:rPr>
          <w:rFonts w:ascii="Times New Roman" w:eastAsia="Times New Roman" w:hAnsi="Times New Roman" w:cs="Times New Roman"/>
          <w:b/>
          <w:bCs/>
          <w:color w:val="000000"/>
          <w:sz w:val="24"/>
          <w:szCs w:val="24"/>
        </w:rPr>
        <w:t xml:space="preserve"> – A face to a name</w:t>
      </w:r>
    </w:p>
    <w:p w14:paraId="6F520732" w14:textId="77777777" w:rsidR="005F6136" w:rsidRPr="00BE69DD" w:rsidRDefault="005F6136"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38EAFFA0" w14:textId="77777777" w:rsidR="005F6136" w:rsidRPr="00BE69DD" w:rsidRDefault="005F6136" w:rsidP="00BE69DD">
      <w:pPr>
        <w:spacing w:line="480" w:lineRule="auto"/>
        <w:jc w:val="both"/>
        <w:rPr>
          <w:rFonts w:ascii="Times New Roman" w:eastAsia="Times New Roman" w:hAnsi="Times New Roman" w:cs="Times New Roman"/>
          <w:sz w:val="24"/>
          <w:szCs w:val="24"/>
        </w:rPr>
      </w:pPr>
      <w:proofErr w:type="spellStart"/>
      <w:r w:rsidRPr="00BE69DD">
        <w:rPr>
          <w:rFonts w:ascii="Times New Roman" w:eastAsia="Times New Roman" w:hAnsi="Times New Roman" w:cs="Times New Roman"/>
          <w:color w:val="000000"/>
          <w:sz w:val="24"/>
          <w:szCs w:val="24"/>
        </w:rPr>
        <w:t>Doxxing</w:t>
      </w:r>
      <w:proofErr w:type="spellEnd"/>
      <w:r w:rsidRPr="00BE69DD">
        <w:rPr>
          <w:rFonts w:ascii="Times New Roman" w:eastAsia="Times New Roman" w:hAnsi="Times New Roman" w:cs="Times New Roman"/>
          <w:color w:val="000000"/>
          <w:sz w:val="24"/>
          <w:szCs w:val="24"/>
        </w:rPr>
        <w:t xml:space="preserve"> is when the team behind a project presents themselves in public. Knowing that there are genuine individuals behind a real initiative and that they are willing to put their identities (and reputations) on the line promotes trust in the project and is typically a vote of confidence.</w:t>
      </w:r>
    </w:p>
    <w:p w14:paraId="2A5D7DB6" w14:textId="77777777" w:rsidR="005F6136" w:rsidRPr="00BE69DD" w:rsidRDefault="005F6136" w:rsidP="00BE69DD">
      <w:pPr>
        <w:spacing w:line="480" w:lineRule="auto"/>
        <w:jc w:val="both"/>
        <w:rPr>
          <w:rFonts w:ascii="Times New Roman" w:eastAsia="Times New Roman" w:hAnsi="Times New Roman" w:cs="Times New Roman"/>
          <w:sz w:val="24"/>
          <w:szCs w:val="24"/>
        </w:rPr>
      </w:pPr>
      <w:proofErr w:type="spellStart"/>
      <w:r w:rsidRPr="00BE69DD">
        <w:rPr>
          <w:rFonts w:ascii="Times New Roman" w:eastAsia="Times New Roman" w:hAnsi="Times New Roman" w:cs="Times New Roman"/>
          <w:color w:val="000000"/>
          <w:sz w:val="24"/>
          <w:szCs w:val="24"/>
        </w:rPr>
        <w:lastRenderedPageBreak/>
        <w:t>Doxx</w:t>
      </w:r>
      <w:proofErr w:type="spellEnd"/>
      <w:r w:rsidRPr="00BE69DD">
        <w:rPr>
          <w:rFonts w:ascii="Times New Roman" w:eastAsia="Times New Roman" w:hAnsi="Times New Roman" w:cs="Times New Roman"/>
          <w:color w:val="000000"/>
          <w:sz w:val="24"/>
          <w:szCs w:val="24"/>
        </w:rPr>
        <w:t xml:space="preserve"> is really dox, which stands for Document-Of-X. Where 'x' represents any person, business, or object that might be </w:t>
      </w:r>
      <w:proofErr w:type="spellStart"/>
      <w:r w:rsidRPr="00BE69DD">
        <w:rPr>
          <w:rFonts w:ascii="Times New Roman" w:eastAsia="Times New Roman" w:hAnsi="Times New Roman" w:cs="Times New Roman"/>
          <w:color w:val="000000"/>
          <w:sz w:val="24"/>
          <w:szCs w:val="24"/>
        </w:rPr>
        <w:t>Doxable</w:t>
      </w:r>
      <w:proofErr w:type="spellEnd"/>
      <w:r w:rsidRPr="00BE69DD">
        <w:rPr>
          <w:rFonts w:ascii="Times New Roman" w:eastAsia="Times New Roman" w:hAnsi="Times New Roman" w:cs="Times New Roman"/>
          <w:color w:val="000000"/>
          <w:sz w:val="24"/>
          <w:szCs w:val="24"/>
        </w:rPr>
        <w:t>.</w:t>
      </w:r>
    </w:p>
    <w:p w14:paraId="5FAC67C3" w14:textId="77777777" w:rsidR="005F6136" w:rsidRPr="00BE69DD" w:rsidRDefault="005F6136" w:rsidP="00BE69DD">
      <w:pPr>
        <w:spacing w:line="480" w:lineRule="auto"/>
        <w:jc w:val="center"/>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1D6167E3" wp14:editId="3CDB390C">
            <wp:extent cx="2125980" cy="2089785"/>
            <wp:effectExtent l="0" t="0" r="7620" b="5715"/>
            <wp:docPr id="81" name="Picture 81" descr="https://lh6.googleusercontent.com/JAKWoX6bpuXhwXUhv3-ClrxHH4yq-5Eaj2VFBWAWVcLiTWRODsZ1niW-GqH705M6rOym92va2pJCfmnRaIlmz3yK2J7QOzmioCLeWYeaDZkGWWl1clvoDDfTjgukgOy5d5JhcGFwiISf61h9Wuv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JAKWoX6bpuXhwXUhv3-ClrxHH4yq-5Eaj2VFBWAWVcLiTWRODsZ1niW-GqH705M6rOym92va2pJCfmnRaIlmz3yK2J7QOzmioCLeWYeaDZkGWWl1clvoDDfTjgukgOy5d5JhcGFwiISf61h9WuvIkA"/>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125980" cy="208978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br/>
        <w:t>Anonymous is insufficient. When you invest in a project, you invest in individuals.</w:t>
      </w:r>
    </w:p>
    <w:p w14:paraId="741589F7" w14:textId="77777777" w:rsidR="005F6136" w:rsidRPr="00BE69DD" w:rsidRDefault="005F6136" w:rsidP="00BE69DD">
      <w:pPr>
        <w:spacing w:after="0" w:line="480" w:lineRule="auto"/>
        <w:jc w:val="both"/>
        <w:rPr>
          <w:rFonts w:ascii="Times New Roman" w:eastAsia="Times New Roman" w:hAnsi="Times New Roman" w:cs="Times New Roman"/>
          <w:sz w:val="24"/>
          <w:szCs w:val="24"/>
        </w:rPr>
      </w:pPr>
    </w:p>
    <w:p w14:paraId="795AB8AC"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A word of caution: a website that claims Lauren as the project's creator, Dave as the marketing director, Devon as the graphic designer, and Mario as the chief financial officer signifies nothing.</w:t>
      </w:r>
    </w:p>
    <w:p w14:paraId="286B86B6"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What do you expect from a Team </w:t>
      </w:r>
      <w:proofErr w:type="spellStart"/>
      <w:r w:rsidRPr="00BE69DD">
        <w:rPr>
          <w:rFonts w:ascii="Times New Roman" w:eastAsia="Times New Roman" w:hAnsi="Times New Roman" w:cs="Times New Roman"/>
          <w:color w:val="000000"/>
          <w:sz w:val="24"/>
          <w:szCs w:val="24"/>
        </w:rPr>
        <w:t>Doxx</w:t>
      </w:r>
      <w:proofErr w:type="spellEnd"/>
      <w:r w:rsidRPr="00BE69DD">
        <w:rPr>
          <w:rFonts w:ascii="Times New Roman" w:eastAsia="Times New Roman" w:hAnsi="Times New Roman" w:cs="Times New Roman"/>
          <w:color w:val="000000"/>
          <w:sz w:val="24"/>
          <w:szCs w:val="24"/>
        </w:rPr>
        <w:t>?</w:t>
      </w:r>
    </w:p>
    <w:p w14:paraId="401BC112"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You require full names, locations, and as much information about their roles as possible.</w:t>
      </w:r>
    </w:p>
    <w:p w14:paraId="03CA97EC"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If the project provides a connection to their personal Twitter profiles (if they have one), it is a start in the right direction, but it would be much better if they also included a link to a professional presence on LinkedIn. However, it is optimal if they can provide a </w:t>
      </w:r>
      <w:proofErr w:type="spellStart"/>
      <w:r w:rsidRPr="00BE69DD">
        <w:rPr>
          <w:rFonts w:ascii="Times New Roman" w:eastAsia="Times New Roman" w:hAnsi="Times New Roman" w:cs="Times New Roman"/>
          <w:color w:val="000000"/>
          <w:sz w:val="24"/>
          <w:szCs w:val="24"/>
        </w:rPr>
        <w:t>GlobalID</w:t>
      </w:r>
      <w:proofErr w:type="spellEnd"/>
      <w:r w:rsidRPr="00BE69DD">
        <w:rPr>
          <w:rFonts w:ascii="Times New Roman" w:eastAsia="Times New Roman" w:hAnsi="Times New Roman" w:cs="Times New Roman"/>
          <w:color w:val="000000"/>
          <w:sz w:val="24"/>
          <w:szCs w:val="24"/>
        </w:rPr>
        <w:t xml:space="preserve"> username or link. This will provide you access to trustworthy, fully-verified information and go a long way toward establishing that they are who they claim to be.</w:t>
      </w:r>
    </w:p>
    <w:p w14:paraId="0E32FE0C"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 xml:space="preserve">KYC, or Know Your Customer, is a measure used by a number of </w:t>
      </w:r>
      <w:proofErr w:type="spellStart"/>
      <w:r w:rsidRPr="00BE69DD">
        <w:rPr>
          <w:rFonts w:ascii="Times New Roman" w:eastAsia="Times New Roman" w:hAnsi="Times New Roman" w:cs="Times New Roman"/>
          <w:color w:val="000000"/>
          <w:sz w:val="24"/>
          <w:szCs w:val="24"/>
        </w:rPr>
        <w:t>Cex's</w:t>
      </w:r>
      <w:proofErr w:type="spellEnd"/>
      <w:r w:rsidRPr="00BE69DD">
        <w:rPr>
          <w:rFonts w:ascii="Times New Roman" w:eastAsia="Times New Roman" w:hAnsi="Times New Roman" w:cs="Times New Roman"/>
          <w:color w:val="000000"/>
          <w:sz w:val="24"/>
          <w:szCs w:val="24"/>
        </w:rPr>
        <w:t xml:space="preserve">, </w:t>
      </w:r>
      <w:proofErr w:type="spellStart"/>
      <w:r w:rsidRPr="00BE69DD">
        <w:rPr>
          <w:rFonts w:ascii="Times New Roman" w:eastAsia="Times New Roman" w:hAnsi="Times New Roman" w:cs="Times New Roman"/>
          <w:color w:val="000000"/>
          <w:sz w:val="24"/>
          <w:szCs w:val="24"/>
        </w:rPr>
        <w:t>Dex's</w:t>
      </w:r>
      <w:proofErr w:type="spellEnd"/>
      <w:r w:rsidRPr="00BE69DD">
        <w:rPr>
          <w:rFonts w:ascii="Times New Roman" w:eastAsia="Times New Roman" w:hAnsi="Times New Roman" w:cs="Times New Roman"/>
          <w:color w:val="000000"/>
          <w:sz w:val="24"/>
          <w:szCs w:val="24"/>
        </w:rPr>
        <w:t>, and platforms that enable the issuance of new projects/tokens. The absence of Know Your Customer (KYC) should be a warning signal, since it would make conveying information to authorities in the event of criminal activity far more difficult.</w:t>
      </w:r>
    </w:p>
    <w:p w14:paraId="5548C682" w14:textId="77777777" w:rsidR="005F6136" w:rsidRPr="00BE69DD" w:rsidRDefault="005F6136" w:rsidP="00BE69DD">
      <w:pPr>
        <w:spacing w:after="0" w:line="480" w:lineRule="auto"/>
        <w:jc w:val="both"/>
        <w:rPr>
          <w:rFonts w:ascii="Times New Roman" w:eastAsia="Times New Roman" w:hAnsi="Times New Roman" w:cs="Times New Roman"/>
          <w:sz w:val="24"/>
          <w:szCs w:val="24"/>
        </w:rPr>
      </w:pPr>
    </w:p>
    <w:p w14:paraId="63F45340" w14:textId="77777777" w:rsidR="00CD5915" w:rsidRPr="00BE69DD" w:rsidRDefault="005F6136" w:rsidP="00BE69DD">
      <w:pPr>
        <w:spacing w:line="480" w:lineRule="auto"/>
        <w:jc w:val="both"/>
        <w:rPr>
          <w:rFonts w:ascii="Times New Roman" w:eastAsia="Times New Roman" w:hAnsi="Times New Roman" w:cs="Times New Roman"/>
          <w:b/>
          <w:color w:val="FF0000"/>
          <w:sz w:val="24"/>
          <w:szCs w:val="24"/>
        </w:rPr>
      </w:pPr>
      <w:r w:rsidRPr="00BE69DD">
        <w:rPr>
          <w:rFonts w:ascii="Times New Roman" w:eastAsia="Times New Roman" w:hAnsi="Times New Roman" w:cs="Times New Roman"/>
          <w:color w:val="FF0000"/>
          <w:sz w:val="24"/>
          <w:szCs w:val="24"/>
        </w:rPr>
        <w:t xml:space="preserve">Refer to our team </w:t>
      </w:r>
      <w:proofErr w:type="spellStart"/>
      <w:r w:rsidRPr="00BE69DD">
        <w:rPr>
          <w:rFonts w:ascii="Times New Roman" w:eastAsia="Times New Roman" w:hAnsi="Times New Roman" w:cs="Times New Roman"/>
          <w:color w:val="FF0000"/>
          <w:sz w:val="24"/>
          <w:szCs w:val="24"/>
        </w:rPr>
        <w:t>doxx</w:t>
      </w:r>
      <w:proofErr w:type="spellEnd"/>
      <w:r w:rsidRPr="00BE69DD">
        <w:rPr>
          <w:rFonts w:ascii="Times New Roman" w:eastAsia="Times New Roman" w:hAnsi="Times New Roman" w:cs="Times New Roman"/>
          <w:color w:val="FF0000"/>
          <w:sz w:val="24"/>
          <w:szCs w:val="24"/>
        </w:rPr>
        <w:t xml:space="preserve"> for an illustration: The </w:t>
      </w:r>
      <w:proofErr w:type="spellStart"/>
      <w:r w:rsidRPr="00BE69DD">
        <w:rPr>
          <w:rFonts w:ascii="Times New Roman" w:eastAsia="Times New Roman" w:hAnsi="Times New Roman" w:cs="Times New Roman"/>
          <w:color w:val="FF0000"/>
          <w:sz w:val="24"/>
          <w:szCs w:val="24"/>
        </w:rPr>
        <w:t>Lazatech</w:t>
      </w:r>
      <w:proofErr w:type="spellEnd"/>
      <w:r w:rsidRPr="00BE69DD">
        <w:rPr>
          <w:rFonts w:ascii="Times New Roman" w:eastAsia="Times New Roman" w:hAnsi="Times New Roman" w:cs="Times New Roman"/>
          <w:color w:val="FF0000"/>
          <w:sz w:val="24"/>
          <w:szCs w:val="24"/>
        </w:rPr>
        <w:t xml:space="preserve"> team </w:t>
      </w:r>
      <w:proofErr w:type="spellStart"/>
      <w:r w:rsidRPr="00BE69DD">
        <w:rPr>
          <w:rFonts w:ascii="Times New Roman" w:eastAsia="Times New Roman" w:hAnsi="Times New Roman" w:cs="Times New Roman"/>
          <w:color w:val="FF0000"/>
          <w:sz w:val="24"/>
          <w:szCs w:val="24"/>
        </w:rPr>
        <w:t>doxx</w:t>
      </w:r>
      <w:proofErr w:type="spellEnd"/>
      <w:r w:rsidRPr="00BE69DD">
        <w:rPr>
          <w:rFonts w:ascii="Times New Roman" w:eastAsia="Times New Roman" w:hAnsi="Times New Roman" w:cs="Times New Roman"/>
          <w:color w:val="FF0000"/>
          <w:sz w:val="24"/>
          <w:szCs w:val="24"/>
        </w:rPr>
        <w:t xml:space="preserve">: </w:t>
      </w:r>
      <w:proofErr w:type="gramStart"/>
      <w:r w:rsidRPr="00BE69DD">
        <w:rPr>
          <w:rFonts w:ascii="Times New Roman" w:eastAsia="Times New Roman" w:hAnsi="Times New Roman" w:cs="Times New Roman"/>
          <w:color w:val="FF0000"/>
          <w:sz w:val="24"/>
          <w:szCs w:val="24"/>
        </w:rPr>
        <w:t>https://www.trsryxrpl.com/about-us/ .</w:t>
      </w:r>
      <w:proofErr w:type="gramEnd"/>
      <w:r w:rsidRPr="00BE69DD">
        <w:rPr>
          <w:rFonts w:ascii="Times New Roman" w:eastAsia="Times New Roman" w:hAnsi="Times New Roman" w:cs="Times New Roman"/>
          <w:b/>
          <w:color w:val="FF0000"/>
          <w:sz w:val="24"/>
          <w:szCs w:val="24"/>
        </w:rPr>
        <w:t>[FOR REVISION]</w:t>
      </w:r>
    </w:p>
    <w:p w14:paraId="2F2A98EA" w14:textId="77777777" w:rsidR="00B61DFF" w:rsidRPr="00BE69DD" w:rsidRDefault="00B61DFF" w:rsidP="00BE69DD">
      <w:pPr>
        <w:spacing w:line="480" w:lineRule="auto"/>
        <w:jc w:val="both"/>
        <w:rPr>
          <w:rFonts w:ascii="Times New Roman" w:eastAsia="Times New Roman" w:hAnsi="Times New Roman" w:cs="Times New Roman"/>
          <w:b/>
          <w:color w:val="FF0000"/>
          <w:sz w:val="24"/>
          <w:szCs w:val="24"/>
        </w:rPr>
      </w:pPr>
    </w:p>
    <w:p w14:paraId="10391A9C" w14:textId="77777777" w:rsidR="00F1366B" w:rsidRPr="00BE69DD" w:rsidRDefault="00F1366B" w:rsidP="00BE69DD">
      <w:pPr>
        <w:pStyle w:val="NormalWeb"/>
        <w:spacing w:before="0" w:beforeAutospacing="0" w:after="160" w:afterAutospacing="0" w:line="480" w:lineRule="auto"/>
      </w:pPr>
      <w:r w:rsidRPr="00BE69DD">
        <w:rPr>
          <w:b/>
          <w:bCs/>
          <w:color w:val="000000"/>
        </w:rPr>
        <w:t xml:space="preserve">Lesson 6 – </w:t>
      </w:r>
      <w:proofErr w:type="spellStart"/>
      <w:r w:rsidRPr="00BE69DD">
        <w:rPr>
          <w:b/>
          <w:bCs/>
          <w:color w:val="000000"/>
        </w:rPr>
        <w:t>Doxxing</w:t>
      </w:r>
      <w:proofErr w:type="spellEnd"/>
      <w:r w:rsidRPr="00BE69DD">
        <w:rPr>
          <w:b/>
          <w:bCs/>
          <w:color w:val="000000"/>
        </w:rPr>
        <w:t xml:space="preserve"> – A face to a name Quiz</w:t>
      </w:r>
    </w:p>
    <w:p w14:paraId="79BE7EBA" w14:textId="77777777" w:rsidR="00F1366B" w:rsidRPr="00BE69DD" w:rsidRDefault="00F1366B" w:rsidP="00BE69DD">
      <w:pPr>
        <w:pStyle w:val="NormalWeb"/>
        <w:numPr>
          <w:ilvl w:val="0"/>
          <w:numId w:val="54"/>
        </w:numPr>
        <w:spacing w:before="0" w:beforeAutospacing="0" w:after="160" w:afterAutospacing="0" w:line="480" w:lineRule="auto"/>
        <w:textAlignment w:val="baseline"/>
        <w:rPr>
          <w:color w:val="000000"/>
        </w:rPr>
      </w:pPr>
      <w:r w:rsidRPr="00BE69DD">
        <w:rPr>
          <w:b/>
          <w:bCs/>
          <w:color w:val="000000"/>
        </w:rPr>
        <w:t xml:space="preserve">If a project team isn’t </w:t>
      </w:r>
      <w:proofErr w:type="spellStart"/>
      <w:r w:rsidRPr="00BE69DD">
        <w:rPr>
          <w:b/>
          <w:bCs/>
          <w:color w:val="000000"/>
        </w:rPr>
        <w:t>doxxed</w:t>
      </w:r>
      <w:proofErr w:type="spellEnd"/>
      <w:r w:rsidRPr="00BE69DD">
        <w:rPr>
          <w:b/>
          <w:bCs/>
          <w:color w:val="000000"/>
        </w:rPr>
        <w:t>…</w:t>
      </w:r>
    </w:p>
    <w:p w14:paraId="1C109E48" w14:textId="77777777" w:rsidR="00F1366B" w:rsidRPr="00BE69DD" w:rsidRDefault="00F1366B" w:rsidP="00BE69DD">
      <w:pPr>
        <w:pStyle w:val="NormalWeb"/>
        <w:numPr>
          <w:ilvl w:val="1"/>
          <w:numId w:val="5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1284312" wp14:editId="40A1EED8">
            <wp:extent cx="260985" cy="225425"/>
            <wp:effectExtent l="0" t="0" r="5715" b="3175"/>
            <wp:docPr id="85" name="Picture 8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 means you shouldn't invest</w:t>
      </w:r>
    </w:p>
    <w:p w14:paraId="4494FB9C" w14:textId="77777777" w:rsidR="00F1366B" w:rsidRPr="00BE69DD" w:rsidRDefault="00F1366B" w:rsidP="00BE69DD">
      <w:pPr>
        <w:pStyle w:val="NormalWeb"/>
        <w:numPr>
          <w:ilvl w:val="1"/>
          <w:numId w:val="5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F549E20" wp14:editId="0C42FA4F">
            <wp:extent cx="260985" cy="225425"/>
            <wp:effectExtent l="0" t="0" r="5715" b="3175"/>
            <wp:docPr id="84" name="Picture 8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 means you should proceed with extra care as you know nothing about those behind the project</w:t>
      </w:r>
    </w:p>
    <w:p w14:paraId="22856624" w14:textId="77777777" w:rsidR="00F1366B" w:rsidRPr="00BE69DD" w:rsidRDefault="00F1366B"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72AC3E14" w14:textId="77777777" w:rsidR="00F1366B" w:rsidRPr="00BE69DD" w:rsidRDefault="00F1366B" w:rsidP="00BE69DD">
      <w:pPr>
        <w:pStyle w:val="NormalWeb"/>
        <w:spacing w:before="0" w:beforeAutospacing="0" w:after="160" w:afterAutospacing="0" w:line="480" w:lineRule="auto"/>
        <w:rPr>
          <w:b/>
        </w:rPr>
      </w:pPr>
      <w:r w:rsidRPr="00BE69DD">
        <w:rPr>
          <w:bCs/>
          <w:color w:val="000000"/>
        </w:rPr>
        <w:t xml:space="preserve">Right Answer: </w:t>
      </w:r>
      <w:r w:rsidRPr="00BE69DD">
        <w:rPr>
          <w:b/>
          <w:bCs/>
          <w:color w:val="000000"/>
        </w:rPr>
        <w:t>It means you should proceed with extra care as you know nothing about those behind the project</w:t>
      </w:r>
    </w:p>
    <w:p w14:paraId="54D67EA6" w14:textId="77777777" w:rsidR="00F1366B" w:rsidRPr="00BE69DD" w:rsidRDefault="00F1366B" w:rsidP="00BE69DD">
      <w:pPr>
        <w:pStyle w:val="NormalWeb"/>
        <w:numPr>
          <w:ilvl w:val="0"/>
          <w:numId w:val="55"/>
        </w:numPr>
        <w:spacing w:before="0" w:beforeAutospacing="0" w:after="160" w:afterAutospacing="0" w:line="480" w:lineRule="auto"/>
        <w:textAlignment w:val="baseline"/>
        <w:rPr>
          <w:color w:val="000000"/>
        </w:rPr>
      </w:pPr>
      <w:r w:rsidRPr="00BE69DD">
        <w:rPr>
          <w:b/>
          <w:bCs/>
          <w:color w:val="000000"/>
        </w:rPr>
        <w:t xml:space="preserve">True or False: with KYC and/or </w:t>
      </w:r>
      <w:proofErr w:type="spellStart"/>
      <w:r w:rsidRPr="00BE69DD">
        <w:rPr>
          <w:b/>
          <w:bCs/>
          <w:color w:val="000000"/>
        </w:rPr>
        <w:t>GlobalID</w:t>
      </w:r>
      <w:proofErr w:type="spellEnd"/>
      <w:r w:rsidRPr="00BE69DD">
        <w:rPr>
          <w:b/>
          <w:bCs/>
          <w:color w:val="000000"/>
        </w:rPr>
        <w:t xml:space="preserve"> you can contact them if you need to</w:t>
      </w:r>
    </w:p>
    <w:p w14:paraId="43C58A09" w14:textId="77777777" w:rsidR="00F1366B" w:rsidRPr="00BE69DD" w:rsidRDefault="00F1366B" w:rsidP="00BE69DD">
      <w:pPr>
        <w:pStyle w:val="NormalWeb"/>
        <w:numPr>
          <w:ilvl w:val="1"/>
          <w:numId w:val="5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0896386" wp14:editId="31BBAF59">
            <wp:extent cx="260985" cy="225425"/>
            <wp:effectExtent l="0" t="0" r="5715" b="3175"/>
            <wp:docPr id="83" name="Picture 8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all their information is available</w:t>
      </w:r>
    </w:p>
    <w:p w14:paraId="0C4D4C0C" w14:textId="77777777" w:rsidR="00F1366B" w:rsidRPr="00BE69DD" w:rsidRDefault="00F1366B" w:rsidP="00BE69DD">
      <w:pPr>
        <w:pStyle w:val="NormalWeb"/>
        <w:numPr>
          <w:ilvl w:val="1"/>
          <w:numId w:val="56"/>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0842AE7F" wp14:editId="012CEFDB">
            <wp:extent cx="260985" cy="225425"/>
            <wp:effectExtent l="0" t="0" r="5715" b="3175"/>
            <wp:docPr id="82" name="Picture 8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 but it makes them more easily identifiable in the event of authorities getting involved</w:t>
      </w:r>
    </w:p>
    <w:p w14:paraId="0C6B147F" w14:textId="77777777" w:rsidR="00F1366B" w:rsidRPr="00BE69DD" w:rsidRDefault="00F1366B"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02FDFF18" w14:textId="77777777" w:rsidR="00F1366B" w:rsidRPr="00BE69DD" w:rsidRDefault="00F1366B" w:rsidP="00BE69DD">
      <w:pPr>
        <w:pStyle w:val="NormalWeb"/>
        <w:spacing w:before="0" w:beforeAutospacing="0" w:after="160" w:afterAutospacing="0" w:line="480" w:lineRule="auto"/>
        <w:rPr>
          <w:b/>
          <w:bCs/>
          <w:color w:val="000000"/>
        </w:rPr>
      </w:pPr>
      <w:r w:rsidRPr="00BE69DD">
        <w:rPr>
          <w:bCs/>
          <w:color w:val="000000"/>
        </w:rPr>
        <w:t xml:space="preserve">Right Answer: </w:t>
      </w:r>
      <w:r w:rsidRPr="00BE69DD">
        <w:rPr>
          <w:b/>
          <w:bCs/>
          <w:color w:val="000000"/>
        </w:rPr>
        <w:t>False: but it makes them more easily identifiable in the event of authorities getting involved</w:t>
      </w:r>
    </w:p>
    <w:p w14:paraId="652FDC9C" w14:textId="77777777" w:rsidR="000A3BAA" w:rsidRPr="00BE69DD" w:rsidRDefault="000A3BAA" w:rsidP="00BE69DD">
      <w:pPr>
        <w:pStyle w:val="NormalWeb"/>
        <w:spacing w:before="0" w:beforeAutospacing="0" w:after="160" w:afterAutospacing="0" w:line="480" w:lineRule="auto"/>
        <w:rPr>
          <w:b/>
          <w:bCs/>
          <w:color w:val="000000"/>
        </w:rPr>
      </w:pPr>
    </w:p>
    <w:p w14:paraId="782F42E8" w14:textId="77777777" w:rsidR="008C371B" w:rsidRPr="00BE69DD" w:rsidRDefault="008C371B" w:rsidP="00BE69DD">
      <w:pPr>
        <w:spacing w:line="480" w:lineRule="auto"/>
        <w:jc w:val="both"/>
        <w:rPr>
          <w:rFonts w:ascii="Times New Roman" w:eastAsia="Times New Roman" w:hAnsi="Times New Roman" w:cs="Times New Roman"/>
          <w:b/>
          <w:color w:val="FF0000"/>
          <w:sz w:val="24"/>
          <w:szCs w:val="24"/>
        </w:rPr>
      </w:pPr>
      <w:r w:rsidRPr="00BE69DD">
        <w:rPr>
          <w:rFonts w:ascii="Times New Roman" w:eastAsia="Times New Roman" w:hAnsi="Times New Roman" w:cs="Times New Roman"/>
          <w:b/>
          <w:bCs/>
          <w:color w:val="000000"/>
          <w:sz w:val="24"/>
          <w:szCs w:val="24"/>
        </w:rPr>
        <w:t>Lesson 7: Lives/AMA’s – Real People</w:t>
      </w:r>
    </w:p>
    <w:p w14:paraId="4826C740" w14:textId="77777777" w:rsidR="008C371B" w:rsidRPr="00BE69DD" w:rsidRDefault="008C371B"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12B6BD97" w14:textId="77777777" w:rsidR="008C371B" w:rsidRPr="00BE69DD" w:rsidRDefault="008C371B"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There are certain project team members and people that prefer to work in the background.</w:t>
      </w:r>
    </w:p>
    <w:p w14:paraId="07940D72" w14:textId="77777777" w:rsidR="008C371B" w:rsidRPr="00BE69DD" w:rsidRDefault="008C371B"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Eventually, though, a project must be readied for public display. The basic least would be participation in a Twitter spaces discussion, but it would be preferable if they had also engaged in YouTube livestreams or AMAs (ask me anything), which provide public visibility and inspire faith in the idea.</w:t>
      </w:r>
    </w:p>
    <w:p w14:paraId="55D47BBF" w14:textId="77777777" w:rsidR="008C371B" w:rsidRPr="00BE69DD" w:rsidRDefault="008C371B" w:rsidP="00BE69DD">
      <w:pPr>
        <w:spacing w:line="480" w:lineRule="auto"/>
        <w:jc w:val="both"/>
        <w:rPr>
          <w:rFonts w:ascii="Times New Roman" w:eastAsia="Times New Roman" w:hAnsi="Times New Roman" w:cs="Times New Roman"/>
          <w:b/>
          <w:color w:val="FF0000"/>
          <w:sz w:val="24"/>
          <w:szCs w:val="24"/>
        </w:rPr>
      </w:pPr>
      <w:r w:rsidRPr="00BE69DD">
        <w:rPr>
          <w:rFonts w:ascii="Times New Roman" w:eastAsia="Times New Roman" w:hAnsi="Times New Roman" w:cs="Times New Roman"/>
          <w:color w:val="000000"/>
          <w:sz w:val="24"/>
          <w:szCs w:val="24"/>
        </w:rPr>
        <w:t xml:space="preserve">As you begin to follow more individuals in this area, you may frequently engage in Spaces discussions sponsored by a wide variety of initiatives or Twitter celebrities. These are generally </w:t>
      </w:r>
      <w:r w:rsidRPr="00BE69DD">
        <w:rPr>
          <w:rFonts w:ascii="Times New Roman" w:eastAsia="Times New Roman" w:hAnsi="Times New Roman" w:cs="Times New Roman"/>
          <w:b/>
          <w:color w:val="FF0000"/>
          <w:sz w:val="24"/>
          <w:szCs w:val="24"/>
        </w:rPr>
        <w:t>[need additional content?]</w:t>
      </w:r>
    </w:p>
    <w:p w14:paraId="539C241B" w14:textId="77777777" w:rsidR="001F27C0" w:rsidRPr="00BE69DD" w:rsidRDefault="008C371B" w:rsidP="00BE69DD">
      <w:pPr>
        <w:spacing w:line="480" w:lineRule="auto"/>
        <w:jc w:val="center"/>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lastRenderedPageBreak/>
        <w:br/>
      </w: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33FA58BF" wp14:editId="262B71B7">
            <wp:extent cx="2137410" cy="2137410"/>
            <wp:effectExtent l="0" t="0" r="0" b="0"/>
            <wp:docPr id="87" name="Picture 87" descr="https://lh6.googleusercontent.com/Bfxqae1Huj47IG7mWHVHyjy4pH1C-_nBKgA0lwMlv4TEJ406Ab7ZScdERBcOybPQF9DTiTVUflAHm-W-UX5YyOdj6IQyzPibxvIz4w9Ew1i9gOfo7_1frk4jIiJDiZcKnAvLws64D1NBaM5O-fE3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Bfxqae1Huj47IG7mWHVHyjy4pH1C-_nBKgA0lwMlv4TEJ406Ab7ZScdERBcOybPQF9DTiTVUflAHm-W-UX5YyOdj6IQyzPibxvIz4w9Ew1i9gOfo7_1frk4jIiJDiZcKnAvLws64D1NBaM5O-fE3K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37410" cy="2137410"/>
                    </a:xfrm>
                    <a:prstGeom prst="rect">
                      <a:avLst/>
                    </a:prstGeom>
                    <a:noFill/>
                    <a:ln>
                      <a:noFill/>
                    </a:ln>
                  </pic:spPr>
                </pic:pic>
              </a:graphicData>
            </a:graphic>
          </wp:inline>
        </w:drawing>
      </w:r>
    </w:p>
    <w:p w14:paraId="2821F1DB" w14:textId="77777777" w:rsidR="008C371B" w:rsidRPr="00BE69DD" w:rsidRDefault="008C371B"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Top tips:</w:t>
      </w:r>
    </w:p>
    <w:p w14:paraId="3948346D" w14:textId="77777777" w:rsidR="008C371B" w:rsidRPr="00BE69DD" w:rsidRDefault="008C371B" w:rsidP="00BE69DD">
      <w:pPr>
        <w:numPr>
          <w:ilvl w:val="0"/>
          <w:numId w:val="57"/>
        </w:numPr>
        <w:spacing w:after="0" w:line="480" w:lineRule="auto"/>
        <w:jc w:val="both"/>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Don’t be afraid to ask a project when they plan to do any live chats, AMA’s or make any videos they have done publicly available</w:t>
      </w:r>
    </w:p>
    <w:p w14:paraId="22101995" w14:textId="77777777" w:rsidR="008C371B" w:rsidRPr="00BE69DD" w:rsidRDefault="008C371B" w:rsidP="00BE69DD">
      <w:pPr>
        <w:numPr>
          <w:ilvl w:val="0"/>
          <w:numId w:val="57"/>
        </w:numPr>
        <w:spacing w:after="0" w:line="480" w:lineRule="auto"/>
        <w:jc w:val="both"/>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If they refuse, you need to ask them why…there should be no reason for a project to not make themselves available for their potential investors/holders, at the end of the day they are answerable to you.</w:t>
      </w:r>
    </w:p>
    <w:p w14:paraId="5EB236C1" w14:textId="77777777" w:rsidR="001F27C0" w:rsidRPr="00BE69DD" w:rsidRDefault="001F27C0" w:rsidP="00BE69DD">
      <w:pPr>
        <w:spacing w:line="480" w:lineRule="auto"/>
        <w:jc w:val="both"/>
        <w:rPr>
          <w:rFonts w:ascii="Times New Roman" w:eastAsia="Times New Roman" w:hAnsi="Times New Roman" w:cs="Times New Roman"/>
          <w:color w:val="000000"/>
          <w:sz w:val="24"/>
          <w:szCs w:val="24"/>
        </w:rPr>
      </w:pPr>
    </w:p>
    <w:p w14:paraId="75EB6AD8" w14:textId="77777777" w:rsidR="008C371B" w:rsidRPr="00BE69DD" w:rsidRDefault="008C371B"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Don’t be just a listener. The chances are if you have something on your mind, it will be on others as well. So be the one that asks the difficult questions</w:t>
      </w:r>
    </w:p>
    <w:p w14:paraId="636ECD6A" w14:textId="77777777" w:rsidR="00B61DFF" w:rsidRPr="00BE69DD" w:rsidRDefault="008C371B" w:rsidP="00BE69DD">
      <w:pPr>
        <w:spacing w:line="480" w:lineRule="auto"/>
        <w:jc w:val="center"/>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BB64A67" wp14:editId="4B5131DA">
            <wp:extent cx="1852295" cy="1389380"/>
            <wp:effectExtent l="0" t="0" r="0" b="1270"/>
            <wp:docPr id="86" name="Picture 86" descr="https://lh3.googleusercontent.com/nnNRlOWsdyXTce9k77OJrbouwaySBbXm6tvELaQuqAQQEB1sDD89TW072PMapYvsr0c05amZ8M0SMpb3yViK_jmInjhTZF5FWCakfGy1M59oIqOTtFBYgKVnJuTmZBmzm2yrL0-qleMvsUwg0F_P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nnNRlOWsdyXTce9k77OJrbouwaySBbXm6tvELaQuqAQQEB1sDD89TW072PMapYvsr0c05amZ8M0SMpb3yViK_jmInjhTZF5FWCakfGy1M59oIqOTtFBYgKVnJuTmZBmzm2yrL0-qleMvsUwg0F_P3Q"/>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52295" cy="1389380"/>
                    </a:xfrm>
                    <a:prstGeom prst="rect">
                      <a:avLst/>
                    </a:prstGeom>
                    <a:noFill/>
                    <a:ln>
                      <a:noFill/>
                    </a:ln>
                  </pic:spPr>
                </pic:pic>
              </a:graphicData>
            </a:graphic>
          </wp:inline>
        </w:drawing>
      </w:r>
    </w:p>
    <w:p w14:paraId="2CCB398B" w14:textId="77777777" w:rsidR="001F27C0" w:rsidRPr="00BE69DD" w:rsidRDefault="001F27C0" w:rsidP="00BE69DD">
      <w:pPr>
        <w:pStyle w:val="NormalWeb"/>
        <w:spacing w:before="0" w:beforeAutospacing="0" w:after="160" w:afterAutospacing="0" w:line="480" w:lineRule="auto"/>
        <w:rPr>
          <w:b/>
          <w:bCs/>
          <w:color w:val="000000"/>
        </w:rPr>
      </w:pPr>
    </w:p>
    <w:p w14:paraId="0B6B61C4" w14:textId="77777777" w:rsidR="001F27C0" w:rsidRPr="00BE69DD" w:rsidRDefault="001F27C0" w:rsidP="00BE69DD">
      <w:pPr>
        <w:pStyle w:val="NormalWeb"/>
        <w:spacing w:before="0" w:beforeAutospacing="0" w:after="160" w:afterAutospacing="0" w:line="480" w:lineRule="auto"/>
      </w:pPr>
      <w:r w:rsidRPr="00BE69DD">
        <w:rPr>
          <w:b/>
          <w:bCs/>
          <w:color w:val="000000"/>
        </w:rPr>
        <w:lastRenderedPageBreak/>
        <w:t>Lesson 7: Lives/AMA’s – Real People Quiz</w:t>
      </w:r>
    </w:p>
    <w:p w14:paraId="31924EA2" w14:textId="77777777" w:rsidR="001F27C0" w:rsidRPr="00BE69DD" w:rsidRDefault="001F27C0" w:rsidP="00BE69DD">
      <w:pPr>
        <w:pStyle w:val="NormalWeb"/>
        <w:numPr>
          <w:ilvl w:val="0"/>
          <w:numId w:val="58"/>
        </w:numPr>
        <w:spacing w:before="0" w:beforeAutospacing="0" w:after="160" w:afterAutospacing="0" w:line="480" w:lineRule="auto"/>
        <w:textAlignment w:val="baseline"/>
        <w:rPr>
          <w:color w:val="000000"/>
        </w:rPr>
      </w:pPr>
      <w:r w:rsidRPr="00BE69DD">
        <w:rPr>
          <w:b/>
          <w:bCs/>
          <w:color w:val="000000"/>
        </w:rPr>
        <w:t>What is an AMA?</w:t>
      </w:r>
    </w:p>
    <w:p w14:paraId="54DF59B1" w14:textId="77777777" w:rsidR="001F27C0" w:rsidRPr="00BE69DD" w:rsidRDefault="001F27C0" w:rsidP="00BE69DD">
      <w:pPr>
        <w:pStyle w:val="NormalWeb"/>
        <w:numPr>
          <w:ilvl w:val="1"/>
          <w:numId w:val="5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4F24959" wp14:editId="5DF483F1">
            <wp:extent cx="260985" cy="225425"/>
            <wp:effectExtent l="0" t="0" r="5715" b="3175"/>
            <wp:docPr id="92" name="Picture 9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Automatic Money Accreditation</w:t>
      </w:r>
    </w:p>
    <w:p w14:paraId="1780C806" w14:textId="77777777" w:rsidR="001F27C0" w:rsidRPr="00BE69DD" w:rsidRDefault="001F27C0" w:rsidP="00BE69DD">
      <w:pPr>
        <w:pStyle w:val="NormalWeb"/>
        <w:numPr>
          <w:ilvl w:val="1"/>
          <w:numId w:val="5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8769FA1" wp14:editId="49D68641">
            <wp:extent cx="260985" cy="225425"/>
            <wp:effectExtent l="0" t="0" r="5715" b="3175"/>
            <wp:docPr id="91" name="Picture 9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Ask Me Anything</w:t>
      </w:r>
    </w:p>
    <w:p w14:paraId="42865729" w14:textId="77777777" w:rsidR="001F27C0" w:rsidRPr="00BE69DD" w:rsidRDefault="001F27C0" w:rsidP="00BE69DD">
      <w:pPr>
        <w:pStyle w:val="NormalWeb"/>
        <w:numPr>
          <w:ilvl w:val="1"/>
          <w:numId w:val="5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5E9503E" wp14:editId="22B83231">
            <wp:extent cx="260985" cy="225425"/>
            <wp:effectExtent l="0" t="0" r="5715" b="3175"/>
            <wp:docPr id="90" name="Picture 9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Ask Me Anonymously</w:t>
      </w:r>
    </w:p>
    <w:p w14:paraId="36CA9696" w14:textId="77777777" w:rsidR="001F27C0" w:rsidRPr="00BE69DD" w:rsidRDefault="001F27C0"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14FFD867" w14:textId="77777777" w:rsidR="001F27C0" w:rsidRPr="00BE69DD" w:rsidRDefault="001F27C0" w:rsidP="00BE69DD">
      <w:pPr>
        <w:pStyle w:val="NormalWeb"/>
        <w:spacing w:before="0" w:beforeAutospacing="0" w:after="160" w:afterAutospacing="0" w:line="480" w:lineRule="auto"/>
        <w:rPr>
          <w:b/>
        </w:rPr>
      </w:pPr>
      <w:r w:rsidRPr="00BE69DD">
        <w:rPr>
          <w:bCs/>
          <w:color w:val="000000"/>
        </w:rPr>
        <w:t xml:space="preserve">Right Answer: </w:t>
      </w:r>
      <w:r w:rsidRPr="00BE69DD">
        <w:rPr>
          <w:b/>
          <w:bCs/>
          <w:color w:val="000000"/>
        </w:rPr>
        <w:t>Ask Me Anything</w:t>
      </w:r>
    </w:p>
    <w:p w14:paraId="361DAE14" w14:textId="77777777" w:rsidR="001F27C0" w:rsidRPr="00BE69DD" w:rsidRDefault="001F27C0" w:rsidP="00BE69DD">
      <w:pPr>
        <w:pStyle w:val="NormalWeb"/>
        <w:numPr>
          <w:ilvl w:val="0"/>
          <w:numId w:val="59"/>
        </w:numPr>
        <w:spacing w:before="0" w:beforeAutospacing="0" w:after="160" w:afterAutospacing="0" w:line="480" w:lineRule="auto"/>
        <w:textAlignment w:val="baseline"/>
        <w:rPr>
          <w:color w:val="000000"/>
        </w:rPr>
      </w:pPr>
      <w:r w:rsidRPr="00BE69DD">
        <w:rPr>
          <w:b/>
          <w:bCs/>
          <w:color w:val="000000"/>
        </w:rPr>
        <w:t xml:space="preserve">True or False: a project that doesn’t do </w:t>
      </w:r>
      <w:proofErr w:type="gramStart"/>
      <w:r w:rsidRPr="00BE69DD">
        <w:rPr>
          <w:b/>
          <w:bCs/>
          <w:color w:val="000000"/>
        </w:rPr>
        <w:t>AMA’s</w:t>
      </w:r>
      <w:proofErr w:type="gramEnd"/>
      <w:r w:rsidRPr="00BE69DD">
        <w:rPr>
          <w:b/>
          <w:bCs/>
          <w:color w:val="000000"/>
        </w:rPr>
        <w:t xml:space="preserve"> can’t be trusted</w:t>
      </w:r>
    </w:p>
    <w:p w14:paraId="2BABF3C2" w14:textId="77777777" w:rsidR="001F27C0" w:rsidRPr="00BE69DD" w:rsidRDefault="001F27C0" w:rsidP="00BE69DD">
      <w:pPr>
        <w:pStyle w:val="NormalWeb"/>
        <w:numPr>
          <w:ilvl w:val="1"/>
          <w:numId w:val="6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F6A4936" wp14:editId="7B875410">
            <wp:extent cx="260985" cy="225425"/>
            <wp:effectExtent l="0" t="0" r="5715" b="3175"/>
            <wp:docPr id="89" name="Picture 8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if they won't put themselves out there then they are not under any circumstances to be trusted.</w:t>
      </w:r>
    </w:p>
    <w:p w14:paraId="7EB31FAE" w14:textId="77777777" w:rsidR="001F27C0" w:rsidRPr="00BE69DD" w:rsidRDefault="001F27C0" w:rsidP="00BE69DD">
      <w:pPr>
        <w:pStyle w:val="NormalWeb"/>
        <w:numPr>
          <w:ilvl w:val="1"/>
          <w:numId w:val="6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1B0D38A" wp14:editId="47B013FF">
            <wp:extent cx="260985" cy="225425"/>
            <wp:effectExtent l="0" t="0" r="5715" b="3175"/>
            <wp:docPr id="88" name="Picture 8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 there may be a number of reasons why they can't, such as language barriers for example</w:t>
      </w:r>
    </w:p>
    <w:p w14:paraId="38D35DFB" w14:textId="77777777" w:rsidR="001F27C0" w:rsidRPr="00BE69DD" w:rsidRDefault="001F27C0" w:rsidP="00BE69DD">
      <w:pPr>
        <w:pStyle w:val="NormalWeb"/>
        <w:spacing w:before="0" w:beforeAutospacing="0" w:after="160" w:afterAutospacing="0" w:line="480" w:lineRule="auto"/>
      </w:pPr>
      <w:r w:rsidRPr="00BE69DD">
        <w:rPr>
          <w:color w:val="000000"/>
        </w:rPr>
        <w:t>Incorrect</w:t>
      </w:r>
      <w:r w:rsidRPr="00BE69DD">
        <w:rPr>
          <w:b/>
          <w:bCs/>
          <w:color w:val="000000"/>
        </w:rPr>
        <w:t>0/5 $TRSRY</w:t>
      </w:r>
    </w:p>
    <w:p w14:paraId="1FC9451F" w14:textId="77777777" w:rsidR="001F27C0" w:rsidRPr="00BE69DD" w:rsidRDefault="001F27C0" w:rsidP="00BE69DD">
      <w:pPr>
        <w:pStyle w:val="NormalWeb"/>
        <w:spacing w:before="0" w:beforeAutospacing="0" w:after="160" w:afterAutospacing="0" w:line="480" w:lineRule="auto"/>
      </w:pPr>
      <w:r w:rsidRPr="00BE69DD">
        <w:rPr>
          <w:color w:val="000000"/>
        </w:rPr>
        <w:t>Right Answer: </w:t>
      </w:r>
      <w:r w:rsidRPr="00BE69DD">
        <w:rPr>
          <w:b/>
          <w:bCs/>
          <w:color w:val="000000"/>
        </w:rPr>
        <w:t>False: there may be a number of reasons why they can't, such as language barriers for example</w:t>
      </w:r>
    </w:p>
    <w:p w14:paraId="076D6F10" w14:textId="77777777" w:rsidR="008C371B" w:rsidRPr="00BE69DD" w:rsidRDefault="008C371B" w:rsidP="00BE69DD">
      <w:pPr>
        <w:spacing w:line="480" w:lineRule="auto"/>
        <w:rPr>
          <w:rFonts w:ascii="Times New Roman" w:eastAsia="Times New Roman" w:hAnsi="Times New Roman" w:cs="Times New Roman"/>
          <w:b/>
          <w:sz w:val="24"/>
          <w:szCs w:val="24"/>
        </w:rPr>
      </w:pPr>
    </w:p>
    <w:p w14:paraId="0C4A6027"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8: Blackholing – Limiting Inflation</w:t>
      </w:r>
    </w:p>
    <w:p w14:paraId="1C577982"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2DD32B0"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 xml:space="preserve">Before investing in a project, you will want to really </w:t>
      </w:r>
      <w:proofErr w:type="spellStart"/>
      <w:r w:rsidRPr="00BE69DD">
        <w:rPr>
          <w:rFonts w:ascii="Times New Roman" w:eastAsia="Times New Roman" w:hAnsi="Times New Roman" w:cs="Times New Roman"/>
          <w:color w:val="000000"/>
          <w:sz w:val="24"/>
          <w:szCs w:val="24"/>
        </w:rPr>
        <w:t>familiarise</w:t>
      </w:r>
      <w:proofErr w:type="spellEnd"/>
      <w:r w:rsidRPr="00BE69DD">
        <w:rPr>
          <w:rFonts w:ascii="Times New Roman" w:eastAsia="Times New Roman" w:hAnsi="Times New Roman" w:cs="Times New Roman"/>
          <w:color w:val="000000"/>
          <w:sz w:val="24"/>
          <w:szCs w:val="24"/>
        </w:rPr>
        <w:t xml:space="preserve"> yourself with the project and what it aims to achieve (whitepaper). Second to that, you will want to see whether the account that issued the token is blackholed.</w:t>
      </w:r>
    </w:p>
    <w:p w14:paraId="5AEE6832"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What does it mean to be blackholed?</w:t>
      </w:r>
    </w:p>
    <w:p w14:paraId="07203357"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If a project chooses to blackhole the issuing address after issuing their circulation of tokens, it means they will never be able to issue any more tokens. As someone investing in that token, being protected against possible inflation from new tokens being issued, which will bring down the value of your holding, should be a good thing. In the example of NFT projects using a token as an I.O.U against an NFT, you know that a blackholed account will ensure a degree of rarity (and in turn value) to the NFT’s. In some cases, however, the use case will mean that blackholing will limit that project’s utility. If they are using the token as a means of rewards for example, when they have issued all the tokens then that utility will cease.</w:t>
      </w:r>
    </w:p>
    <w:p w14:paraId="795E36AA" w14:textId="77777777" w:rsidR="00BA0DD2" w:rsidRPr="00BE69DD" w:rsidRDefault="00BA0DD2" w:rsidP="00BE69DD">
      <w:pPr>
        <w:spacing w:line="480" w:lineRule="auto"/>
        <w:jc w:val="center"/>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8FC06B0" wp14:editId="07995ABE">
            <wp:extent cx="6294120" cy="2885440"/>
            <wp:effectExtent l="0" t="0" r="0" b="0"/>
            <wp:docPr id="93" name="Picture 93" descr="https://lh4.googleusercontent.com/pLXDnxmvrUshoUtcAe7w5oFDfK6ZBqUL6o61V5A-8LVi_mnw6CO0t3Z6vYHkdzxhn-KV52_LWcP_hJD5YfS3MOev2Jl6E4FpH5O-cNmWhbV2KU7UINTavCyul-NOA-ty60UUV6LISUgRLcDrGkUU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pLXDnxmvrUshoUtcAe7w5oFDfK6ZBqUL6o61V5A-8LVi_mnw6CO0t3Z6vYHkdzxhn-KV52_LWcP_hJD5YfS3MOev2Jl6E4FpH5O-cNmWhbV2KU7UINTavCyul-NOA-ty60UUV6LISUgRLcDrGkUUew"/>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94120" cy="288544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br/>
      </w:r>
    </w:p>
    <w:p w14:paraId="2E642274" w14:textId="77777777" w:rsidR="00BA0DD2" w:rsidRPr="00BE69DD" w:rsidRDefault="00BA0DD2"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lastRenderedPageBreak/>
        <w:t>Let’s take Treasury as an example:</w:t>
      </w:r>
    </w:p>
    <w:p w14:paraId="528A7802"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The native token $TRSRY issuing address was blackholed after 100 million tokens were issued. As the project grows, the logic is the value in these tokens will also appreciate, as their supply is limited and are in greater demand. In contrast, the secondary token we issued, $</w:t>
      </w:r>
      <w:proofErr w:type="spellStart"/>
      <w:r w:rsidRPr="00BE69DD">
        <w:rPr>
          <w:rFonts w:ascii="Times New Roman" w:eastAsia="Times New Roman" w:hAnsi="Times New Roman" w:cs="Times New Roman"/>
          <w:color w:val="000000"/>
          <w:sz w:val="24"/>
          <w:szCs w:val="24"/>
        </w:rPr>
        <w:t>UtiliteX</w:t>
      </w:r>
      <w:proofErr w:type="spellEnd"/>
      <w:r w:rsidRPr="00BE69DD">
        <w:rPr>
          <w:rFonts w:ascii="Times New Roman" w:eastAsia="Times New Roman" w:hAnsi="Times New Roman" w:cs="Times New Roman"/>
          <w:color w:val="000000"/>
          <w:sz w:val="24"/>
          <w:szCs w:val="24"/>
        </w:rPr>
        <w:t xml:space="preserve"> is not blackholed. This is because of the underlying utility this token looks to deliver. We are delivering a 5% return on investors’ holding in $TRSRY which will be paid in $</w:t>
      </w:r>
      <w:proofErr w:type="spellStart"/>
      <w:r w:rsidRPr="00BE69DD">
        <w:rPr>
          <w:rFonts w:ascii="Times New Roman" w:eastAsia="Times New Roman" w:hAnsi="Times New Roman" w:cs="Times New Roman"/>
          <w:color w:val="000000"/>
          <w:sz w:val="24"/>
          <w:szCs w:val="24"/>
        </w:rPr>
        <w:t>UtiliteX</w:t>
      </w:r>
      <w:proofErr w:type="spellEnd"/>
      <w:r w:rsidRPr="00BE69DD">
        <w:rPr>
          <w:rFonts w:ascii="Times New Roman" w:eastAsia="Times New Roman" w:hAnsi="Times New Roman" w:cs="Times New Roman"/>
          <w:color w:val="000000"/>
          <w:sz w:val="24"/>
          <w:szCs w:val="24"/>
        </w:rPr>
        <w:t>. If the issuing address for $</w:t>
      </w:r>
      <w:proofErr w:type="spellStart"/>
      <w:r w:rsidRPr="00BE69DD">
        <w:rPr>
          <w:rFonts w:ascii="Times New Roman" w:eastAsia="Times New Roman" w:hAnsi="Times New Roman" w:cs="Times New Roman"/>
          <w:color w:val="000000"/>
          <w:sz w:val="24"/>
          <w:szCs w:val="24"/>
        </w:rPr>
        <w:t>UtiliteX</w:t>
      </w:r>
      <w:proofErr w:type="spellEnd"/>
      <w:r w:rsidRPr="00BE69DD">
        <w:rPr>
          <w:rFonts w:ascii="Times New Roman" w:eastAsia="Times New Roman" w:hAnsi="Times New Roman" w:cs="Times New Roman"/>
          <w:color w:val="000000"/>
          <w:sz w:val="24"/>
          <w:szCs w:val="24"/>
        </w:rPr>
        <w:t xml:space="preserve"> was blackholed we would not be able to offer this indefinitely. And then, focusing on the insurance we offer (see lesson on </w:t>
      </w:r>
      <w:proofErr w:type="spellStart"/>
      <w:r w:rsidRPr="00BE69DD">
        <w:rPr>
          <w:rFonts w:ascii="Times New Roman" w:eastAsia="Times New Roman" w:hAnsi="Times New Roman" w:cs="Times New Roman"/>
          <w:color w:val="000000"/>
          <w:sz w:val="24"/>
          <w:szCs w:val="24"/>
        </w:rPr>
        <w:t>Insur</w:t>
      </w:r>
      <w:proofErr w:type="spellEnd"/>
      <w:r w:rsidRPr="00BE69DD">
        <w:rPr>
          <w:rFonts w:ascii="Times New Roman" w:eastAsia="Times New Roman" w:hAnsi="Times New Roman" w:cs="Times New Roman"/>
          <w:color w:val="000000"/>
          <w:sz w:val="24"/>
          <w:szCs w:val="24"/>
        </w:rPr>
        <w:t xml:space="preserve">), we need to be able to issue additional tokens in the event of having to </w:t>
      </w:r>
      <w:proofErr w:type="spellStart"/>
      <w:r w:rsidRPr="00BE69DD">
        <w:rPr>
          <w:rFonts w:ascii="Times New Roman" w:eastAsia="Times New Roman" w:hAnsi="Times New Roman" w:cs="Times New Roman"/>
          <w:color w:val="000000"/>
          <w:sz w:val="24"/>
          <w:szCs w:val="24"/>
        </w:rPr>
        <w:t>honour</w:t>
      </w:r>
      <w:proofErr w:type="spellEnd"/>
      <w:r w:rsidRPr="00BE69DD">
        <w:rPr>
          <w:rFonts w:ascii="Times New Roman" w:eastAsia="Times New Roman" w:hAnsi="Times New Roman" w:cs="Times New Roman"/>
          <w:color w:val="000000"/>
          <w:sz w:val="24"/>
          <w:szCs w:val="24"/>
        </w:rPr>
        <w:t xml:space="preserve"> a legitimate insurance claim, which is why the issuing address for $</w:t>
      </w:r>
      <w:proofErr w:type="spellStart"/>
      <w:r w:rsidRPr="00BE69DD">
        <w:rPr>
          <w:rFonts w:ascii="Times New Roman" w:eastAsia="Times New Roman" w:hAnsi="Times New Roman" w:cs="Times New Roman"/>
          <w:color w:val="000000"/>
          <w:sz w:val="24"/>
          <w:szCs w:val="24"/>
        </w:rPr>
        <w:t>UtiliteX</w:t>
      </w:r>
      <w:proofErr w:type="spellEnd"/>
      <w:r w:rsidRPr="00BE69DD">
        <w:rPr>
          <w:rFonts w:ascii="Times New Roman" w:eastAsia="Times New Roman" w:hAnsi="Times New Roman" w:cs="Times New Roman"/>
          <w:color w:val="000000"/>
          <w:sz w:val="24"/>
          <w:szCs w:val="24"/>
        </w:rPr>
        <w:t xml:space="preserve"> cannot be blackholed.</w:t>
      </w:r>
    </w:p>
    <w:p w14:paraId="252AC396"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It is, however, on you to assess whether the reasons for not blackholing are legitimate and any genuine project should not take offense by any questions you put to them about blackholing unless they have something to hide.</w:t>
      </w:r>
    </w:p>
    <w:p w14:paraId="749E29AE" w14:textId="77777777" w:rsidR="00BA0DD2" w:rsidRPr="00BE69DD" w:rsidRDefault="00BA0DD2"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xml:space="preserve">For more information on how to verify whether a token is blackholed or not, please see our </w:t>
      </w:r>
      <w:proofErr w:type="gramStart"/>
      <w:r w:rsidRPr="00BE69DD">
        <w:rPr>
          <w:rFonts w:ascii="Times New Roman" w:eastAsia="Times New Roman" w:hAnsi="Times New Roman" w:cs="Times New Roman"/>
          <w:color w:val="000000"/>
          <w:sz w:val="24"/>
          <w:szCs w:val="24"/>
        </w:rPr>
        <w:t>up and coming</w:t>
      </w:r>
      <w:proofErr w:type="gramEnd"/>
      <w:r w:rsidRPr="00BE69DD">
        <w:rPr>
          <w:rFonts w:ascii="Times New Roman" w:eastAsia="Times New Roman" w:hAnsi="Times New Roman" w:cs="Times New Roman"/>
          <w:color w:val="000000"/>
          <w:sz w:val="24"/>
          <w:szCs w:val="24"/>
        </w:rPr>
        <w:t xml:space="preserve"> forensics course, but for now you should get this information from their whitepaper or from their socials.</w:t>
      </w:r>
    </w:p>
    <w:p w14:paraId="72B1F065" w14:textId="77777777" w:rsidR="0080134F" w:rsidRPr="00BE69DD" w:rsidRDefault="0080134F" w:rsidP="00BE69DD">
      <w:pPr>
        <w:pStyle w:val="NormalWeb"/>
        <w:spacing w:before="0" w:beforeAutospacing="0" w:after="160" w:afterAutospacing="0" w:line="480" w:lineRule="auto"/>
      </w:pPr>
      <w:r w:rsidRPr="00BE69DD">
        <w:rPr>
          <w:b/>
          <w:bCs/>
          <w:color w:val="000000"/>
        </w:rPr>
        <w:t>Lesson 8: Blackholing – Limiting Inflation Quiz</w:t>
      </w:r>
    </w:p>
    <w:p w14:paraId="2F603A05" w14:textId="77777777" w:rsidR="0080134F" w:rsidRPr="00BE69DD" w:rsidRDefault="0080134F" w:rsidP="00BE69DD">
      <w:pPr>
        <w:pStyle w:val="NormalWeb"/>
        <w:numPr>
          <w:ilvl w:val="0"/>
          <w:numId w:val="61"/>
        </w:numPr>
        <w:spacing w:before="0" w:beforeAutospacing="0" w:after="160" w:afterAutospacing="0" w:line="480" w:lineRule="auto"/>
        <w:textAlignment w:val="baseline"/>
        <w:rPr>
          <w:color w:val="000000"/>
        </w:rPr>
      </w:pPr>
      <w:r w:rsidRPr="00BE69DD">
        <w:rPr>
          <w:b/>
          <w:bCs/>
          <w:color w:val="000000"/>
        </w:rPr>
        <w:t>What does blackholing mean?</w:t>
      </w:r>
    </w:p>
    <w:p w14:paraId="199E97E1" w14:textId="77777777" w:rsidR="0080134F" w:rsidRPr="00BE69DD" w:rsidRDefault="0080134F" w:rsidP="00BE69DD">
      <w:pPr>
        <w:pStyle w:val="NormalWeb"/>
        <w:numPr>
          <w:ilvl w:val="1"/>
          <w:numId w:val="6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13AE578" wp14:editId="6B81FA24">
            <wp:extent cx="260985" cy="225425"/>
            <wp:effectExtent l="0" t="0" r="5715" b="3175"/>
            <wp:docPr id="97" name="Picture 9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 means that so long as you keep your crypto away from sunlight, it's safe</w:t>
      </w:r>
    </w:p>
    <w:p w14:paraId="74353FD8" w14:textId="77777777" w:rsidR="0080134F" w:rsidRPr="00BE69DD" w:rsidRDefault="0080134F" w:rsidP="00BE69DD">
      <w:pPr>
        <w:pStyle w:val="NormalWeb"/>
        <w:numPr>
          <w:ilvl w:val="1"/>
          <w:numId w:val="6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4663734" wp14:editId="1060B71C">
            <wp:extent cx="260985" cy="225425"/>
            <wp:effectExtent l="0" t="0" r="5715" b="3175"/>
            <wp:docPr id="96" name="Picture 9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 means a project cannot issue new tokens and increase circulation</w:t>
      </w:r>
    </w:p>
    <w:p w14:paraId="39DF28A5" w14:textId="77777777" w:rsidR="0080134F" w:rsidRPr="00BE69DD" w:rsidRDefault="0080134F"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4127206D" w14:textId="77777777" w:rsidR="0080134F" w:rsidRPr="00BE69DD" w:rsidRDefault="0080134F" w:rsidP="00BE69DD">
      <w:pPr>
        <w:pStyle w:val="NormalWeb"/>
        <w:spacing w:before="0" w:beforeAutospacing="0" w:after="160" w:afterAutospacing="0" w:line="480" w:lineRule="auto"/>
        <w:rPr>
          <w:b/>
        </w:rPr>
      </w:pPr>
      <w:r w:rsidRPr="00BE69DD">
        <w:rPr>
          <w:bCs/>
          <w:color w:val="000000"/>
        </w:rPr>
        <w:lastRenderedPageBreak/>
        <w:t xml:space="preserve">Right Answer: </w:t>
      </w:r>
      <w:r w:rsidRPr="00BE69DD">
        <w:rPr>
          <w:b/>
          <w:bCs/>
          <w:color w:val="000000"/>
        </w:rPr>
        <w:t>It means a project cannot issue new tokens and increase circulation</w:t>
      </w:r>
    </w:p>
    <w:p w14:paraId="1513D150" w14:textId="77777777" w:rsidR="0080134F" w:rsidRPr="00BE69DD" w:rsidRDefault="0080134F" w:rsidP="00BE69DD">
      <w:pPr>
        <w:pStyle w:val="NormalWeb"/>
        <w:numPr>
          <w:ilvl w:val="0"/>
          <w:numId w:val="62"/>
        </w:numPr>
        <w:spacing w:before="0" w:beforeAutospacing="0" w:after="160" w:afterAutospacing="0" w:line="480" w:lineRule="auto"/>
        <w:textAlignment w:val="baseline"/>
        <w:rPr>
          <w:color w:val="000000"/>
        </w:rPr>
      </w:pPr>
      <w:r w:rsidRPr="00BE69DD">
        <w:rPr>
          <w:b/>
          <w:bCs/>
          <w:color w:val="000000"/>
        </w:rPr>
        <w:t>Is a project less trustworthy because they are not blackholed?</w:t>
      </w:r>
    </w:p>
    <w:p w14:paraId="3451AA21" w14:textId="77777777" w:rsidR="0080134F" w:rsidRPr="00BE69DD" w:rsidRDefault="0080134F" w:rsidP="00BE69DD">
      <w:pPr>
        <w:pStyle w:val="NormalWeb"/>
        <w:numPr>
          <w:ilvl w:val="1"/>
          <w:numId w:val="6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95D7254" wp14:editId="40F7F375">
            <wp:extent cx="260985" cy="225425"/>
            <wp:effectExtent l="0" t="0" r="5715" b="3175"/>
            <wp:docPr id="95" name="Picture 9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Absolutely. No blackhole = red flag</w:t>
      </w:r>
    </w:p>
    <w:p w14:paraId="3BF87314" w14:textId="77777777" w:rsidR="0080134F" w:rsidRPr="00BE69DD" w:rsidRDefault="0080134F" w:rsidP="00BE69DD">
      <w:pPr>
        <w:pStyle w:val="NormalWeb"/>
        <w:numPr>
          <w:ilvl w:val="1"/>
          <w:numId w:val="6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3439B69" wp14:editId="53ADBEB2">
            <wp:extent cx="260985" cy="225425"/>
            <wp:effectExtent l="0" t="0" r="5715" b="3175"/>
            <wp:docPr id="94" name="Picture 9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It's not that simple, you need to look at the utility the project is bringing before making your judgement</w:t>
      </w:r>
    </w:p>
    <w:p w14:paraId="45639DDB" w14:textId="77777777" w:rsidR="0080134F" w:rsidRPr="00BE69DD" w:rsidRDefault="0080134F"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19ABC15D" w14:textId="77777777" w:rsidR="0080134F" w:rsidRPr="00BE69DD" w:rsidRDefault="0080134F" w:rsidP="00BE69DD">
      <w:pPr>
        <w:pStyle w:val="NormalWeb"/>
        <w:spacing w:before="0" w:beforeAutospacing="0" w:after="160" w:afterAutospacing="0" w:line="480" w:lineRule="auto"/>
        <w:rPr>
          <w:b/>
          <w:bCs/>
          <w:color w:val="000000"/>
        </w:rPr>
      </w:pPr>
      <w:r w:rsidRPr="00BE69DD">
        <w:rPr>
          <w:bCs/>
          <w:color w:val="000000"/>
        </w:rPr>
        <w:t xml:space="preserve">Right Answer: </w:t>
      </w:r>
      <w:r w:rsidRPr="00BE69DD">
        <w:rPr>
          <w:b/>
          <w:bCs/>
          <w:color w:val="000000"/>
        </w:rPr>
        <w:t>It’s not that simple, you need to look at the utility the project is bringing before making your judgement</w:t>
      </w:r>
    </w:p>
    <w:p w14:paraId="6D25C85A" w14:textId="77777777" w:rsidR="00590DD3" w:rsidRPr="00BE69DD" w:rsidRDefault="00590DD3" w:rsidP="00BE69DD">
      <w:pPr>
        <w:pStyle w:val="NormalWeb"/>
        <w:spacing w:before="0" w:beforeAutospacing="0" w:after="160" w:afterAutospacing="0" w:line="480" w:lineRule="auto"/>
        <w:rPr>
          <w:b/>
          <w:bCs/>
          <w:color w:val="000000"/>
        </w:rPr>
      </w:pPr>
    </w:p>
    <w:p w14:paraId="5D840E0B" w14:textId="77777777" w:rsidR="008840A3" w:rsidRPr="00BE69DD" w:rsidRDefault="008840A3" w:rsidP="00BE69DD">
      <w:pPr>
        <w:pStyle w:val="NormalWeb"/>
        <w:spacing w:before="0" w:beforeAutospacing="0" w:after="160" w:afterAutospacing="0" w:line="480" w:lineRule="auto"/>
        <w:jc w:val="both"/>
      </w:pPr>
      <w:r w:rsidRPr="00BE69DD">
        <w:rPr>
          <w:b/>
          <w:bCs/>
          <w:color w:val="000000"/>
        </w:rPr>
        <w:t xml:space="preserve">Lesson 9: Who’s Holding What – Power </w:t>
      </w:r>
      <w:proofErr w:type="gramStart"/>
      <w:r w:rsidRPr="00BE69DD">
        <w:rPr>
          <w:b/>
          <w:bCs/>
          <w:color w:val="000000"/>
        </w:rPr>
        <w:t>In</w:t>
      </w:r>
      <w:proofErr w:type="gramEnd"/>
      <w:r w:rsidRPr="00BE69DD">
        <w:rPr>
          <w:b/>
          <w:bCs/>
          <w:color w:val="000000"/>
        </w:rPr>
        <w:t xml:space="preserve"> Numbers</w:t>
      </w:r>
    </w:p>
    <w:p w14:paraId="2E1BA4D2" w14:textId="77777777" w:rsidR="008840A3" w:rsidRPr="00BE69DD" w:rsidRDefault="008840A3" w:rsidP="00BE69DD">
      <w:pPr>
        <w:pStyle w:val="NormalWeb"/>
        <w:spacing w:before="0" w:beforeAutospacing="0" w:after="160" w:afterAutospacing="0" w:line="480" w:lineRule="auto"/>
        <w:jc w:val="both"/>
      </w:pPr>
      <w:r w:rsidRPr="00BE69DD">
        <w:rPr>
          <w:color w:val="000000"/>
        </w:rPr>
        <w:t>Congratulations! You have passed this lesson's quiz achieving 100%</w:t>
      </w:r>
    </w:p>
    <w:p w14:paraId="758EEA8C" w14:textId="77777777" w:rsidR="008840A3" w:rsidRPr="00BE69DD" w:rsidRDefault="008840A3" w:rsidP="00BE69DD">
      <w:pPr>
        <w:pStyle w:val="NormalWeb"/>
        <w:spacing w:before="0" w:beforeAutospacing="0" w:after="160" w:afterAutospacing="0" w:line="480" w:lineRule="auto"/>
        <w:jc w:val="both"/>
      </w:pPr>
      <w:r w:rsidRPr="00BE69DD">
        <w:rPr>
          <w:i/>
          <w:iCs/>
          <w:color w:val="000000"/>
        </w:rPr>
        <w:t>Length: 10 minutes</w:t>
      </w:r>
    </w:p>
    <w:p w14:paraId="06C8EA09" w14:textId="77777777" w:rsidR="008840A3" w:rsidRPr="00BE69DD" w:rsidRDefault="008840A3" w:rsidP="00BE69DD">
      <w:pPr>
        <w:pStyle w:val="NormalWeb"/>
        <w:spacing w:before="0" w:beforeAutospacing="0" w:after="160" w:afterAutospacing="0" w:line="480" w:lineRule="auto"/>
        <w:jc w:val="both"/>
      </w:pPr>
      <w:r w:rsidRPr="00BE69DD">
        <w:rPr>
          <w:color w:val="000000"/>
        </w:rPr>
        <w:t xml:space="preserve">This is a very important part of DYOR. Before investing in a </w:t>
      </w:r>
      <w:proofErr w:type="gramStart"/>
      <w:r w:rsidRPr="00BE69DD">
        <w:rPr>
          <w:color w:val="000000"/>
        </w:rPr>
        <w:t>project</w:t>
      </w:r>
      <w:proofErr w:type="gramEnd"/>
      <w:r w:rsidRPr="00BE69DD">
        <w:rPr>
          <w:color w:val="000000"/>
        </w:rPr>
        <w:t xml:space="preserve"> you should always check how the circulating supply of tokens is held and by whom.</w:t>
      </w:r>
    </w:p>
    <w:p w14:paraId="64C70168" w14:textId="77777777" w:rsidR="008840A3" w:rsidRPr="00BE69DD" w:rsidRDefault="008840A3" w:rsidP="00BE69DD">
      <w:pPr>
        <w:pStyle w:val="NormalWeb"/>
        <w:spacing w:before="0" w:beforeAutospacing="0" w:after="160" w:afterAutospacing="0" w:line="480" w:lineRule="auto"/>
        <w:jc w:val="both"/>
      </w:pPr>
      <w:r w:rsidRPr="00BE69DD">
        <w:rPr>
          <w:color w:val="000000"/>
        </w:rPr>
        <w:t xml:space="preserve">Ordinarily, there will be one or several wallets holding a large </w:t>
      </w:r>
      <w:proofErr w:type="gramStart"/>
      <w:r w:rsidRPr="00BE69DD">
        <w:rPr>
          <w:color w:val="000000"/>
        </w:rPr>
        <w:t>amount</w:t>
      </w:r>
      <w:proofErr w:type="gramEnd"/>
      <w:r w:rsidRPr="00BE69DD">
        <w:rPr>
          <w:color w:val="000000"/>
        </w:rPr>
        <w:t xml:space="preserve"> of tokens. This is not uncommon. Depending on how the project has their “Project Wallets” </w:t>
      </w:r>
      <w:proofErr w:type="spellStart"/>
      <w:r w:rsidRPr="00BE69DD">
        <w:rPr>
          <w:color w:val="000000"/>
        </w:rPr>
        <w:t>organised</w:t>
      </w:r>
      <w:proofErr w:type="spellEnd"/>
      <w:r w:rsidRPr="00BE69DD">
        <w:rPr>
          <w:color w:val="000000"/>
        </w:rPr>
        <w:t>, they may have one holding tokens destined for air drops or rewards, and another holding team payments/project/listings budget. There may then be any number of project officers who also have personal wallets holding sizeable amounts. Whilst this shouldn’t concern you, the larger the amount the project is withholding, the greater you should be digging into why this is.</w:t>
      </w:r>
    </w:p>
    <w:p w14:paraId="418DDE14" w14:textId="77777777" w:rsidR="008840A3" w:rsidRPr="00BE69DD" w:rsidRDefault="008840A3" w:rsidP="00BE69DD">
      <w:pPr>
        <w:pStyle w:val="NormalWeb"/>
        <w:spacing w:before="0" w:beforeAutospacing="0" w:after="160" w:afterAutospacing="0" w:line="480" w:lineRule="auto"/>
        <w:jc w:val="both"/>
      </w:pPr>
      <w:r w:rsidRPr="00BE69DD">
        <w:rPr>
          <w:color w:val="000000"/>
        </w:rPr>
        <w:lastRenderedPageBreak/>
        <w:t>As a general rule, a wallet holding any more than 25% should be something that should be detailed somewhere, and if not should be something you would want to question.</w:t>
      </w:r>
    </w:p>
    <w:p w14:paraId="7A8D834C" w14:textId="77777777" w:rsidR="008840A3" w:rsidRPr="00BE69DD" w:rsidRDefault="008840A3" w:rsidP="00BE69DD">
      <w:pPr>
        <w:pStyle w:val="NormalWeb"/>
        <w:spacing w:before="0" w:beforeAutospacing="0" w:after="160" w:afterAutospacing="0" w:line="480" w:lineRule="auto"/>
        <w:jc w:val="both"/>
      </w:pPr>
      <w:r w:rsidRPr="00BE69DD">
        <w:rPr>
          <w:b/>
          <w:bCs/>
          <w:color w:val="000000"/>
        </w:rPr>
        <w:t xml:space="preserve">“The classic rug </w:t>
      </w:r>
      <w:proofErr w:type="gramStart"/>
      <w:r w:rsidRPr="00BE69DD">
        <w:rPr>
          <w:b/>
          <w:bCs/>
          <w:color w:val="000000"/>
        </w:rPr>
        <w:t>pull</w:t>
      </w:r>
      <w:proofErr w:type="gramEnd"/>
      <w:r w:rsidRPr="00BE69DD">
        <w:rPr>
          <w:b/>
          <w:bCs/>
          <w:color w:val="000000"/>
        </w:rPr>
        <w:t>”</w:t>
      </w:r>
    </w:p>
    <w:p w14:paraId="21F2F93E" w14:textId="77777777" w:rsidR="008840A3" w:rsidRPr="00BE69DD" w:rsidRDefault="008840A3" w:rsidP="00BE69DD">
      <w:pPr>
        <w:pStyle w:val="NormalWeb"/>
        <w:spacing w:before="0" w:beforeAutospacing="0" w:after="160" w:afterAutospacing="0" w:line="480" w:lineRule="auto"/>
        <w:jc w:val="both"/>
        <w:rPr>
          <w:color w:val="000000"/>
        </w:rPr>
      </w:pPr>
      <w:r w:rsidRPr="00BE69DD">
        <w:rPr>
          <w:color w:val="000000"/>
        </w:rPr>
        <w:t>This is where a small number of the total supply of tokens are sold in pre-sale or issued as air drops, the project is then pumped, and then those running the project dump their huge holding when the token price hits a decent valuation and then the price bottoms out leaving all the holders with nothing.</w:t>
      </w:r>
    </w:p>
    <w:p w14:paraId="0150721B" w14:textId="77777777" w:rsidR="008840A3" w:rsidRPr="00BE69DD" w:rsidRDefault="008840A3" w:rsidP="00BE69DD">
      <w:pPr>
        <w:pStyle w:val="NormalWeb"/>
        <w:spacing w:before="0" w:beforeAutospacing="0" w:after="160" w:afterAutospacing="0" w:line="480" w:lineRule="auto"/>
        <w:jc w:val="both"/>
      </w:pPr>
    </w:p>
    <w:p w14:paraId="06361A3A" w14:textId="77777777" w:rsidR="008840A3" w:rsidRPr="00BE69DD" w:rsidRDefault="008840A3" w:rsidP="00BE69DD">
      <w:pPr>
        <w:pStyle w:val="NormalWeb"/>
        <w:spacing w:before="0" w:beforeAutospacing="0" w:after="160" w:afterAutospacing="0" w:line="480" w:lineRule="auto"/>
        <w:jc w:val="center"/>
        <w:rPr>
          <w:color w:val="000000"/>
        </w:rPr>
      </w:pPr>
      <w:r w:rsidRPr="00BE69DD">
        <w:rPr>
          <w:noProof/>
          <w:color w:val="000000"/>
          <w:bdr w:val="none" w:sz="0" w:space="0" w:color="auto" w:frame="1"/>
        </w:rPr>
        <w:drawing>
          <wp:inline distT="0" distB="0" distL="0" distR="0" wp14:anchorId="4B798B4E" wp14:editId="10E21B9C">
            <wp:extent cx="5949315" cy="3681095"/>
            <wp:effectExtent l="0" t="0" r="0" b="0"/>
            <wp:docPr id="98" name="Picture 98" descr="https://lh4.googleusercontent.com/a_Ou9hitcxYh0aLs-Pkp0F2Z8aEPEw2Xddu_FvmdV_QdWhuuLAlUy4cT29Z6SinlCBx0iZDD0HwkpInA_fQKhwx1xlxVJtrzTLVtLBNNIxt3WXUq1RBHXGeqaI-JA-tQBcBjDXyfUifItnqeZEgx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a_Ou9hitcxYh0aLs-Pkp0F2Z8aEPEw2Xddu_FvmdV_QdWhuuLAlUy4cT29Z6SinlCBx0iZDD0HwkpInA_fQKhwx1xlxVJtrzTLVtLBNNIxt3WXUq1RBHXGeqaI-JA-tQBcBjDXyfUifItnqeZEgxuQ"/>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9315" cy="3681095"/>
                    </a:xfrm>
                    <a:prstGeom prst="rect">
                      <a:avLst/>
                    </a:prstGeom>
                    <a:noFill/>
                    <a:ln>
                      <a:noFill/>
                    </a:ln>
                  </pic:spPr>
                </pic:pic>
              </a:graphicData>
            </a:graphic>
          </wp:inline>
        </w:drawing>
      </w:r>
      <w:r w:rsidRPr="00BE69DD">
        <w:rPr>
          <w:color w:val="000000"/>
        </w:rPr>
        <w:br/>
      </w:r>
    </w:p>
    <w:p w14:paraId="6498E12F" w14:textId="77777777" w:rsidR="008840A3" w:rsidRPr="00BE69DD" w:rsidRDefault="008840A3" w:rsidP="00BE69DD">
      <w:pPr>
        <w:pStyle w:val="NormalWeb"/>
        <w:spacing w:before="0" w:beforeAutospacing="0" w:after="160" w:afterAutospacing="0" w:line="480" w:lineRule="auto"/>
        <w:jc w:val="both"/>
      </w:pPr>
      <w:r w:rsidRPr="00BE69DD">
        <w:rPr>
          <w:color w:val="000000"/>
        </w:rPr>
        <w:t xml:space="preserve">You can also become victim of a slower rug whereby project dev(s) may be slowly selling off their holding so that it is less noticeable in the charts. Always worth keeping an eye on the top 10 </w:t>
      </w:r>
      <w:r w:rsidRPr="00BE69DD">
        <w:rPr>
          <w:color w:val="000000"/>
        </w:rPr>
        <w:lastRenderedPageBreak/>
        <w:t>wallets holding the project’s token, and being alert to observations made by other community members.</w:t>
      </w:r>
    </w:p>
    <w:p w14:paraId="5803C3AA" w14:textId="77777777" w:rsidR="008840A3" w:rsidRPr="00BE69DD" w:rsidRDefault="008840A3" w:rsidP="00BE69DD">
      <w:pPr>
        <w:pStyle w:val="NormalWeb"/>
        <w:spacing w:before="0" w:beforeAutospacing="0" w:after="160" w:afterAutospacing="0" w:line="480" w:lineRule="auto"/>
        <w:jc w:val="both"/>
      </w:pPr>
      <w:r w:rsidRPr="00BE69DD">
        <w:rPr>
          <w:color w:val="000000"/>
        </w:rPr>
        <w:t xml:space="preserve">Most of this information should be detailed under </w:t>
      </w:r>
      <w:proofErr w:type="spellStart"/>
      <w:r w:rsidRPr="00BE69DD">
        <w:rPr>
          <w:color w:val="000000"/>
        </w:rPr>
        <w:t>Tokenomics</w:t>
      </w:r>
      <w:proofErr w:type="spellEnd"/>
      <w:r w:rsidRPr="00BE69DD">
        <w:rPr>
          <w:color w:val="000000"/>
        </w:rPr>
        <w:t xml:space="preserve"> in the project’s whitepaper. There are some platforms such as </w:t>
      </w:r>
      <w:hyperlink r:id="rId54" w:history="1">
        <w:r w:rsidRPr="00BE69DD">
          <w:rPr>
            <w:rStyle w:val="Hyperlink"/>
            <w:b/>
            <w:bCs/>
            <w:color w:val="0563C1"/>
            <w:u w:val="none"/>
          </w:rPr>
          <w:t>xpmarket.io</w:t>
        </w:r>
      </w:hyperlink>
      <w:r w:rsidRPr="00BE69DD">
        <w:rPr>
          <w:color w:val="000000"/>
        </w:rPr>
        <w:t> and </w:t>
      </w:r>
      <w:hyperlink r:id="rId55" w:history="1">
        <w:r w:rsidRPr="00BE69DD">
          <w:rPr>
            <w:rStyle w:val="Hyperlink"/>
            <w:b/>
            <w:bCs/>
            <w:color w:val="0563C1"/>
            <w:u w:val="none"/>
          </w:rPr>
          <w:t>xrplcoins.com</w:t>
        </w:r>
      </w:hyperlink>
      <w:r w:rsidRPr="00BE69DD">
        <w:rPr>
          <w:color w:val="000000"/>
        </w:rPr>
        <w:t xml:space="preserve"> that will show you the </w:t>
      </w:r>
      <w:proofErr w:type="spellStart"/>
      <w:r w:rsidRPr="00BE69DD">
        <w:rPr>
          <w:color w:val="000000"/>
        </w:rPr>
        <w:t>Richlist</w:t>
      </w:r>
      <w:proofErr w:type="spellEnd"/>
      <w:r w:rsidRPr="00BE69DD">
        <w:rPr>
          <w:color w:val="000000"/>
        </w:rPr>
        <w:t xml:space="preserve"> (top holding wallets) for any given project you are considering an investment in. Failing this and if you have any concerns turn to any of their social media platforms and ask them. Remember that it is your right as an investor to ask about any aspect of the project and their responsibility to offer you some </w:t>
      </w:r>
      <w:proofErr w:type="gramStart"/>
      <w:r w:rsidRPr="00BE69DD">
        <w:rPr>
          <w:color w:val="000000"/>
        </w:rPr>
        <w:t>clarity</w:t>
      </w:r>
      <w:proofErr w:type="gramEnd"/>
      <w:r w:rsidRPr="00BE69DD">
        <w:rPr>
          <w:color w:val="000000"/>
        </w:rPr>
        <w:t>, so don’t hesitate.</w:t>
      </w:r>
    </w:p>
    <w:p w14:paraId="23762774" w14:textId="77777777" w:rsidR="00CC4CA6" w:rsidRPr="00BE69DD" w:rsidRDefault="00CC4CA6" w:rsidP="00BE69DD">
      <w:pPr>
        <w:pStyle w:val="NormalWeb"/>
        <w:spacing w:before="0" w:beforeAutospacing="0" w:after="160" w:afterAutospacing="0" w:line="480" w:lineRule="auto"/>
      </w:pPr>
      <w:r w:rsidRPr="00BE69DD">
        <w:rPr>
          <w:b/>
          <w:bCs/>
          <w:color w:val="000000"/>
        </w:rPr>
        <w:t xml:space="preserve">Lesson 9: Who’s Holding What – Power </w:t>
      </w:r>
      <w:proofErr w:type="gramStart"/>
      <w:r w:rsidRPr="00BE69DD">
        <w:rPr>
          <w:b/>
          <w:bCs/>
          <w:color w:val="000000"/>
        </w:rPr>
        <w:t>In</w:t>
      </w:r>
      <w:proofErr w:type="gramEnd"/>
      <w:r w:rsidRPr="00BE69DD">
        <w:rPr>
          <w:b/>
          <w:bCs/>
          <w:color w:val="000000"/>
        </w:rPr>
        <w:t xml:space="preserve"> Numbers Quiz</w:t>
      </w:r>
    </w:p>
    <w:p w14:paraId="06D446B0" w14:textId="77777777" w:rsidR="00CC4CA6" w:rsidRPr="00BE69DD" w:rsidRDefault="00CC4CA6" w:rsidP="00BE69DD">
      <w:pPr>
        <w:pStyle w:val="NormalWeb"/>
        <w:numPr>
          <w:ilvl w:val="0"/>
          <w:numId w:val="64"/>
        </w:numPr>
        <w:spacing w:before="0" w:beforeAutospacing="0" w:after="160" w:afterAutospacing="0" w:line="480" w:lineRule="auto"/>
        <w:textAlignment w:val="baseline"/>
        <w:rPr>
          <w:color w:val="000000"/>
        </w:rPr>
      </w:pPr>
      <w:r w:rsidRPr="00BE69DD">
        <w:rPr>
          <w:b/>
          <w:bCs/>
          <w:color w:val="000000"/>
        </w:rPr>
        <w:t xml:space="preserve">What is a </w:t>
      </w:r>
      <w:proofErr w:type="spellStart"/>
      <w:r w:rsidRPr="00BE69DD">
        <w:rPr>
          <w:b/>
          <w:bCs/>
          <w:color w:val="000000"/>
        </w:rPr>
        <w:t>rugpull</w:t>
      </w:r>
      <w:proofErr w:type="spellEnd"/>
      <w:r w:rsidRPr="00BE69DD">
        <w:rPr>
          <w:b/>
          <w:bCs/>
          <w:color w:val="000000"/>
        </w:rPr>
        <w:t>?</w:t>
      </w:r>
    </w:p>
    <w:p w14:paraId="18A89499" w14:textId="77777777" w:rsidR="00CC4CA6" w:rsidRPr="00BE69DD" w:rsidRDefault="00CC4CA6" w:rsidP="00BE69DD">
      <w:pPr>
        <w:pStyle w:val="NormalWeb"/>
        <w:numPr>
          <w:ilvl w:val="1"/>
          <w:numId w:val="6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D49F534" wp14:editId="2950BB50">
            <wp:extent cx="260985" cy="225425"/>
            <wp:effectExtent l="0" t="0" r="5715" b="3175"/>
            <wp:docPr id="104" name="Picture 10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 is a well-known scam where an individual or group start a project, promote it to get investors onboard with the sole malicious intention of profiting by then selling their holding.</w:t>
      </w:r>
    </w:p>
    <w:p w14:paraId="16597013" w14:textId="77777777" w:rsidR="00CC4CA6" w:rsidRPr="00BE69DD" w:rsidRDefault="00CC4CA6" w:rsidP="00BE69DD">
      <w:pPr>
        <w:pStyle w:val="NormalWeb"/>
        <w:numPr>
          <w:ilvl w:val="1"/>
          <w:numId w:val="6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92EA35D" wp14:editId="2D3DDC36">
            <wp:extent cx="260985" cy="225425"/>
            <wp:effectExtent l="0" t="0" r="5715" b="3175"/>
            <wp:docPr id="103" name="Picture 10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A </w:t>
      </w:r>
      <w:proofErr w:type="spellStart"/>
      <w:r w:rsidRPr="00BE69DD">
        <w:rPr>
          <w:color w:val="000000"/>
        </w:rPr>
        <w:t>rugpull</w:t>
      </w:r>
      <w:proofErr w:type="spellEnd"/>
      <w:r w:rsidRPr="00BE69DD">
        <w:rPr>
          <w:color w:val="000000"/>
        </w:rPr>
        <w:t xml:space="preserve"> is where project investors are each asked to look inside their sofa and under their rugs for spare cash that they can use to buy more tokens.</w:t>
      </w:r>
    </w:p>
    <w:p w14:paraId="002D4F1D" w14:textId="77777777" w:rsidR="00CC4CA6" w:rsidRPr="00BE69DD" w:rsidRDefault="00CC4CA6"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6540C694" w14:textId="77777777" w:rsidR="00CC4CA6" w:rsidRPr="00BE69DD" w:rsidRDefault="00CC4CA6" w:rsidP="00BE69DD">
      <w:pPr>
        <w:pStyle w:val="NormalWeb"/>
        <w:spacing w:before="0" w:beforeAutospacing="0" w:after="160" w:afterAutospacing="0" w:line="480" w:lineRule="auto"/>
        <w:rPr>
          <w:b/>
        </w:rPr>
      </w:pPr>
      <w:r w:rsidRPr="00BE69DD">
        <w:rPr>
          <w:bCs/>
          <w:color w:val="000000"/>
        </w:rPr>
        <w:t>Right Answer</w:t>
      </w:r>
      <w:r w:rsidRPr="00BE69DD">
        <w:rPr>
          <w:b/>
          <w:bCs/>
          <w:color w:val="000000"/>
        </w:rPr>
        <w:t xml:space="preserve">:  </w:t>
      </w:r>
      <w:r w:rsidRPr="00BE69DD">
        <w:rPr>
          <w:b/>
          <w:color w:val="000000"/>
        </w:rPr>
        <w:t>It is a well-known scam where an individual or group start a project, promote it to get investors onboard with the sole malicious intention of profiting by then selling their holding</w:t>
      </w:r>
    </w:p>
    <w:p w14:paraId="010EFAB5" w14:textId="77777777" w:rsidR="00CC4CA6" w:rsidRPr="00BE69DD" w:rsidRDefault="00CC4CA6" w:rsidP="00BE69DD">
      <w:pPr>
        <w:pStyle w:val="NormalWeb"/>
        <w:numPr>
          <w:ilvl w:val="0"/>
          <w:numId w:val="65"/>
        </w:numPr>
        <w:spacing w:before="0" w:beforeAutospacing="0" w:after="160" w:afterAutospacing="0" w:line="480" w:lineRule="auto"/>
        <w:textAlignment w:val="baseline"/>
        <w:rPr>
          <w:color w:val="000000"/>
        </w:rPr>
      </w:pPr>
      <w:r w:rsidRPr="00BE69DD">
        <w:rPr>
          <w:b/>
          <w:bCs/>
          <w:color w:val="000000"/>
        </w:rPr>
        <w:t>What are the warning signs to look out for with projects that might end up rug pulling?</w:t>
      </w:r>
    </w:p>
    <w:p w14:paraId="36B49293" w14:textId="77777777" w:rsidR="00CC4CA6" w:rsidRPr="00BE69DD" w:rsidRDefault="00CC4CA6" w:rsidP="00BE69DD">
      <w:pPr>
        <w:pStyle w:val="NormalWeb"/>
        <w:numPr>
          <w:ilvl w:val="1"/>
          <w:numId w:val="66"/>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3935CAA6" wp14:editId="5FAC23A3">
            <wp:extent cx="260985" cy="225425"/>
            <wp:effectExtent l="0" t="0" r="5715" b="3175"/>
            <wp:docPr id="102" name="Picture 10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A small </w:t>
      </w:r>
      <w:proofErr w:type="gramStart"/>
      <w:r w:rsidRPr="00BE69DD">
        <w:rPr>
          <w:color w:val="000000"/>
        </w:rPr>
        <w:t>amount</w:t>
      </w:r>
      <w:proofErr w:type="gramEnd"/>
      <w:r w:rsidRPr="00BE69DD">
        <w:rPr>
          <w:color w:val="000000"/>
        </w:rPr>
        <w:t xml:space="preserve"> of wallets holding the majority of the supply of the token</w:t>
      </w:r>
    </w:p>
    <w:p w14:paraId="4867DA4F" w14:textId="77777777" w:rsidR="00CC4CA6" w:rsidRPr="00BE69DD" w:rsidRDefault="00CC4CA6" w:rsidP="00BE69DD">
      <w:pPr>
        <w:pStyle w:val="NormalWeb"/>
        <w:numPr>
          <w:ilvl w:val="1"/>
          <w:numId w:val="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9DFFC2E" wp14:editId="50DA53FD">
            <wp:extent cx="260985" cy="225425"/>
            <wp:effectExtent l="0" t="0" r="5715" b="3175"/>
            <wp:docPr id="101" name="Picture 10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 project that launches offering a pre-sale of their tokens and promises of huge returns on your investment</w:t>
      </w:r>
    </w:p>
    <w:p w14:paraId="532EE3E3" w14:textId="77777777" w:rsidR="00CC4CA6" w:rsidRPr="00BE69DD" w:rsidRDefault="00CC4CA6" w:rsidP="00BE69DD">
      <w:pPr>
        <w:pStyle w:val="NormalWeb"/>
        <w:numPr>
          <w:ilvl w:val="1"/>
          <w:numId w:val="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2D50499" wp14:editId="211E4CCE">
            <wp:extent cx="260985" cy="225425"/>
            <wp:effectExtent l="0" t="0" r="5715" b="3175"/>
            <wp:docPr id="100" name="Picture 10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Project </w:t>
      </w:r>
      <w:proofErr w:type="spellStart"/>
      <w:r w:rsidRPr="00BE69DD">
        <w:rPr>
          <w:color w:val="000000"/>
        </w:rPr>
        <w:t>devs</w:t>
      </w:r>
      <w:proofErr w:type="spellEnd"/>
      <w:r w:rsidRPr="00BE69DD">
        <w:rPr>
          <w:color w:val="000000"/>
        </w:rPr>
        <w:t xml:space="preserve"> who remain anonymous and can't be reached if you have any concerns</w:t>
      </w:r>
    </w:p>
    <w:p w14:paraId="48E9577A" w14:textId="77777777" w:rsidR="00CC4CA6" w:rsidRPr="00BE69DD" w:rsidRDefault="00CC4CA6" w:rsidP="00BE69DD">
      <w:pPr>
        <w:pStyle w:val="NormalWeb"/>
        <w:numPr>
          <w:ilvl w:val="1"/>
          <w:numId w:val="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27551E8" wp14:editId="09D3E74F">
            <wp:extent cx="260985" cy="225425"/>
            <wp:effectExtent l="0" t="0" r="5715" b="3175"/>
            <wp:docPr id="99" name="Picture 9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ALL OF THE ABOVE</w:t>
      </w:r>
    </w:p>
    <w:p w14:paraId="3ACDBF42" w14:textId="77777777" w:rsidR="00CC4CA6" w:rsidRPr="00BE69DD" w:rsidRDefault="00CC4CA6"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022F1BF3" w14:textId="77777777" w:rsidR="00CC4CA6" w:rsidRPr="00BE69DD" w:rsidRDefault="00CC4CA6"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ALL OF THE ABOVE</w:t>
      </w:r>
    </w:p>
    <w:p w14:paraId="644FEC00" w14:textId="77777777" w:rsidR="0080134F" w:rsidRPr="00BE69DD" w:rsidRDefault="0080134F" w:rsidP="00BE69DD">
      <w:pPr>
        <w:spacing w:line="480" w:lineRule="auto"/>
        <w:jc w:val="both"/>
        <w:rPr>
          <w:rFonts w:ascii="Times New Roman" w:eastAsia="Times New Roman" w:hAnsi="Times New Roman" w:cs="Times New Roman"/>
          <w:color w:val="000000"/>
          <w:sz w:val="24"/>
          <w:szCs w:val="24"/>
        </w:rPr>
      </w:pPr>
    </w:p>
    <w:p w14:paraId="691DBB14" w14:textId="77777777" w:rsidR="00D44C58" w:rsidRPr="00BE69DD" w:rsidRDefault="00D44C58" w:rsidP="00BE69DD">
      <w:pPr>
        <w:pStyle w:val="NormalWeb"/>
        <w:spacing w:before="0" w:beforeAutospacing="0" w:after="160" w:afterAutospacing="0" w:line="480" w:lineRule="auto"/>
      </w:pPr>
      <w:r w:rsidRPr="00BE69DD">
        <w:rPr>
          <w:b/>
          <w:bCs/>
          <w:color w:val="000000"/>
        </w:rPr>
        <w:t>Lesson 10: Don’t “buy big green candles” – as the saying goes</w:t>
      </w:r>
    </w:p>
    <w:p w14:paraId="349EE182" w14:textId="77777777" w:rsidR="00D44C58" w:rsidRPr="00BE69DD" w:rsidRDefault="00D44C58" w:rsidP="00BE69DD">
      <w:pPr>
        <w:pStyle w:val="NormalWeb"/>
        <w:spacing w:before="0" w:beforeAutospacing="0" w:after="160" w:afterAutospacing="0" w:line="480" w:lineRule="auto"/>
      </w:pPr>
      <w:r w:rsidRPr="00BE69DD">
        <w:rPr>
          <w:i/>
          <w:iCs/>
          <w:color w:val="000000"/>
        </w:rPr>
        <w:t>Length: 10 minutes</w:t>
      </w:r>
    </w:p>
    <w:p w14:paraId="4E3DF9A3" w14:textId="77777777" w:rsidR="00D44C58" w:rsidRPr="00BE69DD" w:rsidRDefault="00D44C58" w:rsidP="00BE69DD">
      <w:pPr>
        <w:pStyle w:val="NormalWeb"/>
        <w:spacing w:before="0" w:beforeAutospacing="0" w:after="160" w:afterAutospacing="0" w:line="480" w:lineRule="auto"/>
      </w:pPr>
      <w:r w:rsidRPr="00BE69DD">
        <w:rPr>
          <w:color w:val="000000"/>
        </w:rPr>
        <w:t>This is classic FOMO (Fear of Missing Out).</w:t>
      </w:r>
    </w:p>
    <w:p w14:paraId="3A9ED202" w14:textId="77777777" w:rsidR="00D44C58" w:rsidRPr="00BE69DD" w:rsidRDefault="00D44C58" w:rsidP="00BE69DD">
      <w:pPr>
        <w:pStyle w:val="NormalWeb"/>
        <w:spacing w:before="0" w:beforeAutospacing="0" w:after="160" w:afterAutospacing="0" w:line="480" w:lineRule="auto"/>
        <w:jc w:val="both"/>
      </w:pPr>
      <w:r w:rsidRPr="00BE69DD">
        <w:rPr>
          <w:color w:val="000000"/>
        </w:rPr>
        <w:t>You hear of a project, you join their social media platforms only to see people going crazy with excitement, and you have yourself thinking, “I have to get in on this before I miss out.” We have all been there. </w:t>
      </w:r>
      <w:r w:rsidRPr="00BE69DD">
        <w:rPr>
          <w:b/>
          <w:bCs/>
          <w:color w:val="000000"/>
        </w:rPr>
        <w:t>STOP</w:t>
      </w:r>
      <w:r w:rsidRPr="00BE69DD">
        <w:rPr>
          <w:color w:val="000000"/>
        </w:rPr>
        <w:t>. Too many people get burned buying when the price is pumping only to find they bought at the top. You are then locked into the project hoping it hits another All Time High (ATH) soon or otherwise have to accept exiting at a loss or holding for the longer term.</w:t>
      </w:r>
    </w:p>
    <w:p w14:paraId="79EB70DD" w14:textId="77777777" w:rsidR="00D44C58" w:rsidRPr="00BE69DD" w:rsidRDefault="00D44C58" w:rsidP="00BE69DD">
      <w:pPr>
        <w:pStyle w:val="NormalWeb"/>
        <w:spacing w:before="0" w:beforeAutospacing="0" w:after="160" w:afterAutospacing="0" w:line="480" w:lineRule="auto"/>
        <w:jc w:val="center"/>
      </w:pPr>
      <w:r w:rsidRPr="00BE69DD">
        <w:rPr>
          <w:noProof/>
          <w:color w:val="000000"/>
          <w:bdr w:val="none" w:sz="0" w:space="0" w:color="auto" w:frame="1"/>
        </w:rPr>
        <w:lastRenderedPageBreak/>
        <w:drawing>
          <wp:inline distT="0" distB="0" distL="0" distR="0" wp14:anchorId="215D73C1" wp14:editId="192E737B">
            <wp:extent cx="5735955" cy="3942715"/>
            <wp:effectExtent l="0" t="0" r="0" b="635"/>
            <wp:docPr id="105" name="Picture 105" descr="https://lh4.googleusercontent.com/_GnaY-0XfQo0A_uxgQuI40JdDsnyJBcSc3Jrug_PN6WkmuQCOh1BXTHUqwPTrVeSoPz3XimRPMK3oN6pZWcA9bMHqUTqJPlaslb-uTbO_Ga4sntVaHEFnty83JSoeJQo9fSy2Q6WZPe1otPDJpOM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_GnaY-0XfQo0A_uxgQuI40JdDsnyJBcSc3Jrug_PN6WkmuQCOh1BXTHUqwPTrVeSoPz3XimRPMK3oN6pZWcA9bMHqUTqJPlaslb-uTbO_Ga4sntVaHEFnty83JSoeJQo9fSy2Q6WZPe1otPDJpOM2Q"/>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5955" cy="3942715"/>
                    </a:xfrm>
                    <a:prstGeom prst="rect">
                      <a:avLst/>
                    </a:prstGeom>
                    <a:noFill/>
                    <a:ln>
                      <a:noFill/>
                    </a:ln>
                  </pic:spPr>
                </pic:pic>
              </a:graphicData>
            </a:graphic>
          </wp:inline>
        </w:drawing>
      </w:r>
      <w:r w:rsidRPr="00BE69DD">
        <w:rPr>
          <w:color w:val="000000"/>
        </w:rPr>
        <w:br/>
      </w:r>
      <w:r w:rsidRPr="00BE69DD">
        <w:rPr>
          <w:color w:val="000000"/>
        </w:rPr>
        <w:br/>
      </w:r>
    </w:p>
    <w:p w14:paraId="5855BBD4" w14:textId="77777777" w:rsidR="00D44C58" w:rsidRPr="00BE69DD" w:rsidRDefault="00D44C58" w:rsidP="00BE69DD">
      <w:pPr>
        <w:spacing w:line="480" w:lineRule="auto"/>
        <w:jc w:val="both"/>
        <w:rPr>
          <w:rFonts w:ascii="Times New Roman" w:hAnsi="Times New Roman" w:cs="Times New Roman"/>
          <w:sz w:val="24"/>
          <w:szCs w:val="24"/>
        </w:rPr>
      </w:pPr>
      <w:r w:rsidRPr="00BE69DD">
        <w:rPr>
          <w:rFonts w:ascii="Times New Roman" w:hAnsi="Times New Roman" w:cs="Times New Roman"/>
          <w:sz w:val="24"/>
          <w:szCs w:val="24"/>
        </w:rPr>
        <w:t xml:space="preserve">Instead, if you can identify genuine projects who are on a dip, and you manage to buy when the candles are red, then the chances of </w:t>
      </w:r>
      <w:proofErr w:type="gramStart"/>
      <w:r w:rsidRPr="00BE69DD">
        <w:rPr>
          <w:rFonts w:ascii="Times New Roman" w:hAnsi="Times New Roman" w:cs="Times New Roman"/>
          <w:sz w:val="24"/>
          <w:szCs w:val="24"/>
        </w:rPr>
        <w:t>short term</w:t>
      </w:r>
      <w:proofErr w:type="gramEnd"/>
      <w:r w:rsidRPr="00BE69DD">
        <w:rPr>
          <w:rFonts w:ascii="Times New Roman" w:hAnsi="Times New Roman" w:cs="Times New Roman"/>
          <w:sz w:val="24"/>
          <w:szCs w:val="24"/>
        </w:rPr>
        <w:t xml:space="preserve"> profit increase dramatically. There is nothing to say that the price won’t dip further however. This is when chart analysis is a really invaluable tool (See our module on Chart Analysis) as it allows you to interpret the price action and try to understand how the price will fluctuate in coming hours/days/weeks.</w:t>
      </w:r>
    </w:p>
    <w:p w14:paraId="6C13A36E" w14:textId="77777777" w:rsidR="000E219B" w:rsidRPr="00BE69DD" w:rsidRDefault="00D44C58" w:rsidP="00BE69DD">
      <w:pPr>
        <w:pStyle w:val="NormalWeb"/>
        <w:spacing w:before="0" w:beforeAutospacing="0" w:after="160" w:afterAutospacing="0" w:line="480" w:lineRule="auto"/>
      </w:pPr>
      <w:r w:rsidRPr="00BE69DD">
        <w:rPr>
          <w:color w:val="000000"/>
        </w:rPr>
        <w:br/>
      </w:r>
      <w:r w:rsidR="000E219B" w:rsidRPr="00BE69DD">
        <w:rPr>
          <w:b/>
          <w:bCs/>
        </w:rPr>
        <w:t>Lesson 10: Don’t “buy big green candles” – as the saying goes Quiz</w:t>
      </w:r>
    </w:p>
    <w:p w14:paraId="4871B6FC" w14:textId="77777777" w:rsidR="000E219B" w:rsidRPr="00BE69DD" w:rsidRDefault="000E219B" w:rsidP="00BE69DD">
      <w:pPr>
        <w:pStyle w:val="NormalWeb"/>
        <w:numPr>
          <w:ilvl w:val="0"/>
          <w:numId w:val="67"/>
        </w:numPr>
        <w:spacing w:before="0" w:beforeAutospacing="0" w:after="160" w:afterAutospacing="0" w:line="480" w:lineRule="auto"/>
        <w:textAlignment w:val="baseline"/>
        <w:rPr>
          <w:color w:val="000000"/>
        </w:rPr>
      </w:pPr>
      <w:r w:rsidRPr="00BE69DD">
        <w:rPr>
          <w:b/>
          <w:bCs/>
          <w:color w:val="000000"/>
        </w:rPr>
        <w:t>True or False: Buy when everyone else is buying, it can only be a good thing</w:t>
      </w:r>
    </w:p>
    <w:p w14:paraId="4D85BD7C" w14:textId="77777777" w:rsidR="000E219B" w:rsidRPr="00BE69DD" w:rsidRDefault="000E219B" w:rsidP="00BE69DD">
      <w:pPr>
        <w:pStyle w:val="NormalWeb"/>
        <w:numPr>
          <w:ilvl w:val="1"/>
          <w:numId w:val="68"/>
        </w:numPr>
        <w:spacing w:before="0" w:beforeAutospacing="0" w:after="160" w:afterAutospacing="0" w:line="480" w:lineRule="auto"/>
        <w:textAlignment w:val="baseline"/>
        <w:rPr>
          <w:color w:val="000000"/>
        </w:rPr>
      </w:pPr>
      <w:r w:rsidRPr="00BE69DD">
        <w:rPr>
          <w:noProof/>
          <w:color w:val="0563C1"/>
          <w:bdr w:val="none" w:sz="0" w:space="0" w:color="auto" w:frame="1"/>
        </w:rPr>
        <w:lastRenderedPageBreak/>
        <w:drawing>
          <wp:inline distT="0" distB="0" distL="0" distR="0" wp14:anchorId="2610EA49" wp14:editId="71F8B9A0">
            <wp:extent cx="260985" cy="225425"/>
            <wp:effectExtent l="0" t="0" r="5715" b="3175"/>
            <wp:docPr id="109" name="Picture 10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Do what everyone else "appears" to be doing</w:t>
      </w:r>
    </w:p>
    <w:p w14:paraId="1EC31305" w14:textId="77777777" w:rsidR="000E219B" w:rsidRPr="00BE69DD" w:rsidRDefault="000E219B" w:rsidP="00BE69DD">
      <w:pPr>
        <w:pStyle w:val="NormalWeb"/>
        <w:numPr>
          <w:ilvl w:val="1"/>
          <w:numId w:val="6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DF6176C" wp14:editId="14ED8472">
            <wp:extent cx="260985" cy="225425"/>
            <wp:effectExtent l="0" t="0" r="5715" b="3175"/>
            <wp:docPr id="108" name="Picture 10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 check the chart, and avoid buying when the project is pumping as this is often followed by a correction, or even a dump.</w:t>
      </w:r>
    </w:p>
    <w:p w14:paraId="3CBD598B" w14:textId="77777777" w:rsidR="000E219B" w:rsidRPr="00BE69DD" w:rsidRDefault="000E219B" w:rsidP="00BE69DD">
      <w:pPr>
        <w:pStyle w:val="NormalWeb"/>
        <w:spacing w:before="0" w:beforeAutospacing="0" w:after="160" w:afterAutospacing="0" w:line="480" w:lineRule="auto"/>
        <w:rPr>
          <w:b/>
          <w:bCs/>
        </w:rPr>
      </w:pPr>
      <w:r w:rsidRPr="00BE69DD">
        <w:t>Correct</w:t>
      </w:r>
      <w:r w:rsidRPr="00BE69DD">
        <w:rPr>
          <w:b/>
          <w:bCs/>
        </w:rPr>
        <w:t>5/5 $TRSRY</w:t>
      </w:r>
    </w:p>
    <w:p w14:paraId="47210236" w14:textId="77777777" w:rsidR="000E219B" w:rsidRPr="00BE69DD" w:rsidRDefault="000E219B" w:rsidP="00BE69DD">
      <w:pPr>
        <w:pStyle w:val="NormalWeb"/>
        <w:spacing w:before="0" w:beforeAutospacing="0" w:after="160" w:afterAutospacing="0" w:line="480" w:lineRule="auto"/>
        <w:rPr>
          <w:b/>
        </w:rPr>
      </w:pPr>
      <w:r w:rsidRPr="00BE69DD">
        <w:rPr>
          <w:bCs/>
        </w:rPr>
        <w:t xml:space="preserve">Right Answer:  </w:t>
      </w:r>
      <w:r w:rsidRPr="00BE69DD">
        <w:rPr>
          <w:b/>
          <w:bCs/>
        </w:rPr>
        <w:t>False, check the chart, and avoid buying when the project is pumping as this is often followed by a correction, or even a dump.</w:t>
      </w:r>
    </w:p>
    <w:p w14:paraId="585EADDA" w14:textId="77777777" w:rsidR="000E219B" w:rsidRPr="00BE69DD" w:rsidRDefault="000E219B" w:rsidP="00BE69DD">
      <w:pPr>
        <w:pStyle w:val="NormalWeb"/>
        <w:numPr>
          <w:ilvl w:val="0"/>
          <w:numId w:val="68"/>
        </w:numPr>
        <w:spacing w:before="0" w:beforeAutospacing="0" w:after="160" w:afterAutospacing="0" w:line="480" w:lineRule="auto"/>
        <w:textAlignment w:val="baseline"/>
        <w:rPr>
          <w:color w:val="000000"/>
        </w:rPr>
      </w:pPr>
      <w:r w:rsidRPr="00BE69DD">
        <w:rPr>
          <w:b/>
          <w:bCs/>
          <w:color w:val="000000"/>
        </w:rPr>
        <w:t>What is FOMO?</w:t>
      </w:r>
    </w:p>
    <w:p w14:paraId="4340750A" w14:textId="77777777" w:rsidR="000E219B" w:rsidRPr="00BE69DD" w:rsidRDefault="000E219B" w:rsidP="00BE69DD">
      <w:pPr>
        <w:pStyle w:val="NormalWeb"/>
        <w:numPr>
          <w:ilvl w:val="1"/>
          <w:numId w:val="69"/>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76FEC6C7" wp14:editId="271CB76E">
            <wp:extent cx="260985" cy="225425"/>
            <wp:effectExtent l="0" t="0" r="5715" b="3175"/>
            <wp:docPr id="107" name="Picture 10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Fear Of Moving On</w:t>
      </w:r>
    </w:p>
    <w:p w14:paraId="1AD6C93E" w14:textId="77777777" w:rsidR="000E219B" w:rsidRPr="00BE69DD" w:rsidRDefault="000E219B" w:rsidP="00BE69DD">
      <w:pPr>
        <w:pStyle w:val="NormalWeb"/>
        <w:numPr>
          <w:ilvl w:val="1"/>
          <w:numId w:val="69"/>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13B5C99C" wp14:editId="4004268F">
            <wp:extent cx="260985" cy="225425"/>
            <wp:effectExtent l="0" t="0" r="5715" b="3175"/>
            <wp:docPr id="106" name="Picture 10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Fear Of Missing Out</w:t>
      </w:r>
    </w:p>
    <w:p w14:paraId="3CF30360" w14:textId="77777777" w:rsidR="000E219B" w:rsidRPr="00BE69DD" w:rsidRDefault="000E219B" w:rsidP="00BE69DD">
      <w:pPr>
        <w:pStyle w:val="NormalWeb"/>
        <w:spacing w:before="0" w:beforeAutospacing="0" w:after="160" w:afterAutospacing="0" w:line="480" w:lineRule="auto"/>
        <w:rPr>
          <w:b/>
          <w:bCs/>
        </w:rPr>
      </w:pPr>
      <w:r w:rsidRPr="00BE69DD">
        <w:t>Correct</w:t>
      </w:r>
      <w:r w:rsidRPr="00BE69DD">
        <w:rPr>
          <w:b/>
          <w:bCs/>
        </w:rPr>
        <w:t>5/5 $TRSRY</w:t>
      </w:r>
    </w:p>
    <w:p w14:paraId="51D54806" w14:textId="77777777" w:rsidR="000E219B" w:rsidRPr="00BE69DD" w:rsidRDefault="000E219B" w:rsidP="00BE69DD">
      <w:pPr>
        <w:pStyle w:val="NormalWeb"/>
        <w:spacing w:before="0" w:beforeAutospacing="0" w:after="160" w:afterAutospacing="0" w:line="480" w:lineRule="auto"/>
        <w:rPr>
          <w:b/>
          <w:bCs/>
        </w:rPr>
      </w:pPr>
      <w:r w:rsidRPr="00BE69DD">
        <w:rPr>
          <w:bCs/>
        </w:rPr>
        <w:t xml:space="preserve">Right Answer: </w:t>
      </w:r>
      <w:r w:rsidRPr="00BE69DD">
        <w:rPr>
          <w:b/>
          <w:bCs/>
        </w:rPr>
        <w:t xml:space="preserve">Fear </w:t>
      </w:r>
      <w:proofErr w:type="gramStart"/>
      <w:r w:rsidRPr="00BE69DD">
        <w:rPr>
          <w:b/>
          <w:bCs/>
        </w:rPr>
        <w:t>Of</w:t>
      </w:r>
      <w:proofErr w:type="gramEnd"/>
      <w:r w:rsidRPr="00BE69DD">
        <w:rPr>
          <w:b/>
          <w:bCs/>
        </w:rPr>
        <w:t xml:space="preserve"> Missing Out</w:t>
      </w:r>
    </w:p>
    <w:p w14:paraId="7E38F953" w14:textId="77777777" w:rsidR="000E219B" w:rsidRPr="00BE69DD" w:rsidRDefault="000E219B" w:rsidP="00BE69DD">
      <w:pPr>
        <w:pStyle w:val="NormalWeb"/>
        <w:spacing w:before="0" w:beforeAutospacing="0" w:after="160" w:afterAutospacing="0" w:line="480" w:lineRule="auto"/>
        <w:rPr>
          <w:b/>
          <w:bCs/>
        </w:rPr>
      </w:pPr>
    </w:p>
    <w:p w14:paraId="6AC1DB9D" w14:textId="77777777" w:rsidR="00E363D6" w:rsidRPr="00BE69DD" w:rsidRDefault="00E363D6" w:rsidP="00BE69DD">
      <w:pPr>
        <w:pStyle w:val="NormalWeb"/>
        <w:spacing w:before="0" w:beforeAutospacing="0" w:after="160" w:afterAutospacing="0" w:line="480" w:lineRule="auto"/>
        <w:jc w:val="both"/>
      </w:pPr>
      <w:r w:rsidRPr="00BE69DD">
        <w:rPr>
          <w:b/>
          <w:bCs/>
        </w:rPr>
        <w:t>Lesson 11: Buy the F E A R – timing your entry</w:t>
      </w:r>
    </w:p>
    <w:p w14:paraId="2A12F69F" w14:textId="77777777" w:rsidR="00E363D6" w:rsidRPr="00BE69DD" w:rsidRDefault="00E363D6" w:rsidP="00BE69DD">
      <w:pPr>
        <w:pStyle w:val="NormalWeb"/>
        <w:spacing w:before="0" w:beforeAutospacing="0" w:after="160" w:afterAutospacing="0" w:line="480" w:lineRule="auto"/>
        <w:jc w:val="both"/>
        <w:rPr>
          <w:i/>
        </w:rPr>
      </w:pPr>
      <w:r w:rsidRPr="00BE69DD">
        <w:rPr>
          <w:i/>
        </w:rPr>
        <w:t>Length: 10 minutes</w:t>
      </w:r>
    </w:p>
    <w:p w14:paraId="348BEA69" w14:textId="77777777" w:rsidR="00E363D6" w:rsidRPr="00BE69DD" w:rsidRDefault="00E363D6" w:rsidP="00BE69DD">
      <w:pPr>
        <w:pStyle w:val="NormalWeb"/>
        <w:spacing w:before="0" w:beforeAutospacing="0" w:after="160" w:afterAutospacing="0" w:line="480" w:lineRule="auto"/>
        <w:jc w:val="both"/>
      </w:pPr>
      <w:r w:rsidRPr="00BE69DD">
        <w:t>When considering an investment, it is always good to stop, take a step back and get a wider feel for how the market is looking.</w:t>
      </w:r>
    </w:p>
    <w:p w14:paraId="76AC7DE8" w14:textId="77777777" w:rsidR="00E363D6" w:rsidRPr="00BE69DD" w:rsidRDefault="00E363D6" w:rsidP="00BE69DD">
      <w:pPr>
        <w:pStyle w:val="NormalWeb"/>
        <w:spacing w:before="0" w:beforeAutospacing="0" w:after="160" w:afterAutospacing="0" w:line="480" w:lineRule="auto"/>
        <w:jc w:val="both"/>
      </w:pPr>
      <w:r w:rsidRPr="00BE69DD">
        <w:t xml:space="preserve">You can do this by reading all your </w:t>
      </w:r>
      <w:proofErr w:type="spellStart"/>
      <w:r w:rsidRPr="00BE69DD">
        <w:t>favourite</w:t>
      </w:r>
      <w:proofErr w:type="spellEnd"/>
      <w:r w:rsidRPr="00BE69DD">
        <w:t xml:space="preserve"> news sources, watching </w:t>
      </w:r>
      <w:proofErr w:type="spellStart"/>
      <w:r w:rsidRPr="00BE69DD">
        <w:t>Youtube</w:t>
      </w:r>
      <w:proofErr w:type="spellEnd"/>
      <w:r w:rsidRPr="00BE69DD">
        <w:t xml:space="preserve"> round-ups from reliable and trustworthy Youtubers, and gauging general sentiment across social media and in your chat groups.</w:t>
      </w:r>
    </w:p>
    <w:p w14:paraId="52671D39" w14:textId="77777777" w:rsidR="00E363D6" w:rsidRPr="00BE69DD" w:rsidRDefault="00E363D6" w:rsidP="00BE69DD">
      <w:pPr>
        <w:pStyle w:val="NormalWeb"/>
        <w:spacing w:before="0" w:beforeAutospacing="0" w:after="160" w:afterAutospacing="0" w:line="480" w:lineRule="auto"/>
        <w:jc w:val="both"/>
      </w:pPr>
      <w:r w:rsidRPr="00BE69DD">
        <w:lastRenderedPageBreak/>
        <w:t>Another popular tool is the Fear and Greed Index. This is updated regularly and takes into account a number of factors such as trends, volatility, general sentiment and more, and generates a current Fear &amp; Greed rating.</w:t>
      </w:r>
    </w:p>
    <w:p w14:paraId="58D8FBEE" w14:textId="77777777" w:rsidR="00E363D6" w:rsidRPr="00BE69DD" w:rsidRDefault="00E363D6" w:rsidP="00BE69DD">
      <w:pPr>
        <w:pStyle w:val="NormalWeb"/>
        <w:spacing w:before="0" w:beforeAutospacing="0" w:after="160" w:afterAutospacing="0" w:line="480" w:lineRule="auto"/>
        <w:jc w:val="center"/>
        <w:rPr>
          <w:color w:val="000000"/>
        </w:rPr>
      </w:pPr>
      <w:r w:rsidRPr="00BE69DD">
        <w:rPr>
          <w:noProof/>
          <w:color w:val="000000"/>
          <w:bdr w:val="none" w:sz="0" w:space="0" w:color="auto" w:frame="1"/>
        </w:rPr>
        <w:drawing>
          <wp:inline distT="0" distB="0" distL="0" distR="0" wp14:anchorId="7A482153" wp14:editId="3C336424">
            <wp:extent cx="4521550" cy="4061625"/>
            <wp:effectExtent l="0" t="0" r="0" b="0"/>
            <wp:docPr id="110" name="Picture 110" descr="https://lh3.googleusercontent.com/aHIIcyaHBz9SWC87CU3xIrCIz-JrdQ8sWACCgn46L-p3EMbLsdHnQvoDGf1pSYvhJ8E1LKE3eMtz5eR4u_FLI-WSOG2pHL63ygJgiYeTpT9T8lCY6oc0knASsowJDoKx-as1NJPseMT87mubw0Gh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aHIIcyaHBz9SWC87CU3xIrCIz-JrdQ8sWACCgn46L-p3EMbLsdHnQvoDGf1pSYvhJ8E1LKE3eMtz5eR4u_FLI-WSOG2pHL63ygJgiYeTpT9T8lCY6oc0knASsowJDoKx-as1NJPseMT87mubw0GhEw"/>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26701" cy="4066252"/>
                    </a:xfrm>
                    <a:prstGeom prst="rect">
                      <a:avLst/>
                    </a:prstGeom>
                    <a:noFill/>
                    <a:ln>
                      <a:noFill/>
                    </a:ln>
                  </pic:spPr>
                </pic:pic>
              </a:graphicData>
            </a:graphic>
          </wp:inline>
        </w:drawing>
      </w:r>
      <w:r w:rsidRPr="00BE69DD">
        <w:rPr>
          <w:color w:val="000000"/>
        </w:rPr>
        <w:br/>
      </w:r>
    </w:p>
    <w:p w14:paraId="1745CCB4" w14:textId="77777777" w:rsidR="00E363D6" w:rsidRPr="00BE69DD" w:rsidRDefault="00E363D6" w:rsidP="00BE69DD">
      <w:pPr>
        <w:pStyle w:val="NormalWeb"/>
        <w:spacing w:before="0" w:beforeAutospacing="0" w:after="160" w:afterAutospacing="0" w:line="480" w:lineRule="auto"/>
        <w:jc w:val="both"/>
      </w:pPr>
      <w:r w:rsidRPr="00BE69DD">
        <w:rPr>
          <w:color w:val="000000"/>
        </w:rPr>
        <w:t>This value is between 0 and 100 where 0 shows Extreme Fear and 100 shows Extreme Greed. This can help you determine when might be a good time to consider additional investments:</w:t>
      </w:r>
    </w:p>
    <w:p w14:paraId="6BCAD6CD" w14:textId="77777777" w:rsidR="00E363D6" w:rsidRPr="00BE69DD" w:rsidRDefault="00E363D6" w:rsidP="00BE69DD">
      <w:pPr>
        <w:pStyle w:val="NormalWeb"/>
        <w:spacing w:before="0" w:beforeAutospacing="0" w:after="160" w:afterAutospacing="0" w:line="480" w:lineRule="auto"/>
        <w:jc w:val="both"/>
      </w:pPr>
      <w:r w:rsidRPr="00BE69DD">
        <w:rPr>
          <w:b/>
          <w:bCs/>
          <w:color w:val="000000"/>
        </w:rPr>
        <w:t>As a general rule:</w:t>
      </w:r>
    </w:p>
    <w:p w14:paraId="5F9F6644" w14:textId="77777777" w:rsidR="00E363D6" w:rsidRPr="00BE69DD" w:rsidRDefault="00E363D6" w:rsidP="00BE69DD">
      <w:pPr>
        <w:pStyle w:val="NormalWeb"/>
        <w:spacing w:before="0" w:beforeAutospacing="0" w:after="160" w:afterAutospacing="0" w:line="480" w:lineRule="auto"/>
        <w:jc w:val="both"/>
      </w:pPr>
      <w:r w:rsidRPr="00BE69DD">
        <w:rPr>
          <w:color w:val="000000"/>
        </w:rPr>
        <w:t>Extreme Fear: Investors are worried, and this could indicate a good buying opportunity</w:t>
      </w:r>
      <w:r w:rsidRPr="00BE69DD">
        <w:rPr>
          <w:color w:val="000000"/>
        </w:rPr>
        <w:br/>
        <w:t>Extreme Greed: This often indicates a correction is about to occur and you should consider any investments very carefully before jumping in.</w:t>
      </w:r>
    </w:p>
    <w:p w14:paraId="012318D9" w14:textId="77777777" w:rsidR="00CC4CA6" w:rsidRPr="00BE69DD" w:rsidRDefault="00CC4CA6" w:rsidP="00BE69DD">
      <w:pPr>
        <w:spacing w:line="480" w:lineRule="auto"/>
        <w:jc w:val="both"/>
        <w:rPr>
          <w:rFonts w:ascii="Times New Roman" w:eastAsia="Times New Roman" w:hAnsi="Times New Roman" w:cs="Times New Roman"/>
          <w:color w:val="000000"/>
          <w:sz w:val="24"/>
          <w:szCs w:val="24"/>
        </w:rPr>
      </w:pPr>
    </w:p>
    <w:p w14:paraId="3A7CDDA7" w14:textId="77777777" w:rsidR="007A317E" w:rsidRPr="00BE69DD" w:rsidRDefault="007A317E"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11: Buy the F E A R – timing your entry Quiz</w:t>
      </w:r>
    </w:p>
    <w:p w14:paraId="63501893" w14:textId="77777777" w:rsidR="007A317E" w:rsidRPr="00BE69DD" w:rsidRDefault="007A317E"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quiz achieving 100%</w:t>
      </w:r>
    </w:p>
    <w:p w14:paraId="12CB9A98" w14:textId="77777777" w:rsidR="007A317E" w:rsidRPr="00BE69DD" w:rsidRDefault="007A317E" w:rsidP="00BE69DD">
      <w:pPr>
        <w:numPr>
          <w:ilvl w:val="0"/>
          <w:numId w:val="70"/>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What is the Fear &amp; Greed index?</w:t>
      </w:r>
    </w:p>
    <w:p w14:paraId="27F66EDF" w14:textId="77777777" w:rsidR="007A317E" w:rsidRPr="00BE69DD" w:rsidRDefault="007A317E" w:rsidP="00BE69DD">
      <w:pPr>
        <w:numPr>
          <w:ilvl w:val="1"/>
          <w:numId w:val="7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1A957DA4" wp14:editId="7401B7C5">
            <wp:extent cx="260985" cy="225425"/>
            <wp:effectExtent l="0" t="0" r="5715" b="3175"/>
            <wp:docPr id="114" name="Picture 114"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It shows overall market sentiment felt by investors</w:t>
      </w:r>
    </w:p>
    <w:p w14:paraId="34081696" w14:textId="77777777" w:rsidR="007A317E" w:rsidRPr="00BE69DD" w:rsidRDefault="007A317E" w:rsidP="00BE69DD">
      <w:pPr>
        <w:numPr>
          <w:ilvl w:val="1"/>
          <w:numId w:val="7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mc:AlternateContent>
          <mc:Choice Requires="wps">
            <w:drawing>
              <wp:inline distT="0" distB="0" distL="0" distR="0" wp14:anchorId="00F3ED71" wp14:editId="28E8B8AE">
                <wp:extent cx="260985" cy="225425"/>
                <wp:effectExtent l="0" t="0" r="0" b="0"/>
                <wp:docPr id="113" name="Rectangle 113"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098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6E0C74" id="Rectangle 113" o:spid="_x0000_s1026" alt="https://lh6.googleusercontent.com/yPUYhxcDHtZ-Z0B1D0PhBangmlSWz-NvQcx1a7huL5fYbG3sD7t-dqaZxAB518UJ6Cn0kcgALXTgHr9m7dkkh_D6Rdp_xtMWLH0WPgmMMHcQpra9TNh9kiHWDK0CtvFRGdC-v0qLaQyr4grFfKyoFQ" style="width:20.55pt;height:1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" filled="f" stroked="f">
                <o:lock v:ext="edit" aspectratio="t"/>
                <w10:anchorlock/>
              </v:rect>
            </w:pict>
          </mc:Fallback>
        </mc:AlternateContent>
      </w:r>
      <w:r w:rsidRPr="00BE69DD">
        <w:rPr>
          <w:rFonts w:ascii="Times New Roman" w:eastAsia="Times New Roman" w:hAnsi="Times New Roman" w:cs="Times New Roman"/>
          <w:color w:val="000000"/>
          <w:sz w:val="24"/>
          <w:szCs w:val="24"/>
        </w:rPr>
        <w:t> It shows us how much cryptocurrency is currently available to buy on the market</w:t>
      </w:r>
    </w:p>
    <w:p w14:paraId="35574D76" w14:textId="77777777" w:rsidR="007A317E" w:rsidRPr="00BE69DD" w:rsidRDefault="007A317E"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r w:rsidRPr="00BE69DD">
        <w:rPr>
          <w:rFonts w:ascii="Times New Roman" w:eastAsia="Times New Roman" w:hAnsi="Times New Roman" w:cs="Times New Roman"/>
          <w:b/>
          <w:bCs/>
          <w:color w:val="000000"/>
          <w:sz w:val="24"/>
          <w:szCs w:val="24"/>
        </w:rPr>
        <w:t>5/5 $TRSRY</w:t>
      </w:r>
    </w:p>
    <w:p w14:paraId="714380F4" w14:textId="77777777" w:rsidR="007A317E" w:rsidRPr="00BE69DD" w:rsidRDefault="007A317E"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Cs/>
          <w:color w:val="000000"/>
          <w:sz w:val="24"/>
          <w:szCs w:val="24"/>
        </w:rPr>
        <w:t xml:space="preserve">Right Answer: </w:t>
      </w:r>
      <w:r w:rsidRPr="00BE69DD">
        <w:rPr>
          <w:rFonts w:ascii="Times New Roman" w:eastAsia="Times New Roman" w:hAnsi="Times New Roman" w:cs="Times New Roman"/>
          <w:b/>
          <w:bCs/>
          <w:color w:val="000000"/>
          <w:sz w:val="24"/>
          <w:szCs w:val="24"/>
        </w:rPr>
        <w:t>It shows overall market sentiment felt by investors</w:t>
      </w:r>
    </w:p>
    <w:p w14:paraId="45B70FB8" w14:textId="77777777" w:rsidR="007A317E" w:rsidRPr="00BE69DD" w:rsidRDefault="007A317E" w:rsidP="00BE69DD">
      <w:pPr>
        <w:numPr>
          <w:ilvl w:val="0"/>
          <w:numId w:val="7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True or False: Fear &amp; Greed index is all I need to look at before deciding to invest</w:t>
      </w:r>
    </w:p>
    <w:p w14:paraId="1AE2E215" w14:textId="77777777" w:rsidR="007A317E" w:rsidRPr="00BE69DD" w:rsidRDefault="007A317E" w:rsidP="00BE69DD">
      <w:pPr>
        <w:numPr>
          <w:ilvl w:val="1"/>
          <w:numId w:val="7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0301C0A2" wp14:editId="7547C886">
            <wp:extent cx="260985" cy="225425"/>
            <wp:effectExtent l="0" t="0" r="5715" b="3175"/>
            <wp:docPr id="112" name="Picture 112"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yPUYhxcDHtZ-Z0B1D0PhBangmlSWz-NvQcx1a7huL5fYbG3sD7t-dqaZxAB518UJ6Cn0kcgALXTgHr9m7dkkh_D6Rdp_xtMWLH0WPgmMMHcQpra9TNh9kiHWDK0CtvFRGdC-v0qLaQyr4grFfKyoFQ"/>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True</w:t>
      </w:r>
    </w:p>
    <w:p w14:paraId="0D080A1C" w14:textId="77777777" w:rsidR="007A317E" w:rsidRPr="00BE69DD" w:rsidRDefault="007A317E" w:rsidP="00BE69DD">
      <w:pPr>
        <w:numPr>
          <w:ilvl w:val="1"/>
          <w:numId w:val="7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DE4B1AE" wp14:editId="2981563A">
            <wp:extent cx="260985" cy="225425"/>
            <wp:effectExtent l="0" t="0" r="5715" b="3175"/>
            <wp:docPr id="111" name="Picture 111"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False</w:t>
      </w:r>
    </w:p>
    <w:p w14:paraId="08789CC8" w14:textId="77777777" w:rsidR="007A317E" w:rsidRPr="00BE69DD" w:rsidRDefault="007A317E"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r w:rsidRPr="00BE69DD">
        <w:rPr>
          <w:rFonts w:ascii="Times New Roman" w:eastAsia="Times New Roman" w:hAnsi="Times New Roman" w:cs="Times New Roman"/>
          <w:b/>
          <w:bCs/>
          <w:color w:val="000000"/>
          <w:sz w:val="24"/>
          <w:szCs w:val="24"/>
        </w:rPr>
        <w:t>5/5 $TRSRY</w:t>
      </w:r>
    </w:p>
    <w:p w14:paraId="16235882" w14:textId="77777777" w:rsidR="007A317E" w:rsidRPr="00BE69DD" w:rsidRDefault="007A317E"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Cs/>
          <w:color w:val="000000"/>
          <w:sz w:val="24"/>
          <w:szCs w:val="24"/>
        </w:rPr>
        <w:t xml:space="preserve">Right Answer: </w:t>
      </w:r>
      <w:r w:rsidRPr="00BE69DD">
        <w:rPr>
          <w:rFonts w:ascii="Times New Roman" w:eastAsia="Times New Roman" w:hAnsi="Times New Roman" w:cs="Times New Roman"/>
          <w:b/>
          <w:bCs/>
          <w:color w:val="000000"/>
          <w:sz w:val="24"/>
          <w:szCs w:val="24"/>
        </w:rPr>
        <w:t>False</w:t>
      </w:r>
    </w:p>
    <w:p w14:paraId="65074160" w14:textId="77777777" w:rsidR="001653FD" w:rsidRPr="00BE69DD" w:rsidRDefault="001653FD" w:rsidP="00BE69DD">
      <w:pPr>
        <w:spacing w:line="480" w:lineRule="auto"/>
        <w:jc w:val="both"/>
        <w:rPr>
          <w:rFonts w:ascii="Times New Roman" w:eastAsia="Times New Roman" w:hAnsi="Times New Roman" w:cs="Times New Roman"/>
          <w:b/>
          <w:bCs/>
          <w:color w:val="000000"/>
          <w:sz w:val="24"/>
          <w:szCs w:val="24"/>
        </w:rPr>
      </w:pPr>
    </w:p>
    <w:p w14:paraId="6263EB05"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2E3C1548"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5209254D"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43E8D303"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55F40456"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0D5746D0"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68445ECB"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21F58BA8"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63FB73D0" w14:textId="77777777" w:rsidR="001653FD" w:rsidRPr="00BE69DD" w:rsidRDefault="001653F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Course 4: Market Skills &amp; Trading</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color w:val="000000"/>
          <w:sz w:val="24"/>
          <w:szCs w:val="24"/>
        </w:rPr>
        <w:t xml:space="preserve">      </w:t>
      </w:r>
      <w:r w:rsidRPr="00BE69DD">
        <w:rPr>
          <w:rFonts w:ascii="Times New Roman" w:eastAsia="Times New Roman" w:hAnsi="Times New Roman" w:cs="Times New Roman"/>
          <w:color w:val="000000"/>
          <w:sz w:val="24"/>
          <w:szCs w:val="24"/>
        </w:rPr>
        <w:tab/>
        <w:t xml:space="preserve"> In this thorough course, we examine every element of trading on XRPL. From market fundamentals to blockchain principles, as well as learning to analyze charts, trendlines, and more.</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br/>
        <w:t>This module offers a good beginner’s guide to the crypto market.</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b/>
          <w:bCs/>
          <w:color w:val="000000"/>
          <w:sz w:val="24"/>
          <w:szCs w:val="24"/>
        </w:rPr>
        <w:br/>
        <w:t>Course 4.1: Market Basics</w:t>
      </w:r>
      <w:r w:rsidR="004C3E3B" w:rsidRPr="00BE69DD">
        <w:rPr>
          <w:rFonts w:ascii="Times New Roman" w:eastAsia="Times New Roman" w:hAnsi="Times New Roman" w:cs="Times New Roman"/>
          <w:b/>
          <w:bCs/>
          <w:color w:val="000000"/>
          <w:sz w:val="24"/>
          <w:szCs w:val="24"/>
        </w:rPr>
        <w:t xml:space="preserve"> </w:t>
      </w:r>
    </w:p>
    <w:p w14:paraId="4096CCDA" w14:textId="77777777" w:rsidR="008F4B22" w:rsidRPr="00BE69DD" w:rsidRDefault="001653FD" w:rsidP="00BE69DD">
      <w:pPr>
        <w:pStyle w:val="NormalWeb"/>
        <w:spacing w:before="0" w:beforeAutospacing="0" w:after="160" w:afterAutospacing="0" w:line="480" w:lineRule="auto"/>
        <w:rPr>
          <w:color w:val="000000"/>
        </w:rPr>
      </w:pPr>
      <w:r w:rsidRPr="00BE69DD">
        <w:rPr>
          <w:color w:val="000000"/>
        </w:rPr>
        <w:t> </w:t>
      </w:r>
      <w:r w:rsidRPr="00BE69DD">
        <w:rPr>
          <w:color w:val="000000"/>
        </w:rPr>
        <w:tab/>
        <w:t>This module offers a good beginner’s guide to the crypto market.</w:t>
      </w:r>
    </w:p>
    <w:p w14:paraId="743D9C50" w14:textId="77777777" w:rsidR="008F4B22" w:rsidRPr="00BE69DD" w:rsidRDefault="001653FD" w:rsidP="00BE69DD">
      <w:pPr>
        <w:pStyle w:val="NormalWeb"/>
        <w:spacing w:before="0" w:beforeAutospacing="0" w:after="160" w:afterAutospacing="0" w:line="480" w:lineRule="auto"/>
      </w:pPr>
      <w:r w:rsidRPr="00BE69DD">
        <w:rPr>
          <w:color w:val="000000"/>
        </w:rPr>
        <w:br/>
      </w:r>
      <w:r w:rsidR="008F4B22" w:rsidRPr="00BE69DD">
        <w:rPr>
          <w:b/>
          <w:bCs/>
          <w:color w:val="000000"/>
        </w:rPr>
        <w:t>Lesson 1: Volume</w:t>
      </w:r>
    </w:p>
    <w:p w14:paraId="7AA29016" w14:textId="77777777" w:rsidR="008F4B22" w:rsidRPr="00BE69DD" w:rsidRDefault="008F4B22"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497E92E7" w14:textId="77777777" w:rsidR="008F4B22" w:rsidRPr="00BE69DD" w:rsidRDefault="008F4B22"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17D68BF3" w14:textId="77777777" w:rsidR="008F4B22" w:rsidRPr="00BE69DD" w:rsidRDefault="008F4B22"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w:t>
      </w:r>
      <w:r w:rsidRPr="00BE69DD">
        <w:rPr>
          <w:rFonts w:ascii="Times New Roman" w:eastAsia="Times New Roman" w:hAnsi="Times New Roman" w:cs="Times New Roman"/>
          <w:color w:val="000000"/>
          <w:sz w:val="24"/>
          <w:szCs w:val="24"/>
        </w:rPr>
        <w:tab/>
        <w:t xml:space="preserve">The total number of shares of a token traded during a given time period is referred to as trading volume. Trading volume is a technical indicator because it represents a </w:t>
      </w:r>
      <w:proofErr w:type="gramStart"/>
      <w:r w:rsidRPr="00BE69DD">
        <w:rPr>
          <w:rFonts w:ascii="Times New Roman" w:eastAsia="Times New Roman" w:hAnsi="Times New Roman" w:cs="Times New Roman"/>
          <w:color w:val="000000"/>
          <w:sz w:val="24"/>
          <w:szCs w:val="24"/>
        </w:rPr>
        <w:t>token’s</w:t>
      </w:r>
      <w:proofErr w:type="gramEnd"/>
      <w:r w:rsidRPr="00BE69DD">
        <w:rPr>
          <w:rFonts w:ascii="Times New Roman" w:eastAsia="Times New Roman" w:hAnsi="Times New Roman" w:cs="Times New Roman"/>
          <w:color w:val="000000"/>
          <w:sz w:val="24"/>
          <w:szCs w:val="24"/>
        </w:rPr>
        <w:t xml:space="preserve"> or a market’s overall activity. Trading volume is frequently used by investors to confirm the </w:t>
      </w:r>
      <w:r w:rsidRPr="00BE69DD">
        <w:rPr>
          <w:rFonts w:ascii="Times New Roman" w:eastAsia="Times New Roman" w:hAnsi="Times New Roman" w:cs="Times New Roman"/>
          <w:color w:val="000000"/>
          <w:sz w:val="24"/>
          <w:szCs w:val="24"/>
        </w:rPr>
        <w:lastRenderedPageBreak/>
        <w:t>existence or continuation of a trend or trend reversal.</w:t>
      </w:r>
      <w:r w:rsidRPr="00BE69DD">
        <w:rPr>
          <w:rFonts w:ascii="Times New Roman" w:eastAsia="Times New Roman" w:hAnsi="Times New Roman" w:cs="Times New Roman"/>
          <w:color w:val="000000"/>
          <w:sz w:val="24"/>
          <w:szCs w:val="24"/>
        </w:rPr>
        <w:br/>
        <w:t xml:space="preserve"> </w:t>
      </w:r>
      <w:r w:rsidRPr="00BE69DD">
        <w:rPr>
          <w:rFonts w:ascii="Times New Roman" w:eastAsia="Times New Roman" w:hAnsi="Times New Roman" w:cs="Times New Roman"/>
          <w:color w:val="000000"/>
          <w:sz w:val="24"/>
          <w:szCs w:val="24"/>
        </w:rPr>
        <w:tab/>
        <w:t>Trading volume can assist an investor in determining the strength of a project’s momentum and confirming a trend. Prices tend to move in the same direction as trading volume increases. That is, if a token’s price continues to rise in an uptrend, its volume should rise as well, and vice versa.</w:t>
      </w:r>
      <w:r w:rsidRPr="00BE69DD">
        <w:rPr>
          <w:rFonts w:ascii="Times New Roman" w:eastAsia="Times New Roman" w:hAnsi="Times New Roman" w:cs="Times New Roman"/>
          <w:color w:val="000000"/>
          <w:sz w:val="24"/>
          <w:szCs w:val="24"/>
        </w:rPr>
        <w:br/>
        <w:t>Due to low activity, trading volume can also indicate when an investor should take profits and sell a token. If there is no correlation between trading volume and a token’s price, it indicates a weakness in the current trend and the possibility of a reversal.</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1D5A5C4" wp14:editId="5C4540F8">
            <wp:extent cx="1724025" cy="1924050"/>
            <wp:effectExtent l="0" t="0" r="9525" b="0"/>
            <wp:docPr id="115" name="Picture 115" descr="https://lh4.googleusercontent.com/CLbgcQqR-SWj0_fmfHMAd4RdZCm4qvkkBP6loVm6YCkzIBpZwfHFu7BZWXCANYPuG3EI-Wt0bprK3StYQvAplaCI2fwpPVb6ZfB0GGkoeGHIJN_V8yNMw92UNAEbxLV14qP0kiYbpVr4zdmw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LbgcQqR-SWj0_fmfHMAd4RdZCm4qvkkBP6loVm6YCkzIBpZwfHFu7BZWXCANYPuG3EI-Wt0bprK3StYQvAplaCI2fwpPVb6ZfB0GGkoeGHIJN_V8yNMw92UNAEbxLV14qP0kiYbpVr4zdmwdQ"/>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724025" cy="1924050"/>
                    </a:xfrm>
                    <a:prstGeom prst="rect">
                      <a:avLst/>
                    </a:prstGeom>
                    <a:noFill/>
                    <a:ln>
                      <a:noFill/>
                    </a:ln>
                  </pic:spPr>
                </pic:pic>
              </a:graphicData>
            </a:graphic>
          </wp:inline>
        </w:drawing>
      </w:r>
    </w:p>
    <w:p w14:paraId="1CC3AF90" w14:textId="77777777" w:rsidR="001653FD" w:rsidRPr="00BE69DD" w:rsidRDefault="008F4B22"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In the example above, the volume bars are shown at the bottom. When the price closes lower than the opening price the bar will be red, and when the price closes higher than the opening price the bar will be green.</w:t>
      </w:r>
      <w:r w:rsidRPr="00BE69DD">
        <w:rPr>
          <w:rFonts w:ascii="Times New Roman" w:eastAsia="Times New Roman" w:hAnsi="Times New Roman" w:cs="Times New Roman"/>
          <w:color w:val="000000"/>
          <w:sz w:val="24"/>
          <w:szCs w:val="24"/>
        </w:rPr>
        <w:br/>
      </w:r>
    </w:p>
    <w:p w14:paraId="1A32E954" w14:textId="77777777" w:rsidR="00DF59A8" w:rsidRPr="00BE69DD" w:rsidRDefault="00DF59A8" w:rsidP="00BE69DD">
      <w:pPr>
        <w:pStyle w:val="NormalWeb"/>
        <w:spacing w:before="0" w:beforeAutospacing="0" w:after="160" w:afterAutospacing="0" w:line="480" w:lineRule="auto"/>
      </w:pPr>
      <w:r w:rsidRPr="00BE69DD">
        <w:rPr>
          <w:b/>
          <w:bCs/>
          <w:color w:val="000000"/>
        </w:rPr>
        <w:t>Lesson 1: Volume Quiz</w:t>
      </w:r>
    </w:p>
    <w:p w14:paraId="2E2DEFF8" w14:textId="77777777" w:rsidR="00DF59A8" w:rsidRPr="00BE69DD" w:rsidRDefault="00DF59A8" w:rsidP="00BE69DD">
      <w:pPr>
        <w:pStyle w:val="NormalWeb"/>
        <w:spacing w:before="0" w:beforeAutospacing="0" w:after="160" w:afterAutospacing="0" w:line="480" w:lineRule="auto"/>
      </w:pPr>
      <w:r w:rsidRPr="00BE69DD">
        <w:rPr>
          <w:color w:val="000000"/>
        </w:rPr>
        <w:t>Congratulations! You have passed this quiz achieving 100%</w:t>
      </w:r>
      <w:hyperlink r:id="rId59" w:history="1">
        <w:r w:rsidRPr="00BE69DD">
          <w:rPr>
            <w:rStyle w:val="Hyperlink"/>
            <w:rFonts w:eastAsiaTheme="majorEastAsia"/>
            <w:b/>
            <w:bCs/>
            <w:color w:val="0563C1"/>
            <w:u w:val="none"/>
          </w:rPr>
          <w:t>NEXT LESSON</w:t>
        </w:r>
      </w:hyperlink>
    </w:p>
    <w:p w14:paraId="335BB644" w14:textId="77777777" w:rsidR="00DF59A8" w:rsidRPr="00BE69DD" w:rsidRDefault="00DF59A8" w:rsidP="00BE69DD">
      <w:pPr>
        <w:pStyle w:val="NormalWeb"/>
        <w:numPr>
          <w:ilvl w:val="0"/>
          <w:numId w:val="74"/>
        </w:numPr>
        <w:spacing w:before="0" w:beforeAutospacing="0" w:after="160" w:afterAutospacing="0" w:line="480" w:lineRule="auto"/>
        <w:textAlignment w:val="baseline"/>
        <w:rPr>
          <w:color w:val="000000"/>
        </w:rPr>
      </w:pPr>
      <w:r w:rsidRPr="00BE69DD">
        <w:rPr>
          <w:b/>
          <w:bCs/>
          <w:color w:val="000000"/>
        </w:rPr>
        <w:t>Prices tend to move in the _____ direction as trading volume increases?</w:t>
      </w:r>
    </w:p>
    <w:p w14:paraId="606C18E1" w14:textId="77777777" w:rsidR="00DF59A8" w:rsidRPr="00BE69DD" w:rsidRDefault="00DF59A8" w:rsidP="00BE69DD">
      <w:pPr>
        <w:pStyle w:val="NormalWeb"/>
        <w:numPr>
          <w:ilvl w:val="1"/>
          <w:numId w:val="75"/>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67DA5218" wp14:editId="3D8C410E">
            <wp:extent cx="257175" cy="228600"/>
            <wp:effectExtent l="0" t="0" r="9525" b="0"/>
            <wp:docPr id="121" name="Picture 1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Wrong</w:t>
      </w:r>
    </w:p>
    <w:p w14:paraId="2E036933" w14:textId="77777777" w:rsidR="00DF59A8" w:rsidRPr="00BE69DD" w:rsidRDefault="00DF59A8" w:rsidP="00BE69DD">
      <w:pPr>
        <w:pStyle w:val="NormalWeb"/>
        <w:numPr>
          <w:ilvl w:val="1"/>
          <w:numId w:val="7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8A883DC" wp14:editId="03D77D98">
            <wp:extent cx="257175" cy="228600"/>
            <wp:effectExtent l="0" t="0" r="9525" b="0"/>
            <wp:docPr id="120" name="Picture 1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Different</w:t>
      </w:r>
    </w:p>
    <w:p w14:paraId="53E78DDC" w14:textId="77777777" w:rsidR="00DF59A8" w:rsidRPr="00BE69DD" w:rsidRDefault="00DF59A8" w:rsidP="00BE69DD">
      <w:pPr>
        <w:pStyle w:val="NormalWeb"/>
        <w:numPr>
          <w:ilvl w:val="1"/>
          <w:numId w:val="7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CF9EE8E" wp14:editId="1B41C296">
            <wp:extent cx="257175" cy="228600"/>
            <wp:effectExtent l="0" t="0" r="9525" b="0"/>
            <wp:docPr id="119" name="Picture 11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Same</w:t>
      </w:r>
    </w:p>
    <w:p w14:paraId="753A23EF" w14:textId="77777777" w:rsidR="00DF59A8" w:rsidRPr="00BE69DD" w:rsidRDefault="00DF59A8" w:rsidP="00BE69DD">
      <w:pPr>
        <w:pStyle w:val="NormalWeb"/>
        <w:numPr>
          <w:ilvl w:val="1"/>
          <w:numId w:val="7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4D2B7DA" wp14:editId="62E40B59">
            <wp:extent cx="257175" cy="228600"/>
            <wp:effectExtent l="0" t="0" r="9525" b="0"/>
            <wp:docPr id="118" name="Picture 11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None of the above</w:t>
      </w:r>
    </w:p>
    <w:p w14:paraId="5281810F" w14:textId="77777777" w:rsidR="00DF59A8" w:rsidRPr="00BE69DD" w:rsidRDefault="00DF59A8"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D40F264" w14:textId="77777777" w:rsidR="00DF59A8" w:rsidRPr="00BE69DD" w:rsidRDefault="00DF59A8" w:rsidP="00BE69DD">
      <w:pPr>
        <w:pStyle w:val="NormalWeb"/>
        <w:numPr>
          <w:ilvl w:val="0"/>
          <w:numId w:val="76"/>
        </w:numPr>
        <w:spacing w:before="0" w:beforeAutospacing="0" w:after="160" w:afterAutospacing="0" w:line="480" w:lineRule="auto"/>
        <w:textAlignment w:val="baseline"/>
        <w:rPr>
          <w:color w:val="000000"/>
        </w:rPr>
      </w:pPr>
      <w:r w:rsidRPr="00BE69DD">
        <w:rPr>
          <w:b/>
          <w:bCs/>
          <w:color w:val="000000"/>
        </w:rPr>
        <w:t>True or false: A red volume bar represents the price closing higher than the opening price during the time period?</w:t>
      </w:r>
    </w:p>
    <w:p w14:paraId="4F9FCD47" w14:textId="77777777" w:rsidR="00DF59A8" w:rsidRPr="00BE69DD" w:rsidRDefault="00DF59A8" w:rsidP="00BE69DD">
      <w:pPr>
        <w:pStyle w:val="NormalWeb"/>
        <w:numPr>
          <w:ilvl w:val="1"/>
          <w:numId w:val="7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1943769" wp14:editId="0E1EAE6F">
            <wp:extent cx="257175" cy="228600"/>
            <wp:effectExtent l="0" t="0" r="9525" b="0"/>
            <wp:docPr id="117" name="Picture 1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True</w:t>
      </w:r>
    </w:p>
    <w:p w14:paraId="40930CA9" w14:textId="77777777" w:rsidR="00DF59A8" w:rsidRPr="00BE69DD" w:rsidRDefault="00DF59A8" w:rsidP="00BE69DD">
      <w:pPr>
        <w:pStyle w:val="NormalWeb"/>
        <w:numPr>
          <w:ilvl w:val="1"/>
          <w:numId w:val="7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A169265" wp14:editId="5EFAFDC3">
            <wp:extent cx="257175" cy="228600"/>
            <wp:effectExtent l="0" t="0" r="9525" b="0"/>
            <wp:docPr id="116" name="Picture 11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False</w:t>
      </w:r>
    </w:p>
    <w:p w14:paraId="64599080" w14:textId="77777777" w:rsidR="00DF59A8" w:rsidRPr="00BE69DD" w:rsidRDefault="00DF59A8"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4/4 $TRSRY</w:t>
      </w:r>
    </w:p>
    <w:p w14:paraId="5B0967EC" w14:textId="77777777" w:rsidR="00B3288A" w:rsidRPr="00BE69DD" w:rsidRDefault="00B3288A" w:rsidP="00BE69DD">
      <w:pPr>
        <w:pStyle w:val="NormalWeb"/>
        <w:spacing w:before="0" w:beforeAutospacing="0" w:after="160" w:afterAutospacing="0" w:line="480" w:lineRule="auto"/>
      </w:pPr>
    </w:p>
    <w:p w14:paraId="12E4B861"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2: Market Caps and Dilution</w:t>
      </w:r>
    </w:p>
    <w:p w14:paraId="6B822D70"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7C161779"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768F6B79"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w:t>
      </w:r>
      <w:r w:rsidRPr="00BE69DD">
        <w:rPr>
          <w:rFonts w:ascii="Times New Roman" w:eastAsia="Times New Roman" w:hAnsi="Times New Roman" w:cs="Times New Roman"/>
          <w:color w:val="000000"/>
          <w:sz w:val="24"/>
          <w:szCs w:val="24"/>
        </w:rPr>
        <w:tab/>
        <w:t>Market capitalization is the total network value of a cryptocurrency at any given time, or the sum of all coins currently in circulation multiplied by the coin’s current price.</w:t>
      </w:r>
    </w:p>
    <w:p w14:paraId="771AFE29"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Total crypto market capitalization</w:t>
      </w:r>
      <w:r w:rsidRPr="00BE69DD">
        <w:rPr>
          <w:rFonts w:ascii="Times New Roman" w:eastAsia="Times New Roman" w:hAnsi="Times New Roman" w:cs="Times New Roman"/>
          <w:b/>
          <w:bCs/>
          <w:color w:val="000000"/>
          <w:sz w:val="24"/>
          <w:szCs w:val="24"/>
        </w:rPr>
        <w:br/>
        <w:t>=</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b/>
          <w:bCs/>
          <w:color w:val="000000"/>
          <w:sz w:val="24"/>
          <w:szCs w:val="24"/>
        </w:rPr>
        <w:lastRenderedPageBreak/>
        <w:t>circulating supply of coins</w:t>
      </w:r>
      <w:r w:rsidRPr="00BE69DD">
        <w:rPr>
          <w:rFonts w:ascii="Times New Roman" w:eastAsia="Times New Roman" w:hAnsi="Times New Roman" w:cs="Times New Roman"/>
          <w:b/>
          <w:bCs/>
          <w:color w:val="000000"/>
          <w:sz w:val="24"/>
          <w:szCs w:val="24"/>
        </w:rPr>
        <w:br/>
        <w:t>X</w:t>
      </w:r>
      <w:r w:rsidRPr="00BE69DD">
        <w:rPr>
          <w:rFonts w:ascii="Times New Roman" w:eastAsia="Times New Roman" w:hAnsi="Times New Roman" w:cs="Times New Roman"/>
          <w:b/>
          <w:bCs/>
          <w:color w:val="000000"/>
          <w:sz w:val="24"/>
          <w:szCs w:val="24"/>
        </w:rPr>
        <w:br/>
        <w:t>price per coin</w:t>
      </w:r>
    </w:p>
    <w:p w14:paraId="619558D0" w14:textId="77777777" w:rsidR="00DF59A8" w:rsidRPr="00BE69DD" w:rsidRDefault="001556DC"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w:t>
      </w:r>
      <w:r w:rsidRPr="00BE69DD">
        <w:rPr>
          <w:rFonts w:ascii="Times New Roman" w:eastAsia="Times New Roman" w:hAnsi="Times New Roman" w:cs="Times New Roman"/>
          <w:color w:val="000000"/>
          <w:sz w:val="24"/>
          <w:szCs w:val="24"/>
        </w:rPr>
        <w:tab/>
        <w:t>The market cap of a cryptocurrency is frequently used to rank its popularity and size — a cryptocurrency with a higher market cap is often regarded as more popular, as there are more crypto holders willing to hold the coin at the current price, contributing to a higher network value.</w:t>
      </w:r>
      <w:r w:rsidRPr="00BE69DD">
        <w:rPr>
          <w:rFonts w:ascii="Times New Roman" w:eastAsia="Times New Roman" w:hAnsi="Times New Roman" w:cs="Times New Roman"/>
          <w:color w:val="000000"/>
          <w:sz w:val="24"/>
          <w:szCs w:val="24"/>
        </w:rPr>
        <w:br/>
        <w:t>A fully diluted market cap, on the other hand, calculates the market cap after all coins have been issued. It is the sum of the coin’s maximum supply multiplied by its current price.</w:t>
      </w:r>
      <w:r w:rsidRPr="00BE69DD">
        <w:rPr>
          <w:rFonts w:ascii="Times New Roman" w:eastAsia="Times New Roman" w:hAnsi="Times New Roman" w:cs="Times New Roman"/>
          <w:color w:val="000000"/>
          <w:sz w:val="24"/>
          <w:szCs w:val="24"/>
        </w:rPr>
        <w:br/>
        <w:t xml:space="preserve"> </w:t>
      </w:r>
      <w:r w:rsidRPr="00BE69DD">
        <w:rPr>
          <w:rFonts w:ascii="Times New Roman" w:eastAsia="Times New Roman" w:hAnsi="Times New Roman" w:cs="Times New Roman"/>
          <w:color w:val="000000"/>
          <w:sz w:val="24"/>
          <w:szCs w:val="24"/>
        </w:rPr>
        <w:tab/>
        <w:t>For example, there are currently 18.782 million Bitcoin in circulation, while the total number of Bitcoin that will ever be minted is 21 million.</w:t>
      </w:r>
      <w:r w:rsidRPr="00BE69DD">
        <w:rPr>
          <w:rFonts w:ascii="Times New Roman" w:eastAsia="Times New Roman" w:hAnsi="Times New Roman" w:cs="Times New Roman"/>
          <w:color w:val="000000"/>
          <w:sz w:val="24"/>
          <w:szCs w:val="24"/>
        </w:rPr>
        <w:br/>
        <w:t xml:space="preserve"> </w:t>
      </w:r>
      <w:r w:rsidRPr="00BE69DD">
        <w:rPr>
          <w:rFonts w:ascii="Times New Roman" w:eastAsia="Times New Roman" w:hAnsi="Times New Roman" w:cs="Times New Roman"/>
          <w:color w:val="000000"/>
          <w:sz w:val="24"/>
          <w:szCs w:val="24"/>
        </w:rPr>
        <w:tab/>
        <w:t>The issue with the fully diluted market cap is that, while it shows a higher market cap, it ignores any potential decrease in token price with the eventual increase in circulating supply.</w:t>
      </w:r>
      <w:r w:rsidRPr="00BE69DD">
        <w:rPr>
          <w:rFonts w:ascii="Times New Roman" w:eastAsia="Times New Roman" w:hAnsi="Times New Roman" w:cs="Times New Roman"/>
          <w:color w:val="000000"/>
          <w:sz w:val="24"/>
          <w:szCs w:val="24"/>
        </w:rPr>
        <w:br/>
        <w:t>Fully diluted market cap assumes that the market cap will rise in direct proportion to the current circulating supply at any given time in the future. That, however, may not be the case. In theory, as the supply of the token increases, the price of the token should fall due to oversupply, resulting in token inflation. As a result, when investors consider a fully diluted market cap, they should keep in mind that the metric does not account for the impact of inflation on fully diluted market cap.</w:t>
      </w:r>
      <w:r w:rsidRPr="00BE69DD">
        <w:rPr>
          <w:rFonts w:ascii="Times New Roman" w:eastAsia="Times New Roman" w:hAnsi="Times New Roman" w:cs="Times New Roman"/>
          <w:color w:val="000000"/>
          <w:sz w:val="24"/>
          <w:szCs w:val="24"/>
        </w:rPr>
        <w:br/>
      </w:r>
    </w:p>
    <w:p w14:paraId="397D0F63" w14:textId="77777777" w:rsidR="00243F96" w:rsidRPr="00BE69DD" w:rsidRDefault="00243F96" w:rsidP="00BE69DD">
      <w:pPr>
        <w:pStyle w:val="NormalWeb"/>
        <w:spacing w:before="0" w:beforeAutospacing="0" w:after="160" w:afterAutospacing="0" w:line="480" w:lineRule="auto"/>
      </w:pPr>
      <w:r w:rsidRPr="00BE69DD">
        <w:rPr>
          <w:b/>
          <w:bCs/>
          <w:color w:val="000000"/>
        </w:rPr>
        <w:t>Lesson 2: Market Caps and Dilution Quiz</w:t>
      </w:r>
    </w:p>
    <w:p w14:paraId="0DC40B0E" w14:textId="77777777" w:rsidR="00243F96" w:rsidRPr="00BE69DD" w:rsidRDefault="00243F96" w:rsidP="00BE69DD">
      <w:pPr>
        <w:pStyle w:val="NormalWeb"/>
        <w:spacing w:before="0" w:beforeAutospacing="0" w:after="160" w:afterAutospacing="0" w:line="480" w:lineRule="auto"/>
      </w:pPr>
      <w:r w:rsidRPr="00BE69DD">
        <w:rPr>
          <w:color w:val="000000"/>
        </w:rPr>
        <w:t>Congratulations! You have passed this quiz achieving 100%</w:t>
      </w:r>
      <w:hyperlink r:id="rId62" w:history="1">
        <w:r w:rsidRPr="00BE69DD">
          <w:rPr>
            <w:rStyle w:val="Hyperlink"/>
            <w:rFonts w:eastAsiaTheme="majorEastAsia"/>
            <w:b/>
            <w:bCs/>
            <w:color w:val="0563C1"/>
            <w:u w:val="none"/>
          </w:rPr>
          <w:t>NEXT LESSON</w:t>
        </w:r>
      </w:hyperlink>
    </w:p>
    <w:p w14:paraId="34E8D381" w14:textId="77777777" w:rsidR="00243F96" w:rsidRPr="00BE69DD" w:rsidRDefault="00243F96" w:rsidP="00BE69DD">
      <w:pPr>
        <w:pStyle w:val="NormalWeb"/>
        <w:numPr>
          <w:ilvl w:val="0"/>
          <w:numId w:val="78"/>
        </w:numPr>
        <w:spacing w:before="0" w:beforeAutospacing="0" w:after="160" w:afterAutospacing="0" w:line="480" w:lineRule="auto"/>
        <w:textAlignment w:val="baseline"/>
        <w:rPr>
          <w:color w:val="000000"/>
        </w:rPr>
      </w:pPr>
      <w:r w:rsidRPr="00BE69DD">
        <w:rPr>
          <w:b/>
          <w:bCs/>
          <w:color w:val="000000"/>
        </w:rPr>
        <w:lastRenderedPageBreak/>
        <w:t>True or false: the market cap of a coin is the circulating supply of the coin divided by the price per coin?</w:t>
      </w:r>
    </w:p>
    <w:p w14:paraId="6306D746" w14:textId="77777777" w:rsidR="00243F96" w:rsidRPr="00BE69DD" w:rsidRDefault="00243F96" w:rsidP="00BE69DD">
      <w:pPr>
        <w:pStyle w:val="NormalWeb"/>
        <w:numPr>
          <w:ilvl w:val="1"/>
          <w:numId w:val="7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DE61035" wp14:editId="5E08B072">
            <wp:extent cx="259080" cy="224155"/>
            <wp:effectExtent l="0" t="0" r="7620" b="4445"/>
            <wp:docPr id="125" name="Picture 12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187D8959" w14:textId="77777777" w:rsidR="00243F96" w:rsidRPr="00BE69DD" w:rsidRDefault="00243F96" w:rsidP="00BE69DD">
      <w:pPr>
        <w:pStyle w:val="NormalWeb"/>
        <w:numPr>
          <w:ilvl w:val="1"/>
          <w:numId w:val="7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E65F489" wp14:editId="7862ED8E">
            <wp:extent cx="259080" cy="224155"/>
            <wp:effectExtent l="0" t="0" r="7620" b="4445"/>
            <wp:docPr id="124" name="Picture 12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230AEAE8" w14:textId="77777777" w:rsidR="00243F96" w:rsidRPr="00BE69DD" w:rsidRDefault="00243F96"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4E29C5F" w14:textId="77777777" w:rsidR="00243F96" w:rsidRPr="00BE69DD" w:rsidRDefault="00243F96" w:rsidP="00BE69DD">
      <w:pPr>
        <w:pStyle w:val="NormalWeb"/>
        <w:numPr>
          <w:ilvl w:val="0"/>
          <w:numId w:val="80"/>
        </w:numPr>
        <w:spacing w:before="0" w:beforeAutospacing="0" w:after="160" w:afterAutospacing="0" w:line="480" w:lineRule="auto"/>
        <w:textAlignment w:val="baseline"/>
        <w:rPr>
          <w:color w:val="000000"/>
        </w:rPr>
      </w:pPr>
      <w:r w:rsidRPr="00BE69DD">
        <w:rPr>
          <w:b/>
          <w:bCs/>
          <w:color w:val="000000"/>
        </w:rPr>
        <w:t>True or false: a fully diluted market cap is the sum of the coin’s maximum supply multiplied by its current price?</w:t>
      </w:r>
    </w:p>
    <w:p w14:paraId="3495DD67" w14:textId="77777777" w:rsidR="00243F96" w:rsidRPr="00BE69DD" w:rsidRDefault="00243F96" w:rsidP="00BE69DD">
      <w:pPr>
        <w:pStyle w:val="NormalWeb"/>
        <w:numPr>
          <w:ilvl w:val="1"/>
          <w:numId w:val="8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6404CDC" wp14:editId="6BD15987">
            <wp:extent cx="259080" cy="224155"/>
            <wp:effectExtent l="0" t="0" r="7620" b="4445"/>
            <wp:docPr id="123" name="Picture 12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745B79AD" w14:textId="77777777" w:rsidR="00243F96" w:rsidRPr="00BE69DD" w:rsidRDefault="00243F96" w:rsidP="00BE69DD">
      <w:pPr>
        <w:pStyle w:val="NormalWeb"/>
        <w:numPr>
          <w:ilvl w:val="1"/>
          <w:numId w:val="8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964866E" wp14:editId="00860381">
            <wp:extent cx="259080" cy="224155"/>
            <wp:effectExtent l="0" t="0" r="7620" b="4445"/>
            <wp:docPr id="122" name="Picture 12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7457EA10" w14:textId="77777777" w:rsidR="00243F96" w:rsidRPr="00BE69DD" w:rsidRDefault="00243F96"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4/4 $TRSRY</w:t>
      </w:r>
    </w:p>
    <w:p w14:paraId="6BBB70B4" w14:textId="77777777" w:rsidR="00383F17" w:rsidRPr="00BE69DD" w:rsidRDefault="00383F17" w:rsidP="00BE69DD">
      <w:pPr>
        <w:pStyle w:val="NormalWeb"/>
        <w:spacing w:before="0" w:beforeAutospacing="0" w:after="160" w:afterAutospacing="0" w:line="480" w:lineRule="auto"/>
        <w:rPr>
          <w:b/>
          <w:bCs/>
          <w:color w:val="000000"/>
        </w:rPr>
      </w:pPr>
    </w:p>
    <w:p w14:paraId="10DFA434" w14:textId="77777777" w:rsidR="00383F17" w:rsidRPr="00BE69DD" w:rsidRDefault="00383F17" w:rsidP="00BE69DD">
      <w:pPr>
        <w:pStyle w:val="NormalWeb"/>
        <w:spacing w:before="0" w:beforeAutospacing="0" w:after="160" w:afterAutospacing="0" w:line="480" w:lineRule="auto"/>
      </w:pPr>
      <w:r w:rsidRPr="00BE69DD">
        <w:rPr>
          <w:b/>
          <w:bCs/>
          <w:color w:val="000000"/>
        </w:rPr>
        <w:t>Lesson 3: Supply vs Demand</w:t>
      </w:r>
    </w:p>
    <w:p w14:paraId="6EAB0746" w14:textId="77777777" w:rsidR="00383F17" w:rsidRPr="00BE69DD" w:rsidRDefault="00383F17" w:rsidP="00BE69DD">
      <w:pPr>
        <w:pStyle w:val="NormalWeb"/>
        <w:spacing w:before="0" w:beforeAutospacing="0" w:after="160" w:afterAutospacing="0" w:line="480" w:lineRule="auto"/>
      </w:pPr>
      <w:r w:rsidRPr="00BE69DD">
        <w:rPr>
          <w:color w:val="000000"/>
        </w:rPr>
        <w:t>Congratulations! You have passed this lesson's quiz achieving 50%</w:t>
      </w:r>
    </w:p>
    <w:p w14:paraId="324304F6" w14:textId="77777777" w:rsidR="00383F17" w:rsidRPr="00BE69DD" w:rsidRDefault="00383F17" w:rsidP="00BE69DD">
      <w:pPr>
        <w:pStyle w:val="NormalWeb"/>
        <w:spacing w:before="0" w:beforeAutospacing="0" w:after="160" w:afterAutospacing="0" w:line="480" w:lineRule="auto"/>
      </w:pPr>
      <w:r w:rsidRPr="00BE69DD">
        <w:rPr>
          <w:i/>
          <w:iCs/>
          <w:color w:val="000000"/>
        </w:rPr>
        <w:t>Length: 10 minutes</w:t>
      </w:r>
    </w:p>
    <w:p w14:paraId="50222702" w14:textId="77777777" w:rsidR="00383F17" w:rsidRPr="00BE69DD" w:rsidRDefault="00383F17" w:rsidP="00BE69DD">
      <w:pPr>
        <w:pStyle w:val="NormalWeb"/>
        <w:spacing w:before="0" w:beforeAutospacing="0" w:after="160" w:afterAutospacing="0" w:line="480" w:lineRule="auto"/>
      </w:pPr>
      <w:r w:rsidRPr="00BE69DD">
        <w:rPr>
          <w:color w:val="000000"/>
        </w:rPr>
        <w:t> </w:t>
      </w:r>
      <w:r w:rsidRPr="00BE69DD">
        <w:rPr>
          <w:rStyle w:val="apple-tab-span"/>
          <w:rFonts w:eastAsiaTheme="majorEastAsia"/>
          <w:color w:val="000000"/>
        </w:rPr>
        <w:tab/>
      </w:r>
      <w:r w:rsidRPr="00BE69DD">
        <w:rPr>
          <w:color w:val="000000"/>
        </w:rPr>
        <w:t>Supply and Demand is an important factor to consider, not just within the cryptocurrency space, but in everyday life. Understanding this relationship will further your understanding of market structure.</w:t>
      </w:r>
    </w:p>
    <w:p w14:paraId="493F692B" w14:textId="77777777" w:rsidR="00383F17" w:rsidRPr="00BE69DD" w:rsidRDefault="00383F17" w:rsidP="00BE69DD">
      <w:pPr>
        <w:pStyle w:val="NormalWeb"/>
        <w:spacing w:before="0" w:beforeAutospacing="0" w:after="160" w:afterAutospacing="0" w:line="480" w:lineRule="auto"/>
      </w:pPr>
      <w:r w:rsidRPr="00BE69DD">
        <w:rPr>
          <w:color w:val="000000"/>
        </w:rPr>
        <w:lastRenderedPageBreak/>
        <w:t> </w:t>
      </w:r>
      <w:r w:rsidRPr="00BE69DD">
        <w:rPr>
          <w:rStyle w:val="apple-tab-span"/>
          <w:rFonts w:eastAsiaTheme="majorEastAsia"/>
          <w:color w:val="000000"/>
        </w:rPr>
        <w:tab/>
      </w:r>
      <w:r w:rsidRPr="00BE69DD">
        <w:rPr>
          <w:color w:val="000000"/>
        </w:rPr>
        <w:t>Below is a basic explanation of the Supply Vs Demand laws, these laws work together to balance out the prices for every product on Earth and dictate the market price of cryptocurrency and all other free markets.</w:t>
      </w:r>
    </w:p>
    <w:p w14:paraId="20B2709D" w14:textId="77777777" w:rsidR="00383F17" w:rsidRPr="00BE69DD" w:rsidRDefault="00383F17" w:rsidP="00BE69DD">
      <w:pPr>
        <w:pStyle w:val="NormalWeb"/>
        <w:numPr>
          <w:ilvl w:val="0"/>
          <w:numId w:val="82"/>
        </w:numPr>
        <w:spacing w:before="0" w:beforeAutospacing="0" w:after="160" w:afterAutospacing="0" w:line="480" w:lineRule="auto"/>
        <w:textAlignment w:val="baseline"/>
        <w:rPr>
          <w:color w:val="000000"/>
        </w:rPr>
      </w:pPr>
      <w:r w:rsidRPr="00BE69DD">
        <w:rPr>
          <w:color w:val="000000"/>
        </w:rPr>
        <w:t>Supply is the amount of the good that is being sold onto the market. At higher prices, it is desired for the supply to the market to be continuously increased as it is more profitable to sellers. At lower prices, it is less desirable to increase the sale supply as profits are reduced.</w:t>
      </w:r>
    </w:p>
    <w:p w14:paraId="7896F047" w14:textId="77777777" w:rsidR="00383F17" w:rsidRPr="00BE69DD" w:rsidRDefault="00383F17" w:rsidP="00BE69DD">
      <w:pPr>
        <w:pStyle w:val="NormalWeb"/>
        <w:numPr>
          <w:ilvl w:val="0"/>
          <w:numId w:val="82"/>
        </w:numPr>
        <w:spacing w:before="0" w:beforeAutospacing="0" w:after="160" w:afterAutospacing="0" w:line="480" w:lineRule="auto"/>
        <w:textAlignment w:val="baseline"/>
        <w:rPr>
          <w:color w:val="000000"/>
        </w:rPr>
      </w:pPr>
      <w:r w:rsidRPr="00BE69DD">
        <w:rPr>
          <w:color w:val="000000"/>
        </w:rPr>
        <w:t>Demand is the quantity of the good that consumers wish to buy at different prices. At higher prices, less will be demanded. As the prices are reduced the demand for the good will increase drastically.</w:t>
      </w:r>
    </w:p>
    <w:p w14:paraId="518CCB4E" w14:textId="77777777" w:rsidR="00383F17" w:rsidRPr="00BE69DD" w:rsidRDefault="00383F17" w:rsidP="00BE69DD">
      <w:pPr>
        <w:pStyle w:val="NormalWeb"/>
        <w:spacing w:before="0" w:beforeAutospacing="0" w:after="160" w:afterAutospacing="0" w:line="480" w:lineRule="auto"/>
      </w:pPr>
      <w:r w:rsidRPr="00BE69DD">
        <w:rPr>
          <w:color w:val="000000"/>
        </w:rPr>
        <w:t>Buyers are the demand, which is also considered the support, while the sellers are the supply, which are the resistance. Support is the point at which demand exceeds supply, causing the price to rise/increase. The level of resistance will be the point at which supply exceeds demand, causing the price to fall/decrease. In trading, supply and demand zones are typically liquidity pools. When an asset exhibits a sharp rise or decline, large institutional players or whales may miss the entry or exit due to the size of the orders. When this happens, they leave pending buy and sell orders at the bottom of the liquidity zones, hoping that the price will return to fill the remaining orders. A high price rise zone is the demand zone (support), and a sharp price decline zone is the supply zone (resistance).</w:t>
      </w:r>
    </w:p>
    <w:p w14:paraId="21603E63" w14:textId="77777777" w:rsidR="00383F17" w:rsidRPr="00BE69DD" w:rsidRDefault="00383F17"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304121AA" wp14:editId="4DB53A45">
            <wp:extent cx="1759585" cy="2173605"/>
            <wp:effectExtent l="0" t="0" r="0" b="0"/>
            <wp:docPr id="126" name="Picture 126"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759585" cy="2173605"/>
                    </a:xfrm>
                    <a:prstGeom prst="rect">
                      <a:avLst/>
                    </a:prstGeom>
                    <a:noFill/>
                    <a:ln>
                      <a:noFill/>
                    </a:ln>
                  </pic:spPr>
                </pic:pic>
              </a:graphicData>
            </a:graphic>
          </wp:inline>
        </w:drawing>
      </w:r>
    </w:p>
    <w:p w14:paraId="044627A5" w14:textId="77777777" w:rsidR="000C39A7" w:rsidRPr="00BE69DD" w:rsidRDefault="000C39A7" w:rsidP="00BE69DD">
      <w:pPr>
        <w:pStyle w:val="NormalWeb"/>
        <w:spacing w:before="0" w:beforeAutospacing="0" w:after="160" w:afterAutospacing="0" w:line="480" w:lineRule="auto"/>
      </w:pPr>
    </w:p>
    <w:p w14:paraId="126BA9F4" w14:textId="77777777" w:rsidR="000C39A7" w:rsidRPr="00BE69DD" w:rsidRDefault="000C39A7" w:rsidP="00BE69DD">
      <w:pPr>
        <w:pStyle w:val="NormalWeb"/>
        <w:spacing w:before="0" w:beforeAutospacing="0" w:after="160" w:afterAutospacing="0" w:line="480" w:lineRule="auto"/>
      </w:pPr>
      <w:r w:rsidRPr="00BE69DD">
        <w:rPr>
          <w:b/>
          <w:bCs/>
          <w:color w:val="000000"/>
        </w:rPr>
        <w:t>Lesson 3: Supply Vs Demand Quiz</w:t>
      </w:r>
    </w:p>
    <w:p w14:paraId="4763B448" w14:textId="77777777" w:rsidR="000C39A7" w:rsidRPr="00BE69DD" w:rsidRDefault="000C39A7" w:rsidP="00BE69DD">
      <w:pPr>
        <w:pStyle w:val="NormalWeb"/>
        <w:spacing w:before="0" w:beforeAutospacing="0" w:after="160" w:afterAutospacing="0" w:line="480" w:lineRule="auto"/>
      </w:pPr>
      <w:r w:rsidRPr="00BE69DD">
        <w:rPr>
          <w:color w:val="000000"/>
        </w:rPr>
        <w:t>Congratulations! You have passed this quiz achieving 50%</w:t>
      </w:r>
      <w:hyperlink r:id="rId66" w:history="1">
        <w:r w:rsidRPr="00BE69DD">
          <w:rPr>
            <w:rStyle w:val="Hyperlink"/>
            <w:rFonts w:eastAsiaTheme="majorEastAsia"/>
            <w:b/>
            <w:bCs/>
            <w:color w:val="0563C1"/>
            <w:u w:val="none"/>
          </w:rPr>
          <w:t>NEXT LESSON</w:t>
        </w:r>
      </w:hyperlink>
    </w:p>
    <w:p w14:paraId="5708024D" w14:textId="77777777" w:rsidR="000C39A7" w:rsidRPr="00BE69DD" w:rsidRDefault="000C39A7" w:rsidP="00BE69DD">
      <w:pPr>
        <w:pStyle w:val="NormalWeb"/>
        <w:numPr>
          <w:ilvl w:val="0"/>
          <w:numId w:val="83"/>
        </w:numPr>
        <w:spacing w:before="0" w:beforeAutospacing="0" w:after="160" w:afterAutospacing="0" w:line="480" w:lineRule="auto"/>
        <w:textAlignment w:val="baseline"/>
        <w:rPr>
          <w:color w:val="000000"/>
        </w:rPr>
      </w:pPr>
      <w:r w:rsidRPr="00BE69DD">
        <w:rPr>
          <w:b/>
          <w:bCs/>
          <w:color w:val="000000"/>
        </w:rPr>
        <w:t>In most cases when a coin reaches a supply zone, it tends to _____?</w:t>
      </w:r>
    </w:p>
    <w:p w14:paraId="694D1D23" w14:textId="77777777" w:rsidR="000C39A7" w:rsidRPr="00BE69DD" w:rsidRDefault="000C39A7" w:rsidP="00BE69DD">
      <w:pPr>
        <w:pStyle w:val="NormalWeb"/>
        <w:numPr>
          <w:ilvl w:val="1"/>
          <w:numId w:val="8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C89414C" wp14:editId="789AC2B1">
            <wp:extent cx="259080" cy="224155"/>
            <wp:effectExtent l="0" t="0" r="7620" b="4445"/>
            <wp:docPr id="132" name="Picture 13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Breakthrough it with no issues</w:t>
      </w:r>
    </w:p>
    <w:p w14:paraId="4E63A766" w14:textId="77777777" w:rsidR="000C39A7" w:rsidRPr="00BE69DD" w:rsidRDefault="000C39A7" w:rsidP="00BE69DD">
      <w:pPr>
        <w:pStyle w:val="NormalWeb"/>
        <w:numPr>
          <w:ilvl w:val="1"/>
          <w:numId w:val="8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42C0872" wp14:editId="084CD8E8">
            <wp:extent cx="259080" cy="224155"/>
            <wp:effectExtent l="0" t="0" r="7620" b="4445"/>
            <wp:docPr id="131" name="Picture 1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Sharply fall or decline</w:t>
      </w:r>
    </w:p>
    <w:p w14:paraId="6019CC2B" w14:textId="77777777" w:rsidR="000C39A7" w:rsidRPr="00BE69DD" w:rsidRDefault="000C39A7" w:rsidP="00BE69DD">
      <w:pPr>
        <w:pStyle w:val="NormalWeb"/>
        <w:numPr>
          <w:ilvl w:val="1"/>
          <w:numId w:val="8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729E772" wp14:editId="6DA0A580">
            <wp:extent cx="259080" cy="224155"/>
            <wp:effectExtent l="0" t="0" r="7620" b="4445"/>
            <wp:docPr id="130" name="Picture 1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Jump over it like it’s a puddle</w:t>
      </w:r>
    </w:p>
    <w:p w14:paraId="58BA7ED6" w14:textId="77777777" w:rsidR="000C39A7" w:rsidRPr="00BE69DD" w:rsidRDefault="000C39A7"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05A0C331" w14:textId="77777777" w:rsidR="000C39A7" w:rsidRPr="00BE69DD" w:rsidRDefault="000C39A7" w:rsidP="00BE69DD">
      <w:pPr>
        <w:pStyle w:val="NormalWeb"/>
        <w:numPr>
          <w:ilvl w:val="0"/>
          <w:numId w:val="85"/>
        </w:numPr>
        <w:spacing w:before="0" w:beforeAutospacing="0" w:after="160" w:afterAutospacing="0" w:line="480" w:lineRule="auto"/>
        <w:textAlignment w:val="baseline"/>
        <w:rPr>
          <w:color w:val="000000"/>
        </w:rPr>
      </w:pPr>
      <w:r w:rsidRPr="00BE69DD">
        <w:rPr>
          <w:b/>
          <w:bCs/>
          <w:color w:val="000000"/>
        </w:rPr>
        <w:t>Looking at the chart below, which would be a good time to buy into a coin?</w:t>
      </w:r>
    </w:p>
    <w:p w14:paraId="036CF46A" w14:textId="77777777" w:rsidR="000C39A7" w:rsidRPr="00BE69DD" w:rsidRDefault="000C39A7"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46FA1C55" wp14:editId="041DB409">
            <wp:extent cx="3968115" cy="4873625"/>
            <wp:effectExtent l="0" t="0" r="0" b="3175"/>
            <wp:docPr id="129" name="Picture 129"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68115" cy="4873625"/>
                    </a:xfrm>
                    <a:prstGeom prst="rect">
                      <a:avLst/>
                    </a:prstGeom>
                    <a:noFill/>
                    <a:ln>
                      <a:noFill/>
                    </a:ln>
                  </pic:spPr>
                </pic:pic>
              </a:graphicData>
            </a:graphic>
          </wp:inline>
        </w:drawing>
      </w:r>
    </w:p>
    <w:p w14:paraId="05E9302C" w14:textId="77777777" w:rsidR="000C39A7" w:rsidRPr="00BE69DD" w:rsidRDefault="000C39A7" w:rsidP="00BE69DD">
      <w:pPr>
        <w:pStyle w:val="NormalWeb"/>
        <w:numPr>
          <w:ilvl w:val="0"/>
          <w:numId w:val="86"/>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029077DE" wp14:editId="7B5334C5">
            <wp:extent cx="259080" cy="224155"/>
            <wp:effectExtent l="0" t="0" r="7620" b="4445"/>
            <wp:docPr id="128" name="Picture 12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When it is about to hit the supply zone</w:t>
      </w:r>
    </w:p>
    <w:p w14:paraId="5DE9BB29" w14:textId="77777777" w:rsidR="000C39A7" w:rsidRPr="00BE69DD" w:rsidRDefault="000C39A7" w:rsidP="00BE69DD">
      <w:pPr>
        <w:pStyle w:val="NormalWeb"/>
        <w:numPr>
          <w:ilvl w:val="0"/>
          <w:numId w:val="86"/>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421C6174" wp14:editId="55D381AC">
            <wp:extent cx="259080" cy="224155"/>
            <wp:effectExtent l="0" t="0" r="7620" b="4445"/>
            <wp:docPr id="127" name="Picture 12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When it reached the demand zone</w:t>
      </w:r>
    </w:p>
    <w:p w14:paraId="6ABDF00E" w14:textId="77777777" w:rsidR="000C39A7" w:rsidRPr="00BE69DD" w:rsidRDefault="000C39A7"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13AF32F6" w14:textId="77777777" w:rsidR="000C39A7" w:rsidRPr="00BE69DD" w:rsidRDefault="000C39A7" w:rsidP="00BE69DD">
      <w:pPr>
        <w:pStyle w:val="NormalWeb"/>
        <w:spacing w:before="0" w:beforeAutospacing="0" w:after="160" w:afterAutospacing="0" w:line="480" w:lineRule="auto"/>
      </w:pPr>
      <w:r w:rsidRPr="00BE69DD">
        <w:rPr>
          <w:color w:val="000000"/>
        </w:rPr>
        <w:t>Right Answer: </w:t>
      </w:r>
      <w:r w:rsidRPr="00BE69DD">
        <w:rPr>
          <w:b/>
          <w:bCs/>
          <w:color w:val="000000"/>
        </w:rPr>
        <w:t>When it reached the demand zone</w:t>
      </w:r>
    </w:p>
    <w:p w14:paraId="4342D418" w14:textId="77777777" w:rsidR="002E4BF6" w:rsidRPr="00BE69DD" w:rsidRDefault="002E4BF6" w:rsidP="00BE69DD">
      <w:pPr>
        <w:pStyle w:val="NormalWeb"/>
        <w:spacing w:before="0" w:beforeAutospacing="0" w:after="160" w:afterAutospacing="0" w:line="480" w:lineRule="auto"/>
      </w:pPr>
      <w:r w:rsidRPr="00BE69DD">
        <w:rPr>
          <w:b/>
          <w:bCs/>
          <w:color w:val="000000"/>
        </w:rPr>
        <w:t>Lesson 4: Token Inflation</w:t>
      </w:r>
    </w:p>
    <w:p w14:paraId="75CF768E" w14:textId="77777777" w:rsidR="002E4BF6" w:rsidRPr="00BE69DD" w:rsidRDefault="002E4BF6" w:rsidP="00BE69DD">
      <w:pPr>
        <w:pStyle w:val="NormalWeb"/>
        <w:spacing w:before="0" w:beforeAutospacing="0" w:after="160" w:afterAutospacing="0" w:line="480" w:lineRule="auto"/>
      </w:pPr>
      <w:r w:rsidRPr="00BE69DD">
        <w:rPr>
          <w:color w:val="000000"/>
        </w:rPr>
        <w:t>Congratulations! You have passed this lesson's quiz achieving 50%</w:t>
      </w:r>
    </w:p>
    <w:p w14:paraId="33041D9F" w14:textId="77777777" w:rsidR="002E4BF6" w:rsidRPr="00BE69DD" w:rsidRDefault="002E4BF6" w:rsidP="00BE69DD">
      <w:pPr>
        <w:pStyle w:val="NormalWeb"/>
        <w:spacing w:before="0" w:beforeAutospacing="0" w:after="160" w:afterAutospacing="0" w:line="480" w:lineRule="auto"/>
      </w:pPr>
      <w:r w:rsidRPr="00BE69DD">
        <w:rPr>
          <w:i/>
          <w:iCs/>
          <w:color w:val="000000"/>
        </w:rPr>
        <w:t>Length: 10 minutes</w:t>
      </w:r>
    </w:p>
    <w:p w14:paraId="3FF1364D" w14:textId="77777777" w:rsidR="002E4BF6" w:rsidRPr="00BE69DD" w:rsidRDefault="002E4BF6" w:rsidP="00BE69DD">
      <w:pPr>
        <w:pStyle w:val="NormalWeb"/>
        <w:spacing w:before="0" w:beforeAutospacing="0" w:after="160" w:afterAutospacing="0" w:line="480" w:lineRule="auto"/>
      </w:pPr>
      <w:r w:rsidRPr="00BE69DD">
        <w:rPr>
          <w:color w:val="000000"/>
        </w:rPr>
        <w:lastRenderedPageBreak/>
        <w:t>In the cryptocurrency market, inflationary tokens differ from inflationary fiat assets.</w:t>
      </w:r>
      <w:r w:rsidRPr="00BE69DD">
        <w:rPr>
          <w:color w:val="000000"/>
        </w:rPr>
        <w:br/>
        <w:t>An inflationary token will be printed indefinitely, with no cap on the number of tokens that can ever be created. There are variations on the inflationary token model, with some tokens limiting token creation to once a year and others operating on a fixed schedule in perpetuity. This model is most similar to fiat currencies, but because it is dictated by code and a decentralized community rather than a centralized entity, it is more efficient and transparent.</w:t>
      </w:r>
      <w:r w:rsidRPr="00BE69DD">
        <w:rPr>
          <w:color w:val="000000"/>
        </w:rPr>
        <w:br/>
        <w:t>Over time, the supply of inflationary tokens exceeds the demand. As a result of the supply and demand imbalances, the tokens begin to lose value.</w:t>
      </w:r>
      <w:r w:rsidRPr="00BE69DD">
        <w:rPr>
          <w:color w:val="000000"/>
        </w:rPr>
        <w:br/>
        <w:t>With the passage of time, the number of deflationary tokens decreases. Their supply is controlled by withdrawing tokens from circulation. There are two methods for removing it:</w:t>
      </w:r>
    </w:p>
    <w:p w14:paraId="23BD0423" w14:textId="77777777" w:rsidR="002E4BF6" w:rsidRPr="00BE69DD" w:rsidRDefault="002E4BF6" w:rsidP="00BE69DD">
      <w:pPr>
        <w:pStyle w:val="NormalWeb"/>
        <w:numPr>
          <w:ilvl w:val="0"/>
          <w:numId w:val="87"/>
        </w:numPr>
        <w:spacing w:before="0" w:beforeAutospacing="0" w:after="160" w:afterAutospacing="0" w:line="480" w:lineRule="auto"/>
        <w:textAlignment w:val="baseline"/>
        <w:rPr>
          <w:color w:val="000000"/>
        </w:rPr>
      </w:pPr>
      <w:r w:rsidRPr="00BE69DD">
        <w:rPr>
          <w:color w:val="000000"/>
        </w:rPr>
        <w:t xml:space="preserve">Purchase and burn – It </w:t>
      </w:r>
      <w:proofErr w:type="gramStart"/>
      <w:r w:rsidRPr="00BE69DD">
        <w:rPr>
          <w:color w:val="000000"/>
        </w:rPr>
        <w:t>entails</w:t>
      </w:r>
      <w:proofErr w:type="gramEnd"/>
      <w:r w:rsidRPr="00BE69DD">
        <w:rPr>
          <w:color w:val="000000"/>
        </w:rPr>
        <w:t xml:space="preserve"> removing tokens from the system and rendering them unusable. The creator or minting company of deflationary tokens buys back a significant </w:t>
      </w:r>
      <w:proofErr w:type="gramStart"/>
      <w:r w:rsidRPr="00BE69DD">
        <w:rPr>
          <w:color w:val="000000"/>
        </w:rPr>
        <w:t>amount</w:t>
      </w:r>
      <w:proofErr w:type="gramEnd"/>
      <w:r w:rsidRPr="00BE69DD">
        <w:rPr>
          <w:color w:val="000000"/>
        </w:rPr>
        <w:t xml:space="preserve"> of tokens from the general public. They send the tokens to a non-existent address. This permanently removes them from supply. The tokens can no longer be accessed. As a result, the value of tokens rises as demand increases.</w:t>
      </w:r>
    </w:p>
    <w:p w14:paraId="2554763A" w14:textId="77777777" w:rsidR="002E4BF6" w:rsidRPr="00BE69DD" w:rsidRDefault="002E4BF6" w:rsidP="00BE69DD">
      <w:pPr>
        <w:pStyle w:val="NormalWeb"/>
        <w:numPr>
          <w:ilvl w:val="0"/>
          <w:numId w:val="87"/>
        </w:numPr>
        <w:spacing w:before="0" w:beforeAutospacing="0" w:after="160" w:afterAutospacing="0" w:line="480" w:lineRule="auto"/>
        <w:textAlignment w:val="baseline"/>
        <w:rPr>
          <w:color w:val="000000"/>
        </w:rPr>
      </w:pPr>
      <w:r w:rsidRPr="00BE69DD">
        <w:rPr>
          <w:color w:val="000000"/>
        </w:rPr>
        <w:t>Transactional burn – It entails a certain amount of transaction fees being burned. A fee is charged every time a transaction occurs on the blockchain network. For a high trading volume, the fee is high. Because a portion of the fee is removed, the token becomes deflationary.</w:t>
      </w:r>
    </w:p>
    <w:p w14:paraId="34485BCC" w14:textId="77777777" w:rsidR="002E4BF6" w:rsidRPr="00BE69DD" w:rsidRDefault="002E4BF6" w:rsidP="00BE69DD">
      <w:pPr>
        <w:pStyle w:val="NormalWeb"/>
        <w:spacing w:before="0" w:beforeAutospacing="0" w:after="160" w:afterAutospacing="0" w:line="480" w:lineRule="auto"/>
      </w:pPr>
      <w:r w:rsidRPr="00BE69DD">
        <w:rPr>
          <w:b/>
          <w:bCs/>
          <w:noProof/>
          <w:color w:val="000000"/>
          <w:bdr w:val="none" w:sz="0" w:space="0" w:color="auto" w:frame="1"/>
        </w:rPr>
        <w:lastRenderedPageBreak/>
        <w:drawing>
          <wp:inline distT="0" distB="0" distL="0" distR="0" wp14:anchorId="2E2277DB" wp14:editId="7B5CD443">
            <wp:extent cx="5771072" cy="3027866"/>
            <wp:effectExtent l="0" t="0" r="1270" b="1270"/>
            <wp:docPr id="133" name="Picture 133" descr="https://lh3.googleusercontent.com/GCr_MFu2oaWDZ5P_4WgTCwpRooEdoW1RltR9TPhHLVq29CImy4cjQ5qOQxeU4I9IhOlysiDgxj55il3MUkzrqyA6aZE6AE_qmwHM3wtc7Cndryn4F_hFmkSaP4VBZ_XRi52FqH2MhrxZpbhx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GCr_MFu2oaWDZ5P_4WgTCwpRooEdoW1RltR9TPhHLVq29CImy4cjQ5qOQxeU4I9IhOlysiDgxj55il3MUkzrqyA6aZE6AE_qmwHM3wtc7Cndryn4F_hFmkSaP4VBZ_XRi52FqH2MhrxZpbhxZ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70717" cy="3027680"/>
                    </a:xfrm>
                    <a:prstGeom prst="rect">
                      <a:avLst/>
                    </a:prstGeom>
                    <a:noFill/>
                    <a:ln>
                      <a:noFill/>
                    </a:ln>
                  </pic:spPr>
                </pic:pic>
              </a:graphicData>
            </a:graphic>
          </wp:inline>
        </w:drawing>
      </w:r>
    </w:p>
    <w:p w14:paraId="56F67AF3" w14:textId="77777777" w:rsidR="00514E55" w:rsidRPr="00BE69DD" w:rsidRDefault="00514E55" w:rsidP="00BE69DD">
      <w:pPr>
        <w:pStyle w:val="NormalWeb"/>
        <w:spacing w:before="0" w:beforeAutospacing="0" w:after="160" w:afterAutospacing="0" w:line="480" w:lineRule="auto"/>
      </w:pPr>
      <w:r w:rsidRPr="00BE69DD">
        <w:rPr>
          <w:b/>
          <w:bCs/>
          <w:color w:val="000000"/>
        </w:rPr>
        <w:t>Lesson 4: Token Inflation Quiz</w:t>
      </w:r>
    </w:p>
    <w:p w14:paraId="48D78DF3" w14:textId="77777777" w:rsidR="00514E55" w:rsidRPr="00BE69DD" w:rsidRDefault="00514E55" w:rsidP="00BE69DD">
      <w:pPr>
        <w:pStyle w:val="NormalWeb"/>
        <w:spacing w:before="0" w:beforeAutospacing="0" w:after="160" w:afterAutospacing="0" w:line="480" w:lineRule="auto"/>
      </w:pPr>
      <w:r w:rsidRPr="00BE69DD">
        <w:rPr>
          <w:color w:val="000000"/>
        </w:rPr>
        <w:t>Congratulations! You have passed this quiz achieving 50%</w:t>
      </w:r>
      <w:hyperlink r:id="rId69" w:history="1">
        <w:r w:rsidRPr="00BE69DD">
          <w:rPr>
            <w:rStyle w:val="Hyperlink"/>
            <w:rFonts w:eastAsiaTheme="majorEastAsia"/>
            <w:b/>
            <w:bCs/>
            <w:color w:val="0563C1"/>
            <w:u w:val="none"/>
          </w:rPr>
          <w:t>NEXT LESSON</w:t>
        </w:r>
      </w:hyperlink>
    </w:p>
    <w:p w14:paraId="106D7CAC" w14:textId="77777777" w:rsidR="00514E55" w:rsidRPr="00BE69DD" w:rsidRDefault="00514E55" w:rsidP="00BE69DD">
      <w:pPr>
        <w:pStyle w:val="NormalWeb"/>
        <w:numPr>
          <w:ilvl w:val="0"/>
          <w:numId w:val="88"/>
        </w:numPr>
        <w:spacing w:before="0" w:beforeAutospacing="0" w:after="160" w:afterAutospacing="0" w:line="480" w:lineRule="auto"/>
        <w:textAlignment w:val="baseline"/>
        <w:rPr>
          <w:color w:val="000000"/>
        </w:rPr>
      </w:pPr>
      <w:r w:rsidRPr="00BE69DD">
        <w:rPr>
          <w:b/>
          <w:bCs/>
          <w:color w:val="000000"/>
        </w:rPr>
        <w:t>True or false: when the supply of tokens exceeds the demand, tokens will start to lose value?</w:t>
      </w:r>
    </w:p>
    <w:p w14:paraId="53547A58" w14:textId="77777777" w:rsidR="00514E55" w:rsidRPr="00BE69DD" w:rsidRDefault="00514E55" w:rsidP="00BE69DD">
      <w:pPr>
        <w:pStyle w:val="NormalWeb"/>
        <w:numPr>
          <w:ilvl w:val="1"/>
          <w:numId w:val="8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3480806" wp14:editId="6D68A76B">
            <wp:extent cx="259080" cy="224155"/>
            <wp:effectExtent l="0" t="0" r="7620" b="4445"/>
            <wp:docPr id="137" name="Picture 13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6AE67415" w14:textId="77777777" w:rsidR="00514E55" w:rsidRPr="00BE69DD" w:rsidRDefault="00514E55" w:rsidP="00BE69DD">
      <w:pPr>
        <w:pStyle w:val="NormalWeb"/>
        <w:numPr>
          <w:ilvl w:val="1"/>
          <w:numId w:val="8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2EB9A85" wp14:editId="0393DAD4">
            <wp:extent cx="259080" cy="224155"/>
            <wp:effectExtent l="0" t="0" r="7620" b="4445"/>
            <wp:docPr id="136" name="Picture 1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26003BF9" w14:textId="77777777" w:rsidR="00514E55" w:rsidRPr="00BE69DD" w:rsidRDefault="00514E55"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2097A20" w14:textId="77777777" w:rsidR="00514E55" w:rsidRPr="00BE69DD" w:rsidRDefault="00514E55" w:rsidP="00BE69DD">
      <w:pPr>
        <w:pStyle w:val="NormalWeb"/>
        <w:numPr>
          <w:ilvl w:val="0"/>
          <w:numId w:val="90"/>
        </w:numPr>
        <w:spacing w:before="0" w:beforeAutospacing="0" w:after="160" w:afterAutospacing="0" w:line="480" w:lineRule="auto"/>
        <w:textAlignment w:val="baseline"/>
        <w:rPr>
          <w:color w:val="000000"/>
        </w:rPr>
      </w:pPr>
      <w:r w:rsidRPr="00BE69DD">
        <w:rPr>
          <w:b/>
          <w:bCs/>
          <w:color w:val="000000"/>
        </w:rPr>
        <w:t>true or false: when tokens are removed from the supply, demand will decrease?</w:t>
      </w:r>
    </w:p>
    <w:p w14:paraId="709F0014" w14:textId="77777777" w:rsidR="00514E55" w:rsidRPr="00BE69DD" w:rsidRDefault="00514E55" w:rsidP="00BE69DD">
      <w:pPr>
        <w:pStyle w:val="NormalWeb"/>
        <w:numPr>
          <w:ilvl w:val="1"/>
          <w:numId w:val="9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A3EA9D1" wp14:editId="3105969C">
            <wp:extent cx="259080" cy="224155"/>
            <wp:effectExtent l="0" t="0" r="7620" b="4445"/>
            <wp:docPr id="135" name="Picture 1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1ED2F32F" w14:textId="77777777" w:rsidR="00514E55" w:rsidRPr="00BE69DD" w:rsidRDefault="00514E55" w:rsidP="00BE69DD">
      <w:pPr>
        <w:pStyle w:val="NormalWeb"/>
        <w:numPr>
          <w:ilvl w:val="1"/>
          <w:numId w:val="9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E6FB6CA" wp14:editId="5EC42E3C">
            <wp:extent cx="259080" cy="224155"/>
            <wp:effectExtent l="0" t="0" r="7620" b="4445"/>
            <wp:docPr id="134" name="Picture 13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1DC8058D" w14:textId="77777777" w:rsidR="00514E55" w:rsidRPr="00BE69DD" w:rsidRDefault="00514E55" w:rsidP="00BE69DD">
      <w:pPr>
        <w:pStyle w:val="NormalWeb"/>
        <w:spacing w:before="0" w:beforeAutospacing="0" w:after="160" w:afterAutospacing="0" w:line="480" w:lineRule="auto"/>
      </w:pPr>
      <w:r w:rsidRPr="00BE69DD">
        <w:rPr>
          <w:color w:val="000000"/>
        </w:rPr>
        <w:lastRenderedPageBreak/>
        <w:t>Incorrect</w:t>
      </w:r>
      <w:r w:rsidRPr="00BE69DD">
        <w:rPr>
          <w:b/>
          <w:bCs/>
          <w:color w:val="000000"/>
        </w:rPr>
        <w:t>0/4 $TRSRY</w:t>
      </w:r>
    </w:p>
    <w:p w14:paraId="1D89C3E6" w14:textId="77777777" w:rsidR="00514E55" w:rsidRPr="00BE69DD" w:rsidRDefault="00514E55" w:rsidP="00BE69DD">
      <w:pPr>
        <w:pStyle w:val="NormalWeb"/>
        <w:spacing w:before="0" w:beforeAutospacing="0" w:after="160" w:afterAutospacing="0" w:line="480" w:lineRule="auto"/>
      </w:pPr>
      <w:r w:rsidRPr="00BE69DD">
        <w:rPr>
          <w:color w:val="000000"/>
        </w:rPr>
        <w:t>Right Answer: </w:t>
      </w:r>
      <w:r w:rsidRPr="00BE69DD">
        <w:rPr>
          <w:b/>
          <w:bCs/>
          <w:color w:val="000000"/>
        </w:rPr>
        <w:t>False</w:t>
      </w:r>
    </w:p>
    <w:p w14:paraId="492D0195" w14:textId="77777777" w:rsidR="00383F17" w:rsidRPr="00BE69DD" w:rsidRDefault="00383F17" w:rsidP="00BE69DD">
      <w:pPr>
        <w:pStyle w:val="NormalWeb"/>
        <w:spacing w:before="0" w:beforeAutospacing="0" w:after="160" w:afterAutospacing="0" w:line="480" w:lineRule="auto"/>
      </w:pPr>
    </w:p>
    <w:p w14:paraId="5EA27F5A"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5: Put into practice: Coin Price Difference</w:t>
      </w:r>
    </w:p>
    <w:p w14:paraId="1AFC91D0"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672A48A"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571F2304"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In this lesson we are going to look at BTC Vs Shiba </w:t>
      </w:r>
      <w:proofErr w:type="spellStart"/>
      <w:r w:rsidRPr="00BE69DD">
        <w:rPr>
          <w:rFonts w:ascii="Times New Roman" w:eastAsia="Times New Roman" w:hAnsi="Times New Roman" w:cs="Times New Roman"/>
          <w:color w:val="000000"/>
          <w:sz w:val="24"/>
          <w:szCs w:val="24"/>
        </w:rPr>
        <w:t>Inu</w:t>
      </w:r>
      <w:proofErr w:type="spellEnd"/>
      <w:r w:rsidRPr="00BE69DD">
        <w:rPr>
          <w:rFonts w:ascii="Times New Roman" w:eastAsia="Times New Roman" w:hAnsi="Times New Roman" w:cs="Times New Roman"/>
          <w:color w:val="000000"/>
          <w:sz w:val="24"/>
          <w:szCs w:val="24"/>
        </w:rPr>
        <w:t>.</w:t>
      </w:r>
    </w:p>
    <w:p w14:paraId="608F24F8"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272E9F3F" wp14:editId="429FF97F">
            <wp:extent cx="4779010" cy="2493010"/>
            <wp:effectExtent l="0" t="0" r="2540" b="2540"/>
            <wp:docPr id="138" name="Picture 138" descr="https://lh4.googleusercontent.com/Iw3pGF20ZQUlZihV0nb59M8YRV29p0nxtXn-S3ahplj8lvO0YZCw_n_46r8OLZBaCrotJAnJ7l0bzWVJbd0gjr6nSPVvwWxvHyAzPvHFpPRKS5F2JEOyFU_L6O8hdNiUZRXWhcxNTUKfwuKq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Iw3pGF20ZQUlZihV0nb59M8YRV29p0nxtXn-S3ahplj8lvO0YZCw_n_46r8OLZBaCrotJAnJ7l0bzWVJbd0gjr6nSPVvwWxvHyAzPvHFpPRKS5F2JEOyFU_L6O8hdNiUZRXWhcxNTUKfwuKqH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79010" cy="2493010"/>
                    </a:xfrm>
                    <a:prstGeom prst="rect">
                      <a:avLst/>
                    </a:prstGeom>
                    <a:noFill/>
                    <a:ln>
                      <a:noFill/>
                    </a:ln>
                  </pic:spPr>
                </pic:pic>
              </a:graphicData>
            </a:graphic>
          </wp:inline>
        </w:drawing>
      </w:r>
    </w:p>
    <w:p w14:paraId="6E8A3A19" w14:textId="77777777" w:rsidR="00E36B1D" w:rsidRPr="00BE69DD" w:rsidRDefault="00E36B1D"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Bitcoin is currently trading above $40,000 in March 2022, with a market capitalization of $835 billion.</w:t>
      </w:r>
      <w:r w:rsidRPr="00BE69DD">
        <w:rPr>
          <w:rFonts w:ascii="Times New Roman" w:eastAsia="Times New Roman" w:hAnsi="Times New Roman" w:cs="Times New Roman"/>
          <w:color w:val="000000"/>
          <w:sz w:val="24"/>
          <w:szCs w:val="24"/>
        </w:rPr>
        <w:br/>
        <w:t xml:space="preserve"> SHIB, on the other hand, is currently trading at about $0.0000246. It has a market capitalization of approximately $13.5 billion.</w:t>
      </w:r>
      <w:r w:rsidRPr="00BE69DD">
        <w:rPr>
          <w:rFonts w:ascii="Times New Roman" w:eastAsia="Times New Roman" w:hAnsi="Times New Roman" w:cs="Times New Roman"/>
          <w:color w:val="000000"/>
          <w:sz w:val="24"/>
          <w:szCs w:val="24"/>
        </w:rPr>
        <w:br/>
        <w:t xml:space="preserve"> </w:t>
      </w:r>
    </w:p>
    <w:p w14:paraId="47E3C286"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Obviously, BTC is more expensive. Market capitalization, on the other hand, is a better way to understand a cryptocurrency. Though BTC is also far ahead of SHIB in this regard, it demonstrates that the two tokens are not as dissimilar in size as their face-value prices suggest.</w:t>
      </w:r>
    </w:p>
    <w:p w14:paraId="07AA68D2"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SHIB has more room to grow based solely on market capitalization. Its market cap of $13.5 billion pales in comparison to BTC’s $835 billion. If investors begin to shift their funds into SHIB, prices may rise even further. However, due to the widespread use of SHIB, this change is extremely unlikely.</w:t>
      </w:r>
    </w:p>
    <w:p w14:paraId="2F840779" w14:textId="77777777" w:rsidR="00E36B1D" w:rsidRPr="00BE69DD" w:rsidRDefault="00E36B1D"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In terms of future uses and adoption, BTC is far more likely to be used. Corporations and institutions are already utilizing it. It also supports a much larger number of transactions than SHIB. Bitcoin may be a better long-term investment than SHIB.</w:t>
      </w:r>
    </w:p>
    <w:p w14:paraId="771F75DC" w14:textId="77777777" w:rsidR="00022326" w:rsidRPr="00BE69DD" w:rsidRDefault="00022326" w:rsidP="00BE69DD">
      <w:pPr>
        <w:spacing w:line="480" w:lineRule="auto"/>
        <w:rPr>
          <w:rFonts w:ascii="Times New Roman" w:eastAsia="Times New Roman" w:hAnsi="Times New Roman" w:cs="Times New Roman"/>
          <w:sz w:val="24"/>
          <w:szCs w:val="24"/>
        </w:rPr>
      </w:pPr>
    </w:p>
    <w:p w14:paraId="0CF96F03" w14:textId="77777777" w:rsidR="00022326" w:rsidRPr="00BE69DD" w:rsidRDefault="00022326" w:rsidP="00BE69DD">
      <w:pPr>
        <w:pStyle w:val="NormalWeb"/>
        <w:spacing w:before="0" w:beforeAutospacing="0" w:after="160" w:afterAutospacing="0" w:line="480" w:lineRule="auto"/>
      </w:pPr>
      <w:r w:rsidRPr="00BE69DD">
        <w:rPr>
          <w:b/>
          <w:bCs/>
          <w:color w:val="000000"/>
        </w:rPr>
        <w:t>Lesson 5: Put into practice: Coin Price Difference Quiz</w:t>
      </w:r>
    </w:p>
    <w:p w14:paraId="582483C1" w14:textId="77777777" w:rsidR="00022326" w:rsidRPr="00BE69DD" w:rsidRDefault="00022326" w:rsidP="00BE69DD">
      <w:pPr>
        <w:pStyle w:val="NormalWeb"/>
        <w:spacing w:before="0" w:beforeAutospacing="0" w:after="160" w:afterAutospacing="0" w:line="480" w:lineRule="auto"/>
      </w:pPr>
      <w:r w:rsidRPr="00BE69DD">
        <w:rPr>
          <w:color w:val="000000"/>
        </w:rPr>
        <w:t>Congratulations! You have passed this quiz achieving 100%</w:t>
      </w:r>
      <w:r w:rsidR="000C21FA" w:rsidRPr="00BE69DD">
        <w:rPr>
          <w:color w:val="000000"/>
        </w:rPr>
        <w:t xml:space="preserve"> </w:t>
      </w:r>
      <w:hyperlink r:id="rId71" w:history="1">
        <w:r w:rsidRPr="00BE69DD">
          <w:rPr>
            <w:rStyle w:val="Hyperlink"/>
            <w:rFonts w:eastAsiaTheme="majorEastAsia"/>
            <w:b/>
            <w:bCs/>
            <w:color w:val="0563C1"/>
            <w:u w:val="none"/>
          </w:rPr>
          <w:t>NEXT LESSON</w:t>
        </w:r>
      </w:hyperlink>
    </w:p>
    <w:p w14:paraId="0BDF6FC3" w14:textId="77777777" w:rsidR="00022326" w:rsidRPr="00BE69DD" w:rsidRDefault="00022326" w:rsidP="00BE69DD">
      <w:pPr>
        <w:pStyle w:val="NormalWeb"/>
        <w:numPr>
          <w:ilvl w:val="0"/>
          <w:numId w:val="92"/>
        </w:numPr>
        <w:spacing w:before="0" w:beforeAutospacing="0" w:after="160" w:afterAutospacing="0" w:line="480" w:lineRule="auto"/>
        <w:textAlignment w:val="baseline"/>
        <w:rPr>
          <w:color w:val="000000"/>
        </w:rPr>
      </w:pPr>
      <w:r w:rsidRPr="00BE69DD">
        <w:rPr>
          <w:b/>
          <w:bCs/>
          <w:color w:val="000000"/>
        </w:rPr>
        <w:t>Which coin has a market cap of around $835 billion?</w:t>
      </w:r>
    </w:p>
    <w:p w14:paraId="15CF4DDB" w14:textId="77777777" w:rsidR="00022326" w:rsidRPr="00BE69DD" w:rsidRDefault="00022326" w:rsidP="00BE69DD">
      <w:pPr>
        <w:pStyle w:val="NormalWeb"/>
        <w:numPr>
          <w:ilvl w:val="1"/>
          <w:numId w:val="9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E334D2A" wp14:editId="6123F76F">
            <wp:extent cx="259080" cy="224155"/>
            <wp:effectExtent l="0" t="0" r="7620" b="4445"/>
            <wp:docPr id="140" name="Picture 14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Bitcoin (BTC)</w:t>
      </w:r>
    </w:p>
    <w:p w14:paraId="4CEA7F02" w14:textId="77777777" w:rsidR="00022326" w:rsidRPr="00BE69DD" w:rsidRDefault="00022326" w:rsidP="00BE69DD">
      <w:pPr>
        <w:pStyle w:val="NormalWeb"/>
        <w:numPr>
          <w:ilvl w:val="1"/>
          <w:numId w:val="9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BD8397D" wp14:editId="712233EB">
            <wp:extent cx="259080" cy="224155"/>
            <wp:effectExtent l="0" t="0" r="7620" b="4445"/>
            <wp:docPr id="139" name="Picture 13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Shiba </w:t>
      </w:r>
      <w:proofErr w:type="spellStart"/>
      <w:r w:rsidRPr="00BE69DD">
        <w:rPr>
          <w:color w:val="000000"/>
        </w:rPr>
        <w:t>Inu</w:t>
      </w:r>
      <w:proofErr w:type="spellEnd"/>
      <w:r w:rsidRPr="00BE69DD">
        <w:rPr>
          <w:color w:val="000000"/>
        </w:rPr>
        <w:t xml:space="preserve"> (SHIB)</w:t>
      </w:r>
    </w:p>
    <w:p w14:paraId="5B174F42" w14:textId="77777777" w:rsidR="00022326" w:rsidRPr="00BE69DD" w:rsidRDefault="00022326"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8488785" w14:textId="77777777" w:rsidR="00E36B1D" w:rsidRPr="00BE69DD" w:rsidRDefault="00E36B1D" w:rsidP="00BE69DD">
      <w:pPr>
        <w:pStyle w:val="NormalWeb"/>
        <w:spacing w:before="0" w:beforeAutospacing="0" w:after="160" w:afterAutospacing="0" w:line="480" w:lineRule="auto"/>
      </w:pPr>
    </w:p>
    <w:p w14:paraId="0183CC6B" w14:textId="77777777" w:rsidR="00040770" w:rsidRPr="00BE69DD" w:rsidRDefault="00B7799B" w:rsidP="00BE69DD">
      <w:pPr>
        <w:pStyle w:val="NormalWeb"/>
        <w:spacing w:before="0" w:beforeAutospacing="0" w:after="160" w:afterAutospacing="0" w:line="480" w:lineRule="auto"/>
      </w:pPr>
      <w:r w:rsidRPr="00BE69DD">
        <w:rPr>
          <w:color w:val="000000"/>
        </w:rPr>
        <w:t xml:space="preserve"> </w:t>
      </w:r>
      <w:r w:rsidR="00040770" w:rsidRPr="00BE69DD">
        <w:rPr>
          <w:b/>
          <w:bCs/>
          <w:color w:val="000000"/>
        </w:rPr>
        <w:t xml:space="preserve">Lesson 6: Effects </w:t>
      </w:r>
      <w:proofErr w:type="gramStart"/>
      <w:r w:rsidR="00040770" w:rsidRPr="00BE69DD">
        <w:rPr>
          <w:b/>
          <w:bCs/>
          <w:color w:val="000000"/>
        </w:rPr>
        <w:t>On</w:t>
      </w:r>
      <w:proofErr w:type="gramEnd"/>
      <w:r w:rsidR="00040770" w:rsidRPr="00BE69DD">
        <w:rPr>
          <w:b/>
          <w:bCs/>
          <w:color w:val="000000"/>
        </w:rPr>
        <w:t xml:space="preserve"> Trading</w:t>
      </w:r>
    </w:p>
    <w:p w14:paraId="3845C2D8"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750A51F"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lastRenderedPageBreak/>
        <w:t>Length: 10 minutes</w:t>
      </w:r>
    </w:p>
    <w:p w14:paraId="1BDB7499"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Inflation and cryptocurrency: These two were supposed to be inseparable — when inflation got hot, crypto was supposed to get even hotter. As a result, your money’s purchasing power may be protected. Despite this, as inflation has risen at the fastest rate in decades, crypto has been so volatile that the relationship has been called into question.</w:t>
      </w:r>
    </w:p>
    <w:p w14:paraId="4D14DF5B"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br/>
        <w:t>We’ve learned in recent months that big swings in crypto mean it lacks the consistency required to outpace inflation. For example, Bitcoin’s value dropped significantly in 2021, just as consumer prices began to rise — and it dropped again at the end of 2021, which has continued into 2022.</w:t>
      </w:r>
      <w:r w:rsidRPr="00BE69DD">
        <w:rPr>
          <w:rFonts w:ascii="Times New Roman" w:eastAsia="Times New Roman" w:hAnsi="Times New Roman" w:cs="Times New Roman"/>
          <w:color w:val="000000"/>
          <w:sz w:val="24"/>
          <w:szCs w:val="24"/>
        </w:rPr>
        <w:br/>
        <w:t>The acceptance or rejection of cryptocurrency by world governments is another factor that sends cryptocurrency prices skyrocketing or plummeting.</w:t>
      </w:r>
    </w:p>
    <w:p w14:paraId="34C994BB"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82EB176" wp14:editId="425AD5B5">
            <wp:extent cx="4873625" cy="2562225"/>
            <wp:effectExtent l="0" t="0" r="3175" b="9525"/>
            <wp:docPr id="141" name="Picture 141" descr="https://lh6.googleusercontent.com/IIwjV52UPSUnihGq5_JxsKrTR9kX0-vDuiZTdbZS1iz4cy9Hku1LCjcj6Qk3_JYe3_bsKeA03hJ-1Xk9x3pBWxO__tqjCw4cax8rBN3YqPHkJQcUR4MGd4U61I30H3_3Rch_Y8DKpy-nX8Qo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IIwjV52UPSUnihGq5_JxsKrTR9kX0-vDuiZTdbZS1iz4cy9Hku1LCjcj6Qk3_JYe3_bsKeA03hJ-1Xk9x3pBWxO__tqjCw4cax8rBN3YqPHkJQcUR4MGd4U61I30H3_3Rch_Y8DKpy-nX8QoAw"/>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73625" cy="2562225"/>
                    </a:xfrm>
                    <a:prstGeom prst="rect">
                      <a:avLst/>
                    </a:prstGeom>
                    <a:noFill/>
                    <a:ln>
                      <a:noFill/>
                    </a:ln>
                  </pic:spPr>
                </pic:pic>
              </a:graphicData>
            </a:graphic>
          </wp:inline>
        </w:drawing>
      </w:r>
      <w:r w:rsidRPr="00BE69DD">
        <w:rPr>
          <w:rFonts w:ascii="Times New Roman" w:eastAsia="Times New Roman" w:hAnsi="Times New Roman" w:cs="Times New Roman"/>
          <w:i/>
          <w:iCs/>
          <w:color w:val="000000"/>
          <w:sz w:val="24"/>
          <w:szCs w:val="24"/>
        </w:rPr>
        <w:t>Image courtesy of Getty Images</w:t>
      </w:r>
    </w:p>
    <w:p w14:paraId="345B8846"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For example, when El Salvador decided to become the first country to accept Bitcoin as legal tender, its value increased by 6%.</w:t>
      </w:r>
      <w:r w:rsidRPr="00BE69DD">
        <w:rPr>
          <w:rFonts w:ascii="Times New Roman" w:eastAsia="Times New Roman" w:hAnsi="Times New Roman" w:cs="Times New Roman"/>
          <w:color w:val="000000"/>
          <w:sz w:val="24"/>
          <w:szCs w:val="24"/>
        </w:rPr>
        <w:br/>
        <w:t>Similarly, the Securities and Exchange Commission (SEC) of the United States government classifies cryptocurrencies as securities. As a result, the SEC is attempting to approve cryptocurrency-based exchange-traded funds (EFTs).</w:t>
      </w:r>
      <w:r w:rsidRPr="00BE69DD">
        <w:rPr>
          <w:rFonts w:ascii="Times New Roman" w:eastAsia="Times New Roman" w:hAnsi="Times New Roman" w:cs="Times New Roman"/>
          <w:color w:val="000000"/>
          <w:sz w:val="24"/>
          <w:szCs w:val="24"/>
        </w:rPr>
        <w:br/>
        <w:t>Also, banks in many countries are closed on weekends. When banks close, the volume of cryptocurrency trading decreases.</w:t>
      </w:r>
      <w:r w:rsidRPr="00BE69DD">
        <w:rPr>
          <w:rFonts w:ascii="Times New Roman" w:eastAsia="Times New Roman" w:hAnsi="Times New Roman" w:cs="Times New Roman"/>
          <w:color w:val="000000"/>
          <w:sz w:val="24"/>
          <w:szCs w:val="24"/>
        </w:rPr>
        <w:br/>
        <w:t>Positive news in the media confirming investor safety is another factor that influences cryptocurrency prices. As a result of increased media attention, the general public gains a better understanding of cryptocurrencies and Bitcoin.</w:t>
      </w:r>
    </w:p>
    <w:p w14:paraId="3687C411" w14:textId="77777777" w:rsidR="00040770" w:rsidRPr="00BE69DD" w:rsidRDefault="0004077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br/>
        <w:t>From June 2020 to June 2021, the value of cryptocurrency increased by 880 percent after India’s Supreme Court lifted the ban on cryptocurrency.</w:t>
      </w:r>
      <w:r w:rsidRPr="00BE69DD">
        <w:rPr>
          <w:rFonts w:ascii="Times New Roman" w:eastAsia="Times New Roman" w:hAnsi="Times New Roman" w:cs="Times New Roman"/>
          <w:color w:val="000000"/>
          <w:sz w:val="24"/>
          <w:szCs w:val="24"/>
        </w:rPr>
        <w:br/>
        <w:t>Recently, corporate bodies and institutions have expressed confidence in the value of cryptocurrencies, causing their prices to rise. Companies, for example, are converting their cash treasuries into cryptocurrency.</w:t>
      </w:r>
    </w:p>
    <w:p w14:paraId="11798377"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br/>
        <w:t>The cost and time required to create a type of cryptocurrency, as well as the purpose, determine its value. The amount of cryptocurrency that the system allows to exist can also have an impact on the price.</w:t>
      </w:r>
    </w:p>
    <w:p w14:paraId="7DB5240C" w14:textId="77777777" w:rsidR="00243F96" w:rsidRPr="00BE69DD" w:rsidRDefault="00243F96" w:rsidP="00BE69DD">
      <w:pPr>
        <w:spacing w:line="480" w:lineRule="auto"/>
        <w:rPr>
          <w:rFonts w:ascii="Times New Roman" w:eastAsia="Times New Roman" w:hAnsi="Times New Roman" w:cs="Times New Roman"/>
          <w:color w:val="000000"/>
          <w:sz w:val="24"/>
          <w:szCs w:val="24"/>
        </w:rPr>
      </w:pPr>
    </w:p>
    <w:p w14:paraId="2934ECED" w14:textId="77777777" w:rsidR="00E62C59" w:rsidRPr="00BE69DD" w:rsidRDefault="00E62C59" w:rsidP="00BE69DD">
      <w:pPr>
        <w:pStyle w:val="NormalWeb"/>
        <w:spacing w:before="0" w:beforeAutospacing="0" w:after="160" w:afterAutospacing="0" w:line="480" w:lineRule="auto"/>
      </w:pPr>
      <w:r w:rsidRPr="00BE69DD">
        <w:rPr>
          <w:b/>
          <w:bCs/>
          <w:color w:val="000000"/>
        </w:rPr>
        <w:t xml:space="preserve">Lesson 6: Effects </w:t>
      </w:r>
      <w:proofErr w:type="gramStart"/>
      <w:r w:rsidRPr="00BE69DD">
        <w:rPr>
          <w:b/>
          <w:bCs/>
          <w:color w:val="000000"/>
        </w:rPr>
        <w:t>On</w:t>
      </w:r>
      <w:proofErr w:type="gramEnd"/>
      <w:r w:rsidRPr="00BE69DD">
        <w:rPr>
          <w:b/>
          <w:bCs/>
          <w:color w:val="000000"/>
        </w:rPr>
        <w:t xml:space="preserve"> Trading Quiz</w:t>
      </w:r>
    </w:p>
    <w:p w14:paraId="6E7210A5" w14:textId="77777777" w:rsidR="00E62C59" w:rsidRPr="00BE69DD" w:rsidRDefault="00E62C59" w:rsidP="00BE69DD">
      <w:pPr>
        <w:pStyle w:val="NormalWeb"/>
        <w:spacing w:before="0" w:beforeAutospacing="0" w:after="160" w:afterAutospacing="0" w:line="480" w:lineRule="auto"/>
      </w:pPr>
      <w:r w:rsidRPr="00BE69DD">
        <w:rPr>
          <w:color w:val="000000"/>
        </w:rPr>
        <w:lastRenderedPageBreak/>
        <w:t>Congratulations! You have passed this quiz achieving 100%</w:t>
      </w:r>
      <w:hyperlink r:id="rId73" w:history="1">
        <w:r w:rsidRPr="00BE69DD">
          <w:rPr>
            <w:rStyle w:val="Hyperlink"/>
            <w:rFonts w:eastAsiaTheme="majorEastAsia"/>
            <w:b/>
            <w:bCs/>
            <w:color w:val="0563C1"/>
            <w:u w:val="none"/>
          </w:rPr>
          <w:t>NEXT LESSON</w:t>
        </w:r>
      </w:hyperlink>
    </w:p>
    <w:p w14:paraId="28F56DE6" w14:textId="77777777" w:rsidR="00E62C59" w:rsidRPr="00BE69DD" w:rsidRDefault="00E62C59" w:rsidP="00BE69DD">
      <w:pPr>
        <w:pStyle w:val="NormalWeb"/>
        <w:numPr>
          <w:ilvl w:val="0"/>
          <w:numId w:val="94"/>
        </w:numPr>
        <w:spacing w:before="0" w:beforeAutospacing="0" w:after="160" w:afterAutospacing="0" w:line="480" w:lineRule="auto"/>
        <w:textAlignment w:val="baseline"/>
        <w:rPr>
          <w:color w:val="000000"/>
        </w:rPr>
      </w:pPr>
      <w:r w:rsidRPr="00BE69DD">
        <w:rPr>
          <w:b/>
          <w:bCs/>
          <w:color w:val="000000"/>
        </w:rPr>
        <w:t>What was the first country to accept Bitcoin as legal tender?</w:t>
      </w:r>
    </w:p>
    <w:p w14:paraId="6A85D004" w14:textId="77777777" w:rsidR="00E62C59" w:rsidRPr="00BE69DD" w:rsidRDefault="00E62C59" w:rsidP="00BE69DD">
      <w:pPr>
        <w:pStyle w:val="NormalWeb"/>
        <w:numPr>
          <w:ilvl w:val="1"/>
          <w:numId w:val="9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1C5526D" wp14:editId="79F7F8FC">
            <wp:extent cx="259080" cy="224155"/>
            <wp:effectExtent l="0" t="0" r="7620" b="4445"/>
            <wp:docPr id="147" name="Picture 14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Italy</w:t>
      </w:r>
    </w:p>
    <w:p w14:paraId="2A8A23E3" w14:textId="77777777" w:rsidR="00E62C59" w:rsidRPr="00BE69DD" w:rsidRDefault="00E62C59" w:rsidP="00BE69DD">
      <w:pPr>
        <w:pStyle w:val="NormalWeb"/>
        <w:numPr>
          <w:ilvl w:val="1"/>
          <w:numId w:val="9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917D023" wp14:editId="61989A77">
            <wp:extent cx="259080" cy="224155"/>
            <wp:effectExtent l="0" t="0" r="7620" b="4445"/>
            <wp:docPr id="146" name="Picture 14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USA</w:t>
      </w:r>
    </w:p>
    <w:p w14:paraId="108F8DAA" w14:textId="77777777" w:rsidR="00E62C59" w:rsidRPr="00BE69DD" w:rsidRDefault="00E62C59" w:rsidP="00BE69DD">
      <w:pPr>
        <w:pStyle w:val="NormalWeb"/>
        <w:numPr>
          <w:ilvl w:val="1"/>
          <w:numId w:val="9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66AB992" wp14:editId="375DF6EC">
            <wp:extent cx="259080" cy="224155"/>
            <wp:effectExtent l="0" t="0" r="7620" b="4445"/>
            <wp:docPr id="145" name="Picture 14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El Salvador</w:t>
      </w:r>
    </w:p>
    <w:p w14:paraId="6E3A7032" w14:textId="77777777" w:rsidR="00E62C59" w:rsidRPr="00BE69DD" w:rsidRDefault="00E62C59" w:rsidP="00BE69DD">
      <w:pPr>
        <w:pStyle w:val="NormalWeb"/>
        <w:numPr>
          <w:ilvl w:val="1"/>
          <w:numId w:val="9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AD69041" wp14:editId="0468E343">
            <wp:extent cx="259080" cy="224155"/>
            <wp:effectExtent l="0" t="0" r="7620" b="4445"/>
            <wp:docPr id="144" name="Picture 1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China</w:t>
      </w:r>
    </w:p>
    <w:p w14:paraId="52EF2C44" w14:textId="77777777" w:rsidR="00E62C59" w:rsidRPr="00BE69DD" w:rsidRDefault="00E62C59"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C822184" w14:textId="77777777" w:rsidR="00E62C59" w:rsidRPr="00BE69DD" w:rsidRDefault="00E62C59" w:rsidP="00BE69DD">
      <w:pPr>
        <w:pStyle w:val="NormalWeb"/>
        <w:numPr>
          <w:ilvl w:val="0"/>
          <w:numId w:val="96"/>
        </w:numPr>
        <w:spacing w:before="0" w:beforeAutospacing="0" w:after="160" w:afterAutospacing="0" w:line="480" w:lineRule="auto"/>
        <w:textAlignment w:val="baseline"/>
        <w:rPr>
          <w:color w:val="000000"/>
        </w:rPr>
      </w:pPr>
      <w:r w:rsidRPr="00BE69DD">
        <w:rPr>
          <w:b/>
          <w:bCs/>
          <w:color w:val="000000"/>
        </w:rPr>
        <w:t>True or false: inflation causes cryptocurrency to be less volatile?</w:t>
      </w:r>
    </w:p>
    <w:p w14:paraId="674CA59C" w14:textId="77777777" w:rsidR="00E62C59" w:rsidRPr="00BE69DD" w:rsidRDefault="00E62C59" w:rsidP="00BE69DD">
      <w:pPr>
        <w:pStyle w:val="NormalWeb"/>
        <w:numPr>
          <w:ilvl w:val="1"/>
          <w:numId w:val="9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6E3260E" wp14:editId="1337C114">
            <wp:extent cx="259080" cy="224155"/>
            <wp:effectExtent l="0" t="0" r="7620" b="4445"/>
            <wp:docPr id="143" name="Picture 1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027A37A7" w14:textId="77777777" w:rsidR="00E62C59" w:rsidRPr="00BE69DD" w:rsidRDefault="00E62C59" w:rsidP="00BE69DD">
      <w:pPr>
        <w:pStyle w:val="NormalWeb"/>
        <w:numPr>
          <w:ilvl w:val="1"/>
          <w:numId w:val="9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CF6D582" wp14:editId="0469D3BE">
            <wp:extent cx="259080" cy="224155"/>
            <wp:effectExtent l="0" t="0" r="7620" b="4445"/>
            <wp:docPr id="142" name="Picture 14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25B5BD50" w14:textId="77777777" w:rsidR="00E62C59" w:rsidRPr="00BE69DD" w:rsidRDefault="00E62C59"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82C7005" w14:textId="77777777" w:rsidR="00E62C59" w:rsidRPr="00BE69DD" w:rsidRDefault="00E62C59" w:rsidP="00BE69DD">
      <w:pPr>
        <w:spacing w:line="480" w:lineRule="auto"/>
        <w:rPr>
          <w:rFonts w:ascii="Times New Roman" w:eastAsia="Times New Roman" w:hAnsi="Times New Roman" w:cs="Times New Roman"/>
          <w:color w:val="000000"/>
          <w:sz w:val="24"/>
          <w:szCs w:val="24"/>
        </w:rPr>
      </w:pPr>
    </w:p>
    <w:p w14:paraId="6BD24502"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7CAE4BB8"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459BC48F"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03D07F64"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70B3BFD8"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3AD3BB3A" w14:textId="77777777" w:rsidR="00FD483E" w:rsidRPr="00BE69DD" w:rsidRDefault="00FD483E" w:rsidP="00BE69DD">
      <w:pPr>
        <w:pStyle w:val="NormalWeb"/>
        <w:spacing w:before="0" w:beforeAutospacing="0" w:after="160" w:afterAutospacing="0" w:line="480" w:lineRule="auto"/>
      </w:pPr>
      <w:r w:rsidRPr="00BE69DD">
        <w:rPr>
          <w:b/>
          <w:bCs/>
          <w:color w:val="000000"/>
        </w:rPr>
        <w:lastRenderedPageBreak/>
        <w:t>Course 4.2: Charts &amp; Chart Analysis</w:t>
      </w:r>
    </w:p>
    <w:p w14:paraId="67C2805A" w14:textId="77777777" w:rsidR="00FD483E" w:rsidRPr="00BE69DD" w:rsidRDefault="00C0423F" w:rsidP="00BE69DD">
      <w:pPr>
        <w:pStyle w:val="NormalWeb"/>
        <w:spacing w:before="0" w:beforeAutospacing="0" w:after="160" w:afterAutospacing="0" w:line="480" w:lineRule="auto"/>
      </w:pPr>
      <w:hyperlink r:id="rId74" w:history="1">
        <w:r w:rsidR="00FD483E" w:rsidRPr="00BE69DD">
          <w:rPr>
            <w:rStyle w:val="Hyperlink"/>
            <w:rFonts w:eastAsiaTheme="majorEastAsia"/>
            <w:color w:val="000000"/>
            <w:u w:val="none"/>
          </w:rPr>
          <w:t>Dive into this module to gain a better understanding of how charts work including interpreting candles, using timeframes and indicators and identifying areas of support and resistance.</w:t>
        </w:r>
        <w:r w:rsidR="00FD483E" w:rsidRPr="00BE69DD">
          <w:rPr>
            <w:color w:val="000000"/>
          </w:rPr>
          <w:br/>
        </w:r>
        <w:r w:rsidR="00FD483E" w:rsidRPr="00BE69DD">
          <w:rPr>
            <w:rStyle w:val="Hyperlink"/>
            <w:rFonts w:eastAsiaTheme="majorEastAsia"/>
            <w:color w:val="000000"/>
            <w:u w:val="none"/>
          </w:rPr>
          <w:t xml:space="preserve"> </w:t>
        </w:r>
        <w:r w:rsidR="00FD483E" w:rsidRPr="00BE69DD">
          <w:rPr>
            <w:rStyle w:val="Hyperlink"/>
            <w:rFonts w:eastAsiaTheme="majorEastAsia"/>
            <w:b/>
            <w:bCs/>
            <w:color w:val="000000"/>
            <w:u w:val="none"/>
          </w:rPr>
          <w:t>Lesson 1 – Candlesticks</w:t>
        </w:r>
      </w:hyperlink>
    </w:p>
    <w:p w14:paraId="2BC2E632" w14:textId="77777777" w:rsidR="00FD483E" w:rsidRPr="00BE69DD" w:rsidRDefault="00C0423F" w:rsidP="00BE69DD">
      <w:pPr>
        <w:pStyle w:val="NormalWeb"/>
        <w:spacing w:before="0" w:beforeAutospacing="0" w:after="160" w:afterAutospacing="0" w:line="480" w:lineRule="auto"/>
      </w:pPr>
      <w:hyperlink r:id="rId75" w:history="1">
        <w:r w:rsidR="00FD483E" w:rsidRPr="00BE69DD">
          <w:rPr>
            <w:rStyle w:val="Hyperlink"/>
            <w:rFonts w:eastAsiaTheme="majorEastAsia"/>
            <w:color w:val="000000"/>
            <w:u w:val="none"/>
          </w:rPr>
          <w:t>Congratulations! You have passed this lesson's quiz achieving 100%</w:t>
        </w:r>
      </w:hyperlink>
    </w:p>
    <w:p w14:paraId="6F05DC69" w14:textId="77777777" w:rsidR="00FD483E" w:rsidRPr="00BE69DD" w:rsidRDefault="00C0423F" w:rsidP="00BE69DD">
      <w:pPr>
        <w:pStyle w:val="NormalWeb"/>
        <w:spacing w:before="0" w:beforeAutospacing="0" w:after="160" w:afterAutospacing="0" w:line="480" w:lineRule="auto"/>
      </w:pPr>
      <w:hyperlink r:id="rId76" w:history="1">
        <w:r w:rsidR="00FD483E" w:rsidRPr="00BE69DD">
          <w:rPr>
            <w:rStyle w:val="Hyperlink"/>
            <w:rFonts w:eastAsiaTheme="majorEastAsia"/>
            <w:i/>
            <w:iCs/>
            <w:color w:val="000000"/>
            <w:u w:val="none"/>
          </w:rPr>
          <w:t>Length: 10 minutes</w:t>
        </w:r>
      </w:hyperlink>
    </w:p>
    <w:p w14:paraId="4EE59697" w14:textId="77777777" w:rsidR="00FD483E" w:rsidRPr="00BE69DD" w:rsidRDefault="00C0423F" w:rsidP="00BE69DD">
      <w:pPr>
        <w:pStyle w:val="NormalWeb"/>
        <w:spacing w:before="0" w:beforeAutospacing="0" w:after="160" w:afterAutospacing="0" w:line="480" w:lineRule="auto"/>
      </w:pPr>
      <w:hyperlink r:id="rId77" w:history="1">
        <w:r w:rsidR="00FD483E" w:rsidRPr="00BE69DD">
          <w:rPr>
            <w:rStyle w:val="Hyperlink"/>
            <w:rFonts w:eastAsiaTheme="majorEastAsia"/>
            <w:color w:val="000000"/>
            <w:u w:val="none"/>
          </w:rPr>
          <w:t>How to read a candlestick</w:t>
        </w:r>
      </w:hyperlink>
    </w:p>
    <w:p w14:paraId="58CEEECE" w14:textId="77777777" w:rsidR="00FD483E" w:rsidRPr="00BE69DD" w:rsidRDefault="00C0423F" w:rsidP="00BE69DD">
      <w:pPr>
        <w:pStyle w:val="NormalWeb"/>
        <w:spacing w:before="0" w:beforeAutospacing="0" w:after="160" w:afterAutospacing="0" w:line="480" w:lineRule="auto"/>
      </w:pPr>
      <w:hyperlink r:id="rId78" w:history="1">
        <w:r w:rsidR="00FD483E" w:rsidRPr="00BE69DD">
          <w:rPr>
            <w:rStyle w:val="Hyperlink"/>
            <w:rFonts w:eastAsiaTheme="majorEastAsia"/>
            <w:color w:val="000000"/>
            <w:u w:val="none"/>
          </w:rPr>
          <w:t xml:space="preserve">Candlestick charts are generally the most preferred chart amongst traders, they excel in providing a great deal of information about the price action while being really simple to understand. They allow traders to view a </w:t>
        </w:r>
        <w:proofErr w:type="gramStart"/>
        <w:r w:rsidR="00FD483E" w:rsidRPr="00BE69DD">
          <w:rPr>
            <w:rStyle w:val="Hyperlink"/>
            <w:rFonts w:eastAsiaTheme="majorEastAsia"/>
            <w:color w:val="000000"/>
            <w:u w:val="none"/>
          </w:rPr>
          <w:t>prices</w:t>
        </w:r>
        <w:proofErr w:type="gramEnd"/>
        <w:r w:rsidR="00FD483E" w:rsidRPr="00BE69DD">
          <w:rPr>
            <w:rStyle w:val="Hyperlink"/>
            <w:rFonts w:eastAsiaTheme="majorEastAsia"/>
            <w:color w:val="000000"/>
            <w:u w:val="none"/>
          </w:rPr>
          <w:t xml:space="preserve"> high and low, as well as its open and close within a short glance. Understanding candlesticks will form the backbone of your trading journey!</w:t>
        </w:r>
      </w:hyperlink>
    </w:p>
    <w:p w14:paraId="15AC2769" w14:textId="77777777" w:rsidR="00FD483E" w:rsidRPr="00BE69DD" w:rsidRDefault="00C0423F" w:rsidP="00BE69DD">
      <w:pPr>
        <w:pStyle w:val="NormalWeb"/>
        <w:numPr>
          <w:ilvl w:val="0"/>
          <w:numId w:val="98"/>
        </w:numPr>
        <w:spacing w:before="0" w:beforeAutospacing="0" w:after="160" w:afterAutospacing="0" w:line="480" w:lineRule="auto"/>
        <w:textAlignment w:val="baseline"/>
        <w:rPr>
          <w:color w:val="000000"/>
        </w:rPr>
      </w:pPr>
      <w:hyperlink r:id="rId79" w:history="1">
        <w:r w:rsidR="00FD483E" w:rsidRPr="00BE69DD">
          <w:rPr>
            <w:rStyle w:val="Hyperlink"/>
            <w:rFonts w:eastAsiaTheme="majorEastAsia"/>
            <w:color w:val="000000"/>
            <w:u w:val="none"/>
          </w:rPr>
          <w:t xml:space="preserve">The body of the candle is the open and close range of the time frame selected (a 5 min timeframe means each candle represents a </w:t>
        </w:r>
        <w:proofErr w:type="gramStart"/>
        <w:r w:rsidR="00FD483E" w:rsidRPr="00BE69DD">
          <w:rPr>
            <w:rStyle w:val="Hyperlink"/>
            <w:rFonts w:eastAsiaTheme="majorEastAsia"/>
            <w:color w:val="000000"/>
            <w:u w:val="none"/>
          </w:rPr>
          <w:t>5 minute</w:t>
        </w:r>
        <w:proofErr w:type="gramEnd"/>
        <w:r w:rsidR="00FD483E" w:rsidRPr="00BE69DD">
          <w:rPr>
            <w:rStyle w:val="Hyperlink"/>
            <w:rFonts w:eastAsiaTheme="majorEastAsia"/>
            <w:color w:val="000000"/>
            <w:u w:val="none"/>
          </w:rPr>
          <w:t xml:space="preserve"> period). The green candle opens at a price and moves up, and closes at a higher price. The red candle does the opposite, starts at a price and moves down, closing lower.</w:t>
        </w:r>
      </w:hyperlink>
    </w:p>
    <w:p w14:paraId="0870A111" w14:textId="77777777" w:rsidR="00FD483E" w:rsidRPr="00BE69DD" w:rsidRDefault="00C0423F" w:rsidP="00BE69DD">
      <w:pPr>
        <w:pStyle w:val="NormalWeb"/>
        <w:numPr>
          <w:ilvl w:val="0"/>
          <w:numId w:val="98"/>
        </w:numPr>
        <w:spacing w:before="0" w:beforeAutospacing="0" w:after="160" w:afterAutospacing="0" w:line="480" w:lineRule="auto"/>
        <w:textAlignment w:val="baseline"/>
        <w:rPr>
          <w:color w:val="000000"/>
        </w:rPr>
      </w:pPr>
      <w:hyperlink r:id="rId80" w:history="1">
        <w:r w:rsidR="00FD483E" w:rsidRPr="00BE69DD">
          <w:rPr>
            <w:rStyle w:val="Hyperlink"/>
            <w:rFonts w:eastAsiaTheme="majorEastAsia"/>
            <w:color w:val="000000"/>
            <w:u w:val="none"/>
          </w:rPr>
          <w:t>The wicks are thin lines on the top and bottoms of the candles, they show the high and low range of a candle, of the time frame selected.</w:t>
        </w:r>
      </w:hyperlink>
    </w:p>
    <w:p w14:paraId="63DFCC4F" w14:textId="77777777" w:rsidR="00FD483E" w:rsidRPr="00BE69DD" w:rsidRDefault="00C0423F" w:rsidP="00BE69DD">
      <w:pPr>
        <w:pStyle w:val="NormalWeb"/>
        <w:numPr>
          <w:ilvl w:val="0"/>
          <w:numId w:val="98"/>
        </w:numPr>
        <w:spacing w:before="0" w:beforeAutospacing="0" w:after="160" w:afterAutospacing="0" w:line="480" w:lineRule="auto"/>
        <w:textAlignment w:val="baseline"/>
        <w:rPr>
          <w:color w:val="000000"/>
        </w:rPr>
      </w:pPr>
      <w:hyperlink r:id="rId81" w:history="1">
        <w:r w:rsidR="00FD483E" w:rsidRPr="00BE69DD">
          <w:rPr>
            <w:rStyle w:val="Hyperlink"/>
            <w:rFonts w:eastAsiaTheme="majorEastAsia"/>
            <w:color w:val="000000"/>
            <w:u w:val="none"/>
          </w:rPr>
          <w:t>The close price of a candle is also the last price traded during the period of the candle formation.</w:t>
        </w:r>
      </w:hyperlink>
    </w:p>
    <w:p w14:paraId="1BADE950" w14:textId="77777777" w:rsidR="00FD483E" w:rsidRPr="00BE69DD" w:rsidRDefault="00FD483E"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6AECC8A2" wp14:editId="18D9D9ED">
            <wp:extent cx="2743200" cy="2590800"/>
            <wp:effectExtent l="0" t="0" r="0" b="0"/>
            <wp:docPr id="148" name="Picture 148" descr="https://lh4.googleusercontent.com/Fnh73jL-8XDfeJCcklMLS4kLR-JIHJlxG93OXLNOtE6gg7D_pijXQe9B0Y-W0Yu40xaaH76QV55JgBUOpwx4IeP3Z2Y2SSrWx-Uxlavp_z7da0i5qMKGar5wvWRgDM2rHykpld1qxeJHsD_kQA">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Fnh73jL-8XDfeJCcklMLS4kLR-JIHJlxG93OXLNOtE6gg7D_pijXQe9B0Y-W0Yu40xaaH76QV55JgBUOpwx4IeP3Z2Y2SSrWx-Uxlavp_z7da0i5qMKGar5wvWRgDM2rHykpld1qxeJHsD_kQA"/>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743200" cy="2590800"/>
                    </a:xfrm>
                    <a:prstGeom prst="rect">
                      <a:avLst/>
                    </a:prstGeom>
                    <a:noFill/>
                    <a:ln>
                      <a:noFill/>
                    </a:ln>
                  </pic:spPr>
                </pic:pic>
              </a:graphicData>
            </a:graphic>
          </wp:inline>
        </w:drawing>
      </w:r>
    </w:p>
    <w:p w14:paraId="79DC6A24"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17E0DD3E" w14:textId="77777777" w:rsidR="0060407F" w:rsidRPr="00BE69DD" w:rsidRDefault="00C0423F" w:rsidP="00BE69DD">
      <w:pPr>
        <w:pStyle w:val="NormalWeb"/>
        <w:spacing w:before="0" w:beforeAutospacing="0" w:after="160" w:afterAutospacing="0" w:line="480" w:lineRule="auto"/>
      </w:pPr>
      <w:hyperlink r:id="rId83" w:history="1">
        <w:r w:rsidR="0060407F" w:rsidRPr="00BE69DD">
          <w:rPr>
            <w:rStyle w:val="Hyperlink"/>
            <w:rFonts w:eastAsiaTheme="majorEastAsia"/>
            <w:b/>
            <w:bCs/>
            <w:color w:val="000000"/>
            <w:u w:val="none"/>
          </w:rPr>
          <w:t>Lesson 1 – Candlesticks Quiz</w:t>
        </w:r>
      </w:hyperlink>
    </w:p>
    <w:p w14:paraId="2894583C" w14:textId="77777777" w:rsidR="0060407F" w:rsidRPr="00BE69DD" w:rsidRDefault="00C0423F" w:rsidP="00BE69DD">
      <w:pPr>
        <w:pStyle w:val="NormalWeb"/>
        <w:spacing w:before="0" w:beforeAutospacing="0" w:after="160" w:afterAutospacing="0" w:line="480" w:lineRule="auto"/>
      </w:pPr>
      <w:hyperlink r:id="rId84" w:history="1">
        <w:r w:rsidR="0060407F" w:rsidRPr="00BE69DD">
          <w:rPr>
            <w:rStyle w:val="Hyperlink"/>
            <w:rFonts w:eastAsiaTheme="majorEastAsia"/>
            <w:color w:val="000000"/>
            <w:u w:val="none"/>
          </w:rPr>
          <w:t>Congratulations! You have passed this quiz achieving 100%</w:t>
        </w:r>
      </w:hyperlink>
      <w:hyperlink r:id="rId85" w:history="1">
        <w:r w:rsidR="0060407F" w:rsidRPr="00BE69DD">
          <w:rPr>
            <w:rStyle w:val="Hyperlink"/>
            <w:rFonts w:eastAsiaTheme="majorEastAsia"/>
            <w:b/>
            <w:bCs/>
            <w:color w:val="000000"/>
            <w:u w:val="none"/>
          </w:rPr>
          <w:t>NEXT LESSON</w:t>
        </w:r>
      </w:hyperlink>
    </w:p>
    <w:p w14:paraId="5E09BEED" w14:textId="77777777" w:rsidR="0060407F" w:rsidRPr="00BE69DD" w:rsidRDefault="00C0423F" w:rsidP="00BE69DD">
      <w:pPr>
        <w:pStyle w:val="NormalWeb"/>
        <w:numPr>
          <w:ilvl w:val="0"/>
          <w:numId w:val="99"/>
        </w:numPr>
        <w:spacing w:before="0" w:beforeAutospacing="0" w:after="160" w:afterAutospacing="0" w:line="480" w:lineRule="auto"/>
        <w:textAlignment w:val="baseline"/>
        <w:rPr>
          <w:color w:val="000000"/>
        </w:rPr>
      </w:pPr>
      <w:hyperlink r:id="rId86" w:history="1">
        <w:r w:rsidR="0060407F" w:rsidRPr="00BE69DD">
          <w:rPr>
            <w:rStyle w:val="Hyperlink"/>
            <w:rFonts w:eastAsiaTheme="majorEastAsia"/>
            <w:b/>
            <w:bCs/>
            <w:color w:val="000000"/>
            <w:u w:val="none"/>
          </w:rPr>
          <w:t xml:space="preserve">From what you learned about a red </w:t>
        </w:r>
        <w:proofErr w:type="gramStart"/>
        <w:r w:rsidR="0060407F" w:rsidRPr="00BE69DD">
          <w:rPr>
            <w:rStyle w:val="Hyperlink"/>
            <w:rFonts w:eastAsiaTheme="majorEastAsia"/>
            <w:b/>
            <w:bCs/>
            <w:color w:val="000000"/>
            <w:u w:val="none"/>
          </w:rPr>
          <w:t>candle,</w:t>
        </w:r>
        <w:proofErr w:type="gramEnd"/>
        <w:r w:rsidR="0060407F" w:rsidRPr="00BE69DD">
          <w:rPr>
            <w:rStyle w:val="Hyperlink"/>
            <w:rFonts w:eastAsiaTheme="majorEastAsia"/>
            <w:b/>
            <w:bCs/>
            <w:color w:val="000000"/>
            <w:u w:val="none"/>
          </w:rPr>
          <w:t xml:space="preserve"> can you conclude the current price from the latest candle below?</w:t>
        </w:r>
      </w:hyperlink>
    </w:p>
    <w:p w14:paraId="36EE6EBA" w14:textId="77777777" w:rsidR="0060407F" w:rsidRPr="00BE69DD" w:rsidRDefault="0060407F"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788A224D" wp14:editId="6652CF91">
            <wp:extent cx="4370070" cy="2530475"/>
            <wp:effectExtent l="0" t="0" r="0" b="3175"/>
            <wp:docPr id="161" name="Picture 161" descr="https://lh5.googleusercontent.com/yOgtsZxvbfqPOZSE_fuin8dvDXxv3Ni2QpARHbsklSipe6CQ7MXUziNAsZ9ZpNCzt8u2eW1sx1v3tkKVOPU8ecOVLmCe5Jqf6lWTbJW2VOgf1AgxaOWIkph8_nfMIgqHbmYUH7hH3GN2E0G5hA">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yOgtsZxvbfqPOZSE_fuin8dvDXxv3Ni2QpARHbsklSipe6CQ7MXUziNAsZ9ZpNCzt8u2eW1sx1v3tkKVOPU8ecOVLmCe5Jqf6lWTbJW2VOgf1AgxaOWIkph8_nfMIgqHbmYUH7hH3GN2E0G5hA"/>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370070" cy="2530475"/>
                    </a:xfrm>
                    <a:prstGeom prst="rect">
                      <a:avLst/>
                    </a:prstGeom>
                    <a:noFill/>
                    <a:ln>
                      <a:noFill/>
                    </a:ln>
                  </pic:spPr>
                </pic:pic>
              </a:graphicData>
            </a:graphic>
          </wp:inline>
        </w:drawing>
      </w:r>
    </w:p>
    <w:p w14:paraId="741AAD3C" w14:textId="77777777" w:rsidR="0060407F" w:rsidRPr="00BE69DD" w:rsidRDefault="00C0423F" w:rsidP="00BE69DD">
      <w:pPr>
        <w:pStyle w:val="NormalWeb"/>
        <w:numPr>
          <w:ilvl w:val="0"/>
          <w:numId w:val="100"/>
        </w:numPr>
        <w:spacing w:before="0" w:beforeAutospacing="0" w:after="160" w:afterAutospacing="0" w:line="480" w:lineRule="auto"/>
        <w:ind w:left="1440"/>
        <w:textAlignment w:val="baseline"/>
        <w:rPr>
          <w:color w:val="000000"/>
        </w:rPr>
      </w:pPr>
      <w:hyperlink r:id="rId88" w:history="1">
        <w:r w:rsidR="0060407F" w:rsidRPr="00BE69DD">
          <w:rPr>
            <w:noProof/>
            <w:color w:val="000000"/>
            <w:bdr w:val="none" w:sz="0" w:space="0" w:color="auto" w:frame="1"/>
          </w:rPr>
          <w:drawing>
            <wp:inline distT="0" distB="0" distL="0" distR="0" wp14:anchorId="11F1E796" wp14:editId="084E2D47">
              <wp:extent cx="255270" cy="223520"/>
              <wp:effectExtent l="0" t="0" r="0" b="5080"/>
              <wp:docPr id="160" name="Picture 16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$40.80</w:t>
        </w:r>
      </w:hyperlink>
    </w:p>
    <w:p w14:paraId="3E74C491" w14:textId="77777777" w:rsidR="0060407F" w:rsidRPr="00BE69DD" w:rsidRDefault="00C0423F" w:rsidP="00BE69DD">
      <w:pPr>
        <w:pStyle w:val="NormalWeb"/>
        <w:numPr>
          <w:ilvl w:val="0"/>
          <w:numId w:val="100"/>
        </w:numPr>
        <w:spacing w:before="0" w:beforeAutospacing="0" w:after="160" w:afterAutospacing="0" w:line="480" w:lineRule="auto"/>
        <w:ind w:left="1440"/>
        <w:textAlignment w:val="baseline"/>
        <w:rPr>
          <w:color w:val="000000"/>
        </w:rPr>
      </w:pPr>
      <w:hyperlink r:id="rId90" w:history="1">
        <w:r w:rsidR="0060407F" w:rsidRPr="00BE69DD">
          <w:rPr>
            <w:noProof/>
            <w:color w:val="000000"/>
            <w:bdr w:val="none" w:sz="0" w:space="0" w:color="auto" w:frame="1"/>
          </w:rPr>
          <w:drawing>
            <wp:inline distT="0" distB="0" distL="0" distR="0" wp14:anchorId="3A2BB0B8" wp14:editId="392757F7">
              <wp:extent cx="255270" cy="223520"/>
              <wp:effectExtent l="0" t="0" r="0" b="5080"/>
              <wp:docPr id="159" name="Picture 15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$41.00</w:t>
        </w:r>
      </w:hyperlink>
    </w:p>
    <w:p w14:paraId="20A5CC90" w14:textId="77777777" w:rsidR="0060407F" w:rsidRPr="00BE69DD" w:rsidRDefault="00C0423F" w:rsidP="00BE69DD">
      <w:pPr>
        <w:pStyle w:val="NormalWeb"/>
        <w:numPr>
          <w:ilvl w:val="0"/>
          <w:numId w:val="100"/>
        </w:numPr>
        <w:spacing w:before="0" w:beforeAutospacing="0" w:after="160" w:afterAutospacing="0" w:line="480" w:lineRule="auto"/>
        <w:ind w:left="1440"/>
        <w:textAlignment w:val="baseline"/>
        <w:rPr>
          <w:color w:val="000000"/>
        </w:rPr>
      </w:pPr>
      <w:hyperlink r:id="rId91" w:history="1">
        <w:r w:rsidR="0060407F" w:rsidRPr="00BE69DD">
          <w:rPr>
            <w:noProof/>
            <w:color w:val="000000"/>
            <w:bdr w:val="none" w:sz="0" w:space="0" w:color="auto" w:frame="1"/>
          </w:rPr>
          <w:drawing>
            <wp:inline distT="0" distB="0" distL="0" distR="0" wp14:anchorId="35665F65" wp14:editId="3366762A">
              <wp:extent cx="255270" cy="223520"/>
              <wp:effectExtent l="0" t="0" r="0" b="5080"/>
              <wp:docPr id="158" name="Picture 15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$40.70</w:t>
        </w:r>
      </w:hyperlink>
    </w:p>
    <w:p w14:paraId="13A57AA5" w14:textId="77777777" w:rsidR="0060407F" w:rsidRPr="00BE69DD" w:rsidRDefault="00C0423F" w:rsidP="00BE69DD">
      <w:pPr>
        <w:pStyle w:val="NormalWeb"/>
        <w:numPr>
          <w:ilvl w:val="0"/>
          <w:numId w:val="100"/>
        </w:numPr>
        <w:spacing w:before="0" w:beforeAutospacing="0" w:after="160" w:afterAutospacing="0" w:line="480" w:lineRule="auto"/>
        <w:ind w:left="1440"/>
        <w:textAlignment w:val="baseline"/>
        <w:rPr>
          <w:color w:val="000000"/>
        </w:rPr>
      </w:pPr>
      <w:hyperlink r:id="rId93" w:history="1">
        <w:r w:rsidR="0060407F" w:rsidRPr="00BE69DD">
          <w:rPr>
            <w:noProof/>
            <w:color w:val="000000"/>
            <w:bdr w:val="none" w:sz="0" w:space="0" w:color="auto" w:frame="1"/>
          </w:rPr>
          <w:drawing>
            <wp:inline distT="0" distB="0" distL="0" distR="0" wp14:anchorId="7CD0063E" wp14:editId="538C6252">
              <wp:extent cx="255270" cy="223520"/>
              <wp:effectExtent l="0" t="0" r="0" b="5080"/>
              <wp:docPr id="157" name="Picture 15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None of the above</w:t>
        </w:r>
      </w:hyperlink>
    </w:p>
    <w:p w14:paraId="4E5EC69C" w14:textId="77777777" w:rsidR="0060407F" w:rsidRPr="00BE69DD" w:rsidRDefault="00C0423F" w:rsidP="00BE69DD">
      <w:pPr>
        <w:pStyle w:val="NormalWeb"/>
        <w:spacing w:before="0" w:beforeAutospacing="0" w:after="160" w:afterAutospacing="0" w:line="480" w:lineRule="auto"/>
      </w:pPr>
      <w:hyperlink r:id="rId94" w:history="1">
        <w:r w:rsidR="0060407F" w:rsidRPr="00BE69DD">
          <w:rPr>
            <w:rStyle w:val="Hyperlink"/>
            <w:rFonts w:eastAsiaTheme="majorEastAsia"/>
            <w:color w:val="000000"/>
            <w:u w:val="none"/>
          </w:rPr>
          <w:t>Correct</w:t>
        </w:r>
        <w:r w:rsidR="0060407F" w:rsidRPr="00BE69DD">
          <w:rPr>
            <w:rStyle w:val="Hyperlink"/>
            <w:rFonts w:eastAsiaTheme="majorEastAsia"/>
            <w:b/>
            <w:bCs/>
            <w:color w:val="000000"/>
            <w:u w:val="none"/>
          </w:rPr>
          <w:t>4/4 $TRSRY</w:t>
        </w:r>
      </w:hyperlink>
    </w:p>
    <w:p w14:paraId="24F63121" w14:textId="77777777" w:rsidR="0060407F" w:rsidRPr="00BE69DD" w:rsidRDefault="00C0423F" w:rsidP="00BE69DD">
      <w:pPr>
        <w:pStyle w:val="NormalWeb"/>
        <w:numPr>
          <w:ilvl w:val="0"/>
          <w:numId w:val="101"/>
        </w:numPr>
        <w:spacing w:before="0" w:beforeAutospacing="0" w:after="160" w:afterAutospacing="0" w:line="480" w:lineRule="auto"/>
        <w:textAlignment w:val="baseline"/>
        <w:rPr>
          <w:color w:val="000000"/>
        </w:rPr>
      </w:pPr>
      <w:hyperlink r:id="rId95" w:history="1">
        <w:r w:rsidR="0060407F" w:rsidRPr="00BE69DD">
          <w:rPr>
            <w:rStyle w:val="Hyperlink"/>
            <w:rFonts w:eastAsiaTheme="majorEastAsia"/>
            <w:b/>
            <w:bCs/>
            <w:color w:val="000000"/>
            <w:u w:val="none"/>
          </w:rPr>
          <w:t>Looking at the green candle below and what you learned about highs and lows: True or false: the candle opened and dropped down to roughly $860.00 before moving back up to current price.</w:t>
        </w:r>
      </w:hyperlink>
    </w:p>
    <w:p w14:paraId="13C78C64" w14:textId="77777777" w:rsidR="0060407F" w:rsidRPr="00BE69DD" w:rsidRDefault="0060407F"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4BA4CFE9" wp14:editId="0CC8FB9C">
            <wp:extent cx="4880610" cy="2200910"/>
            <wp:effectExtent l="0" t="0" r="0" b="8890"/>
            <wp:docPr id="156" name="Picture 156" descr="https://lh3.googleusercontent.com/IBce3-lI5TvSUyic7S66ThiiKwmzre_Nla5AqbrHbk2uj_Dz2mMAYgje-yS4HJnz14APNDFfLE0H4KFSXsXmoSIwEYlui9JU1zQm1uD4KYTx0_6iVrN_FJaHcjwbofse12Ratxo2mMU4x8i_yw">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14:paraId="6961A427" w14:textId="77777777" w:rsidR="0060407F" w:rsidRPr="00BE69DD" w:rsidRDefault="00C0423F" w:rsidP="00BE69DD">
      <w:pPr>
        <w:pStyle w:val="NormalWeb"/>
        <w:numPr>
          <w:ilvl w:val="0"/>
          <w:numId w:val="102"/>
        </w:numPr>
        <w:spacing w:before="0" w:beforeAutospacing="0" w:after="160" w:afterAutospacing="0" w:line="480" w:lineRule="auto"/>
        <w:ind w:left="1440"/>
        <w:textAlignment w:val="baseline"/>
        <w:rPr>
          <w:color w:val="000000"/>
        </w:rPr>
      </w:pPr>
      <w:hyperlink r:id="rId97" w:history="1">
        <w:r w:rsidR="0060407F" w:rsidRPr="00BE69DD">
          <w:rPr>
            <w:noProof/>
            <w:color w:val="000000"/>
            <w:bdr w:val="none" w:sz="0" w:space="0" w:color="auto" w:frame="1"/>
          </w:rPr>
          <w:drawing>
            <wp:inline distT="0" distB="0" distL="0" distR="0" wp14:anchorId="15693A9C" wp14:editId="00FA2939">
              <wp:extent cx="255270" cy="223520"/>
              <wp:effectExtent l="0" t="0" r="0" b="5080"/>
              <wp:docPr id="155" name="Picture 15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True</w:t>
        </w:r>
      </w:hyperlink>
    </w:p>
    <w:p w14:paraId="61E3657A" w14:textId="77777777" w:rsidR="0060407F" w:rsidRPr="00BE69DD" w:rsidRDefault="00C0423F" w:rsidP="00BE69DD">
      <w:pPr>
        <w:pStyle w:val="NormalWeb"/>
        <w:numPr>
          <w:ilvl w:val="0"/>
          <w:numId w:val="102"/>
        </w:numPr>
        <w:spacing w:before="0" w:beforeAutospacing="0" w:after="160" w:afterAutospacing="0" w:line="480" w:lineRule="auto"/>
        <w:ind w:left="1440"/>
        <w:textAlignment w:val="baseline"/>
        <w:rPr>
          <w:color w:val="000000"/>
        </w:rPr>
      </w:pPr>
      <w:hyperlink r:id="rId98" w:history="1">
        <w:r w:rsidR="0060407F" w:rsidRPr="00BE69DD">
          <w:rPr>
            <w:noProof/>
            <w:color w:val="000000"/>
            <w:bdr w:val="none" w:sz="0" w:space="0" w:color="auto" w:frame="1"/>
          </w:rPr>
          <w:drawing>
            <wp:inline distT="0" distB="0" distL="0" distR="0" wp14:anchorId="180C2C2D" wp14:editId="2607843B">
              <wp:extent cx="255270" cy="223520"/>
              <wp:effectExtent l="0" t="0" r="0" b="5080"/>
              <wp:docPr id="154" name="Picture 15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False</w:t>
        </w:r>
      </w:hyperlink>
    </w:p>
    <w:p w14:paraId="6BB8D614" w14:textId="77777777" w:rsidR="0060407F" w:rsidRPr="00BE69DD" w:rsidRDefault="00C0423F" w:rsidP="00BE69DD">
      <w:pPr>
        <w:pStyle w:val="NormalWeb"/>
        <w:spacing w:before="0" w:beforeAutospacing="0" w:after="160" w:afterAutospacing="0" w:line="480" w:lineRule="auto"/>
      </w:pPr>
      <w:hyperlink r:id="rId99" w:history="1">
        <w:r w:rsidR="0060407F" w:rsidRPr="00BE69DD">
          <w:rPr>
            <w:rStyle w:val="Hyperlink"/>
            <w:rFonts w:eastAsiaTheme="majorEastAsia"/>
            <w:color w:val="000000"/>
            <w:u w:val="none"/>
          </w:rPr>
          <w:t>Correct</w:t>
        </w:r>
        <w:r w:rsidR="0060407F" w:rsidRPr="00BE69DD">
          <w:rPr>
            <w:rStyle w:val="Hyperlink"/>
            <w:rFonts w:eastAsiaTheme="majorEastAsia"/>
            <w:b/>
            <w:bCs/>
            <w:color w:val="000000"/>
            <w:u w:val="none"/>
          </w:rPr>
          <w:t>4/4 $TRSRY</w:t>
        </w:r>
      </w:hyperlink>
    </w:p>
    <w:p w14:paraId="2CF9B886" w14:textId="77777777" w:rsidR="0060407F" w:rsidRPr="00BE69DD" w:rsidRDefault="00C0423F" w:rsidP="00BE69DD">
      <w:pPr>
        <w:pStyle w:val="NormalWeb"/>
        <w:numPr>
          <w:ilvl w:val="0"/>
          <w:numId w:val="103"/>
        </w:numPr>
        <w:spacing w:before="0" w:beforeAutospacing="0" w:after="160" w:afterAutospacing="0" w:line="480" w:lineRule="auto"/>
        <w:textAlignment w:val="baseline"/>
        <w:rPr>
          <w:color w:val="000000"/>
        </w:rPr>
      </w:pPr>
      <w:hyperlink r:id="rId100" w:history="1">
        <w:r w:rsidR="0060407F" w:rsidRPr="00BE69DD">
          <w:rPr>
            <w:rStyle w:val="Hyperlink"/>
            <w:rFonts w:eastAsiaTheme="majorEastAsia"/>
            <w:b/>
            <w:bCs/>
            <w:color w:val="000000"/>
            <w:u w:val="none"/>
          </w:rPr>
          <w:t xml:space="preserve">From what you learned about a green </w:t>
        </w:r>
        <w:proofErr w:type="gramStart"/>
        <w:r w:rsidR="0060407F" w:rsidRPr="00BE69DD">
          <w:rPr>
            <w:rStyle w:val="Hyperlink"/>
            <w:rFonts w:eastAsiaTheme="majorEastAsia"/>
            <w:b/>
            <w:bCs/>
            <w:color w:val="000000"/>
            <w:u w:val="none"/>
          </w:rPr>
          <w:t>candle,</w:t>
        </w:r>
        <w:proofErr w:type="gramEnd"/>
        <w:r w:rsidR="0060407F" w:rsidRPr="00BE69DD">
          <w:rPr>
            <w:rStyle w:val="Hyperlink"/>
            <w:rFonts w:eastAsiaTheme="majorEastAsia"/>
            <w:b/>
            <w:bCs/>
            <w:color w:val="000000"/>
            <w:u w:val="none"/>
          </w:rPr>
          <w:t xml:space="preserve"> can you conclude the current price from the latest candle below?</w:t>
        </w:r>
      </w:hyperlink>
    </w:p>
    <w:p w14:paraId="0328BEE1" w14:textId="77777777" w:rsidR="0060407F" w:rsidRPr="00BE69DD" w:rsidRDefault="0060407F"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09688E29" wp14:editId="0B227801">
            <wp:extent cx="4880610" cy="2200910"/>
            <wp:effectExtent l="0" t="0" r="0" b="8890"/>
            <wp:docPr id="153" name="Picture 153" descr="https://lh3.googleusercontent.com/IBce3-lI5TvSUyic7S66ThiiKwmzre_Nla5AqbrHbk2uj_Dz2mMAYgje-yS4HJnz14APNDFfLE0H4KFSXsXmoSIwEYlui9JU1zQm1uD4KYTx0_6iVrN_FJaHcjwbofse12Ratxo2mMU4x8i_yw">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14:paraId="4D2F7B2E" w14:textId="77777777" w:rsidR="0060407F" w:rsidRPr="00BE69DD" w:rsidRDefault="00C0423F" w:rsidP="00BE69DD">
      <w:pPr>
        <w:pStyle w:val="NormalWeb"/>
        <w:numPr>
          <w:ilvl w:val="0"/>
          <w:numId w:val="104"/>
        </w:numPr>
        <w:spacing w:before="0" w:beforeAutospacing="0" w:after="160" w:afterAutospacing="0" w:line="480" w:lineRule="auto"/>
        <w:ind w:left="1440"/>
        <w:textAlignment w:val="baseline"/>
        <w:rPr>
          <w:color w:val="000000"/>
        </w:rPr>
      </w:pPr>
      <w:hyperlink r:id="rId101" w:history="1">
        <w:r w:rsidR="0060407F" w:rsidRPr="00BE69DD">
          <w:rPr>
            <w:noProof/>
            <w:color w:val="000000"/>
            <w:bdr w:val="none" w:sz="0" w:space="0" w:color="auto" w:frame="1"/>
          </w:rPr>
          <w:drawing>
            <wp:inline distT="0" distB="0" distL="0" distR="0" wp14:anchorId="44626391" wp14:editId="0D927F6B">
              <wp:extent cx="255270" cy="223520"/>
              <wp:effectExtent l="0" t="0" r="0" b="5080"/>
              <wp:docPr id="152" name="Picture 15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$882.47</w:t>
        </w:r>
      </w:hyperlink>
    </w:p>
    <w:p w14:paraId="31956B75" w14:textId="77777777" w:rsidR="0060407F" w:rsidRPr="00BE69DD" w:rsidRDefault="00C0423F" w:rsidP="00BE69DD">
      <w:pPr>
        <w:pStyle w:val="NormalWeb"/>
        <w:numPr>
          <w:ilvl w:val="0"/>
          <w:numId w:val="104"/>
        </w:numPr>
        <w:spacing w:before="0" w:beforeAutospacing="0" w:after="160" w:afterAutospacing="0" w:line="480" w:lineRule="auto"/>
        <w:ind w:left="1440"/>
        <w:textAlignment w:val="baseline"/>
        <w:rPr>
          <w:color w:val="000000"/>
        </w:rPr>
      </w:pPr>
      <w:hyperlink r:id="rId102" w:history="1">
        <w:r w:rsidR="0060407F" w:rsidRPr="00BE69DD">
          <w:rPr>
            <w:noProof/>
            <w:color w:val="000000"/>
            <w:bdr w:val="none" w:sz="0" w:space="0" w:color="auto" w:frame="1"/>
          </w:rPr>
          <w:drawing>
            <wp:inline distT="0" distB="0" distL="0" distR="0" wp14:anchorId="482EDD79" wp14:editId="48F34E3D">
              <wp:extent cx="255270" cy="223520"/>
              <wp:effectExtent l="0" t="0" r="0" b="5080"/>
              <wp:docPr id="151" name="Picture 15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$900.00</w:t>
        </w:r>
      </w:hyperlink>
    </w:p>
    <w:p w14:paraId="4C482685" w14:textId="77777777" w:rsidR="0060407F" w:rsidRPr="00BE69DD" w:rsidRDefault="00C0423F" w:rsidP="00BE69DD">
      <w:pPr>
        <w:pStyle w:val="NormalWeb"/>
        <w:numPr>
          <w:ilvl w:val="0"/>
          <w:numId w:val="104"/>
        </w:numPr>
        <w:spacing w:before="0" w:beforeAutospacing="0" w:after="160" w:afterAutospacing="0" w:line="480" w:lineRule="auto"/>
        <w:ind w:left="1440"/>
        <w:textAlignment w:val="baseline"/>
        <w:rPr>
          <w:color w:val="000000"/>
        </w:rPr>
      </w:pPr>
      <w:hyperlink r:id="rId103" w:history="1">
        <w:r w:rsidR="0060407F" w:rsidRPr="00BE69DD">
          <w:rPr>
            <w:noProof/>
            <w:color w:val="000000"/>
            <w:bdr w:val="none" w:sz="0" w:space="0" w:color="auto" w:frame="1"/>
          </w:rPr>
          <w:drawing>
            <wp:inline distT="0" distB="0" distL="0" distR="0" wp14:anchorId="390D477D" wp14:editId="4D7C4B45">
              <wp:extent cx="255270" cy="223520"/>
              <wp:effectExtent l="0" t="0" r="0" b="5080"/>
              <wp:docPr id="150" name="Picture 15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$860.00</w:t>
        </w:r>
      </w:hyperlink>
    </w:p>
    <w:p w14:paraId="06FA8CF1" w14:textId="77777777" w:rsidR="0060407F" w:rsidRPr="00BE69DD" w:rsidRDefault="00C0423F" w:rsidP="00BE69DD">
      <w:pPr>
        <w:pStyle w:val="NormalWeb"/>
        <w:numPr>
          <w:ilvl w:val="0"/>
          <w:numId w:val="104"/>
        </w:numPr>
        <w:spacing w:before="0" w:beforeAutospacing="0" w:after="160" w:afterAutospacing="0" w:line="480" w:lineRule="auto"/>
        <w:ind w:left="1440"/>
        <w:textAlignment w:val="baseline"/>
        <w:rPr>
          <w:color w:val="000000"/>
        </w:rPr>
      </w:pPr>
      <w:hyperlink r:id="rId104" w:history="1">
        <w:r w:rsidR="0060407F" w:rsidRPr="00BE69DD">
          <w:rPr>
            <w:noProof/>
            <w:color w:val="000000"/>
            <w:bdr w:val="none" w:sz="0" w:space="0" w:color="auto" w:frame="1"/>
          </w:rPr>
          <w:drawing>
            <wp:inline distT="0" distB="0" distL="0" distR="0" wp14:anchorId="34606D22" wp14:editId="72478DBC">
              <wp:extent cx="255270" cy="223520"/>
              <wp:effectExtent l="0" t="0" r="0" b="5080"/>
              <wp:docPr id="149" name="Picture 14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None of the above</w:t>
        </w:r>
      </w:hyperlink>
    </w:p>
    <w:p w14:paraId="54FDBE1C" w14:textId="77777777" w:rsidR="0060407F" w:rsidRPr="00BE69DD" w:rsidRDefault="00C0423F" w:rsidP="00BE69DD">
      <w:pPr>
        <w:pStyle w:val="NormalWeb"/>
        <w:spacing w:before="0" w:beforeAutospacing="0" w:after="160" w:afterAutospacing="0" w:line="480" w:lineRule="auto"/>
      </w:pPr>
      <w:hyperlink r:id="rId105" w:history="1">
        <w:r w:rsidR="0060407F" w:rsidRPr="00BE69DD">
          <w:rPr>
            <w:rStyle w:val="Hyperlink"/>
            <w:rFonts w:eastAsiaTheme="majorEastAsia"/>
            <w:color w:val="000000"/>
            <w:u w:val="none"/>
          </w:rPr>
          <w:t>Correct</w:t>
        </w:r>
        <w:r w:rsidR="0060407F" w:rsidRPr="00BE69DD">
          <w:rPr>
            <w:rStyle w:val="Hyperlink"/>
            <w:rFonts w:eastAsiaTheme="majorEastAsia"/>
            <w:b/>
            <w:bCs/>
            <w:color w:val="000000"/>
            <w:u w:val="none"/>
          </w:rPr>
          <w:t>4/4 $TRSRY</w:t>
        </w:r>
      </w:hyperlink>
    </w:p>
    <w:p w14:paraId="257319BB" w14:textId="77777777" w:rsidR="003F15CD" w:rsidRPr="00BE69DD" w:rsidRDefault="00C0423F" w:rsidP="00BE69DD">
      <w:pPr>
        <w:pStyle w:val="NormalWeb"/>
        <w:spacing w:before="0" w:beforeAutospacing="0" w:after="160" w:afterAutospacing="0" w:line="480" w:lineRule="auto"/>
      </w:pPr>
      <w:hyperlink r:id="rId106" w:history="1">
        <w:r w:rsidR="003F15CD" w:rsidRPr="00BE69DD">
          <w:rPr>
            <w:rStyle w:val="Hyperlink"/>
            <w:rFonts w:eastAsiaTheme="majorEastAsia"/>
            <w:b/>
            <w:bCs/>
            <w:color w:val="000000"/>
            <w:u w:val="none"/>
          </w:rPr>
          <w:t>Lesson 2 – Chart Types</w:t>
        </w:r>
      </w:hyperlink>
    </w:p>
    <w:p w14:paraId="4BAEE171" w14:textId="77777777" w:rsidR="003F15CD" w:rsidRPr="00BE69DD" w:rsidRDefault="00C0423F" w:rsidP="00BE69DD">
      <w:pPr>
        <w:pStyle w:val="NormalWeb"/>
        <w:spacing w:before="0" w:beforeAutospacing="0" w:after="160" w:afterAutospacing="0" w:line="480" w:lineRule="auto"/>
      </w:pPr>
      <w:hyperlink r:id="rId107" w:history="1">
        <w:r w:rsidR="003F15CD" w:rsidRPr="00BE69DD">
          <w:rPr>
            <w:rStyle w:val="Hyperlink"/>
            <w:rFonts w:eastAsiaTheme="majorEastAsia"/>
            <w:color w:val="000000"/>
            <w:u w:val="none"/>
          </w:rPr>
          <w:t>Congratulations! You have passed this lesson's quiz achieving 100%</w:t>
        </w:r>
      </w:hyperlink>
    </w:p>
    <w:p w14:paraId="0F0B82F9" w14:textId="77777777" w:rsidR="003F15CD" w:rsidRPr="00BE69DD" w:rsidRDefault="00C0423F" w:rsidP="00BE69DD">
      <w:pPr>
        <w:pStyle w:val="NormalWeb"/>
        <w:spacing w:before="0" w:beforeAutospacing="0" w:after="160" w:afterAutospacing="0" w:line="480" w:lineRule="auto"/>
      </w:pPr>
      <w:hyperlink r:id="rId108" w:history="1">
        <w:r w:rsidR="003F15CD" w:rsidRPr="00BE69DD">
          <w:rPr>
            <w:rStyle w:val="Hyperlink"/>
            <w:rFonts w:eastAsiaTheme="majorEastAsia"/>
            <w:i/>
            <w:iCs/>
            <w:color w:val="000000"/>
            <w:u w:val="none"/>
          </w:rPr>
          <w:t>Length: 10 minutes</w:t>
        </w:r>
      </w:hyperlink>
    </w:p>
    <w:p w14:paraId="47AC328B" w14:textId="77777777" w:rsidR="003F15CD" w:rsidRPr="00BE69DD" w:rsidRDefault="00C0423F" w:rsidP="00BE69DD">
      <w:pPr>
        <w:pStyle w:val="NormalWeb"/>
        <w:spacing w:before="0" w:beforeAutospacing="0" w:after="160" w:afterAutospacing="0" w:line="480" w:lineRule="auto"/>
      </w:pPr>
      <w:hyperlink r:id="rId109" w:history="1">
        <w:r w:rsidR="003F15CD" w:rsidRPr="00BE69DD">
          <w:rPr>
            <w:rStyle w:val="Hyperlink"/>
            <w:rFonts w:eastAsiaTheme="majorEastAsia"/>
            <w:color w:val="000000"/>
            <w:u w:val="none"/>
          </w:rPr>
          <w:t>There are 3 distinct charts available which will give you a slightly different view</w:t>
        </w:r>
      </w:hyperlink>
    </w:p>
    <w:p w14:paraId="341BDF28" w14:textId="77777777" w:rsidR="003F15CD" w:rsidRPr="00BE69DD" w:rsidRDefault="00C0423F" w:rsidP="00BE69DD">
      <w:pPr>
        <w:pStyle w:val="NormalWeb"/>
        <w:numPr>
          <w:ilvl w:val="0"/>
          <w:numId w:val="105"/>
        </w:numPr>
        <w:spacing w:before="0" w:beforeAutospacing="0" w:after="160" w:afterAutospacing="0" w:line="480" w:lineRule="auto"/>
        <w:textAlignment w:val="baseline"/>
        <w:rPr>
          <w:color w:val="000000"/>
        </w:rPr>
      </w:pPr>
      <w:hyperlink r:id="rId110" w:history="1">
        <w:r w:rsidR="003F15CD" w:rsidRPr="00BE69DD">
          <w:rPr>
            <w:rStyle w:val="Hyperlink"/>
            <w:rFonts w:eastAsiaTheme="majorEastAsia"/>
            <w:color w:val="000000"/>
            <w:u w:val="none"/>
          </w:rPr>
          <w:t>Line chart (left)</w:t>
        </w:r>
        <w:r w:rsidR="003F15CD" w:rsidRPr="00BE69DD">
          <w:rPr>
            <w:color w:val="000000"/>
          </w:rPr>
          <w:br/>
        </w:r>
        <w:r w:rsidR="003F15CD" w:rsidRPr="00BE69DD">
          <w:rPr>
            <w:rStyle w:val="Hyperlink"/>
            <w:rFonts w:eastAsiaTheme="majorEastAsia"/>
            <w:color w:val="000000"/>
            <w:u w:val="none"/>
          </w:rPr>
          <w:t>Beginner</w:t>
        </w:r>
        <w:r w:rsidR="003F15CD" w:rsidRPr="00BE69DD">
          <w:rPr>
            <w:color w:val="000000"/>
          </w:rPr>
          <w:br/>
        </w:r>
        <w:r w:rsidR="003F15CD" w:rsidRPr="00BE69DD">
          <w:rPr>
            <w:rStyle w:val="Hyperlink"/>
            <w:rFonts w:eastAsiaTheme="majorEastAsia"/>
            <w:color w:val="000000"/>
            <w:u w:val="none"/>
          </w:rPr>
          <w:t>Easier to draw support and resistance lines</w:t>
        </w:r>
      </w:hyperlink>
    </w:p>
    <w:p w14:paraId="2C4CC126" w14:textId="77777777" w:rsidR="003F15CD" w:rsidRPr="00BE69DD" w:rsidRDefault="00C0423F" w:rsidP="00BE69DD">
      <w:pPr>
        <w:pStyle w:val="NormalWeb"/>
        <w:numPr>
          <w:ilvl w:val="0"/>
          <w:numId w:val="105"/>
        </w:numPr>
        <w:spacing w:before="0" w:beforeAutospacing="0" w:after="160" w:afterAutospacing="0" w:line="480" w:lineRule="auto"/>
        <w:textAlignment w:val="baseline"/>
        <w:rPr>
          <w:color w:val="000000"/>
        </w:rPr>
      </w:pPr>
      <w:hyperlink r:id="rId111" w:history="1">
        <w:r w:rsidR="003F15CD" w:rsidRPr="00BE69DD">
          <w:rPr>
            <w:rStyle w:val="Hyperlink"/>
            <w:rFonts w:eastAsiaTheme="majorEastAsia"/>
            <w:color w:val="000000"/>
            <w:u w:val="none"/>
          </w:rPr>
          <w:t>Bar chart (middle)</w:t>
        </w:r>
        <w:r w:rsidR="003F15CD" w:rsidRPr="00BE69DD">
          <w:rPr>
            <w:color w:val="000000"/>
          </w:rPr>
          <w:br/>
        </w:r>
        <w:r w:rsidR="003F15CD" w:rsidRPr="00BE69DD">
          <w:rPr>
            <w:rStyle w:val="Hyperlink"/>
            <w:rFonts w:eastAsiaTheme="majorEastAsia"/>
            <w:color w:val="000000"/>
            <w:u w:val="none"/>
          </w:rPr>
          <w:t>Intermediate</w:t>
        </w:r>
        <w:r w:rsidR="003F15CD" w:rsidRPr="00BE69DD">
          <w:rPr>
            <w:color w:val="000000"/>
          </w:rPr>
          <w:br/>
        </w:r>
        <w:r w:rsidR="003F15CD" w:rsidRPr="00BE69DD">
          <w:rPr>
            <w:rStyle w:val="Hyperlink"/>
            <w:rFonts w:eastAsiaTheme="majorEastAsia"/>
            <w:color w:val="000000"/>
            <w:u w:val="none"/>
          </w:rPr>
          <w:t>Easier to identify trends</w:t>
        </w:r>
      </w:hyperlink>
    </w:p>
    <w:p w14:paraId="179A8A73" w14:textId="77777777" w:rsidR="003F15CD" w:rsidRPr="00BE69DD" w:rsidRDefault="00C0423F" w:rsidP="00BE69DD">
      <w:pPr>
        <w:pStyle w:val="NormalWeb"/>
        <w:numPr>
          <w:ilvl w:val="0"/>
          <w:numId w:val="105"/>
        </w:numPr>
        <w:spacing w:before="0" w:beforeAutospacing="0" w:after="160" w:afterAutospacing="0" w:line="480" w:lineRule="auto"/>
        <w:textAlignment w:val="baseline"/>
        <w:rPr>
          <w:color w:val="000000"/>
        </w:rPr>
      </w:pPr>
      <w:hyperlink r:id="rId112" w:history="1">
        <w:r w:rsidR="003F15CD" w:rsidRPr="00BE69DD">
          <w:rPr>
            <w:rStyle w:val="Hyperlink"/>
            <w:rFonts w:eastAsiaTheme="majorEastAsia"/>
            <w:color w:val="000000"/>
            <w:u w:val="none"/>
          </w:rPr>
          <w:t>Candlestick chart (right)</w:t>
        </w:r>
        <w:r w:rsidR="003F15CD" w:rsidRPr="00BE69DD">
          <w:rPr>
            <w:color w:val="000000"/>
          </w:rPr>
          <w:br/>
        </w:r>
        <w:r w:rsidR="003F15CD" w:rsidRPr="00BE69DD">
          <w:rPr>
            <w:rStyle w:val="Hyperlink"/>
            <w:rFonts w:eastAsiaTheme="majorEastAsia"/>
            <w:color w:val="000000"/>
            <w:u w:val="none"/>
          </w:rPr>
          <w:t>Intermediate</w:t>
        </w:r>
        <w:r w:rsidR="003F15CD" w:rsidRPr="00BE69DD">
          <w:rPr>
            <w:color w:val="000000"/>
          </w:rPr>
          <w:br/>
        </w:r>
        <w:r w:rsidR="003F15CD" w:rsidRPr="00BE69DD">
          <w:rPr>
            <w:rStyle w:val="Hyperlink"/>
            <w:rFonts w:eastAsiaTheme="majorEastAsia"/>
            <w:color w:val="000000"/>
            <w:u w:val="none"/>
          </w:rPr>
          <w:t>Most popular chart type for traders</w:t>
        </w:r>
      </w:hyperlink>
    </w:p>
    <w:p w14:paraId="1EBE27BC" w14:textId="77777777" w:rsidR="003F15CD" w:rsidRPr="00BE69DD" w:rsidRDefault="003F15CD"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3E156413" wp14:editId="55AD13A1">
            <wp:extent cx="5943600" cy="2349500"/>
            <wp:effectExtent l="0" t="0" r="0" b="0"/>
            <wp:docPr id="162" name="Picture 162" descr="https://lh5.googleusercontent.com/p-2Ssj5ZxFt0_UXSJzFlw-A7lgOcKTLCb8S6A9gsNKQFp5Oid5ASUfBcszuL50YhOEYsddNua8w2THmOgqVtbcJv8VACxJKGM9NQMq8gTb7vrsC0qpjR8cQm276-5lI6LJ0LzwRd1IfhlYI4EA">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p-2Ssj5ZxFt0_UXSJzFlw-A7lgOcKTLCb8S6A9gsNKQFp5Oid5ASUfBcszuL50YhOEYsddNua8w2THmOgqVtbcJv8VACxJKGM9NQMq8gTb7vrsC0qpjR8cQm276-5lI6LJ0LzwRd1IfhlYI4EA"/>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943600" cy="2349500"/>
                    </a:xfrm>
                    <a:prstGeom prst="rect">
                      <a:avLst/>
                    </a:prstGeom>
                    <a:noFill/>
                    <a:ln>
                      <a:noFill/>
                    </a:ln>
                  </pic:spPr>
                </pic:pic>
              </a:graphicData>
            </a:graphic>
          </wp:inline>
        </w:drawing>
      </w:r>
    </w:p>
    <w:p w14:paraId="0007157E" w14:textId="77777777" w:rsidR="00D27391" w:rsidRPr="00BE69DD" w:rsidRDefault="00C0423F" w:rsidP="00BE69DD">
      <w:pPr>
        <w:pStyle w:val="NormalWeb"/>
        <w:spacing w:before="0" w:beforeAutospacing="0" w:after="160" w:afterAutospacing="0" w:line="480" w:lineRule="auto"/>
      </w:pPr>
      <w:hyperlink r:id="rId114" w:history="1">
        <w:r w:rsidR="00D27391" w:rsidRPr="00BE69DD">
          <w:rPr>
            <w:rStyle w:val="Hyperlink"/>
            <w:rFonts w:eastAsiaTheme="majorEastAsia"/>
            <w:b/>
            <w:bCs/>
            <w:color w:val="000000"/>
            <w:u w:val="none"/>
          </w:rPr>
          <w:t>Lesson 2 – Chart Types Quiz</w:t>
        </w:r>
      </w:hyperlink>
    </w:p>
    <w:p w14:paraId="2AD02D1C" w14:textId="77777777" w:rsidR="00D27391" w:rsidRPr="00BE69DD" w:rsidRDefault="00C0423F" w:rsidP="00BE69DD">
      <w:pPr>
        <w:pStyle w:val="NormalWeb"/>
        <w:spacing w:before="0" w:beforeAutospacing="0" w:after="160" w:afterAutospacing="0" w:line="480" w:lineRule="auto"/>
      </w:pPr>
      <w:hyperlink r:id="rId115" w:history="1">
        <w:r w:rsidR="00D27391" w:rsidRPr="00BE69DD">
          <w:rPr>
            <w:rStyle w:val="Hyperlink"/>
            <w:rFonts w:eastAsiaTheme="majorEastAsia"/>
            <w:color w:val="000000"/>
            <w:u w:val="none"/>
          </w:rPr>
          <w:t>Congratulations! You have passed this quiz achieving 100%</w:t>
        </w:r>
      </w:hyperlink>
      <w:hyperlink r:id="rId116" w:history="1">
        <w:r w:rsidR="00D27391" w:rsidRPr="00BE69DD">
          <w:rPr>
            <w:rStyle w:val="Hyperlink"/>
            <w:rFonts w:eastAsiaTheme="majorEastAsia"/>
            <w:b/>
            <w:bCs/>
            <w:color w:val="000000"/>
            <w:u w:val="none"/>
          </w:rPr>
          <w:t>NEXT LESSON</w:t>
        </w:r>
      </w:hyperlink>
    </w:p>
    <w:p w14:paraId="0F5F56B4" w14:textId="77777777" w:rsidR="00D27391" w:rsidRPr="00BE69DD" w:rsidRDefault="00C0423F" w:rsidP="00BE69DD">
      <w:pPr>
        <w:pStyle w:val="NormalWeb"/>
        <w:numPr>
          <w:ilvl w:val="0"/>
          <w:numId w:val="106"/>
        </w:numPr>
        <w:spacing w:before="0" w:beforeAutospacing="0" w:after="160" w:afterAutospacing="0" w:line="480" w:lineRule="auto"/>
        <w:textAlignment w:val="baseline"/>
        <w:rPr>
          <w:color w:val="000000"/>
        </w:rPr>
      </w:pPr>
      <w:hyperlink r:id="rId117" w:history="1">
        <w:r w:rsidR="00D27391" w:rsidRPr="00BE69DD">
          <w:rPr>
            <w:rStyle w:val="Hyperlink"/>
            <w:rFonts w:eastAsiaTheme="majorEastAsia"/>
            <w:b/>
            <w:bCs/>
            <w:color w:val="000000"/>
            <w:u w:val="none"/>
          </w:rPr>
          <w:t>Which chart type below is the candlestick chart?</w:t>
        </w:r>
      </w:hyperlink>
    </w:p>
    <w:p w14:paraId="578DFC19" w14:textId="77777777" w:rsidR="00D27391" w:rsidRPr="00BE69DD" w:rsidRDefault="00D27391"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6BD6E273" wp14:editId="2DBA4340">
            <wp:extent cx="5943600" cy="3529965"/>
            <wp:effectExtent l="0" t="0" r="0" b="0"/>
            <wp:docPr id="170" name="Picture 170" descr="https://lh6.googleusercontent.com/w2XNb0BhhqNLQWSfNis-MUfK3hNhWOhC8XNoZ6z9AIs-Br5i223N7mnn14BOWubKP7466PmInGFaGJRmmv9riypItLhYNwBdqn25kqn9J1UwKCxidbmP5ZPeJOSZgSLtuhY3cbuSD4xG0955pQ">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w2XNb0BhhqNLQWSfNis-MUfK3hNhWOhC8XNoZ6z9AIs-Br5i223N7mnn14BOWubKP7466PmInGFaGJRmmv9riypItLhYNwBdqn25kqn9J1UwKCxidbmP5ZPeJOSZgSLtuhY3cbuSD4xG0955pQ"/>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943600" cy="3529965"/>
                    </a:xfrm>
                    <a:prstGeom prst="rect">
                      <a:avLst/>
                    </a:prstGeom>
                    <a:noFill/>
                    <a:ln>
                      <a:noFill/>
                    </a:ln>
                  </pic:spPr>
                </pic:pic>
              </a:graphicData>
            </a:graphic>
          </wp:inline>
        </w:drawing>
      </w:r>
    </w:p>
    <w:p w14:paraId="7D0D3A92" w14:textId="77777777" w:rsidR="00D27391" w:rsidRPr="00BE69DD" w:rsidRDefault="00C0423F" w:rsidP="00BE69DD">
      <w:pPr>
        <w:pStyle w:val="NormalWeb"/>
        <w:numPr>
          <w:ilvl w:val="0"/>
          <w:numId w:val="107"/>
        </w:numPr>
        <w:spacing w:before="0" w:beforeAutospacing="0" w:after="160" w:afterAutospacing="0" w:line="480" w:lineRule="auto"/>
        <w:ind w:left="1440"/>
        <w:textAlignment w:val="baseline"/>
        <w:rPr>
          <w:color w:val="000000"/>
        </w:rPr>
      </w:pPr>
      <w:hyperlink r:id="rId119" w:history="1">
        <w:r w:rsidR="00D27391" w:rsidRPr="00BE69DD">
          <w:rPr>
            <w:noProof/>
            <w:color w:val="000000"/>
            <w:bdr w:val="none" w:sz="0" w:space="0" w:color="auto" w:frame="1"/>
          </w:rPr>
          <w:drawing>
            <wp:inline distT="0" distB="0" distL="0" distR="0" wp14:anchorId="5DB2B043" wp14:editId="2B20D528">
              <wp:extent cx="255270" cy="223520"/>
              <wp:effectExtent l="0" t="0" r="0" b="5080"/>
              <wp:docPr id="169" name="Picture 16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The one on the right</w:t>
        </w:r>
      </w:hyperlink>
    </w:p>
    <w:p w14:paraId="7F8CFE07" w14:textId="77777777" w:rsidR="00D27391" w:rsidRPr="00BE69DD" w:rsidRDefault="00C0423F" w:rsidP="00BE69DD">
      <w:pPr>
        <w:pStyle w:val="NormalWeb"/>
        <w:numPr>
          <w:ilvl w:val="0"/>
          <w:numId w:val="107"/>
        </w:numPr>
        <w:spacing w:before="0" w:beforeAutospacing="0" w:after="160" w:afterAutospacing="0" w:line="480" w:lineRule="auto"/>
        <w:ind w:left="1440"/>
        <w:textAlignment w:val="baseline"/>
        <w:rPr>
          <w:color w:val="000000"/>
        </w:rPr>
      </w:pPr>
      <w:hyperlink r:id="rId120" w:history="1">
        <w:r w:rsidR="00D27391" w:rsidRPr="00BE69DD">
          <w:rPr>
            <w:noProof/>
            <w:color w:val="000000"/>
            <w:bdr w:val="none" w:sz="0" w:space="0" w:color="auto" w:frame="1"/>
          </w:rPr>
          <w:drawing>
            <wp:inline distT="0" distB="0" distL="0" distR="0" wp14:anchorId="259E18B4" wp14:editId="3D267B92">
              <wp:extent cx="255270" cy="223520"/>
              <wp:effectExtent l="0" t="0" r="0" b="5080"/>
              <wp:docPr id="168" name="Picture 16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xml:space="preserve"> The one of the </w:t>
        </w:r>
        <w:proofErr w:type="gramStart"/>
        <w:r w:rsidR="00D27391" w:rsidRPr="00BE69DD">
          <w:rPr>
            <w:rStyle w:val="Hyperlink"/>
            <w:rFonts w:eastAsiaTheme="majorEastAsia"/>
            <w:color w:val="000000"/>
            <w:u w:val="none"/>
          </w:rPr>
          <w:t>left</w:t>
        </w:r>
        <w:proofErr w:type="gramEnd"/>
      </w:hyperlink>
    </w:p>
    <w:p w14:paraId="5EFA50A5" w14:textId="77777777" w:rsidR="00D27391" w:rsidRPr="00BE69DD" w:rsidRDefault="00C0423F" w:rsidP="00BE69DD">
      <w:pPr>
        <w:pStyle w:val="NormalWeb"/>
        <w:numPr>
          <w:ilvl w:val="0"/>
          <w:numId w:val="107"/>
        </w:numPr>
        <w:spacing w:before="0" w:beforeAutospacing="0" w:after="160" w:afterAutospacing="0" w:line="480" w:lineRule="auto"/>
        <w:ind w:left="1440"/>
        <w:textAlignment w:val="baseline"/>
        <w:rPr>
          <w:color w:val="000000"/>
        </w:rPr>
      </w:pPr>
      <w:hyperlink r:id="rId121" w:history="1">
        <w:r w:rsidR="00D27391" w:rsidRPr="00BE69DD">
          <w:rPr>
            <w:noProof/>
            <w:color w:val="000000"/>
            <w:bdr w:val="none" w:sz="0" w:space="0" w:color="auto" w:frame="1"/>
          </w:rPr>
          <w:drawing>
            <wp:inline distT="0" distB="0" distL="0" distR="0" wp14:anchorId="085F6323" wp14:editId="4E6AFA0D">
              <wp:extent cx="255270" cy="223520"/>
              <wp:effectExtent l="0" t="0" r="0" b="5080"/>
              <wp:docPr id="167" name="Picture 16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Neither</w:t>
        </w:r>
      </w:hyperlink>
    </w:p>
    <w:p w14:paraId="43F4BEC1" w14:textId="77777777" w:rsidR="00D27391" w:rsidRPr="00BE69DD" w:rsidRDefault="00C0423F" w:rsidP="00BE69DD">
      <w:pPr>
        <w:pStyle w:val="NormalWeb"/>
        <w:spacing w:before="0" w:beforeAutospacing="0" w:after="160" w:afterAutospacing="0" w:line="480" w:lineRule="auto"/>
      </w:pPr>
      <w:hyperlink r:id="rId122" w:history="1">
        <w:r w:rsidR="00D27391" w:rsidRPr="00BE69DD">
          <w:rPr>
            <w:rStyle w:val="Hyperlink"/>
            <w:rFonts w:eastAsiaTheme="majorEastAsia"/>
            <w:color w:val="000000"/>
            <w:u w:val="none"/>
          </w:rPr>
          <w:t>Correct</w:t>
        </w:r>
        <w:r w:rsidR="00D27391" w:rsidRPr="00BE69DD">
          <w:rPr>
            <w:rStyle w:val="Hyperlink"/>
            <w:rFonts w:eastAsiaTheme="majorEastAsia"/>
            <w:b/>
            <w:bCs/>
            <w:color w:val="000000"/>
            <w:u w:val="none"/>
          </w:rPr>
          <w:t>4/4 $TRSRY</w:t>
        </w:r>
      </w:hyperlink>
    </w:p>
    <w:p w14:paraId="1F46D2C6" w14:textId="77777777" w:rsidR="00D27391" w:rsidRPr="00BE69DD" w:rsidRDefault="00C0423F" w:rsidP="00BE69DD">
      <w:pPr>
        <w:pStyle w:val="NormalWeb"/>
        <w:numPr>
          <w:ilvl w:val="0"/>
          <w:numId w:val="108"/>
        </w:numPr>
        <w:spacing w:before="0" w:beforeAutospacing="0" w:after="160" w:afterAutospacing="0" w:line="480" w:lineRule="auto"/>
        <w:textAlignment w:val="baseline"/>
        <w:rPr>
          <w:color w:val="000000"/>
        </w:rPr>
      </w:pPr>
      <w:hyperlink r:id="rId123" w:history="1">
        <w:r w:rsidR="00D27391" w:rsidRPr="00BE69DD">
          <w:rPr>
            <w:rStyle w:val="Hyperlink"/>
            <w:rFonts w:eastAsiaTheme="majorEastAsia"/>
            <w:b/>
            <w:bCs/>
            <w:color w:val="000000"/>
            <w:u w:val="none"/>
          </w:rPr>
          <w:t>When I draw support and resistance lines it’s easier to draw them using which chart type?</w:t>
        </w:r>
      </w:hyperlink>
    </w:p>
    <w:p w14:paraId="7B10B58A" w14:textId="77777777" w:rsidR="00D27391" w:rsidRPr="00BE69DD" w:rsidRDefault="00C0423F" w:rsidP="00BE69DD">
      <w:pPr>
        <w:pStyle w:val="NormalWeb"/>
        <w:numPr>
          <w:ilvl w:val="1"/>
          <w:numId w:val="109"/>
        </w:numPr>
        <w:spacing w:before="0" w:beforeAutospacing="0" w:after="160" w:afterAutospacing="0" w:line="480" w:lineRule="auto"/>
        <w:textAlignment w:val="baseline"/>
        <w:rPr>
          <w:color w:val="000000"/>
        </w:rPr>
      </w:pPr>
      <w:hyperlink r:id="rId124" w:history="1">
        <w:r w:rsidR="00D27391" w:rsidRPr="00BE69DD">
          <w:rPr>
            <w:noProof/>
            <w:color w:val="000000"/>
            <w:bdr w:val="none" w:sz="0" w:space="0" w:color="auto" w:frame="1"/>
          </w:rPr>
          <w:drawing>
            <wp:inline distT="0" distB="0" distL="0" distR="0" wp14:anchorId="7907915F" wp14:editId="3260E2BF">
              <wp:extent cx="255270" cy="223520"/>
              <wp:effectExtent l="0" t="0" r="0" b="5080"/>
              <wp:docPr id="166" name="Picture 16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Candlestick chart</w:t>
        </w:r>
      </w:hyperlink>
    </w:p>
    <w:p w14:paraId="4B117780" w14:textId="77777777" w:rsidR="00D27391" w:rsidRPr="00BE69DD" w:rsidRDefault="00C0423F" w:rsidP="00BE69DD">
      <w:pPr>
        <w:pStyle w:val="NormalWeb"/>
        <w:numPr>
          <w:ilvl w:val="1"/>
          <w:numId w:val="109"/>
        </w:numPr>
        <w:spacing w:before="0" w:beforeAutospacing="0" w:after="160" w:afterAutospacing="0" w:line="480" w:lineRule="auto"/>
        <w:textAlignment w:val="baseline"/>
        <w:rPr>
          <w:color w:val="000000"/>
        </w:rPr>
      </w:pPr>
      <w:hyperlink r:id="rId125" w:history="1">
        <w:r w:rsidR="00D27391" w:rsidRPr="00BE69DD">
          <w:rPr>
            <w:noProof/>
            <w:color w:val="000000"/>
            <w:bdr w:val="none" w:sz="0" w:space="0" w:color="auto" w:frame="1"/>
          </w:rPr>
          <w:drawing>
            <wp:inline distT="0" distB="0" distL="0" distR="0" wp14:anchorId="49E78F54" wp14:editId="53727077">
              <wp:extent cx="255270" cy="223520"/>
              <wp:effectExtent l="0" t="0" r="0" b="5080"/>
              <wp:docPr id="165" name="Picture 16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Crayon chart</w:t>
        </w:r>
      </w:hyperlink>
    </w:p>
    <w:p w14:paraId="782259D0" w14:textId="77777777" w:rsidR="00D27391" w:rsidRPr="00BE69DD" w:rsidRDefault="00C0423F" w:rsidP="00BE69DD">
      <w:pPr>
        <w:pStyle w:val="NormalWeb"/>
        <w:numPr>
          <w:ilvl w:val="1"/>
          <w:numId w:val="109"/>
        </w:numPr>
        <w:spacing w:before="0" w:beforeAutospacing="0" w:after="160" w:afterAutospacing="0" w:line="480" w:lineRule="auto"/>
        <w:textAlignment w:val="baseline"/>
        <w:rPr>
          <w:color w:val="000000"/>
        </w:rPr>
      </w:pPr>
      <w:hyperlink r:id="rId126" w:history="1">
        <w:r w:rsidR="00D27391" w:rsidRPr="00BE69DD">
          <w:rPr>
            <w:noProof/>
            <w:color w:val="000000"/>
            <w:bdr w:val="none" w:sz="0" w:space="0" w:color="auto" w:frame="1"/>
          </w:rPr>
          <w:drawing>
            <wp:inline distT="0" distB="0" distL="0" distR="0" wp14:anchorId="68517519" wp14:editId="18062131">
              <wp:extent cx="255270" cy="223520"/>
              <wp:effectExtent l="0" t="0" r="0" b="5080"/>
              <wp:docPr id="164" name="Picture 16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Line chart</w:t>
        </w:r>
      </w:hyperlink>
    </w:p>
    <w:p w14:paraId="58DC8B7A" w14:textId="77777777" w:rsidR="00D27391" w:rsidRPr="00BE69DD" w:rsidRDefault="00C0423F" w:rsidP="00BE69DD">
      <w:pPr>
        <w:pStyle w:val="NormalWeb"/>
        <w:numPr>
          <w:ilvl w:val="1"/>
          <w:numId w:val="109"/>
        </w:numPr>
        <w:spacing w:before="0" w:beforeAutospacing="0" w:after="160" w:afterAutospacing="0" w:line="480" w:lineRule="auto"/>
        <w:textAlignment w:val="baseline"/>
        <w:rPr>
          <w:color w:val="000000"/>
        </w:rPr>
      </w:pPr>
      <w:hyperlink r:id="rId127" w:history="1">
        <w:r w:rsidR="00D27391" w:rsidRPr="00BE69DD">
          <w:rPr>
            <w:noProof/>
            <w:color w:val="000000"/>
            <w:bdr w:val="none" w:sz="0" w:space="0" w:color="auto" w:frame="1"/>
          </w:rPr>
          <w:drawing>
            <wp:inline distT="0" distB="0" distL="0" distR="0" wp14:anchorId="3E3417DD" wp14:editId="6F844290">
              <wp:extent cx="255270" cy="223520"/>
              <wp:effectExtent l="0" t="0" r="0" b="5080"/>
              <wp:docPr id="163" name="Picture 16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Bar chart</w:t>
        </w:r>
      </w:hyperlink>
    </w:p>
    <w:p w14:paraId="1FDFBE89" w14:textId="77777777" w:rsidR="00D27391" w:rsidRPr="00BE69DD" w:rsidRDefault="00C0423F" w:rsidP="00BE69DD">
      <w:pPr>
        <w:pStyle w:val="NormalWeb"/>
        <w:spacing w:before="0" w:beforeAutospacing="0" w:after="160" w:afterAutospacing="0" w:line="480" w:lineRule="auto"/>
      </w:pPr>
      <w:hyperlink r:id="rId128" w:history="1">
        <w:r w:rsidR="00D27391" w:rsidRPr="00BE69DD">
          <w:rPr>
            <w:rStyle w:val="Hyperlink"/>
            <w:rFonts w:eastAsiaTheme="majorEastAsia"/>
            <w:color w:val="000000"/>
            <w:u w:val="none"/>
          </w:rPr>
          <w:t>Correct</w:t>
        </w:r>
        <w:r w:rsidR="00D27391" w:rsidRPr="00BE69DD">
          <w:rPr>
            <w:rStyle w:val="Hyperlink"/>
            <w:rFonts w:eastAsiaTheme="majorEastAsia"/>
            <w:b/>
            <w:bCs/>
            <w:color w:val="000000"/>
            <w:u w:val="none"/>
          </w:rPr>
          <w:t>4/4 $TRSRY</w:t>
        </w:r>
      </w:hyperlink>
    </w:p>
    <w:p w14:paraId="659D40DE" w14:textId="77777777" w:rsidR="0060407F" w:rsidRPr="00BE69DD" w:rsidRDefault="0060407F" w:rsidP="00BE69DD">
      <w:pPr>
        <w:spacing w:line="480" w:lineRule="auto"/>
        <w:rPr>
          <w:rFonts w:ascii="Times New Roman" w:eastAsia="Times New Roman" w:hAnsi="Times New Roman" w:cs="Times New Roman"/>
          <w:color w:val="000000"/>
          <w:sz w:val="24"/>
          <w:szCs w:val="24"/>
        </w:rPr>
      </w:pPr>
    </w:p>
    <w:p w14:paraId="5CCE8034" w14:textId="77777777" w:rsidR="00B37140" w:rsidRPr="00BE69DD" w:rsidRDefault="00B3714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3 – Trend Lines</w:t>
      </w:r>
    </w:p>
    <w:p w14:paraId="791938E2" w14:textId="77777777" w:rsidR="00B37140" w:rsidRPr="00BE69DD" w:rsidRDefault="00B3714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57A828D1" w14:textId="77777777" w:rsidR="00B37140" w:rsidRPr="00BE69DD" w:rsidRDefault="00B3714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932B75C" w14:textId="77777777" w:rsidR="00690E00" w:rsidRPr="00BE69DD" w:rsidRDefault="00B3714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xml:space="preserve">When drawing trend </w:t>
      </w:r>
      <w:proofErr w:type="gramStart"/>
      <w:r w:rsidRPr="00BE69DD">
        <w:rPr>
          <w:rFonts w:ascii="Times New Roman" w:eastAsia="Times New Roman" w:hAnsi="Times New Roman" w:cs="Times New Roman"/>
          <w:color w:val="000000"/>
          <w:sz w:val="24"/>
          <w:szCs w:val="24"/>
        </w:rPr>
        <w:t>lines</w:t>
      </w:r>
      <w:proofErr w:type="gramEnd"/>
      <w:r w:rsidRPr="00BE69DD">
        <w:rPr>
          <w:rFonts w:ascii="Times New Roman" w:eastAsia="Times New Roman" w:hAnsi="Times New Roman" w:cs="Times New Roman"/>
          <w:color w:val="000000"/>
          <w:sz w:val="24"/>
          <w:szCs w:val="24"/>
        </w:rPr>
        <w:t xml:space="preserve"> it is easier to start with a line chart and try to connect as many endpoints as you can, the more the better. As soon as you connect them change the chart over to candlesticks. You may have to make minor adjustments, but do what makes sense. The trend line can touch the top or bottom of the body and the high and low of the wicks if needed.</w:t>
      </w:r>
    </w:p>
    <w:p w14:paraId="59B131AB" w14:textId="77777777" w:rsidR="00690E00" w:rsidRPr="00BE69DD" w:rsidRDefault="00B3714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br/>
        <w:t xml:space="preserve">As price action flows between the trend </w:t>
      </w:r>
      <w:proofErr w:type="gramStart"/>
      <w:r w:rsidRPr="00BE69DD">
        <w:rPr>
          <w:rFonts w:ascii="Times New Roman" w:eastAsia="Times New Roman" w:hAnsi="Times New Roman" w:cs="Times New Roman"/>
          <w:color w:val="000000"/>
          <w:sz w:val="24"/>
          <w:szCs w:val="24"/>
        </w:rPr>
        <w:t>lines</w:t>
      </w:r>
      <w:proofErr w:type="gramEnd"/>
      <w:r w:rsidRPr="00BE69DD">
        <w:rPr>
          <w:rFonts w:ascii="Times New Roman" w:eastAsia="Times New Roman" w:hAnsi="Times New Roman" w:cs="Times New Roman"/>
          <w:color w:val="000000"/>
          <w:sz w:val="24"/>
          <w:szCs w:val="24"/>
        </w:rPr>
        <w:t xml:space="preserve"> you may have to make adjustments to them, and to make the chart cleaner, delete trend lines that aren’t needed anymore.</w:t>
      </w:r>
    </w:p>
    <w:p w14:paraId="7DCB4083" w14:textId="77777777" w:rsidR="00B37140" w:rsidRPr="00BE69DD" w:rsidRDefault="00690E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anchor distT="0" distB="0" distL="114300" distR="114300" simplePos="0" relativeHeight="251656192" behindDoc="0" locked="0" layoutInCell="1" allowOverlap="1" wp14:anchorId="3FFA80E1" wp14:editId="082F073E">
            <wp:simplePos x="0" y="0"/>
            <wp:positionH relativeFrom="column">
              <wp:posOffset>-123190</wp:posOffset>
            </wp:positionH>
            <wp:positionV relativeFrom="paragraph">
              <wp:posOffset>899795</wp:posOffset>
            </wp:positionV>
            <wp:extent cx="5911215" cy="3030220"/>
            <wp:effectExtent l="0" t="0" r="0" b="0"/>
            <wp:wrapNone/>
            <wp:docPr id="171" name="Picture 171" descr="https://lh4.googleusercontent.com/EJNxiAEXGI6LHCTFEtm0cpME06dW0w4gpgUL4lzKYWzhzpBMGxxEpNJchfSgZX7DhxMNYbgpQCJuT7cvCIQEoKPDTJ77cMTORoJ580KF63ubmFmuS7_SR1OzAzPof5ce6VXr1_IEXMQoBtsK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EJNxiAEXGI6LHCTFEtm0cpME06dW0w4gpgUL4lzKYWzhzpBMGxxEpNJchfSgZX7DhxMNYbgpQCJuT7cvCIQEoKPDTJ77cMTORoJ580KF63ubmFmuS7_SR1OzAzPof5ce6VXr1_IEXMQoBtsK5w"/>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911215" cy="3030220"/>
                    </a:xfrm>
                    <a:prstGeom prst="rect">
                      <a:avLst/>
                    </a:prstGeom>
                    <a:noFill/>
                    <a:ln>
                      <a:noFill/>
                    </a:ln>
                  </pic:spPr>
                </pic:pic>
              </a:graphicData>
            </a:graphic>
            <wp14:sizeRelH relativeFrom="page">
              <wp14:pctWidth>0</wp14:pctWidth>
            </wp14:sizeRelH>
            <wp14:sizeRelV relativeFrom="page">
              <wp14:pctHeight>0</wp14:pctHeight>
            </wp14:sizeRelV>
          </wp:anchor>
        </w:drawing>
      </w:r>
      <w:r w:rsidR="00B37140" w:rsidRPr="00BE69DD">
        <w:rPr>
          <w:rFonts w:ascii="Times New Roman" w:eastAsia="Times New Roman" w:hAnsi="Times New Roman" w:cs="Times New Roman"/>
          <w:color w:val="000000"/>
          <w:sz w:val="24"/>
          <w:szCs w:val="24"/>
        </w:rPr>
        <w:br/>
        <w:t>You normally want to draw trend lines using a longer time frame if you are a swing trader, like the daily or weekly, to get a bigge</w:t>
      </w:r>
      <w:r w:rsidRPr="00BE69DD">
        <w:rPr>
          <w:rFonts w:ascii="Times New Roman" w:eastAsia="Times New Roman" w:hAnsi="Times New Roman" w:cs="Times New Roman"/>
          <w:color w:val="000000"/>
          <w:sz w:val="24"/>
          <w:szCs w:val="24"/>
        </w:rPr>
        <w:t xml:space="preserve">r picture of the general trend. </w:t>
      </w:r>
      <w:r w:rsidR="00B37140" w:rsidRPr="00BE69DD">
        <w:rPr>
          <w:rFonts w:ascii="Times New Roman" w:eastAsia="Times New Roman" w:hAnsi="Times New Roman" w:cs="Times New Roman"/>
          <w:color w:val="000000"/>
          <w:sz w:val="24"/>
          <w:szCs w:val="24"/>
        </w:rPr>
        <w:t xml:space="preserve">Day traders most likely will use one minute or </w:t>
      </w:r>
      <w:proofErr w:type="gramStart"/>
      <w:r w:rsidR="00B37140" w:rsidRPr="00BE69DD">
        <w:rPr>
          <w:rFonts w:ascii="Times New Roman" w:eastAsia="Times New Roman" w:hAnsi="Times New Roman" w:cs="Times New Roman"/>
          <w:color w:val="000000"/>
          <w:sz w:val="24"/>
          <w:szCs w:val="24"/>
        </w:rPr>
        <w:t>five minute</w:t>
      </w:r>
      <w:proofErr w:type="gramEnd"/>
      <w:r w:rsidR="00B37140" w:rsidRPr="00BE69DD">
        <w:rPr>
          <w:rFonts w:ascii="Times New Roman" w:eastAsia="Times New Roman" w:hAnsi="Times New Roman" w:cs="Times New Roman"/>
          <w:color w:val="000000"/>
          <w:sz w:val="24"/>
          <w:szCs w:val="24"/>
        </w:rPr>
        <w:t xml:space="preserve"> charts to draw trend lines, as they are looking for short term trades.</w:t>
      </w:r>
    </w:p>
    <w:p w14:paraId="7976E828" w14:textId="77777777" w:rsidR="00B37140" w:rsidRPr="00BE69DD" w:rsidRDefault="00B37140" w:rsidP="00BE69DD">
      <w:pPr>
        <w:spacing w:line="480" w:lineRule="auto"/>
        <w:rPr>
          <w:rFonts w:ascii="Times New Roman" w:eastAsia="Times New Roman" w:hAnsi="Times New Roman" w:cs="Times New Roman"/>
          <w:sz w:val="24"/>
          <w:szCs w:val="24"/>
        </w:rPr>
      </w:pPr>
    </w:p>
    <w:p w14:paraId="61B54F6C"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03B4DD0C"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4C90BDAC"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67C93EAE"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2E769931"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16DFA992"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1D79056E"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46D21A10"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053EAE22"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50AB0B6B"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4CE1E322" w14:textId="77777777" w:rsidR="0042748B" w:rsidRPr="00BE69DD" w:rsidRDefault="0042748B" w:rsidP="00BE69DD">
      <w:pPr>
        <w:pStyle w:val="NormalWeb"/>
        <w:spacing w:before="0" w:beforeAutospacing="0" w:after="160" w:afterAutospacing="0" w:line="480" w:lineRule="auto"/>
      </w:pPr>
      <w:r w:rsidRPr="00BE69DD">
        <w:rPr>
          <w:b/>
          <w:bCs/>
          <w:color w:val="000000"/>
        </w:rPr>
        <w:t>Lesson 3 – Trend Lines Quiz</w:t>
      </w:r>
    </w:p>
    <w:p w14:paraId="10D37256" w14:textId="77777777" w:rsidR="0042748B" w:rsidRPr="00BE69DD" w:rsidRDefault="0042748B" w:rsidP="00BE69DD">
      <w:pPr>
        <w:pStyle w:val="NormalWeb"/>
        <w:spacing w:before="0" w:beforeAutospacing="0" w:after="160" w:afterAutospacing="0" w:line="480" w:lineRule="auto"/>
      </w:pPr>
      <w:r w:rsidRPr="00BE69DD">
        <w:rPr>
          <w:color w:val="000000"/>
        </w:rPr>
        <w:t>Congratulations! You have passed this quiz achieving 100%</w:t>
      </w:r>
      <w:hyperlink r:id="rId130" w:history="1">
        <w:r w:rsidRPr="00BE69DD">
          <w:rPr>
            <w:rStyle w:val="Hyperlink"/>
            <w:rFonts w:eastAsiaTheme="majorEastAsia"/>
            <w:b/>
            <w:bCs/>
            <w:color w:val="0563C1"/>
          </w:rPr>
          <w:t>NEXT LESSON</w:t>
        </w:r>
      </w:hyperlink>
    </w:p>
    <w:p w14:paraId="1AD5FEB3" w14:textId="77777777" w:rsidR="0042748B" w:rsidRPr="00BE69DD" w:rsidRDefault="0042748B" w:rsidP="00BE69DD">
      <w:pPr>
        <w:pStyle w:val="NormalWeb"/>
        <w:numPr>
          <w:ilvl w:val="0"/>
          <w:numId w:val="110"/>
        </w:numPr>
        <w:spacing w:before="0" w:beforeAutospacing="0" w:after="160" w:afterAutospacing="0" w:line="480" w:lineRule="auto"/>
        <w:textAlignment w:val="baseline"/>
        <w:rPr>
          <w:color w:val="000000"/>
        </w:rPr>
      </w:pPr>
      <w:r w:rsidRPr="00BE69DD">
        <w:rPr>
          <w:b/>
          <w:bCs/>
          <w:color w:val="000000"/>
        </w:rPr>
        <w:t>What chart type is the easiest to use when drawing trend lines?</w:t>
      </w:r>
    </w:p>
    <w:p w14:paraId="1E98C802" w14:textId="77777777" w:rsidR="0042748B" w:rsidRPr="00BE69DD" w:rsidRDefault="0042748B" w:rsidP="00BE69DD">
      <w:pPr>
        <w:pStyle w:val="NormalWeb"/>
        <w:numPr>
          <w:ilvl w:val="1"/>
          <w:numId w:val="11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F357E4A" wp14:editId="123A892B">
            <wp:extent cx="255270" cy="223520"/>
            <wp:effectExtent l="0" t="0" r="0" b="5080"/>
            <wp:docPr id="176" name="Picture 17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Candlestick chart</w:t>
      </w:r>
    </w:p>
    <w:p w14:paraId="663DCA4B" w14:textId="77777777" w:rsidR="0042748B" w:rsidRPr="00BE69DD" w:rsidRDefault="0042748B" w:rsidP="00BE69DD">
      <w:pPr>
        <w:pStyle w:val="NormalWeb"/>
        <w:numPr>
          <w:ilvl w:val="1"/>
          <w:numId w:val="11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AACF782" wp14:editId="08A01B9C">
            <wp:extent cx="255270" cy="223520"/>
            <wp:effectExtent l="0" t="0" r="0" b="5080"/>
            <wp:docPr id="175" name="Picture 17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Bar chart</w:t>
      </w:r>
    </w:p>
    <w:p w14:paraId="6B8689B8" w14:textId="77777777" w:rsidR="0042748B" w:rsidRPr="00BE69DD" w:rsidRDefault="0042748B" w:rsidP="00BE69DD">
      <w:pPr>
        <w:pStyle w:val="NormalWeb"/>
        <w:numPr>
          <w:ilvl w:val="1"/>
          <w:numId w:val="11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14FD9F0" wp14:editId="6F686A62">
            <wp:extent cx="255270" cy="223520"/>
            <wp:effectExtent l="0" t="0" r="0" b="5080"/>
            <wp:docPr id="174" name="Picture 17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Line chart</w:t>
      </w:r>
    </w:p>
    <w:p w14:paraId="235E35F5" w14:textId="77777777" w:rsidR="0042748B" w:rsidRPr="00BE69DD" w:rsidRDefault="0042748B"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048B0DF" w14:textId="77777777" w:rsidR="0042748B" w:rsidRPr="00BE69DD" w:rsidRDefault="0042748B" w:rsidP="00BE69DD">
      <w:pPr>
        <w:pStyle w:val="NormalWeb"/>
        <w:numPr>
          <w:ilvl w:val="0"/>
          <w:numId w:val="112"/>
        </w:numPr>
        <w:spacing w:before="0" w:beforeAutospacing="0" w:after="160" w:afterAutospacing="0" w:line="480" w:lineRule="auto"/>
        <w:textAlignment w:val="baseline"/>
        <w:rPr>
          <w:color w:val="000000"/>
        </w:rPr>
      </w:pPr>
      <w:r w:rsidRPr="00BE69DD">
        <w:rPr>
          <w:b/>
          <w:bCs/>
          <w:color w:val="000000"/>
        </w:rPr>
        <w:t xml:space="preserve">Swing traders should draw trend lines using a </w:t>
      </w:r>
      <w:proofErr w:type="gramStart"/>
      <w:r w:rsidRPr="00BE69DD">
        <w:rPr>
          <w:b/>
          <w:bCs/>
          <w:color w:val="000000"/>
        </w:rPr>
        <w:t>5 minute</w:t>
      </w:r>
      <w:proofErr w:type="gramEnd"/>
      <w:r w:rsidRPr="00BE69DD">
        <w:rPr>
          <w:b/>
          <w:bCs/>
          <w:color w:val="000000"/>
        </w:rPr>
        <w:t xml:space="preserve"> chart?</w:t>
      </w:r>
    </w:p>
    <w:p w14:paraId="2FB6560C" w14:textId="77777777" w:rsidR="0042748B" w:rsidRPr="00BE69DD" w:rsidRDefault="0042748B" w:rsidP="00BE69DD">
      <w:pPr>
        <w:pStyle w:val="NormalWeb"/>
        <w:numPr>
          <w:ilvl w:val="1"/>
          <w:numId w:val="11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3C6132A" wp14:editId="30D9DDF1">
            <wp:extent cx="255270" cy="223520"/>
            <wp:effectExtent l="0" t="0" r="0" b="5080"/>
            <wp:docPr id="173" name="Picture 17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True</w:t>
      </w:r>
    </w:p>
    <w:p w14:paraId="010FC7BB" w14:textId="77777777" w:rsidR="0042748B" w:rsidRPr="00BE69DD" w:rsidRDefault="0042748B" w:rsidP="00BE69DD">
      <w:pPr>
        <w:pStyle w:val="NormalWeb"/>
        <w:numPr>
          <w:ilvl w:val="1"/>
          <w:numId w:val="113"/>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31243C6B" wp14:editId="562EB4DA">
            <wp:extent cx="255270" cy="223520"/>
            <wp:effectExtent l="0" t="0" r="0" b="5080"/>
            <wp:docPr id="172" name="Picture 17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False</w:t>
      </w:r>
    </w:p>
    <w:p w14:paraId="556DFB58" w14:textId="77777777" w:rsidR="00B37140" w:rsidRPr="00BE69DD" w:rsidRDefault="0042748B" w:rsidP="00BE69DD">
      <w:pPr>
        <w:spacing w:line="480" w:lineRule="auto"/>
        <w:rPr>
          <w:rFonts w:ascii="Times New Roman" w:hAnsi="Times New Roman" w:cs="Times New Roman"/>
          <w:b/>
          <w:bCs/>
          <w:color w:val="000000"/>
          <w:sz w:val="24"/>
          <w:szCs w:val="24"/>
        </w:rPr>
      </w:pPr>
      <w:r w:rsidRPr="00BE69DD">
        <w:rPr>
          <w:rFonts w:ascii="Times New Roman" w:hAnsi="Times New Roman" w:cs="Times New Roman"/>
          <w:color w:val="000000"/>
          <w:sz w:val="24"/>
          <w:szCs w:val="24"/>
        </w:rPr>
        <w:t>Correct</w:t>
      </w:r>
      <w:r w:rsidRPr="00BE69DD">
        <w:rPr>
          <w:rFonts w:ascii="Times New Roman" w:hAnsi="Times New Roman" w:cs="Times New Roman"/>
          <w:b/>
          <w:bCs/>
          <w:color w:val="000000"/>
          <w:sz w:val="24"/>
          <w:szCs w:val="24"/>
        </w:rPr>
        <w:t>4/4 $TRSRY</w:t>
      </w:r>
    </w:p>
    <w:p w14:paraId="77503177" w14:textId="77777777" w:rsidR="00690E00" w:rsidRPr="00BE69DD" w:rsidRDefault="00690E00" w:rsidP="00BE69DD">
      <w:pPr>
        <w:spacing w:line="480" w:lineRule="auto"/>
        <w:rPr>
          <w:rFonts w:ascii="Times New Roman" w:hAnsi="Times New Roman" w:cs="Times New Roman"/>
          <w:b/>
          <w:bCs/>
          <w:color w:val="000000"/>
          <w:sz w:val="24"/>
          <w:szCs w:val="24"/>
        </w:rPr>
      </w:pPr>
    </w:p>
    <w:p w14:paraId="5A868702" w14:textId="77777777" w:rsidR="00690E00" w:rsidRPr="00BE69DD" w:rsidRDefault="00690E00" w:rsidP="00BE69DD">
      <w:pPr>
        <w:pStyle w:val="NormalWeb"/>
        <w:spacing w:before="0" w:beforeAutospacing="0" w:after="160" w:afterAutospacing="0" w:line="480" w:lineRule="auto"/>
      </w:pPr>
      <w:r w:rsidRPr="00BE69DD">
        <w:rPr>
          <w:b/>
          <w:bCs/>
          <w:color w:val="000000"/>
        </w:rPr>
        <w:t>Lesson 4 – Support &amp; Resistance</w:t>
      </w:r>
    </w:p>
    <w:p w14:paraId="75F63D67" w14:textId="77777777" w:rsidR="00690E00" w:rsidRPr="00BE69DD" w:rsidRDefault="00690E00" w:rsidP="00BE69DD">
      <w:pPr>
        <w:pStyle w:val="NormalWeb"/>
        <w:spacing w:before="0" w:beforeAutospacing="0" w:after="160" w:afterAutospacing="0" w:line="480" w:lineRule="auto"/>
      </w:pPr>
      <w:r w:rsidRPr="00BE69DD">
        <w:rPr>
          <w:color w:val="000000"/>
        </w:rPr>
        <w:t>Congratulations! You have passed this lesson's quiz achieving 100%</w:t>
      </w:r>
    </w:p>
    <w:p w14:paraId="029E84EB" w14:textId="77777777" w:rsidR="00690E00" w:rsidRPr="00BE69DD" w:rsidRDefault="00690E00" w:rsidP="00BE69DD">
      <w:pPr>
        <w:pStyle w:val="NormalWeb"/>
        <w:spacing w:before="0" w:beforeAutospacing="0" w:after="160" w:afterAutospacing="0" w:line="480" w:lineRule="auto"/>
      </w:pPr>
      <w:r w:rsidRPr="00BE69DD">
        <w:rPr>
          <w:i/>
          <w:iCs/>
          <w:color w:val="000000"/>
        </w:rPr>
        <w:t>Length: 10 minutes</w:t>
      </w:r>
    </w:p>
    <w:p w14:paraId="165DDF73" w14:textId="77777777" w:rsidR="00690E00" w:rsidRPr="00BE69DD" w:rsidRDefault="00690E00" w:rsidP="00BE69DD">
      <w:pPr>
        <w:pStyle w:val="NormalWeb"/>
        <w:numPr>
          <w:ilvl w:val="0"/>
          <w:numId w:val="114"/>
        </w:numPr>
        <w:spacing w:before="0" w:beforeAutospacing="0" w:after="160" w:afterAutospacing="0" w:line="480" w:lineRule="auto"/>
        <w:textAlignment w:val="baseline"/>
        <w:rPr>
          <w:color w:val="000000"/>
        </w:rPr>
      </w:pPr>
      <w:r w:rsidRPr="00BE69DD">
        <w:rPr>
          <w:color w:val="000000"/>
        </w:rPr>
        <w:t>Support</w:t>
      </w:r>
      <w:r w:rsidRPr="00BE69DD">
        <w:rPr>
          <w:color w:val="000000"/>
        </w:rPr>
        <w:br/>
        <w:t>Concentration of demand in a downtrend</w:t>
      </w:r>
    </w:p>
    <w:p w14:paraId="2A51FB79" w14:textId="77777777" w:rsidR="00690E00" w:rsidRPr="00BE69DD" w:rsidRDefault="00690E00" w:rsidP="00BE69DD">
      <w:pPr>
        <w:pStyle w:val="NormalWeb"/>
        <w:numPr>
          <w:ilvl w:val="0"/>
          <w:numId w:val="114"/>
        </w:numPr>
        <w:spacing w:before="0" w:beforeAutospacing="0" w:after="160" w:afterAutospacing="0" w:line="480" w:lineRule="auto"/>
        <w:textAlignment w:val="baseline"/>
        <w:rPr>
          <w:color w:val="000000"/>
        </w:rPr>
      </w:pPr>
      <w:r w:rsidRPr="00BE69DD">
        <w:rPr>
          <w:color w:val="000000"/>
        </w:rPr>
        <w:t>Resistance</w:t>
      </w:r>
      <w:r w:rsidR="00D71462" w:rsidRPr="00BE69DD">
        <w:rPr>
          <w:color w:val="000000"/>
        </w:rPr>
        <w:t xml:space="preserve"> </w:t>
      </w:r>
      <w:r w:rsidRPr="00BE69DD">
        <w:rPr>
          <w:color w:val="000000"/>
        </w:rPr>
        <w:br/>
        <w:t>Concentration of supply in an uptrend</w:t>
      </w:r>
    </w:p>
    <w:p w14:paraId="26292062" w14:textId="77777777" w:rsidR="00690E00" w:rsidRPr="00BE69DD" w:rsidRDefault="00690E00" w:rsidP="00BE69DD">
      <w:pPr>
        <w:pStyle w:val="NormalWeb"/>
        <w:spacing w:before="0" w:beforeAutospacing="0" w:after="160" w:afterAutospacing="0" w:line="480" w:lineRule="auto"/>
      </w:pPr>
      <w:r w:rsidRPr="00BE69DD">
        <w:rPr>
          <w:noProof/>
          <w:color w:val="000000"/>
          <w:bdr w:val="none" w:sz="0" w:space="0" w:color="auto" w:frame="1"/>
        </w:rPr>
        <w:drawing>
          <wp:anchor distT="0" distB="0" distL="114300" distR="114300" simplePos="0" relativeHeight="251659264" behindDoc="0" locked="0" layoutInCell="1" allowOverlap="1" wp14:anchorId="58DD032F" wp14:editId="31D002CF">
            <wp:simplePos x="0" y="0"/>
            <wp:positionH relativeFrom="column">
              <wp:posOffset>339090</wp:posOffset>
            </wp:positionH>
            <wp:positionV relativeFrom="paragraph">
              <wp:posOffset>207010</wp:posOffset>
            </wp:positionV>
            <wp:extent cx="4826635" cy="2912745"/>
            <wp:effectExtent l="0" t="0" r="0" b="1905"/>
            <wp:wrapNone/>
            <wp:docPr id="177" name="Picture 177" descr="https://lh5.googleusercontent.com/TdcsDBJKfeanNEGcNxWZc6prLo886YhCLIO57pcAogK3NiEOSBZwpmZR06_6qCw9wW1LyE-0RzuZQiJG452Y07yNh99apqvR83nS2NQXs4CKOIZNB66zxL40dZsUrmlDlOb8rbknlY6up83K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TdcsDBJKfeanNEGcNxWZc6prLo886YhCLIO57pcAogK3NiEOSBZwpmZR06_6qCw9wW1LyE-0RzuZQiJG452Y07yNh99apqvR83nS2NQXs4CKOIZNB66zxL40dZsUrmlDlOb8rbknlY6up83Kk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826635" cy="29127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E69DD">
        <w:rPr>
          <w:color w:val="000000"/>
        </w:rPr>
        <w:t>Support and resistance can be identified on a chart by the use of trend lines and moving averages.</w:t>
      </w:r>
    </w:p>
    <w:p w14:paraId="12CC17C3" w14:textId="77777777" w:rsidR="00690E00" w:rsidRPr="00BE69DD" w:rsidRDefault="00690E00" w:rsidP="00BE69DD">
      <w:pPr>
        <w:spacing w:line="480" w:lineRule="auto"/>
        <w:rPr>
          <w:rFonts w:ascii="Times New Roman" w:hAnsi="Times New Roman" w:cs="Times New Roman"/>
          <w:b/>
          <w:bCs/>
          <w:color w:val="000000"/>
          <w:sz w:val="24"/>
          <w:szCs w:val="24"/>
        </w:rPr>
      </w:pPr>
      <w:r w:rsidRPr="00BE69DD">
        <w:rPr>
          <w:rFonts w:ascii="Times New Roman" w:hAnsi="Times New Roman" w:cs="Times New Roman"/>
          <w:b/>
          <w:bCs/>
          <w:color w:val="000000"/>
          <w:sz w:val="24"/>
          <w:szCs w:val="24"/>
        </w:rPr>
        <w:tab/>
      </w:r>
    </w:p>
    <w:p w14:paraId="3AB8443F"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4A1EE566"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1E5362F5"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00080FDF"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5055A0B2"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0002BFD6"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04861677"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27187CAB"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71737E96" w14:textId="77777777" w:rsidR="00690E00" w:rsidRPr="00BE69DD" w:rsidRDefault="00690E0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In the picture above, the trend line below the price action acts as a support, while the trend lines above will act as resistance. Also, the moving averages will act as support and resistance depending on if they are above or below the price action.</w:t>
      </w:r>
    </w:p>
    <w:p w14:paraId="76CC38C0" w14:textId="77777777" w:rsidR="00690E00" w:rsidRPr="00BE69DD" w:rsidRDefault="00690E0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br/>
        <w:t>As soon as price breaks through a resistance it will then turn into a support. The support area on a chart normally attracts more buyers than sellers, and vice versa, the resistance usually attracts more sellers than buyers.</w:t>
      </w:r>
    </w:p>
    <w:p w14:paraId="13AA0C1F" w14:textId="77777777" w:rsidR="00C91CEE" w:rsidRPr="00BE69DD" w:rsidRDefault="00C91CEE" w:rsidP="00BE69DD">
      <w:pPr>
        <w:spacing w:line="480" w:lineRule="auto"/>
        <w:rPr>
          <w:rFonts w:ascii="Times New Roman" w:eastAsia="Times New Roman" w:hAnsi="Times New Roman" w:cs="Times New Roman"/>
          <w:sz w:val="24"/>
          <w:szCs w:val="24"/>
        </w:rPr>
      </w:pPr>
    </w:p>
    <w:p w14:paraId="7D9FCA2A" w14:textId="77777777" w:rsidR="00C91CEE" w:rsidRPr="00BE69DD" w:rsidRDefault="00C91CEE" w:rsidP="00BE69DD">
      <w:pPr>
        <w:pStyle w:val="NormalWeb"/>
        <w:spacing w:before="0" w:beforeAutospacing="0" w:after="160" w:afterAutospacing="0" w:line="480" w:lineRule="auto"/>
      </w:pPr>
      <w:r w:rsidRPr="00BE69DD">
        <w:rPr>
          <w:b/>
          <w:bCs/>
          <w:color w:val="000000"/>
        </w:rPr>
        <w:t>Lesson 4 – Support &amp; Resistance Quiz</w:t>
      </w:r>
    </w:p>
    <w:p w14:paraId="761BA358" w14:textId="77777777" w:rsidR="00C91CEE" w:rsidRPr="00BE69DD" w:rsidRDefault="00C91CEE" w:rsidP="00BE69DD">
      <w:pPr>
        <w:pStyle w:val="NormalWeb"/>
        <w:spacing w:before="0" w:beforeAutospacing="0" w:after="160" w:afterAutospacing="0" w:line="480" w:lineRule="auto"/>
      </w:pPr>
      <w:r w:rsidRPr="00BE69DD">
        <w:rPr>
          <w:color w:val="000000"/>
        </w:rPr>
        <w:t>Congratulations! You have passed this quiz achieving 100%</w:t>
      </w:r>
      <w:hyperlink r:id="rId132" w:history="1">
        <w:r w:rsidRPr="00BE69DD">
          <w:rPr>
            <w:rStyle w:val="Hyperlink"/>
            <w:rFonts w:eastAsiaTheme="majorEastAsia"/>
            <w:b/>
            <w:bCs/>
            <w:color w:val="0563C1"/>
          </w:rPr>
          <w:t>NEXT LESSON</w:t>
        </w:r>
      </w:hyperlink>
    </w:p>
    <w:p w14:paraId="1D564B00" w14:textId="77777777" w:rsidR="00C91CEE" w:rsidRPr="00BE69DD" w:rsidRDefault="00C91CEE" w:rsidP="00BE69DD">
      <w:pPr>
        <w:pStyle w:val="NormalWeb"/>
        <w:numPr>
          <w:ilvl w:val="0"/>
          <w:numId w:val="115"/>
        </w:numPr>
        <w:spacing w:before="0" w:beforeAutospacing="0" w:after="160" w:afterAutospacing="0" w:line="480" w:lineRule="auto"/>
        <w:textAlignment w:val="baseline"/>
        <w:rPr>
          <w:color w:val="000000"/>
        </w:rPr>
      </w:pPr>
      <w:r w:rsidRPr="00BE69DD">
        <w:rPr>
          <w:b/>
          <w:bCs/>
          <w:color w:val="000000"/>
        </w:rPr>
        <w:t>When the price breaks through a moving average to the upside, and drops down to test it… the moving average is then considered?</w:t>
      </w:r>
    </w:p>
    <w:p w14:paraId="1288055C" w14:textId="77777777" w:rsidR="00C91CEE" w:rsidRPr="00BE69DD" w:rsidRDefault="00C91CEE" w:rsidP="00BE69DD">
      <w:pPr>
        <w:pStyle w:val="NormalWeb"/>
        <w:numPr>
          <w:ilvl w:val="1"/>
          <w:numId w:val="11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40885C9" wp14:editId="2601278B">
            <wp:extent cx="259080" cy="224155"/>
            <wp:effectExtent l="0" t="0" r="7620" b="4445"/>
            <wp:docPr id="182" name="Picture 18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Resistance</w:t>
      </w:r>
    </w:p>
    <w:p w14:paraId="07426368" w14:textId="77777777" w:rsidR="00C91CEE" w:rsidRPr="00BE69DD" w:rsidRDefault="00C91CEE" w:rsidP="00BE69DD">
      <w:pPr>
        <w:pStyle w:val="NormalWeb"/>
        <w:numPr>
          <w:ilvl w:val="1"/>
          <w:numId w:val="11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556C9D4" wp14:editId="3D8984AF">
            <wp:extent cx="259080" cy="224155"/>
            <wp:effectExtent l="0" t="0" r="7620" b="4445"/>
            <wp:docPr id="181" name="Picture 18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Support</w:t>
      </w:r>
    </w:p>
    <w:p w14:paraId="18EC3D1D" w14:textId="77777777" w:rsidR="00C91CEE" w:rsidRPr="00BE69DD" w:rsidRDefault="00C91CEE"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9F13B15" w14:textId="77777777" w:rsidR="00C91CEE" w:rsidRPr="00BE69DD" w:rsidRDefault="00C91CEE" w:rsidP="00BE69DD">
      <w:pPr>
        <w:pStyle w:val="NormalWeb"/>
        <w:numPr>
          <w:ilvl w:val="0"/>
          <w:numId w:val="117"/>
        </w:numPr>
        <w:spacing w:before="0" w:beforeAutospacing="0" w:after="160" w:afterAutospacing="0" w:line="480" w:lineRule="auto"/>
        <w:textAlignment w:val="baseline"/>
        <w:rPr>
          <w:color w:val="000000"/>
        </w:rPr>
      </w:pPr>
      <w:r w:rsidRPr="00BE69DD">
        <w:rPr>
          <w:b/>
          <w:bCs/>
          <w:color w:val="000000"/>
        </w:rPr>
        <w:t>When trading and you are looking to buy into a project…after drawing the trend lines and finding areas of support and resistance, what is a good spot to set buy orders?</w:t>
      </w:r>
    </w:p>
    <w:p w14:paraId="76745B49" w14:textId="77777777" w:rsidR="00C91CEE" w:rsidRPr="00BE69DD" w:rsidRDefault="00C91CEE" w:rsidP="00BE69DD">
      <w:pPr>
        <w:pStyle w:val="NormalWeb"/>
        <w:numPr>
          <w:ilvl w:val="1"/>
          <w:numId w:val="11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FB41007" wp14:editId="19D7D04F">
            <wp:extent cx="259080" cy="224155"/>
            <wp:effectExtent l="0" t="0" r="7620" b="4445"/>
            <wp:docPr id="180" name="Picture 18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At resistance</w:t>
      </w:r>
    </w:p>
    <w:p w14:paraId="68DEE45F" w14:textId="77777777" w:rsidR="00C91CEE" w:rsidRPr="00BE69DD" w:rsidRDefault="00C91CEE" w:rsidP="00BE69DD">
      <w:pPr>
        <w:pStyle w:val="NormalWeb"/>
        <w:numPr>
          <w:ilvl w:val="1"/>
          <w:numId w:val="118"/>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075F3288" wp14:editId="6A2237FD">
            <wp:extent cx="259080" cy="224155"/>
            <wp:effectExtent l="0" t="0" r="7620" b="4445"/>
            <wp:docPr id="179" name="Picture 17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At support</w:t>
      </w:r>
    </w:p>
    <w:p w14:paraId="49EBFD3B" w14:textId="77777777" w:rsidR="00C91CEE" w:rsidRPr="00BE69DD" w:rsidRDefault="00C91CEE" w:rsidP="00BE69DD">
      <w:pPr>
        <w:pStyle w:val="NormalWeb"/>
        <w:numPr>
          <w:ilvl w:val="1"/>
          <w:numId w:val="11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DCAC1AC" wp14:editId="2674B861">
            <wp:extent cx="259080" cy="224155"/>
            <wp:effectExtent l="0" t="0" r="7620" b="4445"/>
            <wp:docPr id="178" name="Picture 17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Neither</w:t>
      </w:r>
    </w:p>
    <w:p w14:paraId="7D5EAFC6" w14:textId="77777777" w:rsidR="00C91CEE" w:rsidRPr="00BE69DD" w:rsidRDefault="00C91CEE"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48A3BFC"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362C1288"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5 – Timeframes</w:t>
      </w:r>
    </w:p>
    <w:p w14:paraId="53CFB908"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2FA48A3"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36C18229"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Time frames are important because you are looking at the overall trend. It depends on the type of trader you are as to which time frame you look at most often.</w:t>
      </w:r>
      <w:r w:rsidRPr="00BE69DD">
        <w:rPr>
          <w:rFonts w:ascii="Times New Roman" w:eastAsia="Times New Roman" w:hAnsi="Times New Roman" w:cs="Times New Roman"/>
          <w:color w:val="000000"/>
          <w:sz w:val="24"/>
          <w:szCs w:val="24"/>
        </w:rPr>
        <w:br/>
        <w:t>Day traders will look at the shorter time frames, like the hour chart to determine the trend, and trade off the 15 minute or 5 minute charts.</w:t>
      </w:r>
      <w:r w:rsidRPr="00BE69DD">
        <w:rPr>
          <w:rFonts w:ascii="Times New Roman" w:eastAsia="Times New Roman" w:hAnsi="Times New Roman" w:cs="Times New Roman"/>
          <w:color w:val="000000"/>
          <w:sz w:val="24"/>
          <w:szCs w:val="24"/>
        </w:rPr>
        <w:br/>
        <w:t>Swing traders on the other hand will look at the daily and weekly charts to determine the trend.</w:t>
      </w:r>
      <w:r w:rsidRPr="00BE69DD">
        <w:rPr>
          <w:rFonts w:ascii="Times New Roman" w:eastAsia="Times New Roman" w:hAnsi="Times New Roman" w:cs="Times New Roman"/>
          <w:color w:val="000000"/>
          <w:sz w:val="24"/>
          <w:szCs w:val="24"/>
        </w:rPr>
        <w:br/>
        <w:t>They may narrow it down to the hour chart to trade off of.</w:t>
      </w:r>
      <w:r w:rsidRPr="00BE69DD">
        <w:rPr>
          <w:rFonts w:ascii="Times New Roman" w:eastAsia="Times New Roman" w:hAnsi="Times New Roman" w:cs="Times New Roman"/>
          <w:color w:val="000000"/>
          <w:sz w:val="24"/>
          <w:szCs w:val="24"/>
        </w:rPr>
        <w:br/>
        <w:t>Position traders, or long term traders will focus on the weekly and monthly charts to determine the trend, and trade off of the daily chart.</w:t>
      </w:r>
      <w:r w:rsidRPr="00BE69DD">
        <w:rPr>
          <w:rFonts w:ascii="Times New Roman" w:eastAsia="Times New Roman" w:hAnsi="Times New Roman" w:cs="Times New Roman"/>
          <w:color w:val="000000"/>
          <w:sz w:val="24"/>
          <w:szCs w:val="24"/>
        </w:rPr>
        <w:br/>
        <w:t xml:space="preserve">Here are some examples below of different time frames. </w:t>
      </w:r>
      <w:r w:rsidR="00980589" w:rsidRPr="00BE69DD">
        <w:rPr>
          <w:rFonts w:ascii="Times New Roman" w:eastAsia="Times New Roman" w:hAnsi="Times New Roman" w:cs="Times New Roman"/>
          <w:color w:val="000000"/>
          <w:sz w:val="24"/>
          <w:szCs w:val="24"/>
        </w:rPr>
        <w:t xml:space="preserve"> </w:t>
      </w:r>
    </w:p>
    <w:p w14:paraId="38AB3CC8"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66D2335C" wp14:editId="29092D42">
            <wp:extent cx="5943600" cy="2423795"/>
            <wp:effectExtent l="0" t="0" r="0" b="0"/>
            <wp:docPr id="184" name="Picture 184" descr="https://lh5.googleusercontent.com/oznItKVLn0-rRbukAoLAUh8ZA1fgUEyHWsnmFAQ1EAViuHQ9raQVYc2qKAy_sLsFjMrlTb4MIMaRRKKelhIhsRE1IcGQByNMHb_utxUZ8kJD6fmhh5kE5ahE1wbFfQWmUeytdUrOci-3_AAo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oznItKVLn0-rRbukAoLAUh8ZA1fgUEyHWsnmFAQ1EAViuHQ9raQVYc2qKAy_sLsFjMrlTb4MIMaRRKKelhIhsRE1IcGQByNMHb_utxUZ8kJD6fmhh5kE5ahE1wbFfQWmUeytdUrOci-3_AAoa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5min / 15min / 1Hr</w:t>
      </w:r>
    </w:p>
    <w:p w14:paraId="1C478EFD"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01A18D6" wp14:editId="6437BE1B">
            <wp:extent cx="5943600" cy="2423795"/>
            <wp:effectExtent l="0" t="0" r="0" b="0"/>
            <wp:docPr id="183" name="Picture 183" descr="https://lh5.googleusercontent.com/cWri2FcLnXY4mPEAacsZiQKgV-Bs-S40FPw2CRg8i-rzcvls-Tf6ZYbbmuNhR75aqQ8xzMln6Kwf5UYuQ8HjLm6XqhPYjcEHn8GzPI20CvdGIajOM9J30DU9LRSEqdZFRosziYEUV0G776D5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5.googleusercontent.com/cWri2FcLnXY4mPEAacsZiQKgV-Bs-S40FPw2CRg8i-rzcvls-Tf6ZYbbmuNhR75aqQ8xzMln6Kwf5UYuQ8HjLm6XqhPYjcEHn8GzPI20CvdGIajOM9J30DU9LRSEqdZFRosziYEUV0G776D5iw"/>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1 day / 1 week / 1 month</w:t>
      </w:r>
    </w:p>
    <w:p w14:paraId="00453A95" w14:textId="77777777" w:rsidR="005F5A08" w:rsidRPr="00BE69DD" w:rsidRDefault="005F5A08" w:rsidP="00BE69DD">
      <w:pPr>
        <w:pStyle w:val="Heading1"/>
        <w:spacing w:before="0" w:after="48" w:line="480" w:lineRule="auto"/>
        <w:rPr>
          <w:rFonts w:ascii="Times New Roman" w:hAnsi="Times New Roman" w:cs="Times New Roman"/>
          <w:sz w:val="24"/>
          <w:szCs w:val="24"/>
        </w:rPr>
      </w:pPr>
      <w:r w:rsidRPr="00BE69DD">
        <w:rPr>
          <w:rFonts w:ascii="Times New Roman" w:hAnsi="Times New Roman" w:cs="Times New Roman"/>
          <w:b/>
          <w:bCs/>
          <w:color w:val="362578"/>
          <w:sz w:val="24"/>
          <w:szCs w:val="24"/>
        </w:rPr>
        <w:t>Lesson 5 – Timeframes Quiz</w:t>
      </w:r>
    </w:p>
    <w:p w14:paraId="7AE52238" w14:textId="77777777" w:rsidR="005F5A08" w:rsidRPr="00BE69DD" w:rsidRDefault="005F5A08" w:rsidP="00BE69DD">
      <w:pPr>
        <w:pStyle w:val="NormalWeb"/>
        <w:shd w:val="clear" w:color="auto" w:fill="EDFCD5"/>
        <w:spacing w:before="0" w:beforeAutospacing="0" w:after="160" w:afterAutospacing="0" w:line="480" w:lineRule="auto"/>
      </w:pPr>
      <w:r w:rsidRPr="00BE69DD">
        <w:rPr>
          <w:color w:val="4B4F58"/>
        </w:rPr>
        <w:t>Congratulations! You have passed this quiz achieving 100%</w:t>
      </w:r>
      <w:hyperlink r:id="rId135" w:history="1">
        <w:r w:rsidRPr="00BE69DD">
          <w:rPr>
            <w:rStyle w:val="Hyperlink"/>
            <w:b/>
            <w:bCs/>
            <w:smallCaps/>
            <w:color w:val="4E8B4A"/>
          </w:rPr>
          <w:t>NEXT LESSON</w:t>
        </w:r>
      </w:hyperlink>
    </w:p>
    <w:p w14:paraId="435EB21C" w14:textId="77777777" w:rsidR="005F5A08" w:rsidRPr="00BE69DD" w:rsidRDefault="005F5A08" w:rsidP="00BE69DD">
      <w:pPr>
        <w:pStyle w:val="NormalWeb"/>
        <w:pBdr>
          <w:bottom w:val="single" w:sz="6" w:space="1" w:color="000000"/>
        </w:pBdr>
        <w:spacing w:before="0" w:beforeAutospacing="0" w:after="0" w:afterAutospacing="0" w:line="480" w:lineRule="auto"/>
        <w:jc w:val="center"/>
      </w:pPr>
      <w:r w:rsidRPr="00BE69DD">
        <w:rPr>
          <w:color w:val="000000"/>
        </w:rPr>
        <w:t>Top of Form</w:t>
      </w:r>
    </w:p>
    <w:p w14:paraId="22E3B676" w14:textId="77777777" w:rsidR="005F5A08" w:rsidRPr="00BE69DD" w:rsidRDefault="005F5A08" w:rsidP="00BE69DD">
      <w:pPr>
        <w:pStyle w:val="NormalWeb"/>
        <w:numPr>
          <w:ilvl w:val="0"/>
          <w:numId w:val="119"/>
        </w:numPr>
        <w:spacing w:before="0" w:beforeAutospacing="0" w:after="0" w:afterAutospacing="0" w:line="480" w:lineRule="auto"/>
        <w:textAlignment w:val="baseline"/>
      </w:pPr>
      <w:r w:rsidRPr="00BE69DD">
        <w:rPr>
          <w:b/>
          <w:bCs/>
        </w:rPr>
        <w:t>Which time frame(s) would you choose to find the overall trend if you were a swing trader?</w:t>
      </w:r>
    </w:p>
    <w:p w14:paraId="14DBA1FD" w14:textId="77777777" w:rsidR="005F5A08" w:rsidRPr="00BE69DD" w:rsidRDefault="005F5A08" w:rsidP="00BE69DD">
      <w:pPr>
        <w:pStyle w:val="NormalWeb"/>
        <w:numPr>
          <w:ilvl w:val="1"/>
          <w:numId w:val="120"/>
        </w:numPr>
        <w:spacing w:before="0" w:beforeAutospacing="0" w:after="92" w:afterAutospacing="0" w:line="480" w:lineRule="auto"/>
        <w:textAlignment w:val="baseline"/>
      </w:pPr>
      <w:r w:rsidRPr="00BE69DD">
        <w:rPr>
          <w:noProof/>
          <w:bdr w:val="none" w:sz="0" w:space="0" w:color="auto" w:frame="1"/>
        </w:rPr>
        <w:drawing>
          <wp:inline distT="0" distB="0" distL="0" distR="0" wp14:anchorId="4984EF05" wp14:editId="0BD26B29">
            <wp:extent cx="259080" cy="224155"/>
            <wp:effectExtent l="0" t="0" r="7620" b="4445"/>
            <wp:docPr id="190" name="Picture 19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5 min</w:t>
      </w:r>
    </w:p>
    <w:p w14:paraId="48E22793" w14:textId="77777777" w:rsidR="005F5A08" w:rsidRPr="00BE69DD" w:rsidRDefault="005F5A08" w:rsidP="00BE69DD">
      <w:pPr>
        <w:pStyle w:val="NormalWeb"/>
        <w:numPr>
          <w:ilvl w:val="1"/>
          <w:numId w:val="120"/>
        </w:numPr>
        <w:spacing w:before="0" w:beforeAutospacing="0" w:after="92" w:afterAutospacing="0" w:line="480" w:lineRule="auto"/>
        <w:textAlignment w:val="baseline"/>
      </w:pPr>
      <w:r w:rsidRPr="00BE69DD">
        <w:rPr>
          <w:noProof/>
          <w:bdr w:val="none" w:sz="0" w:space="0" w:color="auto" w:frame="1"/>
        </w:rPr>
        <w:lastRenderedPageBreak/>
        <w:drawing>
          <wp:inline distT="0" distB="0" distL="0" distR="0" wp14:anchorId="2265BD4B" wp14:editId="341B9EF8">
            <wp:extent cx="259080" cy="224155"/>
            <wp:effectExtent l="0" t="0" r="7620" b="4445"/>
            <wp:docPr id="189" name="Picture 18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1 hour</w:t>
      </w:r>
    </w:p>
    <w:p w14:paraId="271502E1" w14:textId="77777777" w:rsidR="005F5A08" w:rsidRPr="00BE69DD" w:rsidRDefault="005F5A08" w:rsidP="00BE69DD">
      <w:pPr>
        <w:pStyle w:val="NormalWeb"/>
        <w:numPr>
          <w:ilvl w:val="1"/>
          <w:numId w:val="120"/>
        </w:numPr>
        <w:spacing w:before="0" w:beforeAutospacing="0" w:after="92" w:afterAutospacing="0" w:line="480" w:lineRule="auto"/>
        <w:textAlignment w:val="baseline"/>
      </w:pPr>
      <w:r w:rsidRPr="00BE69DD">
        <w:rPr>
          <w:noProof/>
          <w:bdr w:val="none" w:sz="0" w:space="0" w:color="auto" w:frame="1"/>
        </w:rPr>
        <w:drawing>
          <wp:inline distT="0" distB="0" distL="0" distR="0" wp14:anchorId="22AE56D4" wp14:editId="1545C87A">
            <wp:extent cx="259080" cy="224155"/>
            <wp:effectExtent l="0" t="0" r="7620" b="4445"/>
            <wp:docPr id="188" name="Picture 18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15 min</w:t>
      </w:r>
    </w:p>
    <w:p w14:paraId="6C1C285C" w14:textId="77777777" w:rsidR="005F5A08" w:rsidRPr="00BE69DD" w:rsidRDefault="005F5A08" w:rsidP="00BE69DD">
      <w:pPr>
        <w:pStyle w:val="NormalWeb"/>
        <w:numPr>
          <w:ilvl w:val="1"/>
          <w:numId w:val="120"/>
        </w:numPr>
        <w:spacing w:before="0" w:beforeAutospacing="0" w:after="92" w:afterAutospacing="0" w:line="480" w:lineRule="auto"/>
        <w:textAlignment w:val="baseline"/>
      </w:pPr>
      <w:r w:rsidRPr="00BE69DD">
        <w:rPr>
          <w:noProof/>
          <w:bdr w:val="none" w:sz="0" w:space="0" w:color="auto" w:frame="1"/>
        </w:rPr>
        <w:drawing>
          <wp:inline distT="0" distB="0" distL="0" distR="0" wp14:anchorId="3128B269" wp14:editId="01512191">
            <wp:extent cx="259080" cy="224155"/>
            <wp:effectExtent l="0" t="0" r="7620" b="4445"/>
            <wp:docPr id="187" name="Picture 18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Daily and weekly</w:t>
      </w:r>
    </w:p>
    <w:p w14:paraId="0F453B39" w14:textId="77777777" w:rsidR="005F5A08" w:rsidRPr="00BE69DD" w:rsidRDefault="005F5A08" w:rsidP="00BE69DD">
      <w:pPr>
        <w:pStyle w:val="NormalWeb"/>
        <w:spacing w:before="0" w:beforeAutospacing="0" w:after="0" w:afterAutospacing="0" w:line="480" w:lineRule="auto"/>
        <w:ind w:left="720"/>
      </w:pPr>
      <w:r w:rsidRPr="00BE69DD">
        <w:t>Correct</w:t>
      </w:r>
      <w:r w:rsidRPr="00BE69DD">
        <w:rPr>
          <w:b/>
          <w:bCs/>
        </w:rPr>
        <w:t>4/4 $TRSRY</w:t>
      </w:r>
    </w:p>
    <w:p w14:paraId="6DFDBF76" w14:textId="77777777" w:rsidR="005F5A08" w:rsidRPr="00BE69DD" w:rsidRDefault="005F5A08" w:rsidP="00BE69DD">
      <w:pPr>
        <w:pStyle w:val="NormalWeb"/>
        <w:numPr>
          <w:ilvl w:val="0"/>
          <w:numId w:val="121"/>
        </w:numPr>
        <w:spacing w:before="0" w:beforeAutospacing="0" w:after="0" w:afterAutospacing="0" w:line="480" w:lineRule="auto"/>
        <w:textAlignment w:val="baseline"/>
      </w:pPr>
      <w:r w:rsidRPr="00BE69DD">
        <w:rPr>
          <w:b/>
          <w:bCs/>
        </w:rPr>
        <w:t>True or false: if you were day trading you would look at the monthly chart to find the overall trend?</w:t>
      </w:r>
    </w:p>
    <w:p w14:paraId="3AA71631" w14:textId="77777777" w:rsidR="005F5A08" w:rsidRPr="00BE69DD" w:rsidRDefault="005F5A08" w:rsidP="00BE69DD">
      <w:pPr>
        <w:pStyle w:val="NormalWeb"/>
        <w:numPr>
          <w:ilvl w:val="1"/>
          <w:numId w:val="122"/>
        </w:numPr>
        <w:spacing w:before="0" w:beforeAutospacing="0" w:after="92" w:afterAutospacing="0" w:line="480" w:lineRule="auto"/>
        <w:textAlignment w:val="baseline"/>
      </w:pPr>
      <w:r w:rsidRPr="00BE69DD">
        <w:rPr>
          <w:noProof/>
          <w:bdr w:val="none" w:sz="0" w:space="0" w:color="auto" w:frame="1"/>
        </w:rPr>
        <w:drawing>
          <wp:inline distT="0" distB="0" distL="0" distR="0" wp14:anchorId="20816CBA" wp14:editId="2034E621">
            <wp:extent cx="259080" cy="224155"/>
            <wp:effectExtent l="0" t="0" r="7620" b="4445"/>
            <wp:docPr id="186" name="Picture 18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True</w:t>
      </w:r>
    </w:p>
    <w:p w14:paraId="370B2740" w14:textId="77777777" w:rsidR="005F5A08" w:rsidRPr="00BE69DD" w:rsidRDefault="005F5A08" w:rsidP="00BE69DD">
      <w:pPr>
        <w:pStyle w:val="NormalWeb"/>
        <w:numPr>
          <w:ilvl w:val="1"/>
          <w:numId w:val="122"/>
        </w:numPr>
        <w:spacing w:before="0" w:beforeAutospacing="0" w:after="92" w:afterAutospacing="0" w:line="480" w:lineRule="auto"/>
        <w:textAlignment w:val="baseline"/>
      </w:pPr>
      <w:r w:rsidRPr="00BE69DD">
        <w:rPr>
          <w:noProof/>
          <w:bdr w:val="none" w:sz="0" w:space="0" w:color="auto" w:frame="1"/>
        </w:rPr>
        <w:drawing>
          <wp:inline distT="0" distB="0" distL="0" distR="0" wp14:anchorId="286D34B4" wp14:editId="008B9BC6">
            <wp:extent cx="259080" cy="224155"/>
            <wp:effectExtent l="0" t="0" r="7620" b="4445"/>
            <wp:docPr id="185" name="Picture 18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False</w:t>
      </w:r>
    </w:p>
    <w:p w14:paraId="41ED86BC" w14:textId="77777777" w:rsidR="005F5A08" w:rsidRPr="00BE69DD" w:rsidRDefault="005F5A08" w:rsidP="00BE69DD">
      <w:pPr>
        <w:pStyle w:val="NormalWeb"/>
        <w:spacing w:before="0" w:beforeAutospacing="0" w:after="0" w:afterAutospacing="0" w:line="480" w:lineRule="auto"/>
      </w:pPr>
      <w:r w:rsidRPr="00BE69DD">
        <w:t>Correct</w:t>
      </w:r>
      <w:r w:rsidRPr="00BE69DD">
        <w:rPr>
          <w:b/>
          <w:bCs/>
        </w:rPr>
        <w:t>4/4 $TRSRY</w:t>
      </w:r>
    </w:p>
    <w:p w14:paraId="5056B4E2" w14:textId="77777777" w:rsidR="006078EC" w:rsidRPr="00BE69DD" w:rsidRDefault="006078EC" w:rsidP="00BE69DD">
      <w:pPr>
        <w:spacing w:line="480" w:lineRule="auto"/>
        <w:rPr>
          <w:rFonts w:ascii="Times New Roman" w:eastAsia="Times New Roman" w:hAnsi="Times New Roman" w:cs="Times New Roman"/>
          <w:sz w:val="24"/>
          <w:szCs w:val="24"/>
        </w:rPr>
      </w:pPr>
    </w:p>
    <w:p w14:paraId="29663318" w14:textId="77777777" w:rsidR="00142B54" w:rsidRPr="00BE69DD" w:rsidRDefault="00142B54" w:rsidP="00BE69DD">
      <w:pPr>
        <w:pStyle w:val="Heading1"/>
        <w:spacing w:before="0" w:after="120" w:line="480" w:lineRule="auto"/>
        <w:rPr>
          <w:rFonts w:ascii="Times New Roman" w:hAnsi="Times New Roman" w:cs="Times New Roman"/>
          <w:color w:val="auto"/>
          <w:sz w:val="24"/>
          <w:szCs w:val="24"/>
        </w:rPr>
      </w:pPr>
      <w:r w:rsidRPr="00BE69DD">
        <w:rPr>
          <w:rFonts w:ascii="Times New Roman" w:hAnsi="Times New Roman" w:cs="Times New Roman"/>
          <w:b/>
          <w:bCs/>
          <w:color w:val="auto"/>
          <w:sz w:val="24"/>
          <w:szCs w:val="24"/>
        </w:rPr>
        <w:t>Lesson 6: Popular Indicators</w:t>
      </w:r>
    </w:p>
    <w:p w14:paraId="50C2F643" w14:textId="77777777" w:rsidR="00142B54" w:rsidRPr="00BE69DD" w:rsidRDefault="00142B54" w:rsidP="00BE69DD">
      <w:pPr>
        <w:pStyle w:val="NormalWeb"/>
        <w:shd w:val="clear" w:color="auto" w:fill="FFD9C8"/>
        <w:spacing w:before="0" w:beforeAutospacing="0" w:after="0" w:afterAutospacing="0" w:line="480" w:lineRule="auto"/>
      </w:pPr>
      <w:r w:rsidRPr="00BE69DD">
        <w:t>You require 50% to pass this lesson's quiz. Your grade is 0%</w:t>
      </w:r>
    </w:p>
    <w:p w14:paraId="626E3A4F" w14:textId="77777777" w:rsidR="00142B54" w:rsidRPr="00BE69DD" w:rsidRDefault="00142B54" w:rsidP="00BE69DD">
      <w:pPr>
        <w:pStyle w:val="NormalWeb"/>
        <w:spacing w:before="0" w:beforeAutospacing="0" w:after="160" w:afterAutospacing="0" w:line="480" w:lineRule="auto"/>
      </w:pPr>
      <w:r w:rsidRPr="00BE69DD">
        <w:rPr>
          <w:i/>
          <w:iCs/>
        </w:rPr>
        <w:t>Length: 10 minutes</w:t>
      </w:r>
    </w:p>
    <w:p w14:paraId="39BFDDF6" w14:textId="77777777" w:rsidR="00142B54" w:rsidRPr="00BE69DD" w:rsidRDefault="00142B54" w:rsidP="00BE69DD">
      <w:pPr>
        <w:pStyle w:val="NormalWeb"/>
        <w:spacing w:before="0" w:beforeAutospacing="0" w:after="384" w:afterAutospacing="0" w:line="480" w:lineRule="auto"/>
      </w:pPr>
      <w:r w:rsidRPr="00BE69DD">
        <w:t>There are thousands of different indicators to choose from, and many different strategies out there. The question is which combo is right for you?</w:t>
      </w:r>
      <w:r w:rsidRPr="00BE69DD">
        <w:br/>
        <w:t xml:space="preserve">Some of the most popular indicators that traders use </w:t>
      </w:r>
      <w:proofErr w:type="gramStart"/>
      <w:r w:rsidRPr="00BE69DD">
        <w:t>are</w:t>
      </w:r>
      <w:proofErr w:type="gramEnd"/>
      <w:r w:rsidRPr="00BE69DD">
        <w:t xml:space="preserve"> moving averages, relative strength index, on-balance volume, and moving average convergence divergence.</w:t>
      </w:r>
    </w:p>
    <w:p w14:paraId="10B30A79" w14:textId="77777777" w:rsidR="00142B54" w:rsidRPr="00BE69DD" w:rsidRDefault="00142B54" w:rsidP="00BE69DD">
      <w:pPr>
        <w:pStyle w:val="NormalWeb"/>
        <w:spacing w:before="0" w:beforeAutospacing="0" w:after="160" w:afterAutospacing="0" w:line="480" w:lineRule="auto"/>
      </w:pPr>
      <w:r w:rsidRPr="00BE69DD">
        <w:rPr>
          <w:noProof/>
          <w:bdr w:val="none" w:sz="0" w:space="0" w:color="auto" w:frame="1"/>
        </w:rPr>
        <w:lastRenderedPageBreak/>
        <w:drawing>
          <wp:inline distT="0" distB="0" distL="0" distR="0" wp14:anchorId="06E3A382" wp14:editId="66046045">
            <wp:extent cx="3079750" cy="3778250"/>
            <wp:effectExtent l="0" t="0" r="6350" b="0"/>
            <wp:docPr id="194" name="Picture 194" descr="https://lh4.googleusercontent.com/y5l1Fjt4IVM4ph-hBb7qXy3daBc2paEqqqB0etLfA8tiXFsI0n6jZOy-YEiyYCdOffJwfDMfS51gKDSnkQFtUezyY8k5xalPiAW9Fr04jbK79w2y7b9aRgpUDCRUaUofbiokRVTOJo633rZ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y5l1Fjt4IVM4ph-hBb7qXy3daBc2paEqqqB0etLfA8tiXFsI0n6jZOy-YEiyYCdOffJwfDMfS51gKDSnkQFtUezyY8k5xalPiAW9Fr04jbK79w2y7b9aRgpUDCRUaUofbiokRVTOJo633rZliA"/>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3079750" cy="3778250"/>
                    </a:xfrm>
                    <a:prstGeom prst="rect">
                      <a:avLst/>
                    </a:prstGeom>
                    <a:noFill/>
                    <a:ln>
                      <a:noFill/>
                    </a:ln>
                  </pic:spPr>
                </pic:pic>
              </a:graphicData>
            </a:graphic>
          </wp:inline>
        </w:drawing>
      </w:r>
    </w:p>
    <w:p w14:paraId="3FA59135" w14:textId="77777777" w:rsidR="00142B54" w:rsidRPr="00BE69DD" w:rsidRDefault="00142B54" w:rsidP="00BE69DD">
      <w:pPr>
        <w:pStyle w:val="NormalWeb"/>
        <w:spacing w:before="0" w:beforeAutospacing="0" w:after="384" w:afterAutospacing="0" w:line="480" w:lineRule="auto"/>
      </w:pPr>
      <w:r w:rsidRPr="00BE69DD">
        <w:t>Moving averages are trend following indicators that define the current direction, but they do not predict price direction. Since they are based off of past prices they do lag, but they help filter out the noise of choppy price action. They are also used as support and resistance as traders will use moving averages as buy and sell signals.</w:t>
      </w:r>
      <w:r w:rsidRPr="00BE69DD">
        <w:br/>
        <w:t>In relation to the above example, exponentially weighted moving averages (EMA’s) are an average price calculation over a specific time period, and they put more weight on the most recent price data. The difference between the 10 EMA, 50 EMA and 200 EMA above is the</w:t>
      </w:r>
      <w:r w:rsidRPr="00BE69DD">
        <w:br/>
        <w:t>average of the last 10, 50, 200 periods… the 10 EMA will be faster and follow the price closer, while the longer periods will move slower.</w:t>
      </w:r>
    </w:p>
    <w:p w14:paraId="4DC08282" w14:textId="77777777" w:rsidR="00142B54" w:rsidRPr="00BE69DD" w:rsidRDefault="00142B54" w:rsidP="00BE69DD">
      <w:pPr>
        <w:pStyle w:val="NormalWeb"/>
        <w:spacing w:before="0" w:beforeAutospacing="0" w:after="160" w:afterAutospacing="0" w:line="480" w:lineRule="auto"/>
      </w:pPr>
      <w:r w:rsidRPr="00BE69DD">
        <w:rPr>
          <w:noProof/>
          <w:bdr w:val="none" w:sz="0" w:space="0" w:color="auto" w:frame="1"/>
        </w:rPr>
        <w:lastRenderedPageBreak/>
        <w:drawing>
          <wp:inline distT="0" distB="0" distL="0" distR="0" wp14:anchorId="50EE20F0" wp14:editId="5A728A47">
            <wp:extent cx="5943600" cy="1121410"/>
            <wp:effectExtent l="0" t="0" r="0" b="2540"/>
            <wp:docPr id="193" name="Picture 193" descr="https://lh4.googleusercontent.com/hHkMcKAprloONC1RangZDAeVRjhYC1MEonNV-9718lKUDzWpDj6q7mA31RTZkvSpXA1CIzR3BBQiEEtGrc474Tai-rF6rdCN2OyG55GypHTil1qCkJqy9PigjTljKpKhcFKj7u1OR98Wm3MR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hHkMcKAprloONC1RangZDAeVRjhYC1MEonNV-9718lKUDzWpDj6q7mA31RTZkvSpXA1CIzR3BBQiEEtGrc474Tai-rF6rdCN2OyG55GypHTil1qCkJqy9PigjTljKpKhcFKj7u1OR98Wm3MRQ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943600" cy="1121410"/>
                    </a:xfrm>
                    <a:prstGeom prst="rect">
                      <a:avLst/>
                    </a:prstGeom>
                    <a:noFill/>
                    <a:ln>
                      <a:noFill/>
                    </a:ln>
                  </pic:spPr>
                </pic:pic>
              </a:graphicData>
            </a:graphic>
          </wp:inline>
        </w:drawing>
      </w:r>
      <w:r w:rsidRPr="00BE69DD">
        <w:t>The relative strength index is a popular momentum indicator that gauges the speed and change of price movements. The RSI fluctuates between 0 and 100. When the RSI rises above 70, it is considered overbought, and when it falls below 30, it is deemed oversold. Divergences, failure swings, and centerline crossovers can also be used to generate signals.</w:t>
      </w:r>
    </w:p>
    <w:p w14:paraId="6D5B9069" w14:textId="77777777" w:rsidR="00142B54" w:rsidRPr="00BE69DD" w:rsidRDefault="00142B54"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772F9FA1" wp14:editId="790BDB85">
            <wp:extent cx="5943600" cy="1147445"/>
            <wp:effectExtent l="0" t="0" r="0" b="0"/>
            <wp:docPr id="192" name="Picture 192" descr="https://lh3.googleusercontent.com/ThLvX9WiFHv2UzyfHzBtfVSONBm8FyWZVUrp3_MuWBVCeu_ycgG8eiLzI3L02EpsFPYdZl3kogJkV8jI1zWbZmeifPeAWFLi0iTN_Ot2Y9rgcEvURnwr4_XajZD9-CrYvyhVt8Iqwtua_JxS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ThLvX9WiFHv2UzyfHzBtfVSONBm8FyWZVUrp3_MuWBVCeu_ycgG8eiLzI3L02EpsFPYdZl3kogJkV8jI1zWbZmeifPeAWFLi0iTN_Ot2Y9rgcEvURnwr4_XajZD9-CrYvyhVt8Iqwtua_JxSfA"/>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943600" cy="1147445"/>
                    </a:xfrm>
                    <a:prstGeom prst="rect">
                      <a:avLst/>
                    </a:prstGeom>
                    <a:noFill/>
                    <a:ln>
                      <a:noFill/>
                    </a:ln>
                  </pic:spPr>
                </pic:pic>
              </a:graphicData>
            </a:graphic>
          </wp:inline>
        </w:drawing>
      </w:r>
      <w:r w:rsidRPr="00BE69DD">
        <w:rPr>
          <w:color w:val="000000"/>
        </w:rPr>
        <w:t xml:space="preserve">On Balance Volume (OBV) is a cumulative indicator that measures buying and selling pressure by adding volume on up days and subtracting volume on down days. Chartists can use OBV to confirm price trends or look for divergences between OBV and price to predict price movements. This is one of our </w:t>
      </w:r>
      <w:proofErr w:type="spellStart"/>
      <w:r w:rsidRPr="00BE69DD">
        <w:rPr>
          <w:color w:val="000000"/>
        </w:rPr>
        <w:t>favourites</w:t>
      </w:r>
      <w:proofErr w:type="spellEnd"/>
      <w:r w:rsidRPr="00BE69DD">
        <w:rPr>
          <w:color w:val="000000"/>
        </w:rPr>
        <w:t xml:space="preserve"> to use in predicting where price may be heading by looking for divergences.</w:t>
      </w:r>
    </w:p>
    <w:p w14:paraId="6CC00E84" w14:textId="77777777" w:rsidR="00142B54" w:rsidRPr="00BE69DD" w:rsidRDefault="00142B54" w:rsidP="00BE69DD">
      <w:pPr>
        <w:spacing w:line="480" w:lineRule="auto"/>
        <w:rPr>
          <w:rFonts w:ascii="Times New Roman" w:eastAsia="Times New Roman" w:hAnsi="Times New Roman" w:cs="Times New Roman"/>
          <w:sz w:val="24"/>
          <w:szCs w:val="24"/>
        </w:rPr>
      </w:pPr>
      <w:r w:rsidRPr="00BE69DD">
        <w:rPr>
          <w:rFonts w:ascii="Times New Roman" w:hAnsi="Times New Roman" w:cs="Times New Roman"/>
          <w:noProof/>
          <w:color w:val="000000"/>
          <w:sz w:val="24"/>
          <w:szCs w:val="24"/>
          <w:bdr w:val="none" w:sz="0" w:space="0" w:color="auto" w:frame="1"/>
        </w:rPr>
        <w:drawing>
          <wp:inline distT="0" distB="0" distL="0" distR="0" wp14:anchorId="56F17D38" wp14:editId="095DA996">
            <wp:extent cx="5943600" cy="1121410"/>
            <wp:effectExtent l="0" t="0" r="0" b="2540"/>
            <wp:docPr id="191" name="Picture 191" descr="https://lh6.googleusercontent.com/5H1jdRJ8a4VVJSAmv1EZaBiNX3Gjy4BfWSFS5Xm97gQwhjzgPPPBYq3oaP6tc6wII1f8EpAMDtzVUIEAOMk_2TZcXEBfatY_Oxv6BgDiEt2MNqBQMHhqujWVtGw28n6yzwXts1shPRl2DLZp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5H1jdRJ8a4VVJSAmv1EZaBiNX3Gjy4BfWSFS5Xm97gQwhjzgPPPBYq3oaP6tc6wII1f8EpAMDtzVUIEAOMk_2TZcXEBfatY_Oxv6BgDiEt2MNqBQMHhqujWVtGw28n6yzwXts1shPRl2DLZpcQ"/>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943600" cy="1121410"/>
                    </a:xfrm>
                    <a:prstGeom prst="rect">
                      <a:avLst/>
                    </a:prstGeom>
                    <a:noFill/>
                    <a:ln>
                      <a:noFill/>
                    </a:ln>
                  </pic:spPr>
                </pic:pic>
              </a:graphicData>
            </a:graphic>
          </wp:inline>
        </w:drawing>
      </w:r>
      <w:r w:rsidRPr="00BE69DD">
        <w:rPr>
          <w:rFonts w:ascii="Times New Roman" w:hAnsi="Times New Roman" w:cs="Times New Roman"/>
          <w:color w:val="000000"/>
          <w:sz w:val="24"/>
          <w:szCs w:val="24"/>
        </w:rPr>
        <w:t>The Moving Average Convergence/Divergence (MACD) oscillator is one of the most basic and effective momentum indicators available. The MACD is used for trend following and momentum trading.</w:t>
      </w:r>
      <w:r w:rsidRPr="00BE69DD">
        <w:rPr>
          <w:rFonts w:ascii="Times New Roman" w:hAnsi="Times New Roman" w:cs="Times New Roman"/>
          <w:color w:val="000000"/>
          <w:sz w:val="24"/>
          <w:szCs w:val="24"/>
        </w:rPr>
        <w:br/>
        <w:t xml:space="preserve">As the moving averages converge, cross, and diverge, the MACD fluctuates above and below the </w:t>
      </w:r>
      <w:r w:rsidRPr="00BE69DD">
        <w:rPr>
          <w:rFonts w:ascii="Times New Roman" w:hAnsi="Times New Roman" w:cs="Times New Roman"/>
          <w:color w:val="000000"/>
          <w:sz w:val="24"/>
          <w:szCs w:val="24"/>
        </w:rPr>
        <w:lastRenderedPageBreak/>
        <w:t>zero line. To generate signals, traders can look for signal line crossovers, centerline crossovers, and divergences. Because the MACD is unbounded, it is ineffective at identifying overbought and oversold levels.</w:t>
      </w:r>
      <w:r w:rsidRPr="00BE69DD">
        <w:rPr>
          <w:rFonts w:ascii="Times New Roman" w:hAnsi="Times New Roman" w:cs="Times New Roman"/>
          <w:color w:val="000000"/>
          <w:sz w:val="24"/>
          <w:szCs w:val="24"/>
        </w:rPr>
        <w:br/>
      </w:r>
    </w:p>
    <w:p w14:paraId="1EF9E041" w14:textId="77777777" w:rsidR="00662F78" w:rsidRPr="00BE69DD" w:rsidRDefault="00662F78" w:rsidP="00BE69DD">
      <w:pPr>
        <w:pStyle w:val="NormalWeb"/>
        <w:spacing w:before="0" w:beforeAutospacing="0" w:after="160" w:afterAutospacing="0" w:line="480" w:lineRule="auto"/>
      </w:pPr>
      <w:r w:rsidRPr="00BE69DD">
        <w:rPr>
          <w:b/>
          <w:bCs/>
          <w:color w:val="000000"/>
        </w:rPr>
        <w:t>Lesson 6: Popular Indicators Quiz</w:t>
      </w:r>
    </w:p>
    <w:p w14:paraId="731CF2A7" w14:textId="77777777" w:rsidR="00662F78" w:rsidRPr="00BE69DD" w:rsidRDefault="00662F78" w:rsidP="00BE69DD">
      <w:pPr>
        <w:pStyle w:val="NormalWeb"/>
        <w:spacing w:before="0" w:beforeAutospacing="0" w:after="160" w:afterAutospacing="0" w:line="480" w:lineRule="auto"/>
      </w:pPr>
      <w:r w:rsidRPr="00BE69DD">
        <w:rPr>
          <w:color w:val="000000"/>
        </w:rPr>
        <w:t>You require 50% to pass this quiz. Your grade is 0%</w:t>
      </w:r>
    </w:p>
    <w:p w14:paraId="3895F717" w14:textId="77777777" w:rsidR="00662F78" w:rsidRPr="00BE69DD" w:rsidRDefault="00662F78" w:rsidP="00BE69DD">
      <w:pPr>
        <w:pStyle w:val="NormalWeb"/>
        <w:numPr>
          <w:ilvl w:val="0"/>
          <w:numId w:val="123"/>
        </w:numPr>
        <w:spacing w:before="0" w:beforeAutospacing="0" w:after="160" w:afterAutospacing="0" w:line="480" w:lineRule="auto"/>
        <w:textAlignment w:val="baseline"/>
        <w:rPr>
          <w:color w:val="000000"/>
        </w:rPr>
      </w:pPr>
      <w:r w:rsidRPr="00BE69DD">
        <w:rPr>
          <w:b/>
          <w:bCs/>
          <w:color w:val="000000"/>
        </w:rPr>
        <w:t>Which of the below indicators can’t be used to find divergences?</w:t>
      </w:r>
    </w:p>
    <w:p w14:paraId="6C350219" w14:textId="77777777" w:rsidR="00662F78" w:rsidRPr="00BE69DD" w:rsidRDefault="00662F78" w:rsidP="00BE69DD">
      <w:pPr>
        <w:pStyle w:val="NormalWeb"/>
        <w:numPr>
          <w:ilvl w:val="1"/>
          <w:numId w:val="12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93F839B" wp14:editId="44A8C047">
            <wp:extent cx="259080" cy="224155"/>
            <wp:effectExtent l="0" t="0" r="7620" b="4445"/>
            <wp:docPr id="200" name="Picture 20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Moving averages (EMA)</w:t>
      </w:r>
    </w:p>
    <w:p w14:paraId="489E63A1" w14:textId="77777777" w:rsidR="00662F78" w:rsidRPr="00BE69DD" w:rsidRDefault="00662F78" w:rsidP="00BE69DD">
      <w:pPr>
        <w:pStyle w:val="NormalWeb"/>
        <w:numPr>
          <w:ilvl w:val="1"/>
          <w:numId w:val="12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8E53E02" wp14:editId="2D88A0E1">
            <wp:extent cx="259080" cy="224155"/>
            <wp:effectExtent l="0" t="0" r="7620" b="4445"/>
            <wp:docPr id="199" name="Picture 19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On balance volume (OBV)</w:t>
      </w:r>
    </w:p>
    <w:p w14:paraId="7F60FCB6" w14:textId="77777777" w:rsidR="00662F78" w:rsidRPr="00BE69DD" w:rsidRDefault="00662F78" w:rsidP="00BE69DD">
      <w:pPr>
        <w:pStyle w:val="NormalWeb"/>
        <w:numPr>
          <w:ilvl w:val="1"/>
          <w:numId w:val="12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D909C85" wp14:editId="5FD190C7">
            <wp:extent cx="259080" cy="224155"/>
            <wp:effectExtent l="0" t="0" r="7620" b="4445"/>
            <wp:docPr id="198" name="Picture 19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Relative strength index (RSI)</w:t>
      </w:r>
    </w:p>
    <w:p w14:paraId="46CBE188" w14:textId="77777777" w:rsidR="00662F78" w:rsidRPr="00BE69DD" w:rsidRDefault="00662F78" w:rsidP="00BE69DD">
      <w:pPr>
        <w:pStyle w:val="NormalWeb"/>
        <w:numPr>
          <w:ilvl w:val="1"/>
          <w:numId w:val="12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5AC02E1" wp14:editId="32F72A63">
            <wp:extent cx="259080" cy="224155"/>
            <wp:effectExtent l="0" t="0" r="7620" b="4445"/>
            <wp:docPr id="197" name="Picture 19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Moving average convergence/divergence (MACD)</w:t>
      </w:r>
    </w:p>
    <w:p w14:paraId="1697EB5C" w14:textId="77777777" w:rsidR="00662F78" w:rsidRPr="00BE69DD" w:rsidRDefault="00662F78"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5D2CF0CD" w14:textId="77777777" w:rsidR="00662F78" w:rsidRPr="00BE69DD" w:rsidRDefault="00662F78" w:rsidP="00BE69DD">
      <w:pPr>
        <w:pStyle w:val="NormalWeb"/>
        <w:spacing w:before="0" w:beforeAutospacing="0" w:after="160" w:afterAutospacing="0" w:line="480" w:lineRule="auto"/>
      </w:pPr>
      <w:r w:rsidRPr="00BE69DD">
        <w:rPr>
          <w:color w:val="000000"/>
        </w:rPr>
        <w:t>Right Answer: </w:t>
      </w:r>
      <w:r w:rsidRPr="00BE69DD">
        <w:rPr>
          <w:b/>
          <w:bCs/>
          <w:color w:val="000000"/>
        </w:rPr>
        <w:t>Moving averages (EMA)</w:t>
      </w:r>
    </w:p>
    <w:p w14:paraId="201ED426" w14:textId="77777777" w:rsidR="00662F78" w:rsidRPr="00BE69DD" w:rsidRDefault="00662F78" w:rsidP="00BE69DD">
      <w:pPr>
        <w:pStyle w:val="NormalWeb"/>
        <w:numPr>
          <w:ilvl w:val="0"/>
          <w:numId w:val="125"/>
        </w:numPr>
        <w:spacing w:before="0" w:beforeAutospacing="0" w:after="160" w:afterAutospacing="0" w:line="480" w:lineRule="auto"/>
        <w:textAlignment w:val="baseline"/>
        <w:rPr>
          <w:color w:val="000000"/>
        </w:rPr>
      </w:pPr>
      <w:r w:rsidRPr="00BE69DD">
        <w:rPr>
          <w:b/>
          <w:bCs/>
          <w:color w:val="000000"/>
        </w:rPr>
        <w:t>If the 200 EMA is below the price action it would be considered resistance?</w:t>
      </w:r>
    </w:p>
    <w:p w14:paraId="59BD69F4" w14:textId="77777777" w:rsidR="00662F78" w:rsidRPr="00BE69DD" w:rsidRDefault="00662F78" w:rsidP="00BE69DD">
      <w:pPr>
        <w:pStyle w:val="NormalWeb"/>
        <w:numPr>
          <w:ilvl w:val="1"/>
          <w:numId w:val="12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F21D7BA" wp14:editId="605DEA83">
            <wp:extent cx="259080" cy="224155"/>
            <wp:effectExtent l="0" t="0" r="7620" b="4445"/>
            <wp:docPr id="196" name="Picture 19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52969FAA" w14:textId="77777777" w:rsidR="00662F78" w:rsidRPr="00BE69DD" w:rsidRDefault="00662F78" w:rsidP="00BE69DD">
      <w:pPr>
        <w:pStyle w:val="NormalWeb"/>
        <w:numPr>
          <w:ilvl w:val="1"/>
          <w:numId w:val="12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DFA8BAB" wp14:editId="5FCCDE0F">
            <wp:extent cx="259080" cy="224155"/>
            <wp:effectExtent l="0" t="0" r="7620" b="4445"/>
            <wp:docPr id="195" name="Picture 19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7778176B" w14:textId="77777777" w:rsidR="00662F78" w:rsidRPr="00BE69DD" w:rsidRDefault="00662F78"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55275BD5" w14:textId="77777777" w:rsidR="00662F78" w:rsidRPr="00BE69DD" w:rsidRDefault="00662F78" w:rsidP="00BE69DD">
      <w:pPr>
        <w:pStyle w:val="NormalWeb"/>
        <w:spacing w:before="0" w:beforeAutospacing="0" w:after="160" w:afterAutospacing="0" w:line="480" w:lineRule="auto"/>
      </w:pPr>
      <w:r w:rsidRPr="00BE69DD">
        <w:rPr>
          <w:color w:val="000000"/>
        </w:rPr>
        <w:t>Right Answer: </w:t>
      </w:r>
      <w:r w:rsidRPr="00BE69DD">
        <w:rPr>
          <w:b/>
          <w:bCs/>
          <w:color w:val="000000"/>
        </w:rPr>
        <w:t>False</w:t>
      </w:r>
    </w:p>
    <w:p w14:paraId="61FACCE0" w14:textId="77777777" w:rsidR="00142B54" w:rsidRPr="00BE69DD" w:rsidRDefault="00142B54" w:rsidP="00BE69DD">
      <w:pPr>
        <w:spacing w:line="480" w:lineRule="auto"/>
        <w:rPr>
          <w:rFonts w:ascii="Times New Roman" w:eastAsia="Times New Roman" w:hAnsi="Times New Roman" w:cs="Times New Roman"/>
          <w:sz w:val="24"/>
          <w:szCs w:val="24"/>
        </w:rPr>
      </w:pPr>
    </w:p>
    <w:p w14:paraId="6D9286B0"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7: Understanding Wicks</w:t>
      </w:r>
    </w:p>
    <w:p w14:paraId="2945FB8F"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50%</w:t>
      </w:r>
    </w:p>
    <w:p w14:paraId="7CD06CE5"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2EE8620"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By definition, a wick is a line on a candlestick chart used to show where an asset’s price is fluctuating relative to its opening and closing prices. Wicks can also be referred to as whiskers, shadows, or tails. In financial market terms, a wick is simply a vertical line that helps you</w:t>
      </w:r>
      <w:r w:rsidRPr="00BE69DD">
        <w:rPr>
          <w:rFonts w:ascii="Times New Roman" w:eastAsia="Times New Roman" w:hAnsi="Times New Roman" w:cs="Times New Roman"/>
          <w:color w:val="000000"/>
          <w:sz w:val="24"/>
          <w:szCs w:val="24"/>
        </w:rPr>
        <w:br/>
        <w:t>visualize the high and low areas of price action. This means that when reading a typical candlestick chart, traders will focus on three key points, among others: the open price, the close price, and the candle wicks. The wicks themselves indicate price extremes, allowing traders to better understand market sentiment and dynamics. This means when the price moves relative to the open and close price, wicks form as a visual record of that movement.</w:t>
      </w:r>
      <w:r w:rsidRPr="00BE69DD">
        <w:rPr>
          <w:rFonts w:ascii="Times New Roman" w:eastAsia="Times New Roman" w:hAnsi="Times New Roman" w:cs="Times New Roman"/>
          <w:color w:val="000000"/>
          <w:sz w:val="24"/>
          <w:szCs w:val="24"/>
        </w:rPr>
        <w:br/>
        <w:t>The candlestick pattern is created based on the open, high, low and close of a market. The “box” portion of the candlestick is known as the body, while the lines at each end are the wicks (representing the highs and their lows). The length of the wick is also relevant. For example, if there is a long wick at the bottom of the candle, this indicates that the price went all the way down and then rose again before the candle ended. This suggests an uptake in buying immediately after a period of selling pressure. For this reason, some technical analysts believe that a long wick often signals a price reversal and moves the market in the opposite direction of that wick. Below is an example of long wick candles at the bottom and top of a trend, showing the pressure pushing the price in the opposite direction.</w:t>
      </w:r>
      <w:r w:rsidR="00432285" w:rsidRPr="00BE69DD">
        <w:rPr>
          <w:rFonts w:ascii="Times New Roman" w:eastAsia="Times New Roman" w:hAnsi="Times New Roman" w:cs="Times New Roman"/>
          <w:color w:val="000000"/>
          <w:sz w:val="24"/>
          <w:szCs w:val="24"/>
        </w:rPr>
        <w:t xml:space="preserve"> </w:t>
      </w:r>
    </w:p>
    <w:p w14:paraId="739C5A0E"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516FD577" wp14:editId="4A5D2546">
            <wp:extent cx="5943600" cy="3269615"/>
            <wp:effectExtent l="0" t="0" r="0" b="6985"/>
            <wp:docPr id="201" name="Picture 201" descr="https://lh5.googleusercontent.com/nt8L8XtAp5nNASnzfQ3RoyuaM0_8UEOGrKEtvNWoab34_6Ash2G-H1TBIyGq7VWNfMFa2lBBhXdZMKaR0t5aAaT5tgQonSpql0V2g_pRUTVQJxQYC8jj5QCyqc134qDyMsRJyMRsowWlXa76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nt8L8XtAp5nNASnzfQ3RoyuaM0_8UEOGrKEtvNWoab34_6Ash2G-H1TBIyGq7VWNfMFa2lBBhXdZMKaR0t5aAaT5tgQonSpql0V2g_pRUTVQJxQYC8jj5QCyqc134qDyMsRJyMRsowWlXa76TQ"/>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943600" cy="3269615"/>
                    </a:xfrm>
                    <a:prstGeom prst="rect">
                      <a:avLst/>
                    </a:prstGeom>
                    <a:noFill/>
                    <a:ln>
                      <a:noFill/>
                    </a:ln>
                  </pic:spPr>
                </pic:pic>
              </a:graphicData>
            </a:graphic>
          </wp:inline>
        </w:drawing>
      </w:r>
    </w:p>
    <w:p w14:paraId="5037C285"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Alternatively, there is also the option of a wickless candle. These candles look like a square or rectangle as the open and close prices coincide with the high and low marks of that particular candle.</w:t>
      </w:r>
    </w:p>
    <w:p w14:paraId="062E56D7" w14:textId="77777777" w:rsidR="002C055A" w:rsidRPr="00BE69DD" w:rsidRDefault="002C055A" w:rsidP="00BE69DD">
      <w:pPr>
        <w:spacing w:line="480" w:lineRule="auto"/>
        <w:ind w:firstLine="720"/>
        <w:rPr>
          <w:rFonts w:ascii="Times New Roman" w:eastAsia="Times New Roman" w:hAnsi="Times New Roman" w:cs="Times New Roman"/>
          <w:sz w:val="24"/>
          <w:szCs w:val="24"/>
        </w:rPr>
      </w:pPr>
    </w:p>
    <w:p w14:paraId="3AC62683" w14:textId="77777777" w:rsidR="004D6C02" w:rsidRPr="00BE69DD" w:rsidRDefault="004D6C02" w:rsidP="00BE69DD">
      <w:pPr>
        <w:pStyle w:val="NormalWeb"/>
        <w:spacing w:before="0" w:beforeAutospacing="0" w:after="160" w:afterAutospacing="0" w:line="480" w:lineRule="auto"/>
      </w:pPr>
      <w:r w:rsidRPr="00BE69DD">
        <w:rPr>
          <w:b/>
          <w:bCs/>
          <w:color w:val="000000"/>
        </w:rPr>
        <w:t>Lesson 7: Understanding Wicks Quiz</w:t>
      </w:r>
    </w:p>
    <w:p w14:paraId="5EC0301A" w14:textId="77777777" w:rsidR="004D6C02" w:rsidRPr="00BE69DD" w:rsidRDefault="004D6C02" w:rsidP="00BE69DD">
      <w:pPr>
        <w:pStyle w:val="NormalWeb"/>
        <w:spacing w:before="0" w:beforeAutospacing="0" w:after="160" w:afterAutospacing="0" w:line="480" w:lineRule="auto"/>
      </w:pPr>
      <w:r w:rsidRPr="00BE69DD">
        <w:rPr>
          <w:color w:val="000000"/>
        </w:rPr>
        <w:t>Congratulations! You have passed this quiz achieving 50%</w:t>
      </w:r>
      <w:hyperlink r:id="rId141" w:history="1">
        <w:r w:rsidRPr="00BE69DD">
          <w:rPr>
            <w:rStyle w:val="Hyperlink"/>
            <w:rFonts w:eastAsiaTheme="majorEastAsia"/>
            <w:b/>
            <w:bCs/>
            <w:color w:val="0563C1"/>
          </w:rPr>
          <w:t>NEXT LESSON</w:t>
        </w:r>
      </w:hyperlink>
    </w:p>
    <w:p w14:paraId="0E023E59" w14:textId="77777777" w:rsidR="004D6C02" w:rsidRPr="00BE69DD" w:rsidRDefault="004D6C02" w:rsidP="00BE69DD">
      <w:pPr>
        <w:pStyle w:val="NormalWeb"/>
        <w:numPr>
          <w:ilvl w:val="0"/>
          <w:numId w:val="127"/>
        </w:numPr>
        <w:spacing w:before="0" w:beforeAutospacing="0" w:after="160" w:afterAutospacing="0" w:line="480" w:lineRule="auto"/>
        <w:textAlignment w:val="baseline"/>
        <w:rPr>
          <w:color w:val="000000"/>
        </w:rPr>
      </w:pPr>
      <w:r w:rsidRPr="00BE69DD">
        <w:rPr>
          <w:b/>
          <w:bCs/>
          <w:color w:val="000000"/>
        </w:rPr>
        <w:t>A wick shows the _________ of price action?</w:t>
      </w:r>
    </w:p>
    <w:p w14:paraId="071E9B33" w14:textId="77777777" w:rsidR="004D6C02" w:rsidRPr="00BE69DD" w:rsidRDefault="004D6C02" w:rsidP="00BE69DD">
      <w:pPr>
        <w:pStyle w:val="NormalWeb"/>
        <w:numPr>
          <w:ilvl w:val="1"/>
          <w:numId w:val="1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26BCF9C" wp14:editId="2D088411">
            <wp:extent cx="259080" cy="224155"/>
            <wp:effectExtent l="0" t="0" r="7620" b="4445"/>
            <wp:docPr id="208" name="Picture 20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Open and close</w:t>
      </w:r>
    </w:p>
    <w:p w14:paraId="3C34B637" w14:textId="77777777" w:rsidR="004D6C02" w:rsidRPr="00BE69DD" w:rsidRDefault="004D6C02" w:rsidP="00BE69DD">
      <w:pPr>
        <w:pStyle w:val="NormalWeb"/>
        <w:numPr>
          <w:ilvl w:val="1"/>
          <w:numId w:val="1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ABF4556" wp14:editId="56D3C0D1">
            <wp:extent cx="259080" cy="224155"/>
            <wp:effectExtent l="0" t="0" r="7620" b="4445"/>
            <wp:docPr id="207" name="Picture 20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High and low</w:t>
      </w:r>
    </w:p>
    <w:p w14:paraId="4D3F28C8" w14:textId="77777777" w:rsidR="004D6C02" w:rsidRPr="00BE69DD" w:rsidRDefault="004D6C02" w:rsidP="00BE69DD">
      <w:pPr>
        <w:pStyle w:val="NormalWeb"/>
        <w:numPr>
          <w:ilvl w:val="1"/>
          <w:numId w:val="1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4990432" wp14:editId="4D42A5B7">
            <wp:extent cx="259080" cy="224155"/>
            <wp:effectExtent l="0" t="0" r="7620" b="4445"/>
            <wp:docPr id="206" name="Picture 20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Start and finish</w:t>
      </w:r>
    </w:p>
    <w:p w14:paraId="0B0C6178" w14:textId="77777777" w:rsidR="004D6C02" w:rsidRPr="00BE69DD" w:rsidRDefault="004D6C02" w:rsidP="00BE69DD">
      <w:pPr>
        <w:pStyle w:val="NormalWeb"/>
        <w:numPr>
          <w:ilvl w:val="1"/>
          <w:numId w:val="128"/>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10DC3620" wp14:editId="6B151887">
            <wp:extent cx="259080" cy="224155"/>
            <wp:effectExtent l="0" t="0" r="7620" b="4445"/>
            <wp:docPr id="205" name="Picture 20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None of the above</w:t>
      </w:r>
    </w:p>
    <w:p w14:paraId="7503DFC7" w14:textId="77777777" w:rsidR="004D6C02" w:rsidRPr="00BE69DD" w:rsidRDefault="004D6C0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0ACD56C" w14:textId="77777777" w:rsidR="004D6C02" w:rsidRPr="00BE69DD" w:rsidRDefault="004D6C02" w:rsidP="00BE69DD">
      <w:pPr>
        <w:pStyle w:val="NormalWeb"/>
        <w:numPr>
          <w:ilvl w:val="0"/>
          <w:numId w:val="129"/>
        </w:numPr>
        <w:spacing w:before="0" w:beforeAutospacing="0" w:after="160" w:afterAutospacing="0" w:line="480" w:lineRule="auto"/>
        <w:textAlignment w:val="baseline"/>
        <w:rPr>
          <w:color w:val="000000"/>
        </w:rPr>
      </w:pPr>
      <w:r w:rsidRPr="00BE69DD">
        <w:rPr>
          <w:b/>
          <w:bCs/>
          <w:color w:val="000000"/>
        </w:rPr>
        <w:t>A long wick at the bottom of a candle means?</w:t>
      </w:r>
    </w:p>
    <w:p w14:paraId="71845B16" w14:textId="77777777" w:rsidR="004D6C02" w:rsidRPr="00BE69DD" w:rsidRDefault="004D6C02" w:rsidP="00BE69DD">
      <w:pPr>
        <w:pStyle w:val="NormalWeb"/>
        <w:numPr>
          <w:ilvl w:val="1"/>
          <w:numId w:val="13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35AE802" wp14:editId="71835D08">
            <wp:extent cx="259080" cy="224155"/>
            <wp:effectExtent l="0" t="0" r="7620" b="4445"/>
            <wp:docPr id="204" name="Picture 20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There is a lot of selling pressure</w:t>
      </w:r>
    </w:p>
    <w:p w14:paraId="7DA74670" w14:textId="77777777" w:rsidR="004D6C02" w:rsidRPr="00BE69DD" w:rsidRDefault="004D6C02" w:rsidP="00BE69DD">
      <w:pPr>
        <w:pStyle w:val="NormalWeb"/>
        <w:numPr>
          <w:ilvl w:val="1"/>
          <w:numId w:val="13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794E09C" wp14:editId="05799F4F">
            <wp:extent cx="259080" cy="224155"/>
            <wp:effectExtent l="0" t="0" r="7620" b="4445"/>
            <wp:docPr id="203" name="Picture 20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There is a lot of buying pressure</w:t>
      </w:r>
    </w:p>
    <w:p w14:paraId="154622D0" w14:textId="77777777" w:rsidR="004D6C02" w:rsidRPr="00BE69DD" w:rsidRDefault="004D6C02" w:rsidP="00BE69DD">
      <w:pPr>
        <w:pStyle w:val="NormalWeb"/>
        <w:numPr>
          <w:ilvl w:val="1"/>
          <w:numId w:val="13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5E15CFD" wp14:editId="51B90DBB">
            <wp:extent cx="259080" cy="224155"/>
            <wp:effectExtent l="0" t="0" r="7620" b="4445"/>
            <wp:docPr id="202" name="Picture 20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None of the above</w:t>
      </w:r>
    </w:p>
    <w:p w14:paraId="3EB23D3C" w14:textId="77777777" w:rsidR="004D6C02" w:rsidRPr="00BE69DD" w:rsidRDefault="004D6C02"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56E3FF10" w14:textId="77777777" w:rsidR="004D6C02" w:rsidRPr="00BE69DD" w:rsidRDefault="004D6C02" w:rsidP="00BE69DD">
      <w:pPr>
        <w:pStyle w:val="NormalWeb"/>
        <w:spacing w:before="0" w:beforeAutospacing="0" w:after="160" w:afterAutospacing="0" w:line="480" w:lineRule="auto"/>
      </w:pPr>
      <w:r w:rsidRPr="00BE69DD">
        <w:rPr>
          <w:color w:val="000000"/>
        </w:rPr>
        <w:t>Right Answer: </w:t>
      </w:r>
      <w:r w:rsidRPr="00BE69DD">
        <w:rPr>
          <w:b/>
          <w:bCs/>
          <w:color w:val="000000"/>
        </w:rPr>
        <w:t>There is a lot of buying pressure</w:t>
      </w:r>
    </w:p>
    <w:p w14:paraId="03BCE19B"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8: Order Types</w:t>
      </w:r>
    </w:p>
    <w:p w14:paraId="0027B428"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0E370287"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F68BE06"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The Market Order</w:t>
      </w:r>
    </w:p>
    <w:p w14:paraId="204ED13E"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The most basic type of trade is a market order. It is a buy or sell order for the current price. If you want to place a market buy, you will usually pay a price that is close to or equal to the posted ask. If you place a market sell, you will be paid a price that is equal to or close to the posted bid.</w:t>
      </w:r>
    </w:p>
    <w:p w14:paraId="0ABDF425"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4350A523" wp14:editId="07DC0044">
            <wp:extent cx="5943600" cy="3070860"/>
            <wp:effectExtent l="0" t="0" r="0" b="0"/>
            <wp:docPr id="225" name="Picture 225" descr="https://lh5.googleusercontent.com/IgsywR3cyQWG0b-el-y2l8lnSHPSEF-qTTGhP9tZgcDTRVy06jWyI1AbZgMUWT3ayjFL8HN2HXaz6tZ-JR238dbGZV9f2sLKzlN7cTqka3qZk5pzQ2zmqzMDcaanapUvi9hWT6-FbaQrzIPb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s://lh5.googleusercontent.com/IgsywR3cyQWG0b-el-y2l8lnSHPSEF-qTTGhP9tZgcDTRVy06jWyI1AbZgMUWT3ayjFL8HN2HXaz6tZ-JR238dbGZV9f2sLKzlN7cTqka3qZk5pzQ2zmqzMDcaanapUvi9hWT6-FbaQrzIPbr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943600" cy="3070860"/>
                    </a:xfrm>
                    <a:prstGeom prst="rect">
                      <a:avLst/>
                    </a:prstGeom>
                    <a:noFill/>
                    <a:ln>
                      <a:noFill/>
                    </a:ln>
                  </pic:spPr>
                </pic:pic>
              </a:graphicData>
            </a:graphic>
          </wp:inline>
        </w:drawing>
      </w:r>
    </w:p>
    <w:p w14:paraId="344BE0E5"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Using a market buy order (see above) or market sell order (see below) is not recommended unless the spread is small. Be careful of large spreads when placing market orders. If you are not sure, only use limit orders.</w:t>
      </w:r>
    </w:p>
    <w:p w14:paraId="5DFF8689"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The Limit Order</w:t>
      </w:r>
    </w:p>
    <w:p w14:paraId="2ED90B57"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A limit order, also known as a pending order, allows investors to purchase and sell on the market at a predetermined price in the future. This type of order is used to execute a trade if the price reaches a pre-defined level; the order will not be filled if the price does not reach the pre-defined level. A limit order, in essence, specifies the highest or lowest price at which you are willing to buy or sell.</w:t>
      </w:r>
    </w:p>
    <w:p w14:paraId="5794CCB7"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1E02EE4C" wp14:editId="717C98EC">
            <wp:extent cx="5943600" cy="2812415"/>
            <wp:effectExtent l="0" t="0" r="0" b="6985"/>
            <wp:docPr id="224" name="Picture 224" descr="https://lh4.googleusercontent.com/y7C0kQ8RWqmxr4gjioCEkZtNWbv8N7woxBaQNvfglz91Cke-k2_Jt89XWL9sDfJ8Wll7S3YMGYZb3r7XqPutc4HVbZ4saeim1M1QtTpIx8ZTR4WiKf0HCcWUMsswar3s8OLgERK2rgZfx6co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s://lh4.googleusercontent.com/y7C0kQ8RWqmxr4gjioCEkZtNWbv8N7woxBaQNvfglz91Cke-k2_Jt89XWL9sDfJ8Wll7S3YMGYZb3r7XqPutc4HVbZ4saeim1M1QtTpIx8ZTR4WiKf0HCcWUMsswar3s8OLgERK2rgZfx6co5w"/>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943600" cy="2812415"/>
                    </a:xfrm>
                    <a:prstGeom prst="rect">
                      <a:avLst/>
                    </a:prstGeom>
                    <a:noFill/>
                    <a:ln>
                      <a:noFill/>
                    </a:ln>
                  </pic:spPr>
                </pic:pic>
              </a:graphicData>
            </a:graphic>
          </wp:inline>
        </w:drawing>
      </w:r>
    </w:p>
    <w:p w14:paraId="027E6698"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A limit </w:t>
      </w:r>
      <w:proofErr w:type="gramStart"/>
      <w:r w:rsidRPr="00BE69DD">
        <w:rPr>
          <w:rFonts w:ascii="Times New Roman" w:eastAsia="Times New Roman" w:hAnsi="Times New Roman" w:cs="Times New Roman"/>
          <w:color w:val="000000"/>
          <w:sz w:val="24"/>
          <w:szCs w:val="24"/>
        </w:rPr>
        <w:t>buy</w:t>
      </w:r>
      <w:proofErr w:type="gramEnd"/>
      <w:r w:rsidRPr="00BE69DD">
        <w:rPr>
          <w:rFonts w:ascii="Times New Roman" w:eastAsia="Times New Roman" w:hAnsi="Times New Roman" w:cs="Times New Roman"/>
          <w:color w:val="000000"/>
          <w:sz w:val="24"/>
          <w:szCs w:val="24"/>
        </w:rPr>
        <w:t xml:space="preserve"> order (see above) and limit sell order (see below) are recommended in trading, if at all possible. This way you get the best price you are </w:t>
      </w:r>
      <w:proofErr w:type="spellStart"/>
      <w:r w:rsidRPr="00BE69DD">
        <w:rPr>
          <w:rFonts w:ascii="Times New Roman" w:eastAsia="Times New Roman" w:hAnsi="Times New Roman" w:cs="Times New Roman"/>
          <w:color w:val="000000"/>
          <w:sz w:val="24"/>
          <w:szCs w:val="24"/>
        </w:rPr>
        <w:t>wiling</w:t>
      </w:r>
      <w:proofErr w:type="spellEnd"/>
      <w:r w:rsidRPr="00BE69DD">
        <w:rPr>
          <w:rFonts w:ascii="Times New Roman" w:eastAsia="Times New Roman" w:hAnsi="Times New Roman" w:cs="Times New Roman"/>
          <w:color w:val="000000"/>
          <w:sz w:val="24"/>
          <w:szCs w:val="24"/>
        </w:rPr>
        <w:t xml:space="preserve"> to pay.</w:t>
      </w:r>
    </w:p>
    <w:p w14:paraId="46328E17"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403823B" wp14:editId="25A7EBE0">
            <wp:extent cx="5943600" cy="3605530"/>
            <wp:effectExtent l="0" t="0" r="0" b="0"/>
            <wp:docPr id="223" name="Picture 223" descr="https://lh5.googleusercontent.com/QInZ1Dz0K-sp7-XiG8rpE-YtQ1Y1lRTK2HD0jRqhvCAcU0ivpT3-chI25u6Z62tkpoPklHUiFAALgLND5HWYtsTDBqI7yvjW__u2tqmwccV2RdXaYi-Cq-BMPqiPV0eOgmb1YZpTiaorNVZu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https://lh5.googleusercontent.com/QInZ1Dz0K-sp7-XiG8rpE-YtQ1Y1lRTK2HD0jRqhvCAcU0ivpT3-chI25u6Z62tkpoPklHUiFAALgLND5HWYtsTDBqI7yvjW__u2tqmwccV2RdXaYi-Cq-BMPqiPV0eOgmb1YZpTiaorNVZua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943600" cy="3605530"/>
                    </a:xfrm>
                    <a:prstGeom prst="rect">
                      <a:avLst/>
                    </a:prstGeom>
                    <a:noFill/>
                    <a:ln>
                      <a:noFill/>
                    </a:ln>
                  </pic:spPr>
                </pic:pic>
              </a:graphicData>
            </a:graphic>
          </wp:inline>
        </w:drawing>
      </w:r>
    </w:p>
    <w:p w14:paraId="1C81DD07" w14:textId="77777777" w:rsidR="0078182D" w:rsidRPr="00BE69DD" w:rsidRDefault="0078182D" w:rsidP="00BE69DD">
      <w:pPr>
        <w:pStyle w:val="NormalWeb"/>
        <w:spacing w:before="0" w:beforeAutospacing="0" w:after="160" w:afterAutospacing="0" w:line="480" w:lineRule="auto"/>
      </w:pPr>
      <w:r w:rsidRPr="00BE69DD">
        <w:rPr>
          <w:b/>
          <w:bCs/>
          <w:color w:val="000000"/>
        </w:rPr>
        <w:t>Lesson 8: Order Types Quiz</w:t>
      </w:r>
    </w:p>
    <w:p w14:paraId="3D0929C3" w14:textId="77777777" w:rsidR="0078182D" w:rsidRPr="00BE69DD" w:rsidRDefault="0078182D" w:rsidP="00BE69DD">
      <w:pPr>
        <w:pStyle w:val="NormalWeb"/>
        <w:spacing w:before="0" w:beforeAutospacing="0" w:after="160" w:afterAutospacing="0" w:line="480" w:lineRule="auto"/>
      </w:pPr>
      <w:r w:rsidRPr="00BE69DD">
        <w:rPr>
          <w:color w:val="000000"/>
        </w:rPr>
        <w:lastRenderedPageBreak/>
        <w:t>Congratulations! You have passed this quiz achieving 100%</w:t>
      </w:r>
      <w:hyperlink r:id="rId145" w:history="1">
        <w:r w:rsidRPr="00BE69DD">
          <w:rPr>
            <w:rStyle w:val="Hyperlink"/>
            <w:rFonts w:eastAsiaTheme="majorEastAsia"/>
            <w:b/>
            <w:bCs/>
            <w:color w:val="0563C1"/>
          </w:rPr>
          <w:t>NEXT LESSON</w:t>
        </w:r>
      </w:hyperlink>
    </w:p>
    <w:p w14:paraId="2393FDFA" w14:textId="77777777" w:rsidR="0078182D" w:rsidRPr="00BE69DD" w:rsidRDefault="0078182D" w:rsidP="00BE69DD">
      <w:pPr>
        <w:pStyle w:val="NormalWeb"/>
        <w:numPr>
          <w:ilvl w:val="0"/>
          <w:numId w:val="131"/>
        </w:numPr>
        <w:spacing w:before="0" w:beforeAutospacing="0" w:after="160" w:afterAutospacing="0" w:line="480" w:lineRule="auto"/>
        <w:textAlignment w:val="baseline"/>
        <w:rPr>
          <w:color w:val="000000"/>
        </w:rPr>
      </w:pPr>
      <w:r w:rsidRPr="00BE69DD">
        <w:rPr>
          <w:b/>
          <w:bCs/>
          <w:color w:val="000000"/>
        </w:rPr>
        <w:t>True or False: a limit order allows investors to purchase or sell at a predetermined price in the future.</w:t>
      </w:r>
    </w:p>
    <w:p w14:paraId="7F831504" w14:textId="77777777" w:rsidR="0078182D" w:rsidRPr="00BE69DD" w:rsidRDefault="0078182D" w:rsidP="00BE69DD">
      <w:pPr>
        <w:pStyle w:val="NormalWeb"/>
        <w:numPr>
          <w:ilvl w:val="1"/>
          <w:numId w:val="13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610AD11" wp14:editId="38CC43F6">
            <wp:extent cx="259080" cy="224155"/>
            <wp:effectExtent l="0" t="0" r="7620" b="4445"/>
            <wp:docPr id="231" name="Picture 2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62CA394E" w14:textId="77777777" w:rsidR="0078182D" w:rsidRPr="00BE69DD" w:rsidRDefault="0078182D" w:rsidP="00BE69DD">
      <w:pPr>
        <w:pStyle w:val="NormalWeb"/>
        <w:numPr>
          <w:ilvl w:val="1"/>
          <w:numId w:val="13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F580598" wp14:editId="3EDB47CC">
            <wp:extent cx="259080" cy="224155"/>
            <wp:effectExtent l="0" t="0" r="7620" b="4445"/>
            <wp:docPr id="230" name="Picture 2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305531C" w14:textId="77777777" w:rsidR="0078182D" w:rsidRPr="00BE69DD" w:rsidRDefault="0078182D"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E52109E" w14:textId="77777777" w:rsidR="0078182D" w:rsidRPr="00BE69DD" w:rsidRDefault="0078182D" w:rsidP="00BE69DD">
      <w:pPr>
        <w:pStyle w:val="NormalWeb"/>
        <w:numPr>
          <w:ilvl w:val="0"/>
          <w:numId w:val="133"/>
        </w:numPr>
        <w:spacing w:before="0" w:beforeAutospacing="0" w:after="160" w:afterAutospacing="0" w:line="480" w:lineRule="auto"/>
        <w:textAlignment w:val="baseline"/>
        <w:rPr>
          <w:color w:val="000000"/>
        </w:rPr>
      </w:pPr>
      <w:r w:rsidRPr="00BE69DD">
        <w:rPr>
          <w:b/>
          <w:bCs/>
          <w:color w:val="000000"/>
        </w:rPr>
        <w:t>What type of order is recommended when buying?</w:t>
      </w:r>
    </w:p>
    <w:p w14:paraId="2D546720" w14:textId="77777777" w:rsidR="0078182D" w:rsidRPr="00BE69DD" w:rsidRDefault="0078182D" w:rsidP="00BE69DD">
      <w:pPr>
        <w:pStyle w:val="NormalWeb"/>
        <w:numPr>
          <w:ilvl w:val="1"/>
          <w:numId w:val="13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D5E440F" wp14:editId="2465E352">
            <wp:extent cx="259080" cy="224155"/>
            <wp:effectExtent l="0" t="0" r="7620" b="4445"/>
            <wp:docPr id="229" name="Picture 22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Market order</w:t>
      </w:r>
    </w:p>
    <w:p w14:paraId="1A050C6C" w14:textId="77777777" w:rsidR="0078182D" w:rsidRPr="00BE69DD" w:rsidRDefault="0078182D" w:rsidP="00BE69DD">
      <w:pPr>
        <w:pStyle w:val="NormalWeb"/>
        <w:numPr>
          <w:ilvl w:val="1"/>
          <w:numId w:val="13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3CE7B9B" wp14:editId="5368D9B3">
            <wp:extent cx="259080" cy="224155"/>
            <wp:effectExtent l="0" t="0" r="7620" b="4445"/>
            <wp:docPr id="228" name="Picture 22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Spread order</w:t>
      </w:r>
    </w:p>
    <w:p w14:paraId="4EBA3DE3" w14:textId="77777777" w:rsidR="0078182D" w:rsidRPr="00BE69DD" w:rsidRDefault="0078182D" w:rsidP="00BE69DD">
      <w:pPr>
        <w:pStyle w:val="NormalWeb"/>
        <w:numPr>
          <w:ilvl w:val="1"/>
          <w:numId w:val="13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874938C" wp14:editId="2B4D54CD">
            <wp:extent cx="259080" cy="224155"/>
            <wp:effectExtent l="0" t="0" r="7620" b="4445"/>
            <wp:docPr id="227" name="Picture 22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Limit order</w:t>
      </w:r>
    </w:p>
    <w:p w14:paraId="59E4FF36" w14:textId="77777777" w:rsidR="0078182D" w:rsidRPr="00BE69DD" w:rsidRDefault="0078182D" w:rsidP="00BE69DD">
      <w:pPr>
        <w:pStyle w:val="NormalWeb"/>
        <w:numPr>
          <w:ilvl w:val="1"/>
          <w:numId w:val="13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0BB0886" wp14:editId="3242E488">
            <wp:extent cx="259080" cy="224155"/>
            <wp:effectExtent l="0" t="0" r="7620" b="4445"/>
            <wp:docPr id="226" name="Picture 22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None of the above</w:t>
      </w:r>
    </w:p>
    <w:p w14:paraId="411F9AFA" w14:textId="77777777" w:rsidR="0078182D" w:rsidRPr="00BE69DD" w:rsidRDefault="0078182D"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48932EC" w14:textId="77777777" w:rsidR="0089301D" w:rsidRPr="00BE69DD" w:rsidRDefault="008A7C3F" w:rsidP="00BE69DD">
      <w:pPr>
        <w:pStyle w:val="NormalWeb"/>
        <w:spacing w:before="0" w:beforeAutospacing="0" w:after="160" w:afterAutospacing="0" w:line="480" w:lineRule="auto"/>
      </w:pPr>
      <w:r w:rsidRPr="00BE69DD">
        <w:t xml:space="preserve"> </w:t>
      </w:r>
      <w:r w:rsidR="0089301D" w:rsidRPr="00BE69DD">
        <w:rPr>
          <w:b/>
          <w:bCs/>
          <w:color w:val="000000"/>
        </w:rPr>
        <w:t>Lesson 9: The Buy / Sell Spread</w:t>
      </w:r>
    </w:p>
    <w:p w14:paraId="4E737A39"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50%</w:t>
      </w:r>
    </w:p>
    <w:p w14:paraId="3F24CB87"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01A0C653"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The amount by which the ask price for an asset in the market exceeds the bid price is known as the bid-ask spread. The bid-ask spread is the difference between the highest price that a buyer is willing to pay and the lowest price that a seller is willing to accept for an asset. A seller will be </w:t>
      </w:r>
      <w:r w:rsidRPr="00BE69DD">
        <w:rPr>
          <w:rFonts w:ascii="Times New Roman" w:eastAsia="Times New Roman" w:hAnsi="Times New Roman" w:cs="Times New Roman"/>
          <w:color w:val="000000"/>
          <w:sz w:val="24"/>
          <w:szCs w:val="24"/>
        </w:rPr>
        <w:lastRenderedPageBreak/>
        <w:t>paid the bid price, while a buyer will pay the ask price.</w:t>
      </w:r>
      <w:r w:rsidRPr="00BE69DD">
        <w:rPr>
          <w:rFonts w:ascii="Times New Roman" w:eastAsia="Times New Roman" w:hAnsi="Times New Roman" w:cs="Times New Roman"/>
          <w:color w:val="000000"/>
          <w:sz w:val="24"/>
          <w:szCs w:val="24"/>
        </w:rPr>
        <w:br/>
        <w:t>Because of their higher liquidity, high volume markets typically have a lower spread (more competition among buyers and sellers). Markets with insufficient liquidity and low trading volume, on the other hand, tend to have a wider spread.</w:t>
      </w:r>
    </w:p>
    <w:p w14:paraId="0FE50E2F"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B4605CE" wp14:editId="585985DA">
            <wp:extent cx="5943600" cy="6504305"/>
            <wp:effectExtent l="0" t="0" r="0" b="0"/>
            <wp:docPr id="233" name="Picture 233" descr="https://lh5.googleusercontent.com/heLRFt2mwgyAcJzNESg8vhV0ghNY65UX_tvO8a9xeBA97Jik2NIbmtEwHW9i6vkwlerL8L-iKVABPH3pLwS5au2TFmrjguc1TGngpRX7aiG-CJThNjqaogflwfLNdWAikeeNGILF0tEV1HUQ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heLRFt2mwgyAcJzNESg8vhV0ghNY65UX_tvO8a9xeBA97Jik2NIbmtEwHW9i6vkwlerL8L-iKVABPH3pLwS5au2TFmrjguc1TGngpRX7aiG-CJThNjqaogflwfLNdWAikeeNGILF0tEV1HUQiA"/>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943600" cy="650430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xml:space="preserve">Above you have a coin with a lower spread, so if you market buy an order there won’t be much </w:t>
      </w:r>
      <w:r w:rsidRPr="00BE69DD">
        <w:rPr>
          <w:rFonts w:ascii="Times New Roman" w:eastAsia="Times New Roman" w:hAnsi="Times New Roman" w:cs="Times New Roman"/>
          <w:color w:val="000000"/>
          <w:sz w:val="24"/>
          <w:szCs w:val="24"/>
        </w:rPr>
        <w:lastRenderedPageBreak/>
        <w:t>of a difference versus putting a limit order on the bid price. You will notice it more in a larger orders however.</w:t>
      </w:r>
    </w:p>
    <w:p w14:paraId="615DE51C"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7D70EA1D" wp14:editId="6FD24648">
            <wp:extent cx="5943600" cy="6607810"/>
            <wp:effectExtent l="0" t="0" r="0" b="2540"/>
            <wp:docPr id="232" name="Picture 232" descr="https://lh4.googleusercontent.com/QOGVNd8qCAXDJ5PbYtIqMmH9cue28wi2M8vND3qTYv_Km6xtFZufUdvV3QjYYdtHZaTTse5zmZVxrs2I8ye4DTMqVLKp9FVTU8ZZ0qJBQmZfCyhp6L5u9P3ZylFjO_2u0XyXzKsPP4YZapYh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QOGVNd8qCAXDJ5PbYtIqMmH9cue28wi2M8vND3qTYv_Km6xtFZufUdvV3QjYYdtHZaTTse5zmZVxrs2I8ye4DTMqVLKp9FVTU8ZZ0qJBQmZfCyhp6L5u9P3ZylFjO_2u0XyXzKsPP4YZapYhrQ"/>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943600" cy="660781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Here above you have a token with a wider spread, so if you market buy this, you will be paying 10 XRP higher than if you set a limit order at the bid price and waited.</w:t>
      </w:r>
    </w:p>
    <w:p w14:paraId="6A2B45D0" w14:textId="77777777" w:rsidR="0089301D" w:rsidRPr="00BE69DD" w:rsidRDefault="0089301D" w:rsidP="00BE69DD">
      <w:pPr>
        <w:spacing w:line="480" w:lineRule="auto"/>
        <w:rPr>
          <w:rFonts w:ascii="Times New Roman" w:eastAsia="Times New Roman" w:hAnsi="Times New Roman" w:cs="Times New Roman"/>
          <w:sz w:val="24"/>
          <w:szCs w:val="24"/>
        </w:rPr>
      </w:pPr>
      <w:proofErr w:type="gramStart"/>
      <w:r w:rsidRPr="00BE69DD">
        <w:rPr>
          <w:rFonts w:ascii="Times New Roman" w:eastAsia="Times New Roman" w:hAnsi="Times New Roman" w:cs="Times New Roman"/>
          <w:color w:val="000000"/>
          <w:sz w:val="24"/>
          <w:szCs w:val="24"/>
        </w:rPr>
        <w:lastRenderedPageBreak/>
        <w:t>So</w:t>
      </w:r>
      <w:proofErr w:type="gramEnd"/>
      <w:r w:rsidRPr="00BE69DD">
        <w:rPr>
          <w:rFonts w:ascii="Times New Roman" w:eastAsia="Times New Roman" w:hAnsi="Times New Roman" w:cs="Times New Roman"/>
          <w:color w:val="000000"/>
          <w:sz w:val="24"/>
          <w:szCs w:val="24"/>
        </w:rPr>
        <w:t xml:space="preserve"> keep this in mind when trading, especially the lower supply tokens and coins with less liquidity, the spread may be wider.</w:t>
      </w:r>
    </w:p>
    <w:p w14:paraId="19222E9B" w14:textId="77777777" w:rsidR="004D6C02" w:rsidRPr="00BE69DD" w:rsidRDefault="004C568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sz w:val="24"/>
          <w:szCs w:val="24"/>
        </w:rPr>
        <w:t xml:space="preserve"> </w:t>
      </w:r>
    </w:p>
    <w:p w14:paraId="4F62B551"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Course 4.3: DEX Vs CEX</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color w:val="000000"/>
          <w:sz w:val="24"/>
          <w:szCs w:val="24"/>
        </w:rPr>
        <w:t>If you are weighing up whether to use a Centralized or Decentralized exchanges to trade in crypto, this module will talk you through the merits of each.</w:t>
      </w:r>
    </w:p>
    <w:p w14:paraId="18D2C96F"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 What is a DEX?</w:t>
      </w:r>
    </w:p>
    <w:p w14:paraId="6986551A"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17BC5F9"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466C123" w14:textId="77777777" w:rsidR="005205AD" w:rsidRPr="00BE69DD" w:rsidRDefault="005205AD" w:rsidP="00BE69DD">
      <w:pPr>
        <w:spacing w:line="480" w:lineRule="auto"/>
        <w:rPr>
          <w:rFonts w:ascii="Times New Roman" w:eastAsia="Times New Roman" w:hAnsi="Times New Roman" w:cs="Times New Roman"/>
          <w:sz w:val="24"/>
          <w:szCs w:val="24"/>
        </w:rPr>
      </w:pPr>
      <w:proofErr w:type="spellStart"/>
      <w:r w:rsidRPr="00BE69DD">
        <w:rPr>
          <w:rFonts w:ascii="Times New Roman" w:eastAsia="Times New Roman" w:hAnsi="Times New Roman" w:cs="Times New Roman"/>
          <w:color w:val="000000"/>
          <w:sz w:val="24"/>
          <w:szCs w:val="24"/>
        </w:rPr>
        <w:t>Decentralised</w:t>
      </w:r>
      <w:proofErr w:type="spellEnd"/>
      <w:r w:rsidRPr="00BE69DD">
        <w:rPr>
          <w:rFonts w:ascii="Times New Roman" w:eastAsia="Times New Roman" w:hAnsi="Times New Roman" w:cs="Times New Roman"/>
          <w:color w:val="000000"/>
          <w:sz w:val="24"/>
          <w:szCs w:val="24"/>
        </w:rPr>
        <w:t xml:space="preserve"> Exchanges (DEX) are essentially peer-to-peer marketplaces for cryptocurrencies where tokens/coins are traded directly from user to user without the use of an intermediary. DEXs conduct these peer-to-peer trades through the use of smart contracts – essentially self-executing agreements that are built into the DEX code. This allows users to trade their cryptocurrency safely and efficiently between users without requiring to share private keys, personal information (even their name!) or allow exchanges to charge large fees for the service. </w:t>
      </w:r>
    </w:p>
    <w:p w14:paraId="550C5A31"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DEXs generally offer a very large number of tradable cryptocurrencies, this works both works for and against the average investor. It allows investors to access many thousands of different cryptocurrencies that cannot be found elsewhere meaning there is a huge amount of potential, however the currencies listed within DEXs are generally not vetted or verified with limited amount of information. Unfortunately, these circumstances align perfectly for those who are planning a rug pull which can leave many investors out of pocket. </w:t>
      </w:r>
    </w:p>
    <w:p w14:paraId="55ECFB04"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There are multiple types of DEXs that all serve differing purposes within the cryptocurrency space – Automatic Market Maker, Order Book DEX, DEX Aggregators – Find out more in the next lesson!</w:t>
      </w:r>
    </w:p>
    <w:p w14:paraId="7F66B3E6" w14:textId="77777777" w:rsidR="005205AD" w:rsidRPr="00BE69DD" w:rsidRDefault="005205AD" w:rsidP="00BE69DD">
      <w:pPr>
        <w:spacing w:line="480" w:lineRule="auto"/>
        <w:rPr>
          <w:rFonts w:ascii="Times New Roman" w:eastAsia="Times New Roman" w:hAnsi="Times New Roman" w:cs="Times New Roman"/>
          <w:sz w:val="24"/>
          <w:szCs w:val="24"/>
        </w:rPr>
      </w:pPr>
    </w:p>
    <w:p w14:paraId="22106A87" w14:textId="77777777" w:rsidR="004C4D00" w:rsidRPr="00BE69DD" w:rsidRDefault="004C4D00" w:rsidP="00BE69DD">
      <w:pPr>
        <w:pStyle w:val="NormalWeb"/>
        <w:spacing w:before="0" w:beforeAutospacing="0" w:after="160" w:afterAutospacing="0" w:line="480" w:lineRule="auto"/>
      </w:pPr>
      <w:r w:rsidRPr="00BE69DD">
        <w:rPr>
          <w:b/>
          <w:bCs/>
          <w:color w:val="000000"/>
        </w:rPr>
        <w:t>Lesson 1: What is a DEX? Quiz</w:t>
      </w:r>
    </w:p>
    <w:p w14:paraId="6AD38D24" w14:textId="77777777" w:rsidR="004C4D00" w:rsidRPr="00BE69DD" w:rsidRDefault="004C4D00" w:rsidP="00BE69DD">
      <w:pPr>
        <w:pStyle w:val="NormalWeb"/>
        <w:spacing w:before="0" w:beforeAutospacing="0" w:after="160" w:afterAutospacing="0" w:line="480" w:lineRule="auto"/>
      </w:pPr>
      <w:r w:rsidRPr="00BE69DD">
        <w:rPr>
          <w:color w:val="000000"/>
        </w:rPr>
        <w:t>Congratulations! You have passed this quiz achieving 100%</w:t>
      </w:r>
      <w:hyperlink r:id="rId148" w:history="1">
        <w:r w:rsidRPr="00BE69DD">
          <w:rPr>
            <w:rStyle w:val="Hyperlink"/>
            <w:rFonts w:eastAsiaTheme="majorEastAsia"/>
            <w:b/>
            <w:bCs/>
            <w:color w:val="0563C1"/>
          </w:rPr>
          <w:t>NEXT LESSON</w:t>
        </w:r>
      </w:hyperlink>
    </w:p>
    <w:p w14:paraId="50DA7E96" w14:textId="77777777" w:rsidR="004C4D00" w:rsidRPr="00BE69DD" w:rsidRDefault="004C4D00" w:rsidP="00BE69DD">
      <w:pPr>
        <w:pStyle w:val="NormalWeb"/>
        <w:numPr>
          <w:ilvl w:val="0"/>
          <w:numId w:val="135"/>
        </w:numPr>
        <w:spacing w:before="0" w:beforeAutospacing="0" w:after="160" w:afterAutospacing="0" w:line="480" w:lineRule="auto"/>
        <w:textAlignment w:val="baseline"/>
        <w:rPr>
          <w:color w:val="000000"/>
        </w:rPr>
      </w:pPr>
      <w:r w:rsidRPr="00BE69DD">
        <w:rPr>
          <w:b/>
          <w:bCs/>
          <w:color w:val="000000"/>
        </w:rPr>
        <w:t>What is the agreement/code that allows DEXs to operate?</w:t>
      </w:r>
    </w:p>
    <w:p w14:paraId="69371888" w14:textId="77777777" w:rsidR="004C4D00" w:rsidRPr="00BE69DD" w:rsidRDefault="004C4D00" w:rsidP="00BE69DD">
      <w:pPr>
        <w:pStyle w:val="NormalWeb"/>
        <w:numPr>
          <w:ilvl w:val="1"/>
          <w:numId w:val="13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0DF19C9" wp14:editId="39ED27EF">
            <wp:extent cx="259080" cy="224155"/>
            <wp:effectExtent l="0" t="0" r="7620" b="4445"/>
            <wp:docPr id="241" name="Picture 24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HTML</w:t>
      </w:r>
    </w:p>
    <w:p w14:paraId="01B503A9" w14:textId="77777777" w:rsidR="004C4D00" w:rsidRPr="00BE69DD" w:rsidRDefault="004C4D00" w:rsidP="00BE69DD">
      <w:pPr>
        <w:pStyle w:val="NormalWeb"/>
        <w:numPr>
          <w:ilvl w:val="1"/>
          <w:numId w:val="13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A21D5A9" wp14:editId="5F0EAC6E">
            <wp:extent cx="259080" cy="224155"/>
            <wp:effectExtent l="0" t="0" r="7620" b="4445"/>
            <wp:docPr id="240" name="Picture 24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Smart Contract</w:t>
      </w:r>
    </w:p>
    <w:p w14:paraId="185A0D3D" w14:textId="77777777" w:rsidR="004C4D00" w:rsidRPr="00BE69DD" w:rsidRDefault="004C4D00" w:rsidP="00BE69DD">
      <w:pPr>
        <w:pStyle w:val="NormalWeb"/>
        <w:numPr>
          <w:ilvl w:val="1"/>
          <w:numId w:val="13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0F9D15A" wp14:editId="1AE137EC">
            <wp:extent cx="259080" cy="224155"/>
            <wp:effectExtent l="0" t="0" r="7620" b="4445"/>
            <wp:docPr id="239" name="Picture 23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Blockchain</w:t>
      </w:r>
    </w:p>
    <w:p w14:paraId="51BAA265" w14:textId="77777777" w:rsidR="004C4D00" w:rsidRPr="00BE69DD" w:rsidRDefault="004C4D00" w:rsidP="00BE69DD">
      <w:pPr>
        <w:pStyle w:val="NormalWeb"/>
        <w:numPr>
          <w:ilvl w:val="1"/>
          <w:numId w:val="13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D2B247D" wp14:editId="0B239B64">
            <wp:extent cx="259080" cy="224155"/>
            <wp:effectExtent l="0" t="0" r="7620" b="4445"/>
            <wp:docPr id="238" name="Picture 23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XRP Ledger</w:t>
      </w:r>
    </w:p>
    <w:p w14:paraId="7FF4E73C" w14:textId="77777777" w:rsidR="004C4D00" w:rsidRPr="00BE69DD" w:rsidRDefault="004C4D00"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157F43C" w14:textId="77777777" w:rsidR="004C4D00" w:rsidRPr="00BE69DD" w:rsidRDefault="004C4D00" w:rsidP="00BE69DD">
      <w:pPr>
        <w:pStyle w:val="NormalWeb"/>
        <w:numPr>
          <w:ilvl w:val="0"/>
          <w:numId w:val="137"/>
        </w:numPr>
        <w:spacing w:before="0" w:beforeAutospacing="0" w:after="160" w:afterAutospacing="0" w:line="480" w:lineRule="auto"/>
        <w:textAlignment w:val="baseline"/>
        <w:rPr>
          <w:color w:val="000000"/>
        </w:rPr>
      </w:pPr>
      <w:r w:rsidRPr="00BE69DD">
        <w:rPr>
          <w:b/>
          <w:bCs/>
          <w:color w:val="000000"/>
        </w:rPr>
        <w:t>What is meant by peer-to-peer?</w:t>
      </w:r>
    </w:p>
    <w:p w14:paraId="5641A359" w14:textId="77777777" w:rsidR="004C4D00" w:rsidRPr="00BE69DD" w:rsidRDefault="004C4D00" w:rsidP="00BE69DD">
      <w:pPr>
        <w:pStyle w:val="NormalWeb"/>
        <w:numPr>
          <w:ilvl w:val="1"/>
          <w:numId w:val="13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00D05D8" wp14:editId="3EA62A5A">
            <wp:extent cx="259080" cy="224155"/>
            <wp:effectExtent l="0" t="0" r="7620" b="4445"/>
            <wp:docPr id="237" name="Picture 23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Users sell crypto directly to each other through written agreement</w:t>
      </w:r>
    </w:p>
    <w:p w14:paraId="2F24696C" w14:textId="77777777" w:rsidR="004C4D00" w:rsidRPr="00BE69DD" w:rsidRDefault="004C4D00" w:rsidP="00BE69DD">
      <w:pPr>
        <w:pStyle w:val="NormalWeb"/>
        <w:numPr>
          <w:ilvl w:val="1"/>
          <w:numId w:val="13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7B39458" wp14:editId="0F4E98B0">
            <wp:extent cx="259080" cy="224155"/>
            <wp:effectExtent l="0" t="0" r="7620" b="4445"/>
            <wp:docPr id="236" name="Picture 2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Crypto is sold from one person to another</w:t>
      </w:r>
    </w:p>
    <w:p w14:paraId="22ED10C7" w14:textId="77777777" w:rsidR="004C4D00" w:rsidRPr="00BE69DD" w:rsidRDefault="004C4D00" w:rsidP="00BE69DD">
      <w:pPr>
        <w:pStyle w:val="NormalWeb"/>
        <w:numPr>
          <w:ilvl w:val="1"/>
          <w:numId w:val="13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5444B90" wp14:editId="3813B2EC">
            <wp:extent cx="259080" cy="224155"/>
            <wp:effectExtent l="0" t="0" r="7620" b="4445"/>
            <wp:docPr id="235" name="Picture 2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Smart Contracts allow for offers to be created and accepted instantly allowing for users to trade directly with each other without the need of an intermediary</w:t>
      </w:r>
    </w:p>
    <w:p w14:paraId="7BA97323" w14:textId="77777777" w:rsidR="004C4D00" w:rsidRPr="00BE69DD" w:rsidRDefault="004C4D00" w:rsidP="00BE69DD">
      <w:pPr>
        <w:pStyle w:val="NormalWeb"/>
        <w:numPr>
          <w:ilvl w:val="1"/>
          <w:numId w:val="138"/>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66C3D8E1" wp14:editId="02642514">
            <wp:extent cx="259080" cy="224155"/>
            <wp:effectExtent l="0" t="0" r="7620" b="4445"/>
            <wp:docPr id="234" name="Picture 23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Trading crypto with your friends in person</w:t>
      </w:r>
    </w:p>
    <w:p w14:paraId="2EB3058B" w14:textId="77777777" w:rsidR="004C4D00" w:rsidRPr="00BE69DD" w:rsidRDefault="004C4D00" w:rsidP="00BE69DD">
      <w:pPr>
        <w:spacing w:line="480" w:lineRule="auto"/>
        <w:rPr>
          <w:rFonts w:ascii="Times New Roman" w:hAnsi="Times New Roman" w:cs="Times New Roman"/>
          <w:b/>
          <w:bCs/>
          <w:color w:val="000000"/>
          <w:sz w:val="24"/>
          <w:szCs w:val="24"/>
        </w:rPr>
      </w:pPr>
      <w:r w:rsidRPr="00BE69DD">
        <w:rPr>
          <w:rFonts w:ascii="Times New Roman" w:hAnsi="Times New Roman" w:cs="Times New Roman"/>
          <w:color w:val="000000"/>
          <w:sz w:val="24"/>
          <w:szCs w:val="24"/>
        </w:rPr>
        <w:t>Correct</w:t>
      </w:r>
      <w:r w:rsidRPr="00BE69DD">
        <w:rPr>
          <w:rFonts w:ascii="Times New Roman" w:hAnsi="Times New Roman" w:cs="Times New Roman"/>
          <w:b/>
          <w:bCs/>
          <w:color w:val="000000"/>
          <w:sz w:val="24"/>
          <w:szCs w:val="24"/>
        </w:rPr>
        <w:t>4/4 $TRSRY</w:t>
      </w:r>
    </w:p>
    <w:p w14:paraId="24E87AD7" w14:textId="77777777" w:rsidR="000F775C" w:rsidRPr="00BE69DD" w:rsidRDefault="000F775C" w:rsidP="00BE69DD">
      <w:pPr>
        <w:spacing w:line="480" w:lineRule="auto"/>
        <w:rPr>
          <w:rFonts w:ascii="Times New Roman" w:hAnsi="Times New Roman" w:cs="Times New Roman"/>
          <w:b/>
          <w:bCs/>
          <w:color w:val="000000"/>
          <w:sz w:val="24"/>
          <w:szCs w:val="24"/>
        </w:rPr>
      </w:pPr>
    </w:p>
    <w:p w14:paraId="05BD5FAD"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2: What are the different types of DEX’s?</w:t>
      </w:r>
    </w:p>
    <w:p w14:paraId="4D0C33F5"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8321C1D"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56D63C4"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Order Book DEX</w:t>
      </w:r>
    </w:p>
    <w:p w14:paraId="3099513D"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The XRPL’s in-built DEX is a great example of an orderbook DEX. An orderbook DEX simply lists all orders created for a certain pair of assets, they are compiled of both buy and sell orders. The order book DEX arranges the prices and allows users to swap directly peer-to-peer at the agreed order prices. You can set a buy or sell order at </w:t>
      </w:r>
      <w:proofErr w:type="spellStart"/>
      <w:r w:rsidRPr="00BE69DD">
        <w:rPr>
          <w:rFonts w:ascii="Times New Roman" w:eastAsia="Times New Roman" w:hAnsi="Times New Roman" w:cs="Times New Roman"/>
          <w:color w:val="000000"/>
          <w:sz w:val="24"/>
          <w:szCs w:val="24"/>
        </w:rPr>
        <w:t>at</w:t>
      </w:r>
      <w:proofErr w:type="spellEnd"/>
      <w:r w:rsidRPr="00BE69DD">
        <w:rPr>
          <w:rFonts w:ascii="Times New Roman" w:eastAsia="Times New Roman" w:hAnsi="Times New Roman" w:cs="Times New Roman"/>
          <w:color w:val="000000"/>
          <w:sz w:val="24"/>
          <w:szCs w:val="24"/>
        </w:rPr>
        <w:t xml:space="preserve"> any price, however if there is no one willing to pay the price it will not go through. The order book DEX relies on the supply and demand of the asset pairs. </w:t>
      </w:r>
    </w:p>
    <w:p w14:paraId="04CE4E61"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Automatic Market Maker DEX (AMM)</w:t>
      </w:r>
    </w:p>
    <w:p w14:paraId="79A1A212"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AMM DEXs </w:t>
      </w:r>
      <w:proofErr w:type="gramStart"/>
      <w:r w:rsidRPr="00BE69DD">
        <w:rPr>
          <w:rFonts w:ascii="Times New Roman" w:eastAsia="Times New Roman" w:hAnsi="Times New Roman" w:cs="Times New Roman"/>
          <w:color w:val="000000"/>
          <w:sz w:val="24"/>
          <w:szCs w:val="24"/>
        </w:rPr>
        <w:t>use</w:t>
      </w:r>
      <w:proofErr w:type="gramEnd"/>
      <w:r w:rsidRPr="00BE69DD">
        <w:rPr>
          <w:rFonts w:ascii="Times New Roman" w:eastAsia="Times New Roman" w:hAnsi="Times New Roman" w:cs="Times New Roman"/>
          <w:color w:val="000000"/>
          <w:sz w:val="24"/>
          <w:szCs w:val="24"/>
        </w:rPr>
        <w:t xml:space="preserve"> liquidity pools to allow peers to exchange tokens, however the price is calculated via a constant mathematical formula instead of specific user placed orders. Liquidity pools are essentially large amounts of an asset that are managed by the AMM, the liquidity is supplied by the users of the platform and they are rewarded for every buy/sell within their selected pool. Contributors to the pool are rewarded with profits from any fees charged by the pool for anyone who interacts with it. Simply the most common mathematical formula used and suggested by </w:t>
      </w:r>
      <w:proofErr w:type="spellStart"/>
      <w:r w:rsidRPr="00BE69DD">
        <w:rPr>
          <w:rFonts w:ascii="Times New Roman" w:eastAsia="Times New Roman" w:hAnsi="Times New Roman" w:cs="Times New Roman"/>
          <w:color w:val="000000"/>
          <w:sz w:val="24"/>
          <w:szCs w:val="24"/>
        </w:rPr>
        <w:t>Vitalik</w:t>
      </w:r>
      <w:proofErr w:type="spellEnd"/>
      <w:r w:rsidRPr="00BE69DD">
        <w:rPr>
          <w:rFonts w:ascii="Times New Roman" w:eastAsia="Times New Roman" w:hAnsi="Times New Roman" w:cs="Times New Roman"/>
          <w:color w:val="000000"/>
          <w:sz w:val="24"/>
          <w:szCs w:val="24"/>
        </w:rPr>
        <w:t xml:space="preserve"> (creator of ETH) is x * y = k </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lastRenderedPageBreak/>
        <w:t>x = value of token A within the pool </w:t>
      </w:r>
      <w:r w:rsidRPr="00BE69DD">
        <w:rPr>
          <w:rFonts w:ascii="Times New Roman" w:eastAsia="Times New Roman" w:hAnsi="Times New Roman" w:cs="Times New Roman"/>
          <w:color w:val="000000"/>
          <w:sz w:val="24"/>
          <w:szCs w:val="24"/>
        </w:rPr>
        <w:br/>
        <w:t>y = value of token B within the pool </w:t>
      </w:r>
      <w:r w:rsidRPr="00BE69DD">
        <w:rPr>
          <w:rFonts w:ascii="Times New Roman" w:eastAsia="Times New Roman" w:hAnsi="Times New Roman" w:cs="Times New Roman"/>
          <w:color w:val="000000"/>
          <w:sz w:val="24"/>
          <w:szCs w:val="24"/>
        </w:rPr>
        <w:br/>
        <w:t>k = a constant value (one that doesn’t change) </w:t>
      </w:r>
    </w:p>
    <w:p w14:paraId="48D38DA4"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Every time token A is bought (subsequently removing that amount of token A from the pool), the value of token A must increase to keep ‘k’ constant, the same would occur for token B if it was bought instead. If a sell occurs the process is reverted and the price decreases. AMMs also benefit from non-AMM exchanges to keep the prices balanced. For example, an ETH/BTC pair on an AMM may be 0.079, however on a CEX it might be 0.075, investors will quickly </w:t>
      </w:r>
      <w:proofErr w:type="spellStart"/>
      <w:r w:rsidRPr="00BE69DD">
        <w:rPr>
          <w:rFonts w:ascii="Times New Roman" w:eastAsia="Times New Roman" w:hAnsi="Times New Roman" w:cs="Times New Roman"/>
          <w:color w:val="000000"/>
          <w:sz w:val="24"/>
          <w:szCs w:val="24"/>
        </w:rPr>
        <w:t>realise</w:t>
      </w:r>
      <w:proofErr w:type="spellEnd"/>
      <w:r w:rsidRPr="00BE69DD">
        <w:rPr>
          <w:rFonts w:ascii="Times New Roman" w:eastAsia="Times New Roman" w:hAnsi="Times New Roman" w:cs="Times New Roman"/>
          <w:color w:val="000000"/>
          <w:sz w:val="24"/>
          <w:szCs w:val="24"/>
        </w:rPr>
        <w:t xml:space="preserve"> the price difference and bring it inline immediately. Nowadays these arbitrage opportunities are usually managed by bots and exchanges. </w:t>
      </w:r>
    </w:p>
    <w:p w14:paraId="76EDA537"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This is the basic working of an AMM however more complex models exist such as Curve and Balancer. The most popular however is the </w:t>
      </w:r>
      <w:proofErr w:type="spellStart"/>
      <w:r w:rsidRPr="00BE69DD">
        <w:rPr>
          <w:rFonts w:ascii="Times New Roman" w:eastAsia="Times New Roman" w:hAnsi="Times New Roman" w:cs="Times New Roman"/>
          <w:color w:val="000000"/>
          <w:sz w:val="24"/>
          <w:szCs w:val="24"/>
        </w:rPr>
        <w:t>Uniswap</w:t>
      </w:r>
      <w:proofErr w:type="spellEnd"/>
      <w:r w:rsidRPr="00BE69DD">
        <w:rPr>
          <w:rFonts w:ascii="Times New Roman" w:eastAsia="Times New Roman" w:hAnsi="Times New Roman" w:cs="Times New Roman"/>
          <w:color w:val="000000"/>
          <w:sz w:val="24"/>
          <w:szCs w:val="24"/>
        </w:rPr>
        <w:t xml:space="preserve"> model, broadly and simply explained above. </w:t>
      </w:r>
    </w:p>
    <w:p w14:paraId="15E82A9D"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DEX Aggregator</w:t>
      </w:r>
    </w:p>
    <w:p w14:paraId="06B797CA"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A DEX aggregator can be most likened to a search engine, there are thousands of DEXs that exist and more and more iterations are being created daily. This leads to massive differences between prices and liquidity between different exchanges and tokens. DEX aggregators are relatively new, only really coming to life in 2019 as part of a hackathon competition. Essentially DEX aggregators track down the best prices and fees across thousands of DEXs and present the user with trades that are the cheapest and most efficient. They even go as far as executing split trades, where there is an intermediary swap to ensure you get the cheapest price. Aggregators use both AMM and Orderbook DEXs and are rising greatly in popularity, especially as the </w:t>
      </w:r>
      <w:r w:rsidRPr="00BE69DD">
        <w:rPr>
          <w:rFonts w:ascii="Times New Roman" w:eastAsia="Times New Roman" w:hAnsi="Times New Roman" w:cs="Times New Roman"/>
          <w:color w:val="000000"/>
          <w:sz w:val="24"/>
          <w:szCs w:val="24"/>
        </w:rPr>
        <w:lastRenderedPageBreak/>
        <w:t>technology improves. Many believe the DEX aggregator is the way of the future and it’s easy to see why they really may be one day! </w:t>
      </w:r>
    </w:p>
    <w:p w14:paraId="4C46D030"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6EF34F9" wp14:editId="31D023F4">
            <wp:extent cx="4873625" cy="4873625"/>
            <wp:effectExtent l="0" t="0" r="3175" b="3175"/>
            <wp:docPr id="242" name="Picture 242" descr="https://lh4.googleusercontent.com/1eWrjit2tEMEIQFGbr4mOJ6CiRlYnIJgCPRbmmBdgTf_XA03UJ7TvDMo9Z0CedFvtV9Amr2lvdSaag0gYYCLFRbWbzDAVGv4xIpsHBm7S2jjHuI2j5UXOYN5TkdsL3F3VCVUhfCj-DxIJ1eu0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eWrjit2tEMEIQFGbr4mOJ6CiRlYnIJgCPRbmmBdgTf_XA03UJ7TvDMo9Z0CedFvtV9Amr2lvdSaag0gYYCLFRbWbzDAVGv4xIpsHBm7S2jjHuI2j5UXOYN5TkdsL3F3VCVUhfCj-DxIJ1eu0Q"/>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873625" cy="4873625"/>
                    </a:xfrm>
                    <a:prstGeom prst="rect">
                      <a:avLst/>
                    </a:prstGeom>
                    <a:noFill/>
                    <a:ln>
                      <a:noFill/>
                    </a:ln>
                  </pic:spPr>
                </pic:pic>
              </a:graphicData>
            </a:graphic>
          </wp:inline>
        </w:drawing>
      </w:r>
    </w:p>
    <w:p w14:paraId="53AD96EE"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Popular Aggregators include 1inch, </w:t>
      </w:r>
      <w:proofErr w:type="spellStart"/>
      <w:r w:rsidRPr="00BE69DD">
        <w:rPr>
          <w:rFonts w:ascii="Times New Roman" w:eastAsia="Times New Roman" w:hAnsi="Times New Roman" w:cs="Times New Roman"/>
          <w:color w:val="000000"/>
          <w:sz w:val="24"/>
          <w:szCs w:val="24"/>
        </w:rPr>
        <w:t>SushiSwap</w:t>
      </w:r>
      <w:proofErr w:type="spellEnd"/>
      <w:r w:rsidRPr="00BE69DD">
        <w:rPr>
          <w:rFonts w:ascii="Times New Roman" w:eastAsia="Times New Roman" w:hAnsi="Times New Roman" w:cs="Times New Roman"/>
          <w:color w:val="000000"/>
          <w:sz w:val="24"/>
          <w:szCs w:val="24"/>
        </w:rPr>
        <w:t>, Trader Joe, MDEX</w:t>
      </w:r>
    </w:p>
    <w:p w14:paraId="45840BF7" w14:textId="77777777" w:rsidR="00FC11F4" w:rsidRPr="00BE69DD" w:rsidRDefault="00FC11F4" w:rsidP="00BE69DD">
      <w:pPr>
        <w:pStyle w:val="NormalWeb"/>
        <w:spacing w:before="0" w:beforeAutospacing="0" w:after="160" w:afterAutospacing="0" w:line="480" w:lineRule="auto"/>
      </w:pPr>
      <w:r w:rsidRPr="00BE69DD">
        <w:rPr>
          <w:b/>
          <w:bCs/>
          <w:color w:val="000000"/>
        </w:rPr>
        <w:t>Lesson 2: What are the different types of DEX’s? Quiz</w:t>
      </w:r>
    </w:p>
    <w:p w14:paraId="75CBE4F5" w14:textId="77777777" w:rsidR="00FC11F4" w:rsidRPr="00BE69DD" w:rsidRDefault="00FC11F4" w:rsidP="00BE69DD">
      <w:pPr>
        <w:pStyle w:val="NormalWeb"/>
        <w:spacing w:before="0" w:beforeAutospacing="0" w:after="160" w:afterAutospacing="0" w:line="480" w:lineRule="auto"/>
      </w:pPr>
      <w:r w:rsidRPr="00BE69DD">
        <w:rPr>
          <w:color w:val="000000"/>
        </w:rPr>
        <w:t>Congratulations! You have passed this quiz achieving 100%</w:t>
      </w:r>
      <w:hyperlink r:id="rId150" w:history="1">
        <w:r w:rsidRPr="00BE69DD">
          <w:rPr>
            <w:rStyle w:val="Hyperlink"/>
            <w:rFonts w:eastAsiaTheme="majorEastAsia"/>
            <w:b/>
            <w:bCs/>
            <w:color w:val="0563C1"/>
          </w:rPr>
          <w:t>NEXT LESSON</w:t>
        </w:r>
      </w:hyperlink>
    </w:p>
    <w:p w14:paraId="2A1B903A" w14:textId="77777777" w:rsidR="00FC11F4" w:rsidRPr="00BE69DD" w:rsidRDefault="00FC11F4" w:rsidP="00BE69DD">
      <w:pPr>
        <w:pStyle w:val="NormalWeb"/>
        <w:numPr>
          <w:ilvl w:val="0"/>
          <w:numId w:val="139"/>
        </w:numPr>
        <w:spacing w:before="0" w:beforeAutospacing="0" w:after="160" w:afterAutospacing="0" w:line="480" w:lineRule="auto"/>
        <w:textAlignment w:val="baseline"/>
        <w:rPr>
          <w:color w:val="000000"/>
        </w:rPr>
      </w:pPr>
      <w:r w:rsidRPr="00BE69DD">
        <w:rPr>
          <w:b/>
          <w:bCs/>
          <w:color w:val="000000"/>
        </w:rPr>
        <w:t>The XRPL DEX is an example of a?</w:t>
      </w:r>
    </w:p>
    <w:p w14:paraId="7E78D968" w14:textId="77777777" w:rsidR="00FC11F4" w:rsidRPr="00BE69DD" w:rsidRDefault="00FC11F4" w:rsidP="00BE69DD">
      <w:pPr>
        <w:pStyle w:val="NormalWeb"/>
        <w:numPr>
          <w:ilvl w:val="1"/>
          <w:numId w:val="1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9001CE9" wp14:editId="3461E53F">
            <wp:extent cx="259080" cy="224155"/>
            <wp:effectExtent l="0" t="0" r="7620" b="4445"/>
            <wp:docPr id="252" name="Picture 25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Order book DEX</w:t>
      </w:r>
    </w:p>
    <w:p w14:paraId="7D3970E6" w14:textId="77777777" w:rsidR="00FC11F4" w:rsidRPr="00BE69DD" w:rsidRDefault="00FC11F4" w:rsidP="00BE69DD">
      <w:pPr>
        <w:pStyle w:val="NormalWeb"/>
        <w:numPr>
          <w:ilvl w:val="1"/>
          <w:numId w:val="140"/>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2AA46A1F" wp14:editId="0087DEA3">
            <wp:extent cx="259080" cy="224155"/>
            <wp:effectExtent l="0" t="0" r="7620" b="4445"/>
            <wp:docPr id="251" name="Picture 25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Normal DEX</w:t>
      </w:r>
    </w:p>
    <w:p w14:paraId="1FAD2D27" w14:textId="77777777" w:rsidR="00FC11F4" w:rsidRPr="00BE69DD" w:rsidRDefault="00FC11F4" w:rsidP="00BE69DD">
      <w:pPr>
        <w:pStyle w:val="NormalWeb"/>
        <w:numPr>
          <w:ilvl w:val="1"/>
          <w:numId w:val="1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774CF9B" wp14:editId="574D5695">
            <wp:extent cx="259080" cy="224155"/>
            <wp:effectExtent l="0" t="0" r="7620" b="4445"/>
            <wp:docPr id="250" name="Picture 25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Centralised</w:t>
      </w:r>
      <w:proofErr w:type="spellEnd"/>
      <w:r w:rsidRPr="00BE69DD">
        <w:rPr>
          <w:color w:val="000000"/>
        </w:rPr>
        <w:t xml:space="preserve"> DEX</w:t>
      </w:r>
    </w:p>
    <w:p w14:paraId="51AA05E9" w14:textId="77777777" w:rsidR="00FC11F4" w:rsidRPr="00BE69DD" w:rsidRDefault="00FC11F4" w:rsidP="00BE69DD">
      <w:pPr>
        <w:pStyle w:val="NormalWeb"/>
        <w:numPr>
          <w:ilvl w:val="1"/>
          <w:numId w:val="1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CFF7F73" wp14:editId="00C93925">
            <wp:extent cx="259080" cy="224155"/>
            <wp:effectExtent l="0" t="0" r="7620" b="4445"/>
            <wp:docPr id="249" name="Picture 24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AMM DEX</w:t>
      </w:r>
    </w:p>
    <w:p w14:paraId="02B1A632" w14:textId="77777777" w:rsidR="00FC11F4" w:rsidRPr="00BE69DD" w:rsidRDefault="00FC11F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4418AE0" w14:textId="77777777" w:rsidR="00FC11F4" w:rsidRPr="00BE69DD" w:rsidRDefault="00FC11F4" w:rsidP="00BE69DD">
      <w:pPr>
        <w:pStyle w:val="NormalWeb"/>
        <w:numPr>
          <w:ilvl w:val="0"/>
          <w:numId w:val="141"/>
        </w:numPr>
        <w:spacing w:before="0" w:beforeAutospacing="0" w:after="160" w:afterAutospacing="0" w:line="480" w:lineRule="auto"/>
        <w:textAlignment w:val="baseline"/>
        <w:rPr>
          <w:color w:val="000000"/>
        </w:rPr>
      </w:pPr>
      <w:r w:rsidRPr="00BE69DD">
        <w:rPr>
          <w:b/>
          <w:bCs/>
          <w:color w:val="000000"/>
        </w:rPr>
        <w:t>True or False: The first DEX Aggregator was created in 2018</w:t>
      </w:r>
    </w:p>
    <w:p w14:paraId="1179B4DB" w14:textId="77777777" w:rsidR="00FC11F4" w:rsidRPr="00BE69DD" w:rsidRDefault="00FC11F4" w:rsidP="00BE69DD">
      <w:pPr>
        <w:pStyle w:val="NormalWeb"/>
        <w:numPr>
          <w:ilvl w:val="1"/>
          <w:numId w:val="14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2A1F62A" wp14:editId="5A6D8C2A">
            <wp:extent cx="259080" cy="224155"/>
            <wp:effectExtent l="0" t="0" r="7620" b="4445"/>
            <wp:docPr id="248" name="Picture 24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051BFB52" w14:textId="77777777" w:rsidR="00FC11F4" w:rsidRPr="00BE69DD" w:rsidRDefault="00FC11F4" w:rsidP="00BE69DD">
      <w:pPr>
        <w:pStyle w:val="NormalWeb"/>
        <w:numPr>
          <w:ilvl w:val="1"/>
          <w:numId w:val="14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7A70392" wp14:editId="1D40C97D">
            <wp:extent cx="259080" cy="224155"/>
            <wp:effectExtent l="0" t="0" r="7620" b="4445"/>
            <wp:docPr id="247" name="Picture 24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1D853063" w14:textId="77777777" w:rsidR="00FC11F4" w:rsidRPr="00BE69DD" w:rsidRDefault="00FC11F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199E1744" w14:textId="77777777" w:rsidR="00FC11F4" w:rsidRPr="00BE69DD" w:rsidRDefault="00FC11F4" w:rsidP="00BE69DD">
      <w:pPr>
        <w:pStyle w:val="NormalWeb"/>
        <w:numPr>
          <w:ilvl w:val="0"/>
          <w:numId w:val="143"/>
        </w:numPr>
        <w:spacing w:before="0" w:beforeAutospacing="0" w:after="160" w:afterAutospacing="0" w:line="480" w:lineRule="auto"/>
        <w:textAlignment w:val="baseline"/>
        <w:rPr>
          <w:color w:val="000000"/>
        </w:rPr>
      </w:pPr>
      <w:r w:rsidRPr="00BE69DD">
        <w:rPr>
          <w:b/>
          <w:bCs/>
          <w:color w:val="000000"/>
        </w:rPr>
        <w:t>What is a liquidity pool?</w:t>
      </w:r>
    </w:p>
    <w:p w14:paraId="60EF4240" w14:textId="77777777" w:rsidR="00FC11F4" w:rsidRPr="00BE69DD" w:rsidRDefault="00FC11F4" w:rsidP="00BE69DD">
      <w:pPr>
        <w:pStyle w:val="NormalWeb"/>
        <w:numPr>
          <w:ilvl w:val="1"/>
          <w:numId w:val="1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97E84E5" wp14:editId="65BD1FC7">
            <wp:extent cx="259080" cy="224155"/>
            <wp:effectExtent l="0" t="0" r="7620" b="4445"/>
            <wp:docPr id="246" name="Picture 24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A collection of tokens that are locked in a smart contract to be used within </w:t>
      </w:r>
      <w:proofErr w:type="spellStart"/>
      <w:r w:rsidRPr="00BE69DD">
        <w:rPr>
          <w:color w:val="000000"/>
        </w:rPr>
        <w:t>DeFi</w:t>
      </w:r>
      <w:proofErr w:type="spellEnd"/>
    </w:p>
    <w:p w14:paraId="55CD7414" w14:textId="77777777" w:rsidR="00FC11F4" w:rsidRPr="00BE69DD" w:rsidRDefault="00FC11F4" w:rsidP="00BE69DD">
      <w:pPr>
        <w:pStyle w:val="NormalWeb"/>
        <w:numPr>
          <w:ilvl w:val="1"/>
          <w:numId w:val="1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3790649" wp14:editId="74F2F50F">
            <wp:extent cx="259080" cy="224155"/>
            <wp:effectExtent l="0" t="0" r="7620" b="4445"/>
            <wp:docPr id="245" name="Picture 24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Staked cryptocurrencies</w:t>
      </w:r>
    </w:p>
    <w:p w14:paraId="45EB1382" w14:textId="77777777" w:rsidR="00FC11F4" w:rsidRPr="00BE69DD" w:rsidRDefault="00FC11F4" w:rsidP="00BE69DD">
      <w:pPr>
        <w:pStyle w:val="NormalWeb"/>
        <w:numPr>
          <w:ilvl w:val="1"/>
          <w:numId w:val="1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7B038C9" wp14:editId="2E7F4612">
            <wp:extent cx="259080" cy="224155"/>
            <wp:effectExtent l="0" t="0" r="7620" b="4445"/>
            <wp:docPr id="244" name="Picture 2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The tokens that are held by a wallet to help them conduct trades</w:t>
      </w:r>
    </w:p>
    <w:p w14:paraId="66583FCF" w14:textId="77777777" w:rsidR="00FC11F4" w:rsidRPr="00BE69DD" w:rsidRDefault="00FC11F4" w:rsidP="00BE69DD">
      <w:pPr>
        <w:pStyle w:val="NormalWeb"/>
        <w:numPr>
          <w:ilvl w:val="1"/>
          <w:numId w:val="1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3AFEC37" wp14:editId="6F05E55A">
            <wp:extent cx="259080" cy="224155"/>
            <wp:effectExtent l="0" t="0" r="7620" b="4445"/>
            <wp:docPr id="243" name="Picture 2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Tokens that have lots of excess liquidity</w:t>
      </w:r>
    </w:p>
    <w:p w14:paraId="6294E361" w14:textId="77777777" w:rsidR="00FC11F4" w:rsidRPr="00BE69DD" w:rsidRDefault="00FC11F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04E3F1C2" w14:textId="77777777" w:rsidR="00BA0B59" w:rsidRPr="00BE69DD" w:rsidRDefault="00BA0B59" w:rsidP="00BE69DD">
      <w:pPr>
        <w:pStyle w:val="NormalWeb"/>
        <w:spacing w:before="0" w:beforeAutospacing="0" w:after="160" w:afterAutospacing="0" w:line="480" w:lineRule="auto"/>
      </w:pPr>
      <w:r w:rsidRPr="00BE69DD">
        <w:rPr>
          <w:b/>
          <w:bCs/>
          <w:color w:val="000000"/>
        </w:rPr>
        <w:t>Lesson 3: What is a CEX?</w:t>
      </w:r>
    </w:p>
    <w:p w14:paraId="37BE5A12" w14:textId="77777777" w:rsidR="00BA0B59" w:rsidRPr="00BE69DD" w:rsidRDefault="00BA0B59" w:rsidP="00BE69DD">
      <w:pPr>
        <w:pStyle w:val="NormalWeb"/>
        <w:spacing w:before="0" w:beforeAutospacing="0" w:after="160" w:afterAutospacing="0" w:line="480" w:lineRule="auto"/>
      </w:pPr>
      <w:r w:rsidRPr="00BE69DD">
        <w:rPr>
          <w:color w:val="000000"/>
        </w:rPr>
        <w:t>Congratulations! You have passed this lesson's quiz achieving 100%</w:t>
      </w:r>
    </w:p>
    <w:p w14:paraId="1C924007" w14:textId="77777777" w:rsidR="00BA0B59" w:rsidRPr="00BE69DD" w:rsidRDefault="00BA0B59" w:rsidP="00BE69DD">
      <w:pPr>
        <w:pStyle w:val="NormalWeb"/>
        <w:spacing w:before="0" w:beforeAutospacing="0" w:after="160" w:afterAutospacing="0" w:line="480" w:lineRule="auto"/>
      </w:pPr>
      <w:r w:rsidRPr="00BE69DD">
        <w:rPr>
          <w:i/>
          <w:iCs/>
          <w:color w:val="000000"/>
        </w:rPr>
        <w:lastRenderedPageBreak/>
        <w:t>Length: 10 minutes</w:t>
      </w:r>
    </w:p>
    <w:p w14:paraId="31AF1E11" w14:textId="77777777" w:rsidR="00BA0B59" w:rsidRPr="00BE69DD" w:rsidRDefault="00BA0B59" w:rsidP="00BE69DD">
      <w:pPr>
        <w:pStyle w:val="NormalWeb"/>
        <w:spacing w:before="0" w:beforeAutospacing="0" w:after="160" w:afterAutospacing="0" w:line="480" w:lineRule="auto"/>
      </w:pPr>
      <w:r w:rsidRPr="00BE69DD">
        <w:rPr>
          <w:color w:val="000000"/>
        </w:rPr>
        <w:t xml:space="preserve">CEX stands for </w:t>
      </w:r>
      <w:proofErr w:type="spellStart"/>
      <w:r w:rsidRPr="00BE69DD">
        <w:rPr>
          <w:color w:val="000000"/>
        </w:rPr>
        <w:t>Centralised</w:t>
      </w:r>
      <w:proofErr w:type="spellEnd"/>
      <w:r w:rsidRPr="00BE69DD">
        <w:rPr>
          <w:color w:val="000000"/>
        </w:rPr>
        <w:t xml:space="preserve"> Exchange. A CEX is basically the cryptocurrency equivalent of a stock exchange. CEXs are designed to handle large scale trading and are usually more ‘beginner friendly’, most allow users to onboard their funds via fiat and also withdraw it for fiat. They essentially serve as a ‘middle man’ to allow users to transact easily and securely, due to this they however generally charge much greater fees than their DEX counterparts. </w:t>
      </w:r>
    </w:p>
    <w:p w14:paraId="26213DA1" w14:textId="77777777" w:rsidR="00BA0B59" w:rsidRPr="00BE69DD" w:rsidRDefault="00BA0B59" w:rsidP="00BE69DD">
      <w:pPr>
        <w:pStyle w:val="NormalWeb"/>
        <w:spacing w:before="0" w:beforeAutospacing="0" w:after="160" w:afterAutospacing="0" w:line="480" w:lineRule="auto"/>
      </w:pPr>
      <w:r w:rsidRPr="00BE69DD">
        <w:rPr>
          <w:color w:val="000000"/>
        </w:rPr>
        <w:t xml:space="preserve">What makes a CEX </w:t>
      </w:r>
      <w:proofErr w:type="spellStart"/>
      <w:r w:rsidRPr="00BE69DD">
        <w:rPr>
          <w:color w:val="000000"/>
        </w:rPr>
        <w:t>centralised</w:t>
      </w:r>
      <w:proofErr w:type="spellEnd"/>
      <w:r w:rsidRPr="00BE69DD">
        <w:rPr>
          <w:color w:val="000000"/>
        </w:rPr>
        <w:t xml:space="preserve"> is this ‘middle man’ concept – essentially the exchange provider acts as a safeguard to your crypto meaning errors such as forgetting your private key, or entering the wrong token address when executing trades/swaps are essentially completely removed or greatly mitigated. Most CEXs use the order book market concept to </w:t>
      </w:r>
      <w:proofErr w:type="spellStart"/>
      <w:r w:rsidRPr="00BE69DD">
        <w:rPr>
          <w:color w:val="000000"/>
        </w:rPr>
        <w:t>organise</w:t>
      </w:r>
      <w:proofErr w:type="spellEnd"/>
      <w:r w:rsidRPr="00BE69DD">
        <w:rPr>
          <w:color w:val="000000"/>
        </w:rPr>
        <w:t xml:space="preserve"> traders buy and sell orders as well as listing the tokens last sold price. </w:t>
      </w:r>
    </w:p>
    <w:p w14:paraId="64461FF4" w14:textId="77777777" w:rsidR="00BA0B59" w:rsidRPr="00BE69DD" w:rsidRDefault="00BA0B59" w:rsidP="00BE69DD">
      <w:pPr>
        <w:pStyle w:val="NormalWeb"/>
        <w:spacing w:before="0" w:beforeAutospacing="0" w:after="160" w:afterAutospacing="0" w:line="480" w:lineRule="auto"/>
      </w:pPr>
      <w:r w:rsidRPr="00BE69DD">
        <w:rPr>
          <w:color w:val="000000"/>
        </w:rPr>
        <w:t xml:space="preserve">CEXs are still the dominant crypto exchange, they account for approximately 95% of all cryptocurrency trades and have shown little signs of slowing down. For example, </w:t>
      </w:r>
      <w:proofErr w:type="spellStart"/>
      <w:r w:rsidRPr="00BE69DD">
        <w:rPr>
          <w:color w:val="000000"/>
        </w:rPr>
        <w:t>Binance</w:t>
      </w:r>
      <w:proofErr w:type="spellEnd"/>
      <w:r w:rsidRPr="00BE69DD">
        <w:rPr>
          <w:color w:val="000000"/>
        </w:rPr>
        <w:t xml:space="preserve"> is the CEX with the greatest daily volume of approximately USD$40 billion, whereas the DEX with the greatest volume is </w:t>
      </w:r>
      <w:proofErr w:type="spellStart"/>
      <w:r w:rsidRPr="00BE69DD">
        <w:rPr>
          <w:color w:val="000000"/>
        </w:rPr>
        <w:t>Uniswap</w:t>
      </w:r>
      <w:proofErr w:type="spellEnd"/>
      <w:r w:rsidRPr="00BE69DD">
        <w:rPr>
          <w:color w:val="000000"/>
        </w:rPr>
        <w:t xml:space="preserve"> with approximately USD$2 </w:t>
      </w:r>
      <w:proofErr w:type="gramStart"/>
      <w:r w:rsidRPr="00BE69DD">
        <w:rPr>
          <w:color w:val="000000"/>
        </w:rPr>
        <w:t>Billion .</w:t>
      </w:r>
      <w:proofErr w:type="gramEnd"/>
    </w:p>
    <w:p w14:paraId="7144C501" w14:textId="77777777" w:rsidR="00BA0B59" w:rsidRPr="00BE69DD" w:rsidRDefault="00BA0B59" w:rsidP="00BE69DD">
      <w:pPr>
        <w:pStyle w:val="NormalWeb"/>
        <w:spacing w:before="0" w:beforeAutospacing="0" w:after="160" w:afterAutospacing="0" w:line="480" w:lineRule="auto"/>
      </w:pPr>
      <w:r w:rsidRPr="00BE69DD">
        <w:rPr>
          <w:b/>
          <w:bCs/>
          <w:color w:val="000000"/>
        </w:rPr>
        <w:t>Lesson 3: What is a CEX? Quiz</w:t>
      </w:r>
    </w:p>
    <w:p w14:paraId="7646B0BE" w14:textId="77777777" w:rsidR="00BA0B59" w:rsidRPr="00BE69DD" w:rsidRDefault="00BA0B59" w:rsidP="00BE69DD">
      <w:pPr>
        <w:pStyle w:val="NormalWeb"/>
        <w:spacing w:before="0" w:beforeAutospacing="0" w:after="160" w:afterAutospacing="0" w:line="480" w:lineRule="auto"/>
      </w:pPr>
      <w:r w:rsidRPr="00BE69DD">
        <w:rPr>
          <w:color w:val="000000"/>
        </w:rPr>
        <w:t>Congratulations! You have passed this quiz achieving 100%</w:t>
      </w:r>
      <w:hyperlink r:id="rId151" w:history="1">
        <w:r w:rsidRPr="00BE69DD">
          <w:rPr>
            <w:rStyle w:val="Hyperlink"/>
            <w:rFonts w:eastAsiaTheme="majorEastAsia"/>
            <w:b/>
            <w:bCs/>
            <w:color w:val="0563C1"/>
          </w:rPr>
          <w:t>NEXT LESSON</w:t>
        </w:r>
      </w:hyperlink>
    </w:p>
    <w:p w14:paraId="10F7731F" w14:textId="77777777" w:rsidR="00BA0B59" w:rsidRPr="00BE69DD" w:rsidRDefault="00BA0B59" w:rsidP="00BE69DD">
      <w:pPr>
        <w:pStyle w:val="NormalWeb"/>
        <w:numPr>
          <w:ilvl w:val="0"/>
          <w:numId w:val="145"/>
        </w:numPr>
        <w:spacing w:before="0" w:beforeAutospacing="0" w:after="160" w:afterAutospacing="0" w:line="480" w:lineRule="auto"/>
        <w:textAlignment w:val="baseline"/>
        <w:rPr>
          <w:color w:val="000000"/>
        </w:rPr>
      </w:pPr>
      <w:r w:rsidRPr="00BE69DD">
        <w:rPr>
          <w:b/>
          <w:bCs/>
          <w:color w:val="000000"/>
        </w:rPr>
        <w:t xml:space="preserve">True or False: CEXs generally use an orderbook to </w:t>
      </w:r>
      <w:proofErr w:type="spellStart"/>
      <w:r w:rsidRPr="00BE69DD">
        <w:rPr>
          <w:b/>
          <w:bCs/>
          <w:color w:val="000000"/>
        </w:rPr>
        <w:t>organise</w:t>
      </w:r>
      <w:proofErr w:type="spellEnd"/>
      <w:r w:rsidRPr="00BE69DD">
        <w:rPr>
          <w:b/>
          <w:bCs/>
          <w:color w:val="000000"/>
        </w:rPr>
        <w:t xml:space="preserve"> buy and sell orders?</w:t>
      </w:r>
    </w:p>
    <w:p w14:paraId="000816C0" w14:textId="77777777" w:rsidR="00BA0B59" w:rsidRPr="00BE69DD" w:rsidRDefault="00BA0B59" w:rsidP="00BE69DD">
      <w:pPr>
        <w:pStyle w:val="NormalWeb"/>
        <w:numPr>
          <w:ilvl w:val="1"/>
          <w:numId w:val="14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03C92B3" wp14:editId="3ED4B12C">
            <wp:extent cx="259080" cy="224155"/>
            <wp:effectExtent l="0" t="0" r="7620" b="4445"/>
            <wp:docPr id="211" name="Picture 21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515D76DA" w14:textId="77777777" w:rsidR="00BA0B59" w:rsidRPr="00BE69DD" w:rsidRDefault="00BA0B59" w:rsidP="00BE69DD">
      <w:pPr>
        <w:pStyle w:val="NormalWeb"/>
        <w:numPr>
          <w:ilvl w:val="1"/>
          <w:numId w:val="14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09DBE27" wp14:editId="3E94977D">
            <wp:extent cx="259080" cy="224155"/>
            <wp:effectExtent l="0" t="0" r="7620" b="4445"/>
            <wp:docPr id="210" name="Picture 21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9A55E65" w14:textId="77777777" w:rsidR="00BA0B59" w:rsidRPr="00BE69DD" w:rsidRDefault="00BA0B59" w:rsidP="00BE69DD">
      <w:pPr>
        <w:pStyle w:val="NormalWeb"/>
        <w:spacing w:before="0" w:beforeAutospacing="0" w:after="160" w:afterAutospacing="0" w:line="480" w:lineRule="auto"/>
      </w:pPr>
      <w:r w:rsidRPr="00BE69DD">
        <w:rPr>
          <w:color w:val="000000"/>
        </w:rPr>
        <w:lastRenderedPageBreak/>
        <w:t>Correct</w:t>
      </w:r>
      <w:r w:rsidRPr="00BE69DD">
        <w:rPr>
          <w:b/>
          <w:bCs/>
          <w:color w:val="000000"/>
        </w:rPr>
        <w:t>4/4 $TRSRY</w:t>
      </w:r>
    </w:p>
    <w:p w14:paraId="2822F799" w14:textId="77777777" w:rsidR="00BA0B59" w:rsidRPr="00BE69DD" w:rsidRDefault="00BA0B59" w:rsidP="00BE69DD">
      <w:pPr>
        <w:pStyle w:val="NormalWeb"/>
        <w:numPr>
          <w:ilvl w:val="0"/>
          <w:numId w:val="147"/>
        </w:numPr>
        <w:spacing w:before="0" w:beforeAutospacing="0" w:after="160" w:afterAutospacing="0" w:line="480" w:lineRule="auto"/>
        <w:textAlignment w:val="baseline"/>
        <w:rPr>
          <w:color w:val="000000"/>
        </w:rPr>
      </w:pPr>
      <w:r w:rsidRPr="00BE69DD">
        <w:rPr>
          <w:b/>
          <w:bCs/>
          <w:color w:val="000000"/>
        </w:rPr>
        <w:t>True or False: CEXs trading fees are usually cheaper than DEX trading fees</w:t>
      </w:r>
    </w:p>
    <w:p w14:paraId="6081772E" w14:textId="77777777" w:rsidR="00BA0B59" w:rsidRPr="00BE69DD" w:rsidRDefault="00BA0B59" w:rsidP="00BE69DD">
      <w:pPr>
        <w:pStyle w:val="NormalWeb"/>
        <w:numPr>
          <w:ilvl w:val="1"/>
          <w:numId w:val="14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5846E86" wp14:editId="2491075D">
            <wp:extent cx="259080" cy="224155"/>
            <wp:effectExtent l="0" t="0" r="7620" b="4445"/>
            <wp:docPr id="209" name="Picture 20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61C60E4E" w14:textId="77777777" w:rsidR="00BA0B59" w:rsidRPr="00BE69DD" w:rsidRDefault="00BA0B59" w:rsidP="00BE69DD">
      <w:pPr>
        <w:pStyle w:val="NormalWeb"/>
        <w:numPr>
          <w:ilvl w:val="1"/>
          <w:numId w:val="14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AD437D9" wp14:editId="6A6F8175">
            <wp:extent cx="259080" cy="224155"/>
            <wp:effectExtent l="0" t="0" r="7620" b="4445"/>
            <wp:docPr id="255" name="Picture 25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61FA413" w14:textId="77777777" w:rsidR="00BA0B59" w:rsidRPr="00BE69DD" w:rsidRDefault="00BA0B59"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06E6294C" w14:textId="77777777" w:rsidR="00BA0B59" w:rsidRPr="00BE69DD" w:rsidRDefault="00BA0B59" w:rsidP="00BE69DD">
      <w:pPr>
        <w:pStyle w:val="NormalWeb"/>
        <w:numPr>
          <w:ilvl w:val="0"/>
          <w:numId w:val="149"/>
        </w:numPr>
        <w:spacing w:before="0" w:beforeAutospacing="0" w:after="160" w:afterAutospacing="0" w:line="480" w:lineRule="auto"/>
        <w:textAlignment w:val="baseline"/>
        <w:rPr>
          <w:color w:val="000000"/>
        </w:rPr>
      </w:pPr>
      <w:r w:rsidRPr="00BE69DD">
        <w:rPr>
          <w:b/>
          <w:bCs/>
          <w:color w:val="000000"/>
        </w:rPr>
        <w:t>True or False: CEXs are generally not beginner friendly exchanges?</w:t>
      </w:r>
    </w:p>
    <w:p w14:paraId="46CB0B85" w14:textId="77777777" w:rsidR="00BA0B59" w:rsidRPr="00BE69DD" w:rsidRDefault="00BA0B59" w:rsidP="00BE69DD">
      <w:pPr>
        <w:pStyle w:val="NormalWeb"/>
        <w:numPr>
          <w:ilvl w:val="1"/>
          <w:numId w:val="15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2C648A2" wp14:editId="1BDD549B">
            <wp:extent cx="259080" cy="224155"/>
            <wp:effectExtent l="0" t="0" r="7620" b="4445"/>
            <wp:docPr id="254" name="Picture 25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7685CF05" w14:textId="77777777" w:rsidR="00BA0B59" w:rsidRPr="00BE69DD" w:rsidRDefault="00BA0B59" w:rsidP="00BE69DD">
      <w:pPr>
        <w:pStyle w:val="NormalWeb"/>
        <w:numPr>
          <w:ilvl w:val="1"/>
          <w:numId w:val="15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5038B6A" wp14:editId="44081176">
            <wp:extent cx="259080" cy="224155"/>
            <wp:effectExtent l="0" t="0" r="7620" b="4445"/>
            <wp:docPr id="253" name="Picture 25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663EDA1" w14:textId="77777777" w:rsidR="00BA0B59" w:rsidRPr="00BE69DD" w:rsidRDefault="00BA0B59" w:rsidP="00BE69DD">
      <w:pPr>
        <w:pStyle w:val="NormalWeb"/>
        <w:spacing w:before="0" w:beforeAutospacing="0" w:after="160" w:afterAutospacing="0" w:line="480" w:lineRule="auto"/>
      </w:pPr>
      <w:r w:rsidRPr="00BE69DD">
        <w:rPr>
          <w:color w:val="000000"/>
        </w:rPr>
        <w:t>Correct</w:t>
      </w:r>
      <w:r w:rsidRPr="00BE69DD">
        <w:rPr>
          <w:b/>
          <w:bCs/>
          <w:color w:val="000000"/>
        </w:rPr>
        <w:t>4/4 $TRSRY</w:t>
      </w:r>
      <w:r w:rsidR="00D159DC" w:rsidRPr="00BE69DD">
        <w:rPr>
          <w:b/>
          <w:bCs/>
          <w:color w:val="000000"/>
        </w:rPr>
        <w:t xml:space="preserve"> </w:t>
      </w:r>
    </w:p>
    <w:p w14:paraId="429FE1E0" w14:textId="77777777" w:rsidR="000F775C" w:rsidRPr="00BE69DD" w:rsidRDefault="000F775C" w:rsidP="00BE69DD">
      <w:pPr>
        <w:spacing w:line="480" w:lineRule="auto"/>
        <w:rPr>
          <w:rFonts w:ascii="Times New Roman" w:eastAsia="Times New Roman" w:hAnsi="Times New Roman" w:cs="Times New Roman"/>
          <w:sz w:val="24"/>
          <w:szCs w:val="24"/>
        </w:rPr>
      </w:pPr>
    </w:p>
    <w:p w14:paraId="0AA9248C" w14:textId="77777777" w:rsidR="00CE42A7" w:rsidRPr="00BE69DD" w:rsidRDefault="00CE42A7" w:rsidP="00BE69DD">
      <w:pPr>
        <w:pStyle w:val="NormalWeb"/>
        <w:spacing w:before="0" w:beforeAutospacing="0" w:after="160" w:afterAutospacing="0" w:line="480" w:lineRule="auto"/>
      </w:pPr>
      <w:r w:rsidRPr="00BE69DD">
        <w:rPr>
          <w:b/>
          <w:bCs/>
          <w:color w:val="000000"/>
        </w:rPr>
        <w:t>Lesson 4: Let’s compare: pros and cons</w:t>
      </w:r>
    </w:p>
    <w:p w14:paraId="15EBBDFE" w14:textId="77777777" w:rsidR="00CE42A7" w:rsidRPr="00BE69DD" w:rsidRDefault="00CE42A7" w:rsidP="00BE69DD">
      <w:pPr>
        <w:pStyle w:val="NormalWeb"/>
        <w:spacing w:before="0" w:beforeAutospacing="0" w:after="160" w:afterAutospacing="0" w:line="480" w:lineRule="auto"/>
      </w:pPr>
      <w:r w:rsidRPr="00BE69DD">
        <w:rPr>
          <w:color w:val="000000"/>
        </w:rPr>
        <w:t>Congratulations! You have passed this lesson's quiz achieving 66.67%</w:t>
      </w:r>
    </w:p>
    <w:p w14:paraId="0FE4766B" w14:textId="77777777" w:rsidR="00CE42A7" w:rsidRPr="00BE69DD" w:rsidRDefault="00CE42A7" w:rsidP="00BE69DD">
      <w:pPr>
        <w:pStyle w:val="NormalWeb"/>
        <w:spacing w:before="0" w:beforeAutospacing="0" w:after="160" w:afterAutospacing="0" w:line="480" w:lineRule="auto"/>
      </w:pPr>
      <w:r w:rsidRPr="00BE69DD">
        <w:rPr>
          <w:i/>
          <w:iCs/>
          <w:color w:val="000000"/>
        </w:rPr>
        <w:t>Length: 10 minutes</w:t>
      </w:r>
    </w:p>
    <w:p w14:paraId="4A9FA2BD" w14:textId="77777777" w:rsidR="00CE42A7" w:rsidRPr="00BE69DD" w:rsidRDefault="00CE42A7" w:rsidP="00BE69DD">
      <w:pPr>
        <w:pStyle w:val="NormalWeb"/>
        <w:spacing w:before="0" w:beforeAutospacing="0" w:after="160" w:afterAutospacing="0" w:line="480" w:lineRule="auto"/>
      </w:pPr>
      <w:r w:rsidRPr="00BE69DD">
        <w:rPr>
          <w:color w:val="000000"/>
        </w:rPr>
        <w:t xml:space="preserve">From prior lessons it is evident that DEXs and CEXs excel in their own unique ways, depending on the user and their intended investments it is common to use a mixture of both as required. Knowing when and how to use a DEX/CEX effectively ensures that you </w:t>
      </w:r>
      <w:proofErr w:type="spellStart"/>
      <w:r w:rsidRPr="00BE69DD">
        <w:rPr>
          <w:color w:val="000000"/>
        </w:rPr>
        <w:t>maximise</w:t>
      </w:r>
      <w:proofErr w:type="spellEnd"/>
      <w:r w:rsidRPr="00BE69DD">
        <w:rPr>
          <w:color w:val="000000"/>
        </w:rPr>
        <w:t xml:space="preserve"> profits and keep fees to a minimum. </w:t>
      </w:r>
    </w:p>
    <w:p w14:paraId="69330B84" w14:textId="77777777" w:rsidR="00CE42A7" w:rsidRPr="00BE69DD" w:rsidRDefault="00CE42A7" w:rsidP="00BE69DD">
      <w:pPr>
        <w:pStyle w:val="NormalWeb"/>
        <w:spacing w:before="0" w:beforeAutospacing="0" w:after="160" w:afterAutospacing="0" w:line="480" w:lineRule="auto"/>
      </w:pPr>
      <w:r w:rsidRPr="00BE69DD">
        <w:rPr>
          <w:b/>
          <w:bCs/>
          <w:color w:val="000000"/>
        </w:rPr>
        <w:t>DEX </w:t>
      </w:r>
    </w:p>
    <w:p w14:paraId="664DC581" w14:textId="77777777" w:rsidR="00CE42A7" w:rsidRPr="00BE69DD" w:rsidRDefault="00CE42A7" w:rsidP="00BE69DD">
      <w:pPr>
        <w:pStyle w:val="NormalWeb"/>
        <w:spacing w:before="0" w:beforeAutospacing="0" w:after="160" w:afterAutospacing="0" w:line="480" w:lineRule="auto"/>
      </w:pPr>
      <w:r w:rsidRPr="00BE69DD">
        <w:rPr>
          <w:color w:val="000000"/>
        </w:rPr>
        <w:lastRenderedPageBreak/>
        <w:t xml:space="preserve">Pros – Generally lower exchange fees, larger array of tokens and coins to invest in, many De-Fi features are often integrated, stronger security (DEXs are much harder to hack due to a lack of a custodian, it is generally the </w:t>
      </w:r>
      <w:proofErr w:type="gramStart"/>
      <w:r w:rsidRPr="00BE69DD">
        <w:rPr>
          <w:color w:val="000000"/>
        </w:rPr>
        <w:t>users</w:t>
      </w:r>
      <w:proofErr w:type="gramEnd"/>
      <w:r w:rsidRPr="00BE69DD">
        <w:rPr>
          <w:color w:val="000000"/>
        </w:rPr>
        <w:t xml:space="preserve"> job to keep their keys and recovery phrases secure), greater anonymity, most DEXs do not require KYC, full control over your own assets – nearly impossible to freeze or lock funds. </w:t>
      </w:r>
    </w:p>
    <w:p w14:paraId="509EDE0C" w14:textId="77777777" w:rsidR="00CE42A7" w:rsidRPr="00BE69DD" w:rsidRDefault="00CE42A7" w:rsidP="00BE69DD">
      <w:pPr>
        <w:pStyle w:val="NormalWeb"/>
        <w:spacing w:before="0" w:beforeAutospacing="0" w:after="160" w:afterAutospacing="0" w:line="480" w:lineRule="auto"/>
      </w:pPr>
      <w:r w:rsidRPr="00BE69DD">
        <w:rPr>
          <w:color w:val="000000"/>
        </w:rPr>
        <w:t>Cons – Lack of liquidity in obscure pairs/tokens, slower transaction speeds depending on which blockchain is used, lack of charts and trading tools, smart contract vulnerabilities and that not all DEXs have good intentions – some exist purely to make the creators money. </w:t>
      </w:r>
    </w:p>
    <w:p w14:paraId="79B959AF" w14:textId="77777777" w:rsidR="00CE42A7" w:rsidRPr="00BE69DD" w:rsidRDefault="00CE42A7" w:rsidP="00BE69DD">
      <w:pPr>
        <w:pStyle w:val="NormalWeb"/>
        <w:spacing w:before="0" w:beforeAutospacing="0" w:after="160" w:afterAutospacing="0" w:line="480" w:lineRule="auto"/>
      </w:pPr>
      <w:r w:rsidRPr="00BE69DD">
        <w:rPr>
          <w:b/>
          <w:bCs/>
          <w:color w:val="000000"/>
        </w:rPr>
        <w:t>CEX </w:t>
      </w:r>
    </w:p>
    <w:p w14:paraId="56B27AEB" w14:textId="77777777" w:rsidR="00CE42A7" w:rsidRPr="00BE69DD" w:rsidRDefault="00CE42A7" w:rsidP="00BE69DD">
      <w:pPr>
        <w:pStyle w:val="NormalWeb"/>
        <w:spacing w:before="0" w:beforeAutospacing="0" w:after="160" w:afterAutospacing="0" w:line="480" w:lineRule="auto"/>
      </w:pPr>
      <w:r w:rsidRPr="00BE69DD">
        <w:rPr>
          <w:color w:val="000000"/>
        </w:rPr>
        <w:t xml:space="preserve">Pros – Great amounts of liquidity, huge amounts of daily volume, trades are extremely fast, large array of trading charts and tools for users, much simpler and more </w:t>
      </w:r>
      <w:proofErr w:type="spellStart"/>
      <w:r w:rsidRPr="00BE69DD">
        <w:rPr>
          <w:color w:val="000000"/>
        </w:rPr>
        <w:t>intuiative</w:t>
      </w:r>
      <w:proofErr w:type="spellEnd"/>
      <w:r w:rsidRPr="00BE69DD">
        <w:rPr>
          <w:color w:val="000000"/>
        </w:rPr>
        <w:t>, FIAT deposits and withdrawals are common features, reliability for users, KYC for all users (can also be seen as a con) </w:t>
      </w:r>
    </w:p>
    <w:p w14:paraId="18227C64" w14:textId="77777777" w:rsidR="00CE42A7" w:rsidRPr="00BE69DD" w:rsidRDefault="00CE42A7" w:rsidP="00BE69DD">
      <w:pPr>
        <w:pStyle w:val="NormalWeb"/>
        <w:spacing w:before="0" w:beforeAutospacing="0" w:after="160" w:afterAutospacing="0" w:line="480" w:lineRule="auto"/>
      </w:pPr>
      <w:r w:rsidRPr="00BE69DD">
        <w:rPr>
          <w:color w:val="000000"/>
        </w:rPr>
        <w:t xml:space="preserve">Cons – Fees are charged for nearly all actions (deposit, withdrawal, trading etc.), risks for hacks are much greater as exchanges have custody of huge amounts of cryptocurrency, some exchanges have been found to manipulate prices and market volume, KYC is required for all users (can also be seen as a pro), lack of control – not your keys, not your crypto; at the end of the day the exchange has custody of your crypto until </w:t>
      </w:r>
      <w:proofErr w:type="gramStart"/>
      <w:r w:rsidRPr="00BE69DD">
        <w:rPr>
          <w:color w:val="000000"/>
        </w:rPr>
        <w:t>its</w:t>
      </w:r>
      <w:proofErr w:type="gramEnd"/>
      <w:r w:rsidRPr="00BE69DD">
        <w:rPr>
          <w:color w:val="000000"/>
        </w:rPr>
        <w:t xml:space="preserve"> withdrawn to your own off exchange wallet. </w:t>
      </w:r>
    </w:p>
    <w:p w14:paraId="7E0AB4D5" w14:textId="77777777" w:rsidR="00CE42A7" w:rsidRPr="00BE69DD" w:rsidRDefault="00CE42A7" w:rsidP="00BE69DD">
      <w:pPr>
        <w:pStyle w:val="NormalWeb"/>
        <w:spacing w:before="0" w:beforeAutospacing="0" w:after="160" w:afterAutospacing="0" w:line="480" w:lineRule="auto"/>
      </w:pPr>
      <w:r w:rsidRPr="00BE69DD">
        <w:rPr>
          <w:color w:val="000000"/>
        </w:rPr>
        <w:t xml:space="preserve">Hopefully with the set of information above you have a greater understanding of each </w:t>
      </w:r>
      <w:proofErr w:type="gramStart"/>
      <w:r w:rsidRPr="00BE69DD">
        <w:rPr>
          <w:color w:val="000000"/>
        </w:rPr>
        <w:t>exchanges</w:t>
      </w:r>
      <w:proofErr w:type="gramEnd"/>
      <w:r w:rsidRPr="00BE69DD">
        <w:rPr>
          <w:color w:val="000000"/>
        </w:rPr>
        <w:t xml:space="preserve"> role within the space, always DYOR and explore your options before committing to a DEX or CEX to use. </w:t>
      </w:r>
    </w:p>
    <w:p w14:paraId="7BC84B88" w14:textId="77777777" w:rsidR="00CE42A7" w:rsidRPr="00BE69DD" w:rsidRDefault="00CE42A7" w:rsidP="00BE69DD">
      <w:pPr>
        <w:pStyle w:val="NormalWeb"/>
        <w:spacing w:before="0" w:beforeAutospacing="0" w:after="160" w:afterAutospacing="0" w:line="480" w:lineRule="auto"/>
      </w:pPr>
      <w:r w:rsidRPr="00BE69DD">
        <w:rPr>
          <w:b/>
          <w:bCs/>
          <w:color w:val="000000"/>
        </w:rPr>
        <w:lastRenderedPageBreak/>
        <w:t>Lesson 4: Let’s compare: pros and cons Quiz</w:t>
      </w:r>
    </w:p>
    <w:p w14:paraId="4E069FDC" w14:textId="77777777" w:rsidR="00CE42A7" w:rsidRPr="00BE69DD" w:rsidRDefault="00CE42A7" w:rsidP="00BE69DD">
      <w:pPr>
        <w:pStyle w:val="NormalWeb"/>
        <w:spacing w:before="0" w:beforeAutospacing="0" w:after="160" w:afterAutospacing="0" w:line="480" w:lineRule="auto"/>
      </w:pPr>
      <w:r w:rsidRPr="00BE69DD">
        <w:rPr>
          <w:color w:val="000000"/>
        </w:rPr>
        <w:t>Congratulations! You have passed this quiz achieving 66.67%</w:t>
      </w:r>
    </w:p>
    <w:p w14:paraId="6F2F93B6" w14:textId="77777777" w:rsidR="00CE42A7" w:rsidRPr="00BE69DD" w:rsidRDefault="00CE42A7" w:rsidP="00BE69DD">
      <w:pPr>
        <w:pStyle w:val="NormalWeb"/>
        <w:numPr>
          <w:ilvl w:val="0"/>
          <w:numId w:val="151"/>
        </w:numPr>
        <w:spacing w:before="0" w:beforeAutospacing="0" w:after="160" w:afterAutospacing="0" w:line="480" w:lineRule="auto"/>
        <w:textAlignment w:val="baseline"/>
        <w:rPr>
          <w:color w:val="000000"/>
        </w:rPr>
      </w:pPr>
      <w:r w:rsidRPr="00BE69DD">
        <w:rPr>
          <w:b/>
          <w:bCs/>
          <w:color w:val="000000"/>
        </w:rPr>
        <w:t>In regards to cryptocurrency, what is a Custodian?</w:t>
      </w:r>
    </w:p>
    <w:p w14:paraId="0F429053" w14:textId="77777777" w:rsidR="00CE42A7" w:rsidRPr="00BE69DD" w:rsidRDefault="00CE42A7" w:rsidP="00BE69DD">
      <w:pPr>
        <w:pStyle w:val="NormalWeb"/>
        <w:numPr>
          <w:ilvl w:val="1"/>
          <w:numId w:val="15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492BF4D" wp14:editId="0CC1A1E0">
            <wp:extent cx="259080" cy="224155"/>
            <wp:effectExtent l="0" t="0" r="7620" b="4445"/>
            <wp:docPr id="219" name="Picture 21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Someone who is able to put you in custody</w:t>
      </w:r>
    </w:p>
    <w:p w14:paraId="07A78684" w14:textId="77777777" w:rsidR="00CE42A7" w:rsidRPr="00BE69DD" w:rsidRDefault="00CE42A7" w:rsidP="00BE69DD">
      <w:pPr>
        <w:pStyle w:val="NormalWeb"/>
        <w:numPr>
          <w:ilvl w:val="1"/>
          <w:numId w:val="15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B6BCAFD" wp14:editId="71574A16">
            <wp:extent cx="259080" cy="224155"/>
            <wp:effectExtent l="0" t="0" r="7620" b="4445"/>
            <wp:docPr id="218" name="Picture 21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A financial institution that </w:t>
      </w:r>
      <w:proofErr w:type="gramStart"/>
      <w:r w:rsidRPr="00BE69DD">
        <w:rPr>
          <w:color w:val="000000"/>
        </w:rPr>
        <w:t>hold</w:t>
      </w:r>
      <w:proofErr w:type="gramEnd"/>
      <w:r w:rsidRPr="00BE69DD">
        <w:rPr>
          <w:color w:val="000000"/>
        </w:rPr>
        <w:t xml:space="preserve"> customers securities safely</w:t>
      </w:r>
    </w:p>
    <w:p w14:paraId="40E01892" w14:textId="77777777" w:rsidR="00CE42A7" w:rsidRPr="00BE69DD" w:rsidRDefault="00CE42A7" w:rsidP="00BE69DD">
      <w:pPr>
        <w:pStyle w:val="NormalWeb"/>
        <w:numPr>
          <w:ilvl w:val="1"/>
          <w:numId w:val="15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CC229B3" wp14:editId="7FC68DAB">
            <wp:extent cx="259080" cy="224155"/>
            <wp:effectExtent l="0" t="0" r="7620" b="4445"/>
            <wp:docPr id="217" name="Picture 2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Strictly banks</w:t>
      </w:r>
    </w:p>
    <w:p w14:paraId="701B6FBA" w14:textId="77777777" w:rsidR="00CE42A7" w:rsidRPr="00BE69DD" w:rsidRDefault="00CE42A7" w:rsidP="00BE69DD">
      <w:pPr>
        <w:pStyle w:val="NormalWeb"/>
        <w:numPr>
          <w:ilvl w:val="1"/>
          <w:numId w:val="15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F35CA8F" wp14:editId="4DA8D073">
            <wp:extent cx="259080" cy="224155"/>
            <wp:effectExtent l="0" t="0" r="7620" b="4445"/>
            <wp:docPr id="216" name="Picture 21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A trading </w:t>
      </w:r>
      <w:proofErr w:type="gramStart"/>
      <w:r w:rsidRPr="00BE69DD">
        <w:rPr>
          <w:color w:val="000000"/>
        </w:rPr>
        <w:t>company</w:t>
      </w:r>
      <w:proofErr w:type="gramEnd"/>
    </w:p>
    <w:p w14:paraId="679A38D7" w14:textId="77777777" w:rsidR="00CE42A7" w:rsidRPr="00BE69DD" w:rsidRDefault="00CE42A7"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2837D21" w14:textId="77777777" w:rsidR="00CE42A7" w:rsidRPr="00BE69DD" w:rsidRDefault="00CE42A7" w:rsidP="00BE69DD">
      <w:pPr>
        <w:pStyle w:val="NormalWeb"/>
        <w:numPr>
          <w:ilvl w:val="0"/>
          <w:numId w:val="153"/>
        </w:numPr>
        <w:spacing w:before="0" w:beforeAutospacing="0" w:after="160" w:afterAutospacing="0" w:line="480" w:lineRule="auto"/>
        <w:textAlignment w:val="baseline"/>
        <w:rPr>
          <w:color w:val="000000"/>
        </w:rPr>
      </w:pPr>
      <w:r w:rsidRPr="00BE69DD">
        <w:rPr>
          <w:b/>
          <w:bCs/>
          <w:color w:val="000000"/>
        </w:rPr>
        <w:t>For traders that wish to use charting tools, leverage and create multiple trades within short periods of time on a single platform – which exchange type would be more suited?</w:t>
      </w:r>
    </w:p>
    <w:p w14:paraId="2964197B" w14:textId="77777777" w:rsidR="00CE42A7" w:rsidRPr="00BE69DD" w:rsidRDefault="00CE42A7" w:rsidP="00BE69DD">
      <w:pPr>
        <w:pStyle w:val="NormalWeb"/>
        <w:numPr>
          <w:ilvl w:val="1"/>
          <w:numId w:val="15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051B965" wp14:editId="3A424DEE">
            <wp:extent cx="259080" cy="224155"/>
            <wp:effectExtent l="0" t="0" r="7620" b="4445"/>
            <wp:docPr id="215" name="Picture 21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DEX</w:t>
      </w:r>
    </w:p>
    <w:p w14:paraId="003249E5" w14:textId="77777777" w:rsidR="00CE42A7" w:rsidRPr="00BE69DD" w:rsidRDefault="00CE42A7" w:rsidP="00BE69DD">
      <w:pPr>
        <w:pStyle w:val="NormalWeb"/>
        <w:numPr>
          <w:ilvl w:val="1"/>
          <w:numId w:val="15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CB46F11" wp14:editId="51159D37">
            <wp:extent cx="259080" cy="224155"/>
            <wp:effectExtent l="0" t="0" r="7620" b="4445"/>
            <wp:docPr id="214" name="Picture 21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CEX</w:t>
      </w:r>
    </w:p>
    <w:p w14:paraId="2449913D" w14:textId="77777777" w:rsidR="00CE42A7" w:rsidRPr="00BE69DD" w:rsidRDefault="00CE42A7"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55589BC" w14:textId="77777777" w:rsidR="00CE42A7" w:rsidRPr="00BE69DD" w:rsidRDefault="00CE42A7" w:rsidP="00BE69DD">
      <w:pPr>
        <w:pStyle w:val="NormalWeb"/>
        <w:numPr>
          <w:ilvl w:val="0"/>
          <w:numId w:val="155"/>
        </w:numPr>
        <w:spacing w:before="0" w:beforeAutospacing="0" w:after="160" w:afterAutospacing="0" w:line="480" w:lineRule="auto"/>
        <w:textAlignment w:val="baseline"/>
        <w:rPr>
          <w:color w:val="000000"/>
        </w:rPr>
      </w:pPr>
      <w:r w:rsidRPr="00BE69DD">
        <w:rPr>
          <w:b/>
          <w:bCs/>
          <w:color w:val="000000"/>
        </w:rPr>
        <w:t>You wish to purchase a new BSC token that is nearing its launch date, what exchange would more than likely be used?</w:t>
      </w:r>
    </w:p>
    <w:p w14:paraId="2D91B87B" w14:textId="77777777" w:rsidR="00CE42A7" w:rsidRPr="00BE69DD" w:rsidRDefault="00CE42A7" w:rsidP="00BE69DD">
      <w:pPr>
        <w:pStyle w:val="NormalWeb"/>
        <w:numPr>
          <w:ilvl w:val="1"/>
          <w:numId w:val="15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53D301B" wp14:editId="576B4F94">
            <wp:extent cx="259080" cy="224155"/>
            <wp:effectExtent l="0" t="0" r="7620" b="4445"/>
            <wp:docPr id="213" name="Picture 21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DEX</w:t>
      </w:r>
    </w:p>
    <w:p w14:paraId="4A5F0F97" w14:textId="77777777" w:rsidR="00CE42A7" w:rsidRPr="00BE69DD" w:rsidRDefault="00CE42A7" w:rsidP="00BE69DD">
      <w:pPr>
        <w:pStyle w:val="NormalWeb"/>
        <w:numPr>
          <w:ilvl w:val="1"/>
          <w:numId w:val="156"/>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4AD8BD74" wp14:editId="77E8D910">
            <wp:extent cx="259080" cy="224155"/>
            <wp:effectExtent l="0" t="0" r="7620" b="4445"/>
            <wp:docPr id="212" name="Picture 21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CEX</w:t>
      </w:r>
    </w:p>
    <w:p w14:paraId="3BE5E394" w14:textId="77777777" w:rsidR="00CE42A7" w:rsidRPr="00BE69DD" w:rsidRDefault="00CE42A7"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7D5888CB" w14:textId="77777777" w:rsidR="00CE42A7" w:rsidRPr="00BE69DD" w:rsidRDefault="00CE42A7" w:rsidP="00BE69DD">
      <w:pPr>
        <w:pStyle w:val="NormalWeb"/>
        <w:spacing w:before="0" w:beforeAutospacing="0" w:after="160" w:afterAutospacing="0" w:line="480" w:lineRule="auto"/>
      </w:pPr>
      <w:r w:rsidRPr="00BE69DD">
        <w:rPr>
          <w:color w:val="000000"/>
        </w:rPr>
        <w:t>Right Answer: </w:t>
      </w:r>
      <w:r w:rsidRPr="00BE69DD">
        <w:rPr>
          <w:b/>
          <w:bCs/>
          <w:color w:val="000000"/>
        </w:rPr>
        <w:t>DEX</w:t>
      </w:r>
    </w:p>
    <w:p w14:paraId="4884C064" w14:textId="77777777" w:rsidR="00CE42A7" w:rsidRPr="00BE69DD" w:rsidRDefault="00CE42A7" w:rsidP="00BE69DD">
      <w:pPr>
        <w:spacing w:line="480" w:lineRule="auto"/>
        <w:rPr>
          <w:rFonts w:ascii="Times New Roman" w:eastAsia="Times New Roman" w:hAnsi="Times New Roman" w:cs="Times New Roman"/>
          <w:sz w:val="24"/>
          <w:szCs w:val="24"/>
        </w:rPr>
      </w:pPr>
    </w:p>
    <w:p w14:paraId="27D5A4DB" w14:textId="77777777" w:rsidR="00F55BB3" w:rsidRPr="00BE69DD" w:rsidRDefault="00F55BB3" w:rsidP="00BE69DD">
      <w:pPr>
        <w:spacing w:line="480" w:lineRule="auto"/>
        <w:rPr>
          <w:rFonts w:ascii="Times New Roman" w:eastAsia="Times New Roman" w:hAnsi="Times New Roman" w:cs="Times New Roman"/>
          <w:sz w:val="24"/>
          <w:szCs w:val="24"/>
        </w:rPr>
      </w:pPr>
    </w:p>
    <w:p w14:paraId="4A2227F2" w14:textId="77777777" w:rsidR="00F55BB3" w:rsidRPr="00BE69DD" w:rsidRDefault="00F55BB3" w:rsidP="00BE69DD">
      <w:pPr>
        <w:spacing w:line="480" w:lineRule="auto"/>
        <w:rPr>
          <w:rFonts w:ascii="Times New Roman" w:eastAsia="Times New Roman" w:hAnsi="Times New Roman" w:cs="Times New Roman"/>
          <w:sz w:val="24"/>
          <w:szCs w:val="24"/>
        </w:rPr>
      </w:pPr>
    </w:p>
    <w:p w14:paraId="1B634635" w14:textId="77777777" w:rsidR="00F55BB3" w:rsidRPr="00BE69DD" w:rsidRDefault="00F55BB3" w:rsidP="00BE69DD">
      <w:pPr>
        <w:spacing w:line="480" w:lineRule="auto"/>
        <w:rPr>
          <w:rFonts w:ascii="Times New Roman" w:eastAsia="Times New Roman" w:hAnsi="Times New Roman" w:cs="Times New Roman"/>
          <w:sz w:val="24"/>
          <w:szCs w:val="24"/>
        </w:rPr>
      </w:pPr>
    </w:p>
    <w:p w14:paraId="4A892A2F" w14:textId="77777777" w:rsidR="00F55BB3" w:rsidRPr="00BE69DD" w:rsidRDefault="00F55BB3" w:rsidP="00BE69DD">
      <w:pPr>
        <w:spacing w:line="480" w:lineRule="auto"/>
        <w:rPr>
          <w:rFonts w:ascii="Times New Roman" w:eastAsia="Times New Roman" w:hAnsi="Times New Roman" w:cs="Times New Roman"/>
          <w:sz w:val="24"/>
          <w:szCs w:val="24"/>
        </w:rPr>
      </w:pPr>
    </w:p>
    <w:p w14:paraId="0B241921" w14:textId="77777777" w:rsidR="00F55BB3" w:rsidRPr="00BE69DD" w:rsidRDefault="00F55BB3" w:rsidP="00BE69DD">
      <w:pPr>
        <w:spacing w:line="480" w:lineRule="auto"/>
        <w:rPr>
          <w:rFonts w:ascii="Times New Roman" w:eastAsia="Times New Roman" w:hAnsi="Times New Roman" w:cs="Times New Roman"/>
          <w:sz w:val="24"/>
          <w:szCs w:val="24"/>
        </w:rPr>
      </w:pPr>
    </w:p>
    <w:p w14:paraId="02E4C87B" w14:textId="77777777" w:rsidR="00F55BB3" w:rsidRPr="00BE69DD" w:rsidRDefault="00F55BB3" w:rsidP="00BE69DD">
      <w:pPr>
        <w:pStyle w:val="Heading2"/>
        <w:spacing w:line="480" w:lineRule="auto"/>
        <w:rPr>
          <w:rFonts w:ascii="Times New Roman" w:hAnsi="Times New Roman" w:cs="Times New Roman"/>
          <w:color w:val="auto"/>
          <w:sz w:val="24"/>
          <w:szCs w:val="24"/>
        </w:rPr>
      </w:pPr>
      <w:r w:rsidRPr="00BE69DD">
        <w:rPr>
          <w:rFonts w:ascii="Times New Roman" w:hAnsi="Times New Roman" w:cs="Times New Roman"/>
          <w:b/>
          <w:bCs/>
          <w:color w:val="auto"/>
          <w:sz w:val="24"/>
          <w:szCs w:val="24"/>
        </w:rPr>
        <w:t>Course 5: The Blockchain and NFTs</w:t>
      </w:r>
    </w:p>
    <w:p w14:paraId="1DEBC0B9" w14:textId="77777777" w:rsidR="00F55BB3" w:rsidRPr="00BE69DD" w:rsidRDefault="00F55BB3" w:rsidP="00BE69DD">
      <w:pPr>
        <w:spacing w:line="480" w:lineRule="auto"/>
        <w:rPr>
          <w:rFonts w:ascii="Times New Roman" w:eastAsia="Times New Roman" w:hAnsi="Times New Roman" w:cs="Times New Roman"/>
          <w:sz w:val="24"/>
          <w:szCs w:val="24"/>
        </w:rPr>
      </w:pPr>
      <w:r w:rsidRPr="00BE69DD">
        <w:rPr>
          <w:rFonts w:ascii="Times New Roman" w:hAnsi="Times New Roman" w:cs="Times New Roman"/>
          <w:color w:val="000000"/>
          <w:sz w:val="24"/>
          <w:szCs w:val="24"/>
        </w:rPr>
        <w:t>  </w:t>
      </w:r>
      <w:r w:rsidRPr="00BE69DD">
        <w:rPr>
          <w:rStyle w:val="apple-tab-span"/>
          <w:rFonts w:ascii="Times New Roman" w:hAnsi="Times New Roman" w:cs="Times New Roman"/>
          <w:color w:val="000000"/>
          <w:sz w:val="24"/>
          <w:szCs w:val="24"/>
        </w:rPr>
        <w:tab/>
      </w:r>
      <w:r w:rsidRPr="00BE69DD">
        <w:rPr>
          <w:rFonts w:ascii="Times New Roman" w:hAnsi="Times New Roman" w:cs="Times New Roman"/>
          <w:color w:val="000000"/>
          <w:sz w:val="24"/>
          <w:szCs w:val="24"/>
        </w:rPr>
        <w:t xml:space="preserve">If you are unfamiliar with </w:t>
      </w:r>
      <w:proofErr w:type="gramStart"/>
      <w:r w:rsidRPr="00BE69DD">
        <w:rPr>
          <w:rFonts w:ascii="Times New Roman" w:hAnsi="Times New Roman" w:cs="Times New Roman"/>
          <w:color w:val="000000"/>
          <w:sz w:val="24"/>
          <w:szCs w:val="24"/>
        </w:rPr>
        <w:t>Non Fungible</w:t>
      </w:r>
      <w:proofErr w:type="gramEnd"/>
      <w:r w:rsidRPr="00BE69DD">
        <w:rPr>
          <w:rFonts w:ascii="Times New Roman" w:hAnsi="Times New Roman" w:cs="Times New Roman"/>
          <w:color w:val="000000"/>
          <w:sz w:val="24"/>
          <w:szCs w:val="24"/>
        </w:rPr>
        <w:t xml:space="preserve"> Tokens (NFTs), then perhaps this course will equip you with the necessary knowledge to get started.</w:t>
      </w:r>
      <w:r w:rsidRPr="00BE69DD">
        <w:rPr>
          <w:rFonts w:ascii="Times New Roman" w:hAnsi="Times New Roman" w:cs="Times New Roman"/>
          <w:color w:val="000000"/>
          <w:sz w:val="24"/>
          <w:szCs w:val="24"/>
        </w:rPr>
        <w:br/>
      </w:r>
    </w:p>
    <w:p w14:paraId="784D28DC" w14:textId="77777777" w:rsidR="00EB1E8A" w:rsidRPr="00BE69DD" w:rsidRDefault="00EB1E8A" w:rsidP="00BE69DD">
      <w:pPr>
        <w:pStyle w:val="NormalWeb"/>
        <w:spacing w:before="0" w:beforeAutospacing="0" w:after="160" w:afterAutospacing="0" w:line="480" w:lineRule="auto"/>
      </w:pPr>
      <w:r w:rsidRPr="00BE69DD">
        <w:rPr>
          <w:b/>
          <w:bCs/>
          <w:color w:val="000000"/>
        </w:rPr>
        <w:t>Lesson 1: What Is Cryptography?</w:t>
      </w:r>
      <w:r w:rsidRPr="00BE69DD">
        <w:rPr>
          <w:color w:val="000000"/>
        </w:rPr>
        <w:br/>
        <w:t xml:space="preserve">A gentle introduction to what </w:t>
      </w:r>
      <w:proofErr w:type="spellStart"/>
      <w:r w:rsidRPr="00BE69DD">
        <w:rPr>
          <w:color w:val="000000"/>
        </w:rPr>
        <w:t>cyrptography</w:t>
      </w:r>
      <w:proofErr w:type="spellEnd"/>
      <w:r w:rsidRPr="00BE69DD">
        <w:rPr>
          <w:color w:val="000000"/>
        </w:rPr>
        <w:t xml:space="preserve"> and cryptocurrencies are and what the blockchain is.</w:t>
      </w:r>
      <w:r w:rsidRPr="00BE69DD">
        <w:rPr>
          <w:color w:val="000000"/>
        </w:rPr>
        <w:br/>
      </w:r>
      <w:r w:rsidRPr="00BE69DD">
        <w:rPr>
          <w:color w:val="000000"/>
        </w:rPr>
        <w:br/>
        <w:t>Congratulations! You have passed this lesson's quiz achieving 100%</w:t>
      </w:r>
    </w:p>
    <w:p w14:paraId="432584D8" w14:textId="77777777" w:rsidR="00EB1E8A" w:rsidRPr="00BE69DD" w:rsidRDefault="00EB1E8A" w:rsidP="00BE69DD">
      <w:pPr>
        <w:pStyle w:val="NormalWeb"/>
        <w:spacing w:before="0" w:beforeAutospacing="0" w:after="160" w:afterAutospacing="0" w:line="480" w:lineRule="auto"/>
      </w:pPr>
      <w:r w:rsidRPr="00BE69DD">
        <w:rPr>
          <w:i/>
          <w:iCs/>
          <w:color w:val="000000"/>
        </w:rPr>
        <w:t>Length: 10 minutes</w:t>
      </w:r>
    </w:p>
    <w:p w14:paraId="1166354D" w14:textId="77777777" w:rsidR="00EB1E8A" w:rsidRPr="00BE69DD" w:rsidRDefault="00EB1E8A" w:rsidP="00BE69DD">
      <w:pPr>
        <w:pStyle w:val="NormalWeb"/>
        <w:spacing w:before="0" w:beforeAutospacing="0" w:after="160" w:afterAutospacing="0" w:line="480" w:lineRule="auto"/>
      </w:pPr>
      <w:r w:rsidRPr="00BE69DD">
        <w:rPr>
          <w:color w:val="000000"/>
        </w:rPr>
        <w:t xml:space="preserve">Cryptography is defined as the study or practice of conducting secure communication techniques that only allow the sender and the intended recipient to view its content. Its name is derived from </w:t>
      </w:r>
      <w:r w:rsidRPr="00BE69DD">
        <w:rPr>
          <w:color w:val="000000"/>
        </w:rPr>
        <w:lastRenderedPageBreak/>
        <w:t xml:space="preserve">the Greek words </w:t>
      </w:r>
      <w:proofErr w:type="spellStart"/>
      <w:r w:rsidRPr="00BE69DD">
        <w:rPr>
          <w:color w:val="000000"/>
        </w:rPr>
        <w:t>kryptos</w:t>
      </w:r>
      <w:proofErr w:type="spellEnd"/>
      <w:r w:rsidRPr="00BE69DD">
        <w:rPr>
          <w:color w:val="000000"/>
        </w:rPr>
        <w:t xml:space="preserve"> (hidden) and graph (writing). Cryptography is heavily reliant on the use of ciphers – essentially a program that is used to scramble data into a code, the only way to solve the code is to have a ‘key’. The key can be thought of as the ‘cheat sheet’ that tells the cipher how to solve the code for the hidden message. </w:t>
      </w:r>
    </w:p>
    <w:p w14:paraId="191794DB" w14:textId="77777777" w:rsidR="00EB1E8A" w:rsidRPr="00BE69DD" w:rsidRDefault="00EB1E8A" w:rsidP="00BE69DD">
      <w:pPr>
        <w:pStyle w:val="NormalWeb"/>
        <w:spacing w:before="0" w:beforeAutospacing="0" w:after="160" w:afterAutospacing="0" w:line="480" w:lineRule="auto"/>
      </w:pPr>
      <w:r w:rsidRPr="00BE69DD">
        <w:rPr>
          <w:color w:val="000000"/>
        </w:rPr>
        <w:t>There are 3 basic types of cryptography – secret key cryptography, public key cryptography and hash functions. All of these have their different use cases with the blockchain. </w:t>
      </w:r>
    </w:p>
    <w:p w14:paraId="38B64CC8" w14:textId="77777777" w:rsidR="00EB1E8A" w:rsidRPr="00BE69DD" w:rsidRDefault="00EB1E8A" w:rsidP="00BE69DD">
      <w:pPr>
        <w:pStyle w:val="NormalWeb"/>
        <w:spacing w:before="0" w:beforeAutospacing="0" w:after="160" w:afterAutospacing="0" w:line="480" w:lineRule="auto"/>
      </w:pPr>
      <w:r w:rsidRPr="00BE69DD">
        <w:rPr>
          <w:color w:val="000000"/>
        </w:rPr>
        <w:t>Secret Key</w:t>
      </w:r>
    </w:p>
    <w:p w14:paraId="44AC697A" w14:textId="77777777" w:rsidR="00EB1E8A" w:rsidRPr="00BE69DD" w:rsidRDefault="00EB1E8A" w:rsidP="00BE69DD">
      <w:pPr>
        <w:pStyle w:val="NormalWeb"/>
        <w:spacing w:before="0" w:beforeAutospacing="0" w:after="160" w:afterAutospacing="0" w:line="480" w:lineRule="auto"/>
      </w:pPr>
      <w:r w:rsidRPr="00BE69DD">
        <w:rPr>
          <w:color w:val="000000"/>
        </w:rPr>
        <w:t>Is the simplest form of cryptography. Essentially a message is scrambled through a cipher using a certain ‘secret key’, and the same ‘secret key’ is used to unscramble the code. </w:t>
      </w:r>
    </w:p>
    <w:p w14:paraId="2557387A" w14:textId="77777777" w:rsidR="00EB1E8A" w:rsidRPr="00BE69DD" w:rsidRDefault="00EB1E8A" w:rsidP="00BE69DD">
      <w:pPr>
        <w:pStyle w:val="NormalWeb"/>
        <w:spacing w:before="0" w:beforeAutospacing="0" w:after="160" w:afterAutospacing="0" w:line="480" w:lineRule="auto"/>
      </w:pPr>
      <w:r w:rsidRPr="00BE69DD">
        <w:rPr>
          <w:color w:val="000000"/>
        </w:rPr>
        <w:t>Public Key</w:t>
      </w:r>
    </w:p>
    <w:p w14:paraId="1E1E5AEB" w14:textId="77777777" w:rsidR="00EB1E8A" w:rsidRPr="00BE69DD" w:rsidRDefault="00EB1E8A" w:rsidP="00BE69DD">
      <w:pPr>
        <w:pStyle w:val="NormalWeb"/>
        <w:spacing w:before="0" w:beforeAutospacing="0" w:after="160" w:afterAutospacing="0" w:line="480" w:lineRule="auto"/>
      </w:pPr>
      <w:r w:rsidRPr="00BE69DD">
        <w:rPr>
          <w:color w:val="000000"/>
        </w:rPr>
        <w:t>Uses two separate keys to encrypt and decrypt the data. The data is encrypted using the public key, and the only way to decrypt it is to use the secret key. This means that the key used to encrypt and decrypt the message is different allowing you to share the public key if desired. </w:t>
      </w:r>
    </w:p>
    <w:p w14:paraId="0D929E80" w14:textId="77777777" w:rsidR="00EB1E8A" w:rsidRPr="00BE69DD" w:rsidRDefault="00EB1E8A" w:rsidP="00BE69DD">
      <w:pPr>
        <w:pStyle w:val="NormalWeb"/>
        <w:spacing w:before="0" w:beforeAutospacing="0" w:after="160" w:afterAutospacing="0" w:line="480" w:lineRule="auto"/>
      </w:pPr>
      <w:r w:rsidRPr="00BE69DD">
        <w:rPr>
          <w:color w:val="000000"/>
        </w:rPr>
        <w:t>Hash Functions</w:t>
      </w:r>
    </w:p>
    <w:p w14:paraId="4CD73FA9" w14:textId="77777777" w:rsidR="00EB1E8A" w:rsidRPr="00BE69DD" w:rsidRDefault="00EB1E8A" w:rsidP="00BE69DD">
      <w:pPr>
        <w:pStyle w:val="NormalWeb"/>
        <w:spacing w:before="0" w:beforeAutospacing="0" w:after="160" w:afterAutospacing="0" w:line="480" w:lineRule="auto"/>
      </w:pPr>
      <w:r w:rsidRPr="00BE69DD">
        <w:rPr>
          <w:color w:val="000000"/>
        </w:rPr>
        <w:t>Hashing is essentially used as a validation and integrity tool to check data. Hash functions are one-way encryptions, meaning you cannot decode a hash as it uses complex mathematical functions that would essentially require you to guess until correct. Outside of the blockchain, it is commonly used to store password data – instead of a website holding your password as a text file, it simply converts your data to a hash and crosschecks it when you sign in. </w:t>
      </w:r>
    </w:p>
    <w:p w14:paraId="78B201D8" w14:textId="77777777" w:rsidR="00EB1E8A" w:rsidRPr="00BE69DD" w:rsidRDefault="00EB1E8A" w:rsidP="00BE69DD">
      <w:pPr>
        <w:pStyle w:val="NormalWeb"/>
        <w:spacing w:before="0" w:beforeAutospacing="0" w:after="160" w:afterAutospacing="0" w:line="480" w:lineRule="auto"/>
      </w:pPr>
      <w:r w:rsidRPr="00BE69DD">
        <w:rPr>
          <w:b/>
          <w:bCs/>
          <w:noProof/>
          <w:color w:val="000000"/>
          <w:bdr w:val="none" w:sz="0" w:space="0" w:color="auto" w:frame="1"/>
        </w:rPr>
        <w:lastRenderedPageBreak/>
        <w:drawing>
          <wp:inline distT="0" distB="0" distL="0" distR="0" wp14:anchorId="3ADC376B" wp14:editId="2D46E069">
            <wp:extent cx="2303145" cy="1664970"/>
            <wp:effectExtent l="0" t="0" r="1905" b="0"/>
            <wp:docPr id="261" name="Picture 261" descr="https://lh5.googleusercontent.com/lx6Go_WuvGF-SNohxX8IV8mGS8t1WURTYu1d7A9IniCHTjIMAWLlkfViQuOuaoJduq5dtFivXlYdYZL16E8L71nIyj94CLNfZPyduA2perolFugRo74QV8v6iIJwi-m794p6jMPZJ72r2P-h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lx6Go_WuvGF-SNohxX8IV8mGS8t1WURTYu1d7A9IniCHTjIMAWLlkfViQuOuaoJduq5dtFivXlYdYZL16E8L71nIyj94CLNfZPyduA2perolFugRo74QV8v6iIJwi-m794p6jMPZJ72r2P-hqQ"/>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2303145" cy="1664970"/>
                    </a:xfrm>
                    <a:prstGeom prst="rect">
                      <a:avLst/>
                    </a:prstGeom>
                    <a:noFill/>
                    <a:ln>
                      <a:noFill/>
                    </a:ln>
                  </pic:spPr>
                </pic:pic>
              </a:graphicData>
            </a:graphic>
          </wp:inline>
        </w:drawing>
      </w:r>
      <w:r w:rsidRPr="00BE69DD">
        <w:rPr>
          <w:color w:val="000000"/>
        </w:rPr>
        <w:br/>
      </w:r>
      <w:r w:rsidRPr="00BE69DD">
        <w:rPr>
          <w:b/>
          <w:bCs/>
          <w:color w:val="000000"/>
        </w:rPr>
        <w:br/>
        <w:t>If you want to read more about this before you do the quiz this is a very good website for a more in-depth dive -&gt; </w:t>
      </w:r>
      <w:hyperlink r:id="rId153" w:anchor=":~:text=Three%20types%20of%20cryptography%3A%20secret,public%20key%2C%20and%20hash%20function" w:history="1">
        <w:r w:rsidRPr="00BE69DD">
          <w:rPr>
            <w:rStyle w:val="Hyperlink"/>
            <w:rFonts w:eastAsiaTheme="majorEastAsia"/>
            <w:b/>
            <w:bCs/>
            <w:color w:val="0563C1"/>
          </w:rPr>
          <w:t>Click here</w:t>
        </w:r>
      </w:hyperlink>
    </w:p>
    <w:p w14:paraId="5FFDB84C" w14:textId="77777777" w:rsidR="00EB1E8A" w:rsidRPr="00BE69DD" w:rsidRDefault="00EB1E8A" w:rsidP="00BE69DD">
      <w:pPr>
        <w:spacing w:line="480" w:lineRule="auto"/>
        <w:rPr>
          <w:rFonts w:ascii="Times New Roman" w:hAnsi="Times New Roman" w:cs="Times New Roman"/>
          <w:sz w:val="24"/>
          <w:szCs w:val="24"/>
        </w:rPr>
      </w:pPr>
    </w:p>
    <w:p w14:paraId="23942D21" w14:textId="77777777" w:rsidR="00EB1E8A" w:rsidRPr="00BE69DD" w:rsidRDefault="00EB1E8A" w:rsidP="00BE69DD">
      <w:pPr>
        <w:pStyle w:val="NormalWeb"/>
        <w:spacing w:before="0" w:beforeAutospacing="0" w:after="160" w:afterAutospacing="0" w:line="480" w:lineRule="auto"/>
      </w:pPr>
      <w:r w:rsidRPr="00BE69DD">
        <w:rPr>
          <w:b/>
          <w:bCs/>
          <w:color w:val="000000"/>
        </w:rPr>
        <w:t>Lesson 1: What Is Cryptography? Quiz</w:t>
      </w:r>
    </w:p>
    <w:p w14:paraId="06940596" w14:textId="77777777" w:rsidR="00EB1E8A" w:rsidRPr="00BE69DD" w:rsidRDefault="00EB1E8A" w:rsidP="00BE69DD">
      <w:pPr>
        <w:pStyle w:val="NormalWeb"/>
        <w:spacing w:before="0" w:beforeAutospacing="0" w:after="160" w:afterAutospacing="0" w:line="480" w:lineRule="auto"/>
      </w:pPr>
      <w:r w:rsidRPr="00BE69DD">
        <w:rPr>
          <w:b/>
          <w:bCs/>
          <w:color w:val="000000"/>
        </w:rPr>
        <w:t>Congratulations! You have passed this quiz achieving 100%</w:t>
      </w:r>
      <w:hyperlink r:id="rId154" w:history="1">
        <w:r w:rsidRPr="00BE69DD">
          <w:rPr>
            <w:rStyle w:val="Hyperlink"/>
            <w:rFonts w:eastAsiaTheme="majorEastAsia"/>
            <w:b/>
            <w:bCs/>
            <w:color w:val="0563C1"/>
          </w:rPr>
          <w:t>NEXT LESSON</w:t>
        </w:r>
      </w:hyperlink>
    </w:p>
    <w:p w14:paraId="77A7009D" w14:textId="77777777" w:rsidR="00EB1E8A" w:rsidRPr="00BE69DD" w:rsidRDefault="00EB1E8A" w:rsidP="00BE69DD">
      <w:pPr>
        <w:pStyle w:val="NormalWeb"/>
        <w:numPr>
          <w:ilvl w:val="0"/>
          <w:numId w:val="157"/>
        </w:numPr>
        <w:spacing w:before="0" w:beforeAutospacing="0" w:after="160" w:afterAutospacing="0" w:line="480" w:lineRule="auto"/>
        <w:textAlignment w:val="baseline"/>
        <w:rPr>
          <w:b/>
          <w:bCs/>
          <w:color w:val="000000"/>
        </w:rPr>
      </w:pPr>
      <w:r w:rsidRPr="00BE69DD">
        <w:rPr>
          <w:b/>
          <w:bCs/>
          <w:color w:val="000000"/>
        </w:rPr>
        <w:t>What is a cipher?</w:t>
      </w:r>
    </w:p>
    <w:p w14:paraId="5CCF7EEB" w14:textId="77777777" w:rsidR="00EB1E8A" w:rsidRPr="00BE69DD" w:rsidRDefault="00EB1E8A" w:rsidP="00BE69DD">
      <w:pPr>
        <w:pStyle w:val="NormalWeb"/>
        <w:numPr>
          <w:ilvl w:val="1"/>
          <w:numId w:val="15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31BDC23" wp14:editId="2ED8E2D6">
            <wp:extent cx="259080" cy="224155"/>
            <wp:effectExtent l="0" t="0" r="7620" b="4445"/>
            <wp:docPr id="260" name="Picture 26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Something used to funnel data</w:t>
      </w:r>
    </w:p>
    <w:p w14:paraId="1F44EF31" w14:textId="77777777" w:rsidR="00EB1E8A" w:rsidRPr="00BE69DD" w:rsidRDefault="00EB1E8A" w:rsidP="00BE69DD">
      <w:pPr>
        <w:pStyle w:val="NormalWeb"/>
        <w:numPr>
          <w:ilvl w:val="1"/>
          <w:numId w:val="15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51830774" wp14:editId="2AC1D392">
            <wp:extent cx="259080" cy="224155"/>
            <wp:effectExtent l="0" t="0" r="7620" b="4445"/>
            <wp:docPr id="259" name="Picture 25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An algorithm that scrambles data into code</w:t>
      </w:r>
    </w:p>
    <w:p w14:paraId="3298DAE8" w14:textId="77777777" w:rsidR="00EB1E8A" w:rsidRPr="00BE69DD" w:rsidRDefault="00EB1E8A" w:rsidP="00BE69DD">
      <w:pPr>
        <w:pStyle w:val="NormalWeb"/>
        <w:numPr>
          <w:ilvl w:val="1"/>
          <w:numId w:val="15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8DE4720" wp14:editId="325B9495">
            <wp:extent cx="259080" cy="224155"/>
            <wp:effectExtent l="0" t="0" r="7620" b="4445"/>
            <wp:docPr id="258" name="Picture 25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xml:space="preserve"> A hacking </w:t>
      </w:r>
      <w:proofErr w:type="gramStart"/>
      <w:r w:rsidRPr="00BE69DD">
        <w:rPr>
          <w:b/>
          <w:bCs/>
          <w:color w:val="000000"/>
        </w:rPr>
        <w:t>tool</w:t>
      </w:r>
      <w:proofErr w:type="gramEnd"/>
    </w:p>
    <w:p w14:paraId="2D12C149" w14:textId="77777777" w:rsidR="00EB1E8A" w:rsidRPr="00BE69DD" w:rsidRDefault="00EB1E8A" w:rsidP="00BE69DD">
      <w:pPr>
        <w:pStyle w:val="NormalWeb"/>
        <w:numPr>
          <w:ilvl w:val="1"/>
          <w:numId w:val="15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E5FD890" wp14:editId="3E04149C">
            <wp:extent cx="259080" cy="224155"/>
            <wp:effectExtent l="0" t="0" r="7620" b="4445"/>
            <wp:docPr id="257" name="Picture 25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xml:space="preserve"> A </w:t>
      </w:r>
      <w:proofErr w:type="spellStart"/>
      <w:r w:rsidRPr="00BE69DD">
        <w:rPr>
          <w:b/>
          <w:bCs/>
          <w:color w:val="000000"/>
        </w:rPr>
        <w:t>programme</w:t>
      </w:r>
      <w:proofErr w:type="spellEnd"/>
      <w:r w:rsidRPr="00BE69DD">
        <w:rPr>
          <w:b/>
          <w:bCs/>
          <w:color w:val="000000"/>
        </w:rPr>
        <w:t xml:space="preserve"> that is used in crypto</w:t>
      </w:r>
    </w:p>
    <w:p w14:paraId="438DE08A" w14:textId="77777777" w:rsidR="00EB1E8A" w:rsidRPr="00BE69DD" w:rsidRDefault="00EB1E8A" w:rsidP="00BE69DD">
      <w:pPr>
        <w:pStyle w:val="NormalWeb"/>
        <w:spacing w:before="0" w:beforeAutospacing="0" w:after="160" w:afterAutospacing="0" w:line="480" w:lineRule="auto"/>
      </w:pPr>
      <w:r w:rsidRPr="00BE69DD">
        <w:rPr>
          <w:b/>
          <w:bCs/>
          <w:color w:val="000000"/>
        </w:rPr>
        <w:t>Correct4/4 $TRSRY</w:t>
      </w:r>
    </w:p>
    <w:p w14:paraId="34EBF1DD" w14:textId="77777777" w:rsidR="00EB1E8A" w:rsidRPr="00BE69DD" w:rsidRDefault="00EB1E8A" w:rsidP="00BE69DD">
      <w:pPr>
        <w:pStyle w:val="NormalWeb"/>
        <w:numPr>
          <w:ilvl w:val="0"/>
          <w:numId w:val="159"/>
        </w:numPr>
        <w:spacing w:before="0" w:beforeAutospacing="0" w:after="160" w:afterAutospacing="0" w:line="480" w:lineRule="auto"/>
        <w:textAlignment w:val="baseline"/>
        <w:rPr>
          <w:b/>
          <w:bCs/>
          <w:color w:val="000000"/>
        </w:rPr>
      </w:pPr>
      <w:r w:rsidRPr="00BE69DD">
        <w:rPr>
          <w:b/>
          <w:bCs/>
          <w:color w:val="000000"/>
        </w:rPr>
        <w:t>Which key is safe for you to share with other users if desired?</w:t>
      </w:r>
    </w:p>
    <w:p w14:paraId="5AAA7C0E" w14:textId="77777777" w:rsidR="00EB1E8A" w:rsidRPr="00BE69DD" w:rsidRDefault="00EB1E8A" w:rsidP="00BE69DD">
      <w:pPr>
        <w:pStyle w:val="NormalWeb"/>
        <w:numPr>
          <w:ilvl w:val="1"/>
          <w:numId w:val="16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D9767BC" wp14:editId="74736093">
            <wp:extent cx="259080" cy="224155"/>
            <wp:effectExtent l="0" t="0" r="7620" b="4445"/>
            <wp:docPr id="256" name="Picture 25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Public key</w:t>
      </w:r>
    </w:p>
    <w:p w14:paraId="59661DF2" w14:textId="77777777" w:rsidR="00EB1E8A" w:rsidRPr="00BE69DD" w:rsidRDefault="00EB1E8A" w:rsidP="00BE69DD">
      <w:pPr>
        <w:pStyle w:val="NormalWeb"/>
        <w:numPr>
          <w:ilvl w:val="1"/>
          <w:numId w:val="16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094CD9F9" wp14:editId="6452CE97">
            <wp:extent cx="259080" cy="224155"/>
            <wp:effectExtent l="0" t="0" r="7620" b="4445"/>
            <wp:docPr id="222" name="Picture 22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Private key</w:t>
      </w:r>
    </w:p>
    <w:p w14:paraId="3D97A63B" w14:textId="77777777" w:rsidR="00EB1E8A" w:rsidRPr="00BE69DD" w:rsidRDefault="00EB1E8A" w:rsidP="00BE69DD">
      <w:pPr>
        <w:pStyle w:val="NormalWeb"/>
        <w:numPr>
          <w:ilvl w:val="1"/>
          <w:numId w:val="16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57CC6C58" wp14:editId="58653E9D">
            <wp:extent cx="259080" cy="224155"/>
            <wp:effectExtent l="0" t="0" r="7620" b="4445"/>
            <wp:docPr id="221" name="Picture 2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Hash function</w:t>
      </w:r>
    </w:p>
    <w:p w14:paraId="7DD0ECB0" w14:textId="77777777" w:rsidR="00EB1E8A" w:rsidRPr="00BE69DD" w:rsidRDefault="00EB1E8A" w:rsidP="00BE69DD">
      <w:pPr>
        <w:pStyle w:val="NormalWeb"/>
        <w:numPr>
          <w:ilvl w:val="1"/>
          <w:numId w:val="16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F1FF449" wp14:editId="47EB79E6">
            <wp:extent cx="259080" cy="224155"/>
            <wp:effectExtent l="0" t="0" r="7620" b="4445"/>
            <wp:docPr id="220" name="Picture 2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Cipher</w:t>
      </w:r>
    </w:p>
    <w:p w14:paraId="5315122C" w14:textId="77777777" w:rsidR="00EB1E8A" w:rsidRPr="00BE69DD" w:rsidRDefault="00EB1E8A" w:rsidP="00BE69DD">
      <w:pPr>
        <w:pStyle w:val="NormalWeb"/>
        <w:spacing w:before="0" w:beforeAutospacing="0" w:after="160" w:afterAutospacing="0" w:line="480" w:lineRule="auto"/>
      </w:pPr>
      <w:r w:rsidRPr="00BE69DD">
        <w:rPr>
          <w:color w:val="000000"/>
        </w:rPr>
        <w:t>Correct4/4 $TRSRY</w:t>
      </w:r>
      <w:r w:rsidR="00814994" w:rsidRPr="00BE69DD">
        <w:rPr>
          <w:color w:val="000000"/>
        </w:rPr>
        <w:t xml:space="preserve"> </w:t>
      </w:r>
    </w:p>
    <w:p w14:paraId="6A671419" w14:textId="77777777" w:rsidR="00A021CD" w:rsidRPr="00BE69DD" w:rsidRDefault="00A021CD" w:rsidP="00BE69DD">
      <w:pPr>
        <w:pStyle w:val="NormalWeb"/>
        <w:spacing w:before="0" w:beforeAutospacing="0" w:after="160" w:afterAutospacing="0" w:line="480" w:lineRule="auto"/>
      </w:pPr>
      <w:r w:rsidRPr="00BE69DD">
        <w:rPr>
          <w:b/>
          <w:bCs/>
          <w:color w:val="000000"/>
        </w:rPr>
        <w:t>Lesson 2: Blockchains explained</w:t>
      </w:r>
    </w:p>
    <w:p w14:paraId="0F7AF56D" w14:textId="77777777" w:rsidR="00A021CD" w:rsidRPr="00BE69DD" w:rsidRDefault="00A021CD" w:rsidP="00BE69DD">
      <w:pPr>
        <w:pStyle w:val="NormalWeb"/>
        <w:spacing w:before="0" w:beforeAutospacing="0" w:after="160" w:afterAutospacing="0" w:line="480" w:lineRule="auto"/>
      </w:pPr>
      <w:r w:rsidRPr="00BE69DD">
        <w:rPr>
          <w:color w:val="000000"/>
        </w:rPr>
        <w:t>Congratulations! You have passed this lesson's quiz achieving 100%</w:t>
      </w:r>
    </w:p>
    <w:p w14:paraId="7B26111D" w14:textId="77777777" w:rsidR="00A021CD" w:rsidRPr="00BE69DD" w:rsidRDefault="00A021CD" w:rsidP="00BE69DD">
      <w:pPr>
        <w:pStyle w:val="NormalWeb"/>
        <w:spacing w:before="0" w:beforeAutospacing="0" w:after="160" w:afterAutospacing="0" w:line="480" w:lineRule="auto"/>
      </w:pPr>
      <w:r w:rsidRPr="00BE69DD">
        <w:rPr>
          <w:i/>
          <w:iCs/>
          <w:color w:val="000000"/>
        </w:rPr>
        <w:t>Length: 10 minutes</w:t>
      </w:r>
    </w:p>
    <w:p w14:paraId="7E6B806A" w14:textId="77777777" w:rsidR="00A021CD" w:rsidRPr="00BE69DD" w:rsidRDefault="00A021CD" w:rsidP="00BE69DD">
      <w:pPr>
        <w:pStyle w:val="NormalWeb"/>
        <w:spacing w:before="0" w:beforeAutospacing="0" w:after="160" w:afterAutospacing="0" w:line="480" w:lineRule="auto"/>
      </w:pPr>
      <w:proofErr w:type="spellStart"/>
      <w:proofErr w:type="gramStart"/>
      <w:r w:rsidRPr="00BE69DD">
        <w:rPr>
          <w:color w:val="000000"/>
        </w:rPr>
        <w:t>Lets</w:t>
      </w:r>
      <w:proofErr w:type="spellEnd"/>
      <w:proofErr w:type="gramEnd"/>
      <w:r w:rsidRPr="00BE69DD">
        <w:rPr>
          <w:color w:val="000000"/>
        </w:rPr>
        <w:t xml:space="preserve"> start by breaking ‘blockchain’ down… Block = a set of ordered information, and chain = a continuous link. This essentially </w:t>
      </w:r>
      <w:proofErr w:type="spellStart"/>
      <w:r w:rsidRPr="00BE69DD">
        <w:rPr>
          <w:color w:val="000000"/>
        </w:rPr>
        <w:t>summarises</w:t>
      </w:r>
      <w:proofErr w:type="spellEnd"/>
      <w:r w:rsidRPr="00BE69DD">
        <w:rPr>
          <w:color w:val="000000"/>
        </w:rPr>
        <w:t xml:space="preserve"> the basic innerworkings of a blockchain.</w:t>
      </w:r>
    </w:p>
    <w:p w14:paraId="7D2A5E83" w14:textId="77777777" w:rsidR="00A021CD" w:rsidRPr="00BE69DD" w:rsidRDefault="00A021CD" w:rsidP="00BE69DD">
      <w:pPr>
        <w:pStyle w:val="NormalWeb"/>
        <w:spacing w:before="0" w:beforeAutospacing="0" w:after="160" w:afterAutospacing="0" w:line="480" w:lineRule="auto"/>
      </w:pPr>
      <w:r w:rsidRPr="00BE69DD">
        <w:rPr>
          <w:color w:val="000000"/>
        </w:rPr>
        <w:t>Information sets are recorded into a block; however, each block’s storage capacity is limited. Once the block has been filled, a new block is instantly created and continues recording data. However, each and every block is linked to each other through cryptography, specifically hash functions. This means that each block is one-way encrypted meaning the contents and records of each block cannot be changed, without changing every single subsequent block. The blockchain is said to be </w:t>
      </w:r>
      <w:r w:rsidRPr="00BE69DD">
        <w:rPr>
          <w:i/>
          <w:iCs/>
          <w:color w:val="000000"/>
        </w:rPr>
        <w:t>immutable</w:t>
      </w:r>
      <w:r w:rsidRPr="00BE69DD">
        <w:rPr>
          <w:color w:val="000000"/>
        </w:rPr>
        <w:t>.</w:t>
      </w:r>
    </w:p>
    <w:p w14:paraId="5D78B91B" w14:textId="77777777" w:rsidR="00A021CD" w:rsidRPr="00BE69DD" w:rsidRDefault="00A021CD" w:rsidP="00BE69DD">
      <w:pPr>
        <w:pStyle w:val="NormalWeb"/>
        <w:spacing w:before="0" w:beforeAutospacing="0" w:after="160" w:afterAutospacing="0" w:line="480" w:lineRule="auto"/>
      </w:pPr>
      <w:r w:rsidRPr="00BE69DD">
        <w:rPr>
          <w:color w:val="000000"/>
        </w:rPr>
        <w:t>Blockchains can be used for multiple purposes such as – payment processing, money transfer, supply chain monitoring, data sharing and copywriting to name a few. </w:t>
      </w:r>
    </w:p>
    <w:p w14:paraId="7B6221D6" w14:textId="77777777" w:rsidR="00A021CD" w:rsidRPr="00BE69DD" w:rsidRDefault="00A021CD"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2FB03D2E" wp14:editId="1727D246">
            <wp:extent cx="5943600" cy="3347085"/>
            <wp:effectExtent l="0" t="0" r="0" b="5715"/>
            <wp:docPr id="263" name="Picture 263" descr="https://lh4.googleusercontent.com/s1vBpvp23G5MdcB-otJ4SsNlGHl_0VlyxJ93TCXdn1Ags_jkYrsDpv3n980WrLdTpXnm5rdX_evVec4JnzeqkgDf7s8DJIl9oNvIY13tk0maCzxXk6nuLByBmzdpsxed8OEmMVVMDhOO1_FM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s1vBpvp23G5MdcB-otJ4SsNlGHl_0VlyxJ93TCXdn1Ags_jkYrsDpv3n980WrLdTpXnm5rdX_evVec4JnzeqkgDf7s8DJIl9oNvIY13tk0maCzxXk6nuLByBmzdpsxed8OEmMVVMDhOO1_FMmA"/>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943600" cy="3347085"/>
                    </a:xfrm>
                    <a:prstGeom prst="rect">
                      <a:avLst/>
                    </a:prstGeom>
                    <a:noFill/>
                    <a:ln>
                      <a:noFill/>
                    </a:ln>
                  </pic:spPr>
                </pic:pic>
              </a:graphicData>
            </a:graphic>
          </wp:inline>
        </w:drawing>
      </w:r>
      <w:r w:rsidRPr="00BE69DD">
        <w:rPr>
          <w:color w:val="000000"/>
        </w:rPr>
        <w:br/>
        <w:t xml:space="preserve">To </w:t>
      </w:r>
      <w:proofErr w:type="spellStart"/>
      <w:r w:rsidRPr="00BE69DD">
        <w:rPr>
          <w:color w:val="000000"/>
        </w:rPr>
        <w:t>summarise</w:t>
      </w:r>
      <w:proofErr w:type="spellEnd"/>
      <w:r w:rsidRPr="00BE69DD">
        <w:rPr>
          <w:color w:val="000000"/>
        </w:rPr>
        <w:t>, the blockchain is a long chain of encrypted data blocks that relates to one another ensuring that changes to the ‘blockchain’ are impossible once an event has been recorded. </w:t>
      </w:r>
    </w:p>
    <w:p w14:paraId="7EB9178F" w14:textId="77777777" w:rsidR="00A021CD" w:rsidRPr="00BE69DD" w:rsidRDefault="00A021CD" w:rsidP="00BE69DD">
      <w:pPr>
        <w:pStyle w:val="NormalWeb"/>
        <w:spacing w:before="0" w:beforeAutospacing="0" w:after="160" w:afterAutospacing="0" w:line="480" w:lineRule="auto"/>
      </w:pPr>
      <w:r w:rsidRPr="00BE69DD">
        <w:rPr>
          <w:color w:val="000000"/>
        </w:rPr>
        <w:t xml:space="preserve">Below </w:t>
      </w:r>
      <w:proofErr w:type="gramStart"/>
      <w:r w:rsidRPr="00BE69DD">
        <w:rPr>
          <w:color w:val="000000"/>
        </w:rPr>
        <w:t>are</w:t>
      </w:r>
      <w:proofErr w:type="gramEnd"/>
      <w:r w:rsidRPr="00BE69DD">
        <w:rPr>
          <w:color w:val="000000"/>
        </w:rPr>
        <w:t xml:space="preserve"> a list of popular blockchains used across a range of cryptocurrencies and other applications, feel free to skim over each link below to find a few key differences:</w:t>
      </w:r>
    </w:p>
    <w:p w14:paraId="1DC9BCDE" w14:textId="77777777" w:rsidR="00A021CD" w:rsidRPr="00BE69DD" w:rsidRDefault="00A021CD" w:rsidP="00BE69DD">
      <w:pPr>
        <w:pStyle w:val="NormalWeb"/>
        <w:spacing w:before="0" w:beforeAutospacing="0" w:after="160" w:afterAutospacing="0" w:line="480" w:lineRule="auto"/>
      </w:pPr>
      <w:r w:rsidRPr="00BE69DD">
        <w:rPr>
          <w:color w:val="000000"/>
        </w:rPr>
        <w:t>Bitcoin – </w:t>
      </w:r>
      <w:hyperlink r:id="rId156" w:history="1">
        <w:r w:rsidRPr="00BE69DD">
          <w:rPr>
            <w:rStyle w:val="Hyperlink"/>
            <w:rFonts w:eastAsiaTheme="majorEastAsia"/>
            <w:b/>
            <w:bCs/>
            <w:color w:val="0563C1"/>
          </w:rPr>
          <w:t>https://bitcoin.org/en/</w:t>
        </w:r>
        <w:r w:rsidRPr="00BE69DD">
          <w:rPr>
            <w:color w:val="000000"/>
          </w:rPr>
          <w:br/>
        </w:r>
      </w:hyperlink>
      <w:r w:rsidRPr="00BE69DD">
        <w:rPr>
          <w:color w:val="000000"/>
        </w:rPr>
        <w:t>Ethereum – </w:t>
      </w:r>
      <w:hyperlink r:id="rId157" w:history="1">
        <w:r w:rsidRPr="00BE69DD">
          <w:rPr>
            <w:rStyle w:val="Hyperlink"/>
            <w:rFonts w:eastAsiaTheme="majorEastAsia"/>
            <w:b/>
            <w:bCs/>
            <w:color w:val="0563C1"/>
          </w:rPr>
          <w:t>https://ethereum.org/en/</w:t>
        </w:r>
        <w:r w:rsidRPr="00BE69DD">
          <w:rPr>
            <w:color w:val="000000"/>
          </w:rPr>
          <w:br/>
        </w:r>
      </w:hyperlink>
      <w:r w:rsidRPr="00BE69DD">
        <w:rPr>
          <w:color w:val="000000"/>
        </w:rPr>
        <w:t>Ripple – </w:t>
      </w:r>
      <w:hyperlink r:id="rId158" w:history="1">
        <w:r w:rsidRPr="00BE69DD">
          <w:rPr>
            <w:rStyle w:val="Hyperlink"/>
            <w:rFonts w:eastAsiaTheme="majorEastAsia"/>
            <w:b/>
            <w:bCs/>
            <w:color w:val="0563C1"/>
          </w:rPr>
          <w:t>https://ripple.com/</w:t>
        </w:r>
        <w:r w:rsidRPr="00BE69DD">
          <w:rPr>
            <w:color w:val="000000"/>
          </w:rPr>
          <w:br/>
        </w:r>
      </w:hyperlink>
      <w:proofErr w:type="spellStart"/>
      <w:r w:rsidRPr="00BE69DD">
        <w:rPr>
          <w:color w:val="000000"/>
        </w:rPr>
        <w:t>Cardano</w:t>
      </w:r>
      <w:proofErr w:type="spellEnd"/>
      <w:r w:rsidRPr="00BE69DD">
        <w:rPr>
          <w:color w:val="000000"/>
        </w:rPr>
        <w:t xml:space="preserve"> – </w:t>
      </w:r>
      <w:hyperlink r:id="rId159" w:history="1">
        <w:r w:rsidRPr="00BE69DD">
          <w:rPr>
            <w:rStyle w:val="Hyperlink"/>
            <w:rFonts w:eastAsiaTheme="majorEastAsia"/>
            <w:b/>
            <w:bCs/>
            <w:color w:val="0563C1"/>
          </w:rPr>
          <w:t>https://cardano.org/</w:t>
        </w:r>
        <w:r w:rsidRPr="00BE69DD">
          <w:rPr>
            <w:color w:val="000000"/>
          </w:rPr>
          <w:br/>
        </w:r>
      </w:hyperlink>
      <w:proofErr w:type="spellStart"/>
      <w:r w:rsidRPr="00BE69DD">
        <w:rPr>
          <w:color w:val="000000"/>
        </w:rPr>
        <w:t>Polkadot</w:t>
      </w:r>
      <w:proofErr w:type="spellEnd"/>
      <w:r w:rsidRPr="00BE69DD">
        <w:rPr>
          <w:color w:val="000000"/>
        </w:rPr>
        <w:t xml:space="preserve"> – </w:t>
      </w:r>
      <w:hyperlink r:id="rId160" w:history="1">
        <w:r w:rsidRPr="00BE69DD">
          <w:rPr>
            <w:rStyle w:val="Hyperlink"/>
            <w:rFonts w:eastAsiaTheme="majorEastAsia"/>
            <w:b/>
            <w:bCs/>
            <w:color w:val="0563C1"/>
          </w:rPr>
          <w:t>https://polkadot.network/</w:t>
        </w:r>
      </w:hyperlink>
      <w:r w:rsidRPr="00BE69DD">
        <w:rPr>
          <w:color w:val="000000"/>
        </w:rPr>
        <w:t> </w:t>
      </w:r>
      <w:r w:rsidRPr="00BE69DD">
        <w:rPr>
          <w:color w:val="000000"/>
        </w:rPr>
        <w:br/>
        <w:t>Stellar –</w:t>
      </w:r>
      <w:hyperlink r:id="rId161" w:history="1">
        <w:r w:rsidRPr="00BE69DD">
          <w:rPr>
            <w:rStyle w:val="Hyperlink"/>
            <w:rFonts w:eastAsiaTheme="majorEastAsia"/>
            <w:b/>
            <w:bCs/>
            <w:color w:val="0563C1"/>
          </w:rPr>
          <w:t> https://www.stellar.org/lumens?locale=en</w:t>
        </w:r>
      </w:hyperlink>
    </w:p>
    <w:p w14:paraId="5F5F441F" w14:textId="77777777" w:rsidR="00EB1E8A" w:rsidRPr="00BE69DD" w:rsidRDefault="00A021CD" w:rsidP="00BE69DD">
      <w:pPr>
        <w:spacing w:line="480" w:lineRule="auto"/>
        <w:rPr>
          <w:rFonts w:ascii="Times New Roman" w:eastAsia="Times New Roman" w:hAnsi="Times New Roman" w:cs="Times New Roman"/>
          <w:sz w:val="24"/>
          <w:szCs w:val="24"/>
        </w:rPr>
      </w:pPr>
      <w:r w:rsidRPr="00BE69DD">
        <w:rPr>
          <w:rFonts w:ascii="Times New Roman" w:hAnsi="Times New Roman" w:cs="Times New Roman"/>
          <w:color w:val="000000"/>
          <w:sz w:val="24"/>
          <w:szCs w:val="24"/>
        </w:rPr>
        <w:lastRenderedPageBreak/>
        <w:br/>
      </w:r>
      <w:r w:rsidRPr="00BE69DD">
        <w:rPr>
          <w:rFonts w:ascii="Times New Roman" w:hAnsi="Times New Roman" w:cs="Times New Roman"/>
          <w:noProof/>
          <w:color w:val="000000"/>
          <w:sz w:val="24"/>
          <w:szCs w:val="24"/>
          <w:bdr w:val="none" w:sz="0" w:space="0" w:color="auto" w:frame="1"/>
        </w:rPr>
        <w:drawing>
          <wp:inline distT="0" distB="0" distL="0" distR="0" wp14:anchorId="6DBA829F" wp14:editId="2731FAA2">
            <wp:extent cx="3036570" cy="2286000"/>
            <wp:effectExtent l="0" t="0" r="0" b="0"/>
            <wp:docPr id="262" name="Picture 262" descr="https://lh5.googleusercontent.com/HvGYoD8dNKoAOBxKVvVpLH8wiGGje542DOauAKDv1cs9oQ0w7p6QkCXKe6FNjRY1HN9mOCO2X0elPTMVzZ5VrOBeqt-Rns2vHG8cvnwNWAOZjfndAO8wSo1odD3AaW17H3Pg9J5P0kjHYKWn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5.googleusercontent.com/HvGYoD8dNKoAOBxKVvVpLH8wiGGje542DOauAKDv1cs9oQ0w7p6QkCXKe6FNjRY1HN9mOCO2X0elPTMVzZ5VrOBeqt-Rns2vHG8cvnwNWAOZjfndAO8wSo1odD3AaW17H3Pg9J5P0kjHYKWnlg"/>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3036570" cy="2286000"/>
                    </a:xfrm>
                    <a:prstGeom prst="rect">
                      <a:avLst/>
                    </a:prstGeom>
                    <a:noFill/>
                    <a:ln>
                      <a:noFill/>
                    </a:ln>
                  </pic:spPr>
                </pic:pic>
              </a:graphicData>
            </a:graphic>
          </wp:inline>
        </w:drawing>
      </w:r>
      <w:r w:rsidR="00FE6A32" w:rsidRPr="00BE69DD">
        <w:rPr>
          <w:rFonts w:ascii="Times New Roman" w:eastAsia="Times New Roman" w:hAnsi="Times New Roman" w:cs="Times New Roman"/>
          <w:sz w:val="24"/>
          <w:szCs w:val="24"/>
        </w:rPr>
        <w:t xml:space="preserve"> </w:t>
      </w:r>
      <w:r w:rsidRPr="00BE69DD">
        <w:rPr>
          <w:rFonts w:ascii="Times New Roman" w:hAnsi="Times New Roman" w:cs="Times New Roman"/>
          <w:color w:val="000000"/>
          <w:sz w:val="24"/>
          <w:szCs w:val="24"/>
        </w:rPr>
        <w:br/>
      </w:r>
    </w:p>
    <w:p w14:paraId="64C5514B" w14:textId="77777777" w:rsidR="00BB12E6" w:rsidRPr="00BE69DD" w:rsidRDefault="00BB12E6" w:rsidP="00BE69DD">
      <w:pPr>
        <w:pStyle w:val="NormalWeb"/>
        <w:spacing w:before="0" w:beforeAutospacing="0" w:after="160" w:afterAutospacing="0" w:line="480" w:lineRule="auto"/>
      </w:pPr>
      <w:r w:rsidRPr="00BE69DD">
        <w:rPr>
          <w:b/>
          <w:bCs/>
          <w:color w:val="000000"/>
        </w:rPr>
        <w:t>Lesson 2: Blockchains explained Quiz</w:t>
      </w:r>
    </w:p>
    <w:p w14:paraId="00CCAA01" w14:textId="77777777" w:rsidR="00BB12E6" w:rsidRPr="00BE69DD" w:rsidRDefault="00BB12E6" w:rsidP="00BE69DD">
      <w:pPr>
        <w:pStyle w:val="NormalWeb"/>
        <w:spacing w:before="0" w:beforeAutospacing="0" w:after="160" w:afterAutospacing="0" w:line="480" w:lineRule="auto"/>
      </w:pPr>
      <w:r w:rsidRPr="00BE69DD">
        <w:rPr>
          <w:color w:val="000000"/>
        </w:rPr>
        <w:t>Congratulations! You have passed this quiz achieving 100%</w:t>
      </w:r>
      <w:hyperlink r:id="rId163" w:history="1">
        <w:r w:rsidRPr="00BE69DD">
          <w:rPr>
            <w:rStyle w:val="Hyperlink"/>
            <w:rFonts w:eastAsiaTheme="majorEastAsia"/>
            <w:b/>
            <w:bCs/>
            <w:color w:val="0563C1"/>
          </w:rPr>
          <w:t>NEXT LESSON</w:t>
        </w:r>
      </w:hyperlink>
    </w:p>
    <w:p w14:paraId="46A2903A" w14:textId="77777777" w:rsidR="00BB12E6" w:rsidRPr="00BE69DD" w:rsidRDefault="00BB12E6" w:rsidP="00BE69DD">
      <w:pPr>
        <w:pStyle w:val="NormalWeb"/>
        <w:numPr>
          <w:ilvl w:val="0"/>
          <w:numId w:val="161"/>
        </w:numPr>
        <w:spacing w:before="0" w:beforeAutospacing="0" w:after="160" w:afterAutospacing="0" w:line="480" w:lineRule="auto"/>
        <w:textAlignment w:val="baseline"/>
        <w:rPr>
          <w:color w:val="000000"/>
        </w:rPr>
      </w:pPr>
      <w:r w:rsidRPr="00BE69DD">
        <w:rPr>
          <w:b/>
          <w:bCs/>
          <w:color w:val="000000"/>
        </w:rPr>
        <w:t>True or false: blockchains are only used for crypto</w:t>
      </w:r>
    </w:p>
    <w:p w14:paraId="6583CCD2" w14:textId="77777777" w:rsidR="00BB12E6" w:rsidRPr="00BE69DD" w:rsidRDefault="00BB12E6" w:rsidP="00BE69DD">
      <w:pPr>
        <w:pStyle w:val="NormalWeb"/>
        <w:numPr>
          <w:ilvl w:val="1"/>
          <w:numId w:val="16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368EFD8" wp14:editId="2BC606E3">
            <wp:extent cx="259080" cy="224155"/>
            <wp:effectExtent l="0" t="0" r="7620" b="4445"/>
            <wp:docPr id="269" name="Picture 26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0C559219" w14:textId="77777777" w:rsidR="00BB12E6" w:rsidRPr="00BE69DD" w:rsidRDefault="00BB12E6" w:rsidP="00BE69DD">
      <w:pPr>
        <w:pStyle w:val="NormalWeb"/>
        <w:numPr>
          <w:ilvl w:val="1"/>
          <w:numId w:val="16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7030F00" wp14:editId="7B635959">
            <wp:extent cx="259080" cy="224155"/>
            <wp:effectExtent l="0" t="0" r="7620" b="4445"/>
            <wp:docPr id="268" name="Picture 26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49D27B95" w14:textId="77777777" w:rsidR="00BB12E6" w:rsidRPr="00BE69DD" w:rsidRDefault="00BB12E6"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ADBED4E" w14:textId="77777777" w:rsidR="00BB12E6" w:rsidRPr="00BE69DD" w:rsidRDefault="00BB12E6" w:rsidP="00BE69DD">
      <w:pPr>
        <w:pStyle w:val="NormalWeb"/>
        <w:numPr>
          <w:ilvl w:val="0"/>
          <w:numId w:val="163"/>
        </w:numPr>
        <w:spacing w:before="0" w:beforeAutospacing="0" w:after="160" w:afterAutospacing="0" w:line="480" w:lineRule="auto"/>
        <w:textAlignment w:val="baseline"/>
        <w:rPr>
          <w:color w:val="000000"/>
        </w:rPr>
      </w:pPr>
      <w:r w:rsidRPr="00BE69DD">
        <w:rPr>
          <w:b/>
          <w:bCs/>
          <w:color w:val="000000"/>
        </w:rPr>
        <w:t>Can a block’s data be changed?</w:t>
      </w:r>
    </w:p>
    <w:p w14:paraId="522B8B92" w14:textId="77777777" w:rsidR="00BB12E6" w:rsidRPr="00BE69DD" w:rsidRDefault="00BB12E6" w:rsidP="00BE69DD">
      <w:pPr>
        <w:pStyle w:val="NormalWeb"/>
        <w:numPr>
          <w:ilvl w:val="1"/>
          <w:numId w:val="16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D67B02E" wp14:editId="7DDEB07F">
            <wp:extent cx="259080" cy="224155"/>
            <wp:effectExtent l="0" t="0" r="7620" b="4445"/>
            <wp:docPr id="267" name="Picture 26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 it takes too long to hack</w:t>
      </w:r>
    </w:p>
    <w:p w14:paraId="6B964FC1" w14:textId="77777777" w:rsidR="00BB12E6" w:rsidRPr="00BE69DD" w:rsidRDefault="00BB12E6" w:rsidP="00BE69DD">
      <w:pPr>
        <w:pStyle w:val="NormalWeb"/>
        <w:numPr>
          <w:ilvl w:val="1"/>
          <w:numId w:val="16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325E588" wp14:editId="3FE373BD">
            <wp:extent cx="259080" cy="224155"/>
            <wp:effectExtent l="0" t="0" r="7620" b="4445"/>
            <wp:docPr id="266" name="Picture 26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gramStart"/>
      <w:r w:rsidRPr="00BE69DD">
        <w:rPr>
          <w:color w:val="000000"/>
        </w:rPr>
        <w:t>Yes</w:t>
      </w:r>
      <w:proofErr w:type="gramEnd"/>
      <w:r w:rsidRPr="00BE69DD">
        <w:rPr>
          <w:color w:val="000000"/>
        </w:rPr>
        <w:t xml:space="preserve"> it's not easy however</w:t>
      </w:r>
    </w:p>
    <w:p w14:paraId="007E98A7" w14:textId="77777777" w:rsidR="00BB12E6" w:rsidRPr="00BE69DD" w:rsidRDefault="00BB12E6" w:rsidP="00BE69DD">
      <w:pPr>
        <w:pStyle w:val="NormalWeb"/>
        <w:numPr>
          <w:ilvl w:val="1"/>
          <w:numId w:val="164"/>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13DBF1A1" wp14:editId="77D16A67">
            <wp:extent cx="259080" cy="224155"/>
            <wp:effectExtent l="0" t="0" r="7620" b="4445"/>
            <wp:docPr id="265" name="Picture 26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 For an individual block to be changed every single future block will also need to be changed</w:t>
      </w:r>
    </w:p>
    <w:p w14:paraId="13B2E3C3" w14:textId="77777777" w:rsidR="00BB12E6" w:rsidRPr="00BE69DD" w:rsidRDefault="00BB12E6" w:rsidP="00BE69DD">
      <w:pPr>
        <w:pStyle w:val="NormalWeb"/>
        <w:numPr>
          <w:ilvl w:val="1"/>
          <w:numId w:val="16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7EBE51C" wp14:editId="6FC12807">
            <wp:extent cx="259080" cy="224155"/>
            <wp:effectExtent l="0" t="0" r="7620" b="4445"/>
            <wp:docPr id="264" name="Picture 26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Yes, but only by professionals</w:t>
      </w:r>
    </w:p>
    <w:p w14:paraId="50D85FF2" w14:textId="77777777" w:rsidR="00BB12E6" w:rsidRPr="00BE69DD" w:rsidRDefault="00BB12E6"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17E59D6C" w14:textId="77777777" w:rsidR="00BB12E6" w:rsidRPr="00BE69DD" w:rsidRDefault="00BB12E6" w:rsidP="00BE69DD">
      <w:pPr>
        <w:spacing w:line="480" w:lineRule="auto"/>
        <w:rPr>
          <w:rFonts w:ascii="Times New Roman" w:eastAsia="Times New Roman" w:hAnsi="Times New Roman" w:cs="Times New Roman"/>
          <w:sz w:val="24"/>
          <w:szCs w:val="24"/>
        </w:rPr>
      </w:pPr>
    </w:p>
    <w:p w14:paraId="5ED4F393" w14:textId="77777777" w:rsidR="00AA2612" w:rsidRPr="00BE69DD" w:rsidRDefault="00AA2612" w:rsidP="00BE69DD">
      <w:pPr>
        <w:pStyle w:val="NormalWeb"/>
        <w:spacing w:before="0" w:beforeAutospacing="0" w:after="160" w:afterAutospacing="0" w:line="480" w:lineRule="auto"/>
      </w:pPr>
      <w:r w:rsidRPr="00BE69DD">
        <w:rPr>
          <w:b/>
          <w:bCs/>
          <w:color w:val="000000"/>
        </w:rPr>
        <w:t xml:space="preserve">Lesson 3: What Is </w:t>
      </w:r>
      <w:proofErr w:type="gramStart"/>
      <w:r w:rsidRPr="00BE69DD">
        <w:rPr>
          <w:b/>
          <w:bCs/>
          <w:color w:val="000000"/>
        </w:rPr>
        <w:t>A</w:t>
      </w:r>
      <w:proofErr w:type="gramEnd"/>
      <w:r w:rsidRPr="00BE69DD">
        <w:rPr>
          <w:b/>
          <w:bCs/>
          <w:color w:val="000000"/>
        </w:rPr>
        <w:t xml:space="preserve"> Cryptocurrency?</w:t>
      </w:r>
    </w:p>
    <w:p w14:paraId="2A914936" w14:textId="77777777" w:rsidR="00AA2612" w:rsidRPr="00BE69DD" w:rsidRDefault="00AA2612" w:rsidP="00BE69DD">
      <w:pPr>
        <w:pStyle w:val="NormalWeb"/>
        <w:spacing w:before="0" w:beforeAutospacing="0" w:after="160" w:afterAutospacing="0" w:line="480" w:lineRule="auto"/>
      </w:pPr>
      <w:r w:rsidRPr="00BE69DD">
        <w:rPr>
          <w:color w:val="000000"/>
        </w:rPr>
        <w:t>Congratulations! You have passed this lesson's quiz achieving 100%</w:t>
      </w:r>
    </w:p>
    <w:p w14:paraId="22B26B4B" w14:textId="77777777" w:rsidR="00AA2612" w:rsidRPr="00BE69DD" w:rsidRDefault="00AA2612" w:rsidP="00BE69DD">
      <w:pPr>
        <w:pStyle w:val="NormalWeb"/>
        <w:spacing w:before="0" w:beforeAutospacing="0" w:after="160" w:afterAutospacing="0" w:line="480" w:lineRule="auto"/>
      </w:pPr>
      <w:r w:rsidRPr="00BE69DD">
        <w:rPr>
          <w:i/>
          <w:iCs/>
          <w:color w:val="000000"/>
        </w:rPr>
        <w:t>Length: 10 minutes</w:t>
      </w:r>
    </w:p>
    <w:p w14:paraId="31CAEB72" w14:textId="77777777" w:rsidR="00AA2612" w:rsidRPr="00BE69DD" w:rsidRDefault="00AA2612" w:rsidP="00BE69DD">
      <w:pPr>
        <w:pStyle w:val="NormalWeb"/>
        <w:spacing w:before="0" w:beforeAutospacing="0" w:after="160" w:afterAutospacing="0" w:line="480" w:lineRule="auto"/>
      </w:pPr>
      <w:r w:rsidRPr="00BE69DD">
        <w:rPr>
          <w:color w:val="000000"/>
        </w:rPr>
        <w:t xml:space="preserve">Cryptocurrency is defined as a digital or virtual currency that is secured through the use of cryptography to address issues such as counterfeiting or double spending. Most cryptocurrencies are run from a blockchain allowing </w:t>
      </w:r>
      <w:proofErr w:type="spellStart"/>
      <w:r w:rsidRPr="00BE69DD">
        <w:rPr>
          <w:color w:val="000000"/>
        </w:rPr>
        <w:t>decentralised</w:t>
      </w:r>
      <w:proofErr w:type="spellEnd"/>
      <w:r w:rsidRPr="00BE69DD">
        <w:rPr>
          <w:color w:val="000000"/>
        </w:rPr>
        <w:t xml:space="preserve"> access to users, while keeping governments and authorities from manipulating them in any way. </w:t>
      </w:r>
    </w:p>
    <w:p w14:paraId="50B74E07" w14:textId="77777777" w:rsidR="00AA2612" w:rsidRPr="00BE69DD" w:rsidRDefault="00AA2612" w:rsidP="00BE69DD">
      <w:pPr>
        <w:pStyle w:val="NormalWeb"/>
        <w:spacing w:before="0" w:beforeAutospacing="0" w:after="160" w:afterAutospacing="0" w:line="480" w:lineRule="auto"/>
      </w:pPr>
      <w:proofErr w:type="spellStart"/>
      <w:r w:rsidRPr="00BE69DD">
        <w:rPr>
          <w:color w:val="000000"/>
        </w:rPr>
        <w:t>Decentralisation</w:t>
      </w:r>
      <w:proofErr w:type="spellEnd"/>
      <w:r w:rsidRPr="00BE69DD">
        <w:rPr>
          <w:color w:val="000000"/>
        </w:rPr>
        <w:t xml:space="preserve"> is a key selling point for most cryptocurrencies, it essentially means that no single person controls, changes or effects the currency in anyway. There is no requirement for an institute to control or manage transactions as they are all completed directly between two parties and instantly recorded on the blockchain. Due to this in general most cryptocurrencies boast lightning-fast transactions for low fees – take XRP for example!</w:t>
      </w:r>
    </w:p>
    <w:p w14:paraId="233945AD" w14:textId="77777777" w:rsidR="00AA2612" w:rsidRPr="00BE69DD" w:rsidRDefault="00AA2612" w:rsidP="00BE69DD">
      <w:pPr>
        <w:pStyle w:val="NormalWeb"/>
        <w:spacing w:before="0" w:beforeAutospacing="0" w:after="160" w:afterAutospacing="0" w:line="480" w:lineRule="auto"/>
      </w:pPr>
      <w:r w:rsidRPr="00BE69DD">
        <w:rPr>
          <w:color w:val="000000"/>
        </w:rPr>
        <w:t xml:space="preserve">Cryptocurrencies also offer some protection in regards to making anonymous transactions, however transactions can generally be linked back to a </w:t>
      </w:r>
      <w:proofErr w:type="spellStart"/>
      <w:r w:rsidRPr="00BE69DD">
        <w:rPr>
          <w:color w:val="000000"/>
        </w:rPr>
        <w:t>centralised</w:t>
      </w:r>
      <w:proofErr w:type="spellEnd"/>
      <w:r w:rsidRPr="00BE69DD">
        <w:rPr>
          <w:color w:val="000000"/>
        </w:rPr>
        <w:t xml:space="preserve"> or KYC exchange wallet and therefore your identity if law enforcement is inclined to do so, depending on the level of </w:t>
      </w:r>
      <w:r w:rsidRPr="00BE69DD">
        <w:rPr>
          <w:color w:val="000000"/>
        </w:rPr>
        <w:lastRenderedPageBreak/>
        <w:t>verification you as a user may have supplied when registering with an exchange prior to starting trading.</w:t>
      </w:r>
    </w:p>
    <w:p w14:paraId="6732BD3C" w14:textId="77777777" w:rsidR="00AA2612" w:rsidRPr="00BE69DD" w:rsidRDefault="00AA2612" w:rsidP="00BE69DD">
      <w:pPr>
        <w:pStyle w:val="NormalWeb"/>
        <w:spacing w:before="0" w:beforeAutospacing="0" w:after="160" w:afterAutospacing="0" w:line="480" w:lineRule="auto"/>
      </w:pPr>
      <w:r w:rsidRPr="00BE69DD">
        <w:rPr>
          <w:b/>
          <w:bCs/>
          <w:color w:val="000000"/>
        </w:rPr>
        <w:t xml:space="preserve">Lesson 3: What Is </w:t>
      </w:r>
      <w:proofErr w:type="gramStart"/>
      <w:r w:rsidRPr="00BE69DD">
        <w:rPr>
          <w:b/>
          <w:bCs/>
          <w:color w:val="000000"/>
        </w:rPr>
        <w:t>A</w:t>
      </w:r>
      <w:proofErr w:type="gramEnd"/>
      <w:r w:rsidRPr="00BE69DD">
        <w:rPr>
          <w:b/>
          <w:bCs/>
          <w:color w:val="000000"/>
        </w:rPr>
        <w:t xml:space="preserve"> Cryptocurrency? Quiz</w:t>
      </w:r>
    </w:p>
    <w:p w14:paraId="20929A43" w14:textId="77777777" w:rsidR="00AA2612" w:rsidRPr="00BE69DD" w:rsidRDefault="00AA2612" w:rsidP="00BE69DD">
      <w:pPr>
        <w:pStyle w:val="NormalWeb"/>
        <w:spacing w:before="0" w:beforeAutospacing="0" w:after="160" w:afterAutospacing="0" w:line="480" w:lineRule="auto"/>
      </w:pPr>
      <w:r w:rsidRPr="00BE69DD">
        <w:rPr>
          <w:color w:val="000000"/>
        </w:rPr>
        <w:t>Congratulations! You have passed this quiz achieving 100%</w:t>
      </w:r>
      <w:hyperlink r:id="rId164" w:history="1">
        <w:r w:rsidRPr="00BE69DD">
          <w:rPr>
            <w:rStyle w:val="Hyperlink"/>
            <w:rFonts w:eastAsiaTheme="majorEastAsia"/>
            <w:b/>
            <w:bCs/>
            <w:color w:val="0563C1"/>
          </w:rPr>
          <w:t>NEXT LESSON</w:t>
        </w:r>
      </w:hyperlink>
    </w:p>
    <w:p w14:paraId="3334D2A9" w14:textId="77777777" w:rsidR="00AA2612" w:rsidRPr="00BE69DD" w:rsidRDefault="00AA2612" w:rsidP="00BE69DD">
      <w:pPr>
        <w:pStyle w:val="NormalWeb"/>
        <w:numPr>
          <w:ilvl w:val="0"/>
          <w:numId w:val="165"/>
        </w:numPr>
        <w:spacing w:before="0" w:beforeAutospacing="0" w:after="160" w:afterAutospacing="0" w:line="480" w:lineRule="auto"/>
        <w:textAlignment w:val="baseline"/>
        <w:rPr>
          <w:color w:val="000000"/>
        </w:rPr>
      </w:pPr>
      <w:r w:rsidRPr="00BE69DD">
        <w:rPr>
          <w:b/>
          <w:bCs/>
          <w:color w:val="000000"/>
        </w:rPr>
        <w:t>Cryptocurrency transactions occur directly between two parties (generally)</w:t>
      </w:r>
    </w:p>
    <w:p w14:paraId="0C825A77" w14:textId="77777777" w:rsidR="00AA2612" w:rsidRPr="00BE69DD" w:rsidRDefault="00AA2612" w:rsidP="00BE69DD">
      <w:pPr>
        <w:pStyle w:val="NormalWeb"/>
        <w:numPr>
          <w:ilvl w:val="1"/>
          <w:numId w:val="1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02991F9" wp14:editId="35D1D9FF">
            <wp:extent cx="259080" cy="224155"/>
            <wp:effectExtent l="0" t="0" r="7620" b="4445"/>
            <wp:docPr id="275" name="Picture 27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7FD53C20" w14:textId="77777777" w:rsidR="00AA2612" w:rsidRPr="00BE69DD" w:rsidRDefault="00AA2612" w:rsidP="00BE69DD">
      <w:pPr>
        <w:pStyle w:val="NormalWeb"/>
        <w:numPr>
          <w:ilvl w:val="1"/>
          <w:numId w:val="1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EA4CBA0" wp14:editId="2324979D">
            <wp:extent cx="259080" cy="224155"/>
            <wp:effectExtent l="0" t="0" r="7620" b="4445"/>
            <wp:docPr id="274" name="Picture 27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3270A0F8" w14:textId="77777777" w:rsidR="00AA2612" w:rsidRPr="00BE69DD" w:rsidRDefault="00AA261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5DC21FD" w14:textId="77777777" w:rsidR="00AA2612" w:rsidRPr="00BE69DD" w:rsidRDefault="00AA2612" w:rsidP="00BE69DD">
      <w:pPr>
        <w:pStyle w:val="NormalWeb"/>
        <w:numPr>
          <w:ilvl w:val="0"/>
          <w:numId w:val="167"/>
        </w:numPr>
        <w:spacing w:before="0" w:beforeAutospacing="0" w:after="160" w:afterAutospacing="0" w:line="480" w:lineRule="auto"/>
        <w:textAlignment w:val="baseline"/>
        <w:rPr>
          <w:color w:val="000000"/>
        </w:rPr>
      </w:pPr>
      <w:r w:rsidRPr="00BE69DD">
        <w:rPr>
          <w:b/>
          <w:bCs/>
          <w:color w:val="000000"/>
        </w:rPr>
        <w:t>True or false: most cryptocurrencies don’t use blockchains</w:t>
      </w:r>
    </w:p>
    <w:p w14:paraId="09109CDD" w14:textId="77777777" w:rsidR="00AA2612" w:rsidRPr="00BE69DD" w:rsidRDefault="00AA2612" w:rsidP="00BE69DD">
      <w:pPr>
        <w:pStyle w:val="NormalWeb"/>
        <w:numPr>
          <w:ilvl w:val="1"/>
          <w:numId w:val="16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DD91762" wp14:editId="1C62F108">
            <wp:extent cx="259080" cy="224155"/>
            <wp:effectExtent l="0" t="0" r="7620" b="4445"/>
            <wp:docPr id="273" name="Picture 27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5D5E755E" w14:textId="77777777" w:rsidR="00AA2612" w:rsidRPr="00BE69DD" w:rsidRDefault="00AA2612" w:rsidP="00BE69DD">
      <w:pPr>
        <w:pStyle w:val="NormalWeb"/>
        <w:numPr>
          <w:ilvl w:val="1"/>
          <w:numId w:val="16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AC57F00" wp14:editId="25A5D43B">
            <wp:extent cx="259080" cy="224155"/>
            <wp:effectExtent l="0" t="0" r="7620" b="4445"/>
            <wp:docPr id="272" name="Picture 27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BC98200" w14:textId="77777777" w:rsidR="00AA2612" w:rsidRPr="00BE69DD" w:rsidRDefault="00AA261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C8CEE39" w14:textId="77777777" w:rsidR="00AA2612" w:rsidRPr="00BE69DD" w:rsidRDefault="00AA2612" w:rsidP="00BE69DD">
      <w:pPr>
        <w:pStyle w:val="NormalWeb"/>
        <w:numPr>
          <w:ilvl w:val="0"/>
          <w:numId w:val="169"/>
        </w:numPr>
        <w:spacing w:before="0" w:beforeAutospacing="0" w:after="160" w:afterAutospacing="0" w:line="480" w:lineRule="auto"/>
        <w:textAlignment w:val="baseline"/>
        <w:rPr>
          <w:color w:val="000000"/>
        </w:rPr>
      </w:pPr>
      <w:r w:rsidRPr="00BE69DD">
        <w:rPr>
          <w:b/>
          <w:bCs/>
          <w:color w:val="000000"/>
        </w:rPr>
        <w:t>True or false: cryptocurrency transactions are untraceable</w:t>
      </w:r>
    </w:p>
    <w:p w14:paraId="559BF1B3" w14:textId="77777777" w:rsidR="00AA2612" w:rsidRPr="00BE69DD" w:rsidRDefault="00AA2612" w:rsidP="00BE69DD">
      <w:pPr>
        <w:pStyle w:val="NormalWeb"/>
        <w:numPr>
          <w:ilvl w:val="1"/>
          <w:numId w:val="17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5CB9BDF" wp14:editId="4F279BF1">
            <wp:extent cx="259080" cy="224155"/>
            <wp:effectExtent l="0" t="0" r="7620" b="4445"/>
            <wp:docPr id="271" name="Picture 27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5A943691" w14:textId="77777777" w:rsidR="00AA2612" w:rsidRPr="00BE69DD" w:rsidRDefault="00AA2612" w:rsidP="00BE69DD">
      <w:pPr>
        <w:pStyle w:val="NormalWeb"/>
        <w:numPr>
          <w:ilvl w:val="1"/>
          <w:numId w:val="17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D9655E7" wp14:editId="4B6A413B">
            <wp:extent cx="259080" cy="224155"/>
            <wp:effectExtent l="0" t="0" r="7620" b="4445"/>
            <wp:docPr id="270" name="Picture 27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2FE5104" w14:textId="77777777" w:rsidR="00AA2612" w:rsidRPr="00BE69DD" w:rsidRDefault="00AA2612" w:rsidP="00BE69DD">
      <w:pPr>
        <w:pStyle w:val="NormalWeb"/>
        <w:spacing w:before="0" w:beforeAutospacing="0" w:after="160" w:afterAutospacing="0" w:line="480" w:lineRule="auto"/>
      </w:pPr>
      <w:r w:rsidRPr="00BE69DD">
        <w:rPr>
          <w:color w:val="000000"/>
        </w:rPr>
        <w:t>Correct</w:t>
      </w:r>
      <w:r w:rsidRPr="00BE69DD">
        <w:rPr>
          <w:b/>
          <w:bCs/>
          <w:color w:val="000000"/>
        </w:rPr>
        <w:t xml:space="preserve">4/4 $TRSRY </w:t>
      </w:r>
    </w:p>
    <w:p w14:paraId="7176AEFD" w14:textId="77777777" w:rsidR="00680789" w:rsidRPr="00BE69DD" w:rsidRDefault="00AA2612" w:rsidP="00BE69DD">
      <w:pPr>
        <w:pStyle w:val="NormalWeb"/>
        <w:spacing w:before="0" w:beforeAutospacing="0" w:after="160" w:afterAutospacing="0" w:line="480" w:lineRule="auto"/>
      </w:pPr>
      <w:r w:rsidRPr="00BE69DD">
        <w:rPr>
          <w:color w:val="000000"/>
        </w:rPr>
        <w:br/>
      </w:r>
      <w:r w:rsidR="00680789" w:rsidRPr="00BE69DD">
        <w:rPr>
          <w:b/>
          <w:bCs/>
          <w:color w:val="000000"/>
        </w:rPr>
        <w:t>Lesson 4: Wallets Explained</w:t>
      </w:r>
    </w:p>
    <w:p w14:paraId="71240404" w14:textId="77777777" w:rsidR="00680789" w:rsidRPr="00BE69DD" w:rsidRDefault="00680789" w:rsidP="00BE69DD">
      <w:pPr>
        <w:pStyle w:val="NormalWeb"/>
        <w:spacing w:before="0" w:beforeAutospacing="0" w:after="160" w:afterAutospacing="0" w:line="480" w:lineRule="auto"/>
      </w:pPr>
      <w:r w:rsidRPr="00BE69DD">
        <w:rPr>
          <w:color w:val="000000"/>
        </w:rPr>
        <w:lastRenderedPageBreak/>
        <w:t>Congratulations! You have passed this lesson's quiz achieving 100%</w:t>
      </w:r>
    </w:p>
    <w:p w14:paraId="0DBAF1C9" w14:textId="77777777" w:rsidR="00680789" w:rsidRPr="00BE69DD" w:rsidRDefault="00680789" w:rsidP="00BE69DD">
      <w:pPr>
        <w:pStyle w:val="NormalWeb"/>
        <w:spacing w:before="0" w:beforeAutospacing="0" w:after="160" w:afterAutospacing="0" w:line="480" w:lineRule="auto"/>
      </w:pPr>
      <w:r w:rsidRPr="00BE69DD">
        <w:rPr>
          <w:i/>
          <w:iCs/>
          <w:color w:val="000000"/>
        </w:rPr>
        <w:t>Length: 10 minutes</w:t>
      </w:r>
    </w:p>
    <w:p w14:paraId="57DA67E3" w14:textId="77777777" w:rsidR="00680789" w:rsidRPr="00BE69DD" w:rsidRDefault="00680789" w:rsidP="00BE69DD">
      <w:pPr>
        <w:pStyle w:val="NormalWeb"/>
        <w:spacing w:before="0" w:beforeAutospacing="0" w:after="160" w:afterAutospacing="0" w:line="480" w:lineRule="auto"/>
      </w:pPr>
      <w:r w:rsidRPr="00BE69DD">
        <w:rPr>
          <w:color w:val="000000"/>
        </w:rPr>
        <w:t>Many people who dabble in cryptocurrency actually understand how a wallet works but if you are just starting out then read on. Your crypto is NOT stored on or within your wallet, it is stored directly on the blockchain. Your crypto wallet simply allows you to ‘interact’ and view your balance of the crypto that is recorded in the blockchain.</w:t>
      </w:r>
    </w:p>
    <w:p w14:paraId="70D04E52" w14:textId="77777777" w:rsidR="00680789" w:rsidRPr="00BE69DD" w:rsidRDefault="00680789" w:rsidP="00BE69DD">
      <w:pPr>
        <w:pStyle w:val="NormalWeb"/>
        <w:spacing w:before="0" w:beforeAutospacing="0" w:after="160" w:afterAutospacing="0" w:line="480" w:lineRule="auto"/>
      </w:pPr>
      <w:r w:rsidRPr="00BE69DD">
        <w:rPr>
          <w:color w:val="000000"/>
        </w:rPr>
        <w:t>The way the balances are interacted with is through ‘signing’ transactions with your private key – think back to the initial lesson on cryptography.</w:t>
      </w:r>
    </w:p>
    <w:p w14:paraId="02599E59" w14:textId="77777777" w:rsidR="00680789" w:rsidRPr="00BE69DD" w:rsidRDefault="00680789" w:rsidP="00BE69DD">
      <w:pPr>
        <w:pStyle w:val="NormalWeb"/>
        <w:spacing w:before="0" w:beforeAutospacing="0" w:after="160" w:afterAutospacing="0" w:line="480" w:lineRule="auto"/>
      </w:pPr>
      <w:r w:rsidRPr="00BE69DD">
        <w:rPr>
          <w:color w:val="000000"/>
        </w:rPr>
        <w:t>Put simply, crypto wallets store your private keys and have inbuilt programs and design interfaces to make interacting with your cryptocurrency as simple as possible – meanwhile all your crypto is stored safely and securely within the blockchain.</w:t>
      </w:r>
    </w:p>
    <w:p w14:paraId="431C67DE" w14:textId="77777777" w:rsidR="00680789" w:rsidRPr="00BE69DD" w:rsidRDefault="00680789"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465544C2" wp14:editId="503B9586">
            <wp:extent cx="5943600" cy="3959225"/>
            <wp:effectExtent l="0" t="0" r="0" b="3175"/>
            <wp:docPr id="284" name="Picture 284" descr="https://lh4.googleusercontent.com/J8SX6rWuKtrOVqdOoHjsDzrsZWhbsga2mdjOLpf-NtNNYoQs7OSaGCvzfopz4nIb0-VM4Q7TtiHo5CAb-VuFB0JD0Pis8Tvu4bk8D5TqY0Iqu8YtqHU5OW_NOsDY7a_0ByV7VwXe9B1HC3mv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J8SX6rWuKtrOVqdOoHjsDzrsZWhbsga2mdjOLpf-NtNNYoQs7OSaGCvzfopz4nIb0-VM4Q7TtiHo5CAb-VuFB0JD0Pis8Tvu4bk8D5TqY0Iqu8YtqHU5OW_NOsDY7a_0ByV7VwXe9B1HC3mvEw"/>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r w:rsidRPr="00BE69DD">
        <w:rPr>
          <w:b/>
          <w:bCs/>
          <w:color w:val="000000"/>
        </w:rPr>
        <w:t>Image courtesy of </w:t>
      </w:r>
      <w:hyperlink r:id="rId166" w:history="1">
        <w:r w:rsidRPr="00BE69DD">
          <w:rPr>
            <w:rStyle w:val="Hyperlink"/>
            <w:rFonts w:eastAsiaTheme="majorEastAsia"/>
            <w:b/>
            <w:bCs/>
            <w:color w:val="0563C1"/>
          </w:rPr>
          <w:t>blockgeeks.com</w:t>
        </w:r>
        <w:r w:rsidRPr="00BE69DD">
          <w:rPr>
            <w:b/>
            <w:bCs/>
            <w:color w:val="000000"/>
          </w:rPr>
          <w:br/>
        </w:r>
        <w:r w:rsidRPr="00BE69DD">
          <w:rPr>
            <w:b/>
            <w:bCs/>
            <w:color w:val="000000"/>
          </w:rPr>
          <w:br/>
        </w:r>
      </w:hyperlink>
      <w:r w:rsidRPr="00BE69DD">
        <w:rPr>
          <w:b/>
          <w:bCs/>
          <w:color w:val="000000"/>
        </w:rPr>
        <w:t xml:space="preserve">If you are keen to get trading and would like to set up your wallet, check out this video courtesy of XUMM </w:t>
      </w:r>
      <w:proofErr w:type="spellStart"/>
      <w:r w:rsidRPr="00BE69DD">
        <w:rPr>
          <w:b/>
          <w:bCs/>
          <w:color w:val="000000"/>
        </w:rPr>
        <w:t>Trustlines</w:t>
      </w:r>
      <w:proofErr w:type="spellEnd"/>
      <w:r w:rsidRPr="00BE69DD">
        <w:rPr>
          <w:b/>
          <w:bCs/>
          <w:color w:val="000000"/>
        </w:rPr>
        <w:t xml:space="preserve"> Facebook Group.</w:t>
      </w:r>
      <w:r w:rsidRPr="00BE69DD">
        <w:rPr>
          <w:b/>
          <w:bCs/>
          <w:color w:val="000000"/>
        </w:rPr>
        <w:br/>
      </w:r>
      <w:r w:rsidRPr="00BE69DD">
        <w:rPr>
          <w:b/>
          <w:bCs/>
          <w:color w:val="000000"/>
        </w:rPr>
        <w:br/>
      </w:r>
      <w:hyperlink r:id="rId167" w:history="1">
        <w:r w:rsidRPr="00BE69DD">
          <w:rPr>
            <w:rStyle w:val="Hyperlink"/>
            <w:rFonts w:eastAsiaTheme="majorEastAsia"/>
            <w:b/>
            <w:bCs/>
            <w:color w:val="0563C1"/>
          </w:rPr>
          <w:t>https://youtu.be/9Hyq_sn16qg</w:t>
        </w:r>
        <w:r w:rsidRPr="00BE69DD">
          <w:rPr>
            <w:b/>
            <w:bCs/>
            <w:color w:val="000000"/>
          </w:rPr>
          <w:br/>
        </w:r>
        <w:r w:rsidRPr="00BE69DD">
          <w:rPr>
            <w:b/>
            <w:bCs/>
            <w:color w:val="000000"/>
          </w:rPr>
          <w:br/>
        </w:r>
      </w:hyperlink>
      <w:r w:rsidRPr="00BE69DD">
        <w:rPr>
          <w:b/>
          <w:bCs/>
          <w:color w:val="000000"/>
        </w:rPr>
        <w:t>Lesson 4: Wallets Explained Quiz</w:t>
      </w:r>
    </w:p>
    <w:p w14:paraId="33C97795" w14:textId="77777777" w:rsidR="00680789" w:rsidRPr="00BE69DD" w:rsidRDefault="00680789" w:rsidP="00BE69DD">
      <w:pPr>
        <w:pStyle w:val="NormalWeb"/>
        <w:spacing w:before="0" w:beforeAutospacing="0" w:after="160" w:afterAutospacing="0" w:line="480" w:lineRule="auto"/>
      </w:pPr>
      <w:r w:rsidRPr="00BE69DD">
        <w:rPr>
          <w:b/>
          <w:bCs/>
          <w:color w:val="000000"/>
        </w:rPr>
        <w:t>Congratulations! You have passed this quiz achieving 100%</w:t>
      </w:r>
      <w:hyperlink r:id="rId168" w:history="1">
        <w:r w:rsidRPr="00BE69DD">
          <w:rPr>
            <w:rStyle w:val="Hyperlink"/>
            <w:rFonts w:eastAsiaTheme="majorEastAsia"/>
            <w:b/>
            <w:bCs/>
            <w:color w:val="0563C1"/>
          </w:rPr>
          <w:t>NEXT LESSON</w:t>
        </w:r>
      </w:hyperlink>
    </w:p>
    <w:p w14:paraId="52FD67FE" w14:textId="77777777" w:rsidR="00680789" w:rsidRPr="00BE69DD" w:rsidRDefault="00680789" w:rsidP="00BE69DD">
      <w:pPr>
        <w:pStyle w:val="NormalWeb"/>
        <w:numPr>
          <w:ilvl w:val="0"/>
          <w:numId w:val="171"/>
        </w:numPr>
        <w:spacing w:before="0" w:beforeAutospacing="0" w:after="160" w:afterAutospacing="0" w:line="480" w:lineRule="auto"/>
        <w:textAlignment w:val="baseline"/>
        <w:rPr>
          <w:b/>
          <w:bCs/>
          <w:color w:val="000000"/>
        </w:rPr>
      </w:pPr>
      <w:r w:rsidRPr="00BE69DD">
        <w:rPr>
          <w:b/>
          <w:bCs/>
          <w:color w:val="000000"/>
        </w:rPr>
        <w:t>What is the purpose of a cryptocurrency wallet?</w:t>
      </w:r>
    </w:p>
    <w:p w14:paraId="5E8B6572" w14:textId="77777777" w:rsidR="00680789" w:rsidRPr="00BE69DD" w:rsidRDefault="00680789" w:rsidP="00BE69DD">
      <w:pPr>
        <w:pStyle w:val="NormalWeb"/>
        <w:numPr>
          <w:ilvl w:val="1"/>
          <w:numId w:val="17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8E427B9" wp14:editId="03D4A938">
            <wp:extent cx="259080" cy="224155"/>
            <wp:effectExtent l="0" t="0" r="7620" b="4445"/>
            <wp:docPr id="283" name="Picture 28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To store all your crypto within it safely</w:t>
      </w:r>
    </w:p>
    <w:p w14:paraId="24BFAF04" w14:textId="77777777" w:rsidR="00680789" w:rsidRPr="00BE69DD" w:rsidRDefault="00680789" w:rsidP="00BE69DD">
      <w:pPr>
        <w:pStyle w:val="NormalWeb"/>
        <w:numPr>
          <w:ilvl w:val="1"/>
          <w:numId w:val="17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106C87FD" wp14:editId="2EA9A2B1">
            <wp:extent cx="259080" cy="224155"/>
            <wp:effectExtent l="0" t="0" r="7620" b="4445"/>
            <wp:docPr id="282" name="Picture 28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To ensure it can be used at the shops in the future</w:t>
      </w:r>
    </w:p>
    <w:p w14:paraId="68A9F5CE" w14:textId="77777777" w:rsidR="00680789" w:rsidRPr="00BE69DD" w:rsidRDefault="00680789" w:rsidP="00BE69DD">
      <w:pPr>
        <w:pStyle w:val="NormalWeb"/>
        <w:numPr>
          <w:ilvl w:val="1"/>
          <w:numId w:val="17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CD33977" wp14:editId="0E5069EB">
            <wp:extent cx="259080" cy="224155"/>
            <wp:effectExtent l="0" t="0" r="7620" b="4445"/>
            <wp:docPr id="281" name="Picture 28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To allow users to store their private keys safely and ‘sign’ transactions in the simplest possible way</w:t>
      </w:r>
    </w:p>
    <w:p w14:paraId="5B47D95E" w14:textId="77777777" w:rsidR="00680789" w:rsidRPr="00BE69DD" w:rsidRDefault="00680789" w:rsidP="00BE69DD">
      <w:pPr>
        <w:pStyle w:val="NormalWeb"/>
        <w:numPr>
          <w:ilvl w:val="1"/>
          <w:numId w:val="17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DFC0E20" wp14:editId="09B6AC7B">
            <wp:extent cx="259080" cy="224155"/>
            <wp:effectExtent l="0" t="0" r="7620" b="4445"/>
            <wp:docPr id="280" name="Picture 28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To show everyone how much TRSRY you hold</w:t>
      </w:r>
    </w:p>
    <w:p w14:paraId="6E6ADCD0" w14:textId="77777777" w:rsidR="00680789" w:rsidRPr="00BE69DD" w:rsidRDefault="00680789" w:rsidP="00BE69DD">
      <w:pPr>
        <w:pStyle w:val="NormalWeb"/>
        <w:spacing w:before="0" w:beforeAutospacing="0" w:after="160" w:afterAutospacing="0" w:line="480" w:lineRule="auto"/>
      </w:pPr>
      <w:r w:rsidRPr="00BE69DD">
        <w:rPr>
          <w:b/>
          <w:bCs/>
          <w:color w:val="000000"/>
        </w:rPr>
        <w:t>Correct4/4 $TRSRY</w:t>
      </w:r>
    </w:p>
    <w:p w14:paraId="14A60676" w14:textId="77777777" w:rsidR="00680789" w:rsidRPr="00BE69DD" w:rsidRDefault="00680789" w:rsidP="00BE69DD">
      <w:pPr>
        <w:pStyle w:val="NormalWeb"/>
        <w:numPr>
          <w:ilvl w:val="0"/>
          <w:numId w:val="173"/>
        </w:numPr>
        <w:spacing w:before="0" w:beforeAutospacing="0" w:after="160" w:afterAutospacing="0" w:line="480" w:lineRule="auto"/>
        <w:textAlignment w:val="baseline"/>
        <w:rPr>
          <w:b/>
          <w:bCs/>
          <w:color w:val="000000"/>
        </w:rPr>
      </w:pPr>
      <w:r w:rsidRPr="00BE69DD">
        <w:rPr>
          <w:b/>
          <w:bCs/>
          <w:color w:val="000000"/>
        </w:rPr>
        <w:t>Where is crypto stored?</w:t>
      </w:r>
    </w:p>
    <w:p w14:paraId="405289C0" w14:textId="77777777" w:rsidR="00680789" w:rsidRPr="00BE69DD" w:rsidRDefault="00680789" w:rsidP="00BE69DD">
      <w:pPr>
        <w:pStyle w:val="NormalWeb"/>
        <w:numPr>
          <w:ilvl w:val="1"/>
          <w:numId w:val="17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003AFC5" wp14:editId="687ADE2C">
            <wp:extent cx="259080" cy="224155"/>
            <wp:effectExtent l="0" t="0" r="7620" b="4445"/>
            <wp:docPr id="279" name="Picture 27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On the blockchain</w:t>
      </w:r>
    </w:p>
    <w:p w14:paraId="397B5D06" w14:textId="77777777" w:rsidR="00680789" w:rsidRPr="00BE69DD" w:rsidRDefault="00680789" w:rsidP="00BE69DD">
      <w:pPr>
        <w:pStyle w:val="NormalWeb"/>
        <w:numPr>
          <w:ilvl w:val="1"/>
          <w:numId w:val="17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CAA345F" wp14:editId="38A7FA0D">
            <wp:extent cx="259080" cy="224155"/>
            <wp:effectExtent l="0" t="0" r="7620" b="4445"/>
            <wp:docPr id="278" name="Picture 27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In your wallet</w:t>
      </w:r>
    </w:p>
    <w:p w14:paraId="4CAC7397" w14:textId="77777777" w:rsidR="00680789" w:rsidRPr="00BE69DD" w:rsidRDefault="00680789" w:rsidP="00BE69DD">
      <w:pPr>
        <w:pStyle w:val="NormalWeb"/>
        <w:numPr>
          <w:ilvl w:val="1"/>
          <w:numId w:val="17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F30A0E3" wp14:editId="2798E7FA">
            <wp:extent cx="259080" cy="224155"/>
            <wp:effectExtent l="0" t="0" r="7620" b="4445"/>
            <wp:docPr id="277" name="Picture 27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With an exchange</w:t>
      </w:r>
    </w:p>
    <w:p w14:paraId="0EDB3B7B" w14:textId="77777777" w:rsidR="00680789" w:rsidRPr="00BE69DD" w:rsidRDefault="00680789" w:rsidP="00BE69DD">
      <w:pPr>
        <w:pStyle w:val="NormalWeb"/>
        <w:numPr>
          <w:ilvl w:val="1"/>
          <w:numId w:val="17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0082E8C" wp14:editId="44EE8AB3">
            <wp:extent cx="259080" cy="224155"/>
            <wp:effectExtent l="0" t="0" r="7620" b="4445"/>
            <wp:docPr id="276" name="Picture 27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In your bank</w:t>
      </w:r>
    </w:p>
    <w:p w14:paraId="0B858613" w14:textId="77777777" w:rsidR="00680789" w:rsidRPr="00BE69DD" w:rsidRDefault="00680789" w:rsidP="00BE69DD">
      <w:pPr>
        <w:pStyle w:val="NormalWeb"/>
        <w:spacing w:before="0" w:beforeAutospacing="0" w:after="160" w:afterAutospacing="0" w:line="480" w:lineRule="auto"/>
      </w:pPr>
      <w:r w:rsidRPr="00BE69DD">
        <w:rPr>
          <w:color w:val="000000"/>
        </w:rPr>
        <w:t>Correct4/4 $TRSRY</w:t>
      </w:r>
    </w:p>
    <w:p w14:paraId="1C7536B6" w14:textId="77777777" w:rsidR="00AA2612" w:rsidRPr="00BE69DD" w:rsidRDefault="00AA2612" w:rsidP="00BE69DD">
      <w:pPr>
        <w:pStyle w:val="NormalWeb"/>
        <w:spacing w:before="0" w:beforeAutospacing="0" w:after="160" w:afterAutospacing="0" w:line="480" w:lineRule="auto"/>
      </w:pPr>
    </w:p>
    <w:p w14:paraId="57C0933F" w14:textId="77777777" w:rsidR="00330E5A" w:rsidRPr="00BE69DD" w:rsidRDefault="00330E5A" w:rsidP="00BE69DD">
      <w:pPr>
        <w:pStyle w:val="NormalWeb"/>
        <w:spacing w:before="0" w:beforeAutospacing="0" w:after="160" w:afterAutospacing="0" w:line="480" w:lineRule="auto"/>
      </w:pPr>
      <w:r w:rsidRPr="00BE69DD">
        <w:rPr>
          <w:b/>
          <w:bCs/>
          <w:color w:val="000000"/>
        </w:rPr>
        <w:t>Course 5.1: NFT's</w:t>
      </w:r>
      <w:r w:rsidRPr="00BE69DD">
        <w:rPr>
          <w:b/>
          <w:bCs/>
          <w:color w:val="000000"/>
        </w:rPr>
        <w:br/>
      </w:r>
      <w:r w:rsidRPr="00BE69DD">
        <w:rPr>
          <w:color w:val="000000"/>
        </w:rPr>
        <w:t>If like many you are intrigued by the current trend in NFT's, this module offers a gentle introduction to this space.</w:t>
      </w:r>
      <w:r w:rsidRPr="00BE69DD">
        <w:rPr>
          <w:color w:val="000000"/>
        </w:rPr>
        <w:br/>
      </w:r>
      <w:r w:rsidRPr="00BE69DD">
        <w:rPr>
          <w:b/>
          <w:bCs/>
          <w:color w:val="000000"/>
        </w:rPr>
        <w:br/>
        <w:t>Lesson 1: What Are NFT’s?</w:t>
      </w:r>
    </w:p>
    <w:p w14:paraId="11DDBB65" w14:textId="77777777" w:rsidR="00330E5A" w:rsidRPr="00BE69DD" w:rsidRDefault="00330E5A" w:rsidP="00BE69DD">
      <w:pPr>
        <w:pStyle w:val="NormalWeb"/>
        <w:spacing w:before="0" w:beforeAutospacing="0" w:after="160" w:afterAutospacing="0" w:line="480" w:lineRule="auto"/>
      </w:pPr>
      <w:r w:rsidRPr="00BE69DD">
        <w:rPr>
          <w:color w:val="000000"/>
        </w:rPr>
        <w:t>Congratulations! You have passed this lesson's quiz achieving 50%</w:t>
      </w:r>
    </w:p>
    <w:p w14:paraId="026ACD90" w14:textId="77777777" w:rsidR="00330E5A" w:rsidRPr="00BE69DD" w:rsidRDefault="00330E5A" w:rsidP="00BE69DD">
      <w:pPr>
        <w:pStyle w:val="NormalWeb"/>
        <w:spacing w:before="0" w:beforeAutospacing="0" w:after="160" w:afterAutospacing="0" w:line="480" w:lineRule="auto"/>
      </w:pPr>
      <w:r w:rsidRPr="00BE69DD">
        <w:rPr>
          <w:i/>
          <w:iCs/>
          <w:color w:val="000000"/>
        </w:rPr>
        <w:lastRenderedPageBreak/>
        <w:t>Length: 10 minutes</w:t>
      </w:r>
    </w:p>
    <w:p w14:paraId="565CC5CF" w14:textId="77777777" w:rsidR="00330E5A" w:rsidRPr="00BE69DD" w:rsidRDefault="00330E5A" w:rsidP="00BE69DD">
      <w:pPr>
        <w:pStyle w:val="NormalWeb"/>
        <w:spacing w:before="0" w:beforeAutospacing="0" w:after="160" w:afterAutospacing="0" w:line="480" w:lineRule="auto"/>
      </w:pPr>
      <w:r w:rsidRPr="00BE69DD">
        <w:rPr>
          <w:color w:val="000000"/>
        </w:rPr>
        <w:t xml:space="preserve">An NFT is a non-fungible token, with non-fungible meaning they’re unique and therefore unable to be exchanged for another NFT as they are not equal. Whereas 1 BTC will always equal 1 BTC, (they are fungible), 1 NFT won’t equal any other 1 NFT. NFTs are unique sets of data that are stored within the blockchain that can be sold or traded. NFTs most often are attributed to photos, however can include videos and audio also, as well as utility. Each and every NFT created is uniquely identifiable meaning copies are able to be </w:t>
      </w:r>
      <w:proofErr w:type="spellStart"/>
      <w:r w:rsidRPr="00BE69DD">
        <w:rPr>
          <w:color w:val="000000"/>
        </w:rPr>
        <w:t>recognised</w:t>
      </w:r>
      <w:proofErr w:type="spellEnd"/>
      <w:r w:rsidRPr="00BE69DD">
        <w:rPr>
          <w:color w:val="000000"/>
        </w:rPr>
        <w:t xml:space="preserve"> easily, and true owners can undisputedly prove they own a certain NFT. </w:t>
      </w:r>
    </w:p>
    <w:p w14:paraId="401D6E64" w14:textId="77777777" w:rsidR="00330E5A" w:rsidRPr="00BE69DD" w:rsidRDefault="00330E5A" w:rsidP="00BE69DD">
      <w:pPr>
        <w:pStyle w:val="NormalWeb"/>
        <w:spacing w:before="0" w:beforeAutospacing="0" w:after="160" w:afterAutospacing="0" w:line="480" w:lineRule="auto"/>
      </w:pPr>
      <w:r w:rsidRPr="00BE69DD">
        <w:rPr>
          <w:color w:val="000000"/>
        </w:rPr>
        <w:t>However, as much as the blockchain shows proof of ownership – NFTs do not restrict anyone from ‘stealing’ or copying the digital files within the NFT, or creating another NFT with the exact same underlying files. Essentially there are no laws around the legality and rights of owning an NFT, and at this current state in time NFTs are likened to status symbols. </w:t>
      </w:r>
      <w:r w:rsidRPr="00BE69DD">
        <w:rPr>
          <w:color w:val="000000"/>
        </w:rPr>
        <w:br/>
      </w:r>
      <w:r w:rsidRPr="00BE69DD">
        <w:rPr>
          <w:color w:val="000000"/>
        </w:rPr>
        <w:br/>
      </w:r>
    </w:p>
    <w:p w14:paraId="4420DB27" w14:textId="77777777" w:rsidR="00330E5A" w:rsidRPr="00BE69DD" w:rsidRDefault="00330E5A" w:rsidP="00BE69DD">
      <w:pPr>
        <w:pStyle w:val="NormalWeb"/>
        <w:spacing w:before="0" w:beforeAutospacing="0" w:after="160" w:afterAutospacing="0" w:line="480" w:lineRule="auto"/>
      </w:pPr>
      <w:r w:rsidRPr="00BE69DD">
        <w:rPr>
          <w:color w:val="000000"/>
        </w:rPr>
        <w:t xml:space="preserve">To </w:t>
      </w:r>
      <w:proofErr w:type="spellStart"/>
      <w:r w:rsidRPr="00BE69DD">
        <w:rPr>
          <w:color w:val="000000"/>
        </w:rPr>
        <w:t>summarise</w:t>
      </w:r>
      <w:proofErr w:type="spellEnd"/>
      <w:r w:rsidRPr="00BE69DD">
        <w:rPr>
          <w:color w:val="000000"/>
        </w:rPr>
        <w:t>, NFTs are uniquely identifiable tokens created on the blockchain that store sets of data such as images, audio and video.</w:t>
      </w:r>
    </w:p>
    <w:p w14:paraId="3B84456E" w14:textId="77777777" w:rsidR="00330E5A" w:rsidRPr="00BE69DD" w:rsidRDefault="00330E5A"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0E4BC6B4" wp14:editId="0C129A6C">
            <wp:extent cx="5943600" cy="5081270"/>
            <wp:effectExtent l="0" t="0" r="0" b="5080"/>
            <wp:docPr id="289" name="Picture 289" descr="https://lh3.googleusercontent.com/-G_iIRxD5HZtzVQHIRy-eInJ4QQln1eBjBMU91ZAEvXDGGSw2P_e9AFQ_b576WkwcyTb1xMaxCUS9Tb7eBZmLxAfaQWRct_hiaVj2D1DmqH3Ro_B07D7-cAvaRTDM2Flt4LDU8GgbxWjrNDa6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G_iIRxD5HZtzVQHIRy-eInJ4QQln1eBjBMU91ZAEvXDGGSw2P_e9AFQ_b576WkwcyTb1xMaxCUS9Tb7eBZmLxAfaQWRct_hiaVj2D1DmqH3Ro_B07D7-cAvaRTDM2Flt4LDU8GgbxWjrNDa6w"/>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943600" cy="5081270"/>
                    </a:xfrm>
                    <a:prstGeom prst="rect">
                      <a:avLst/>
                    </a:prstGeom>
                    <a:noFill/>
                    <a:ln>
                      <a:noFill/>
                    </a:ln>
                  </pic:spPr>
                </pic:pic>
              </a:graphicData>
            </a:graphic>
          </wp:inline>
        </w:drawing>
      </w:r>
      <w:r w:rsidRPr="00BE69DD">
        <w:rPr>
          <w:b/>
          <w:bCs/>
          <w:color w:val="000000"/>
        </w:rPr>
        <w:br/>
      </w:r>
      <w:r w:rsidRPr="00BE69DD">
        <w:rPr>
          <w:b/>
          <w:bCs/>
          <w:color w:val="000000"/>
        </w:rPr>
        <w:br/>
      </w:r>
      <w:r w:rsidRPr="00BE69DD">
        <w:rPr>
          <w:b/>
          <w:bCs/>
          <w:color w:val="000000"/>
        </w:rPr>
        <w:br/>
      </w:r>
      <w:r w:rsidRPr="00BE69DD">
        <w:rPr>
          <w:b/>
          <w:bCs/>
          <w:color w:val="000000"/>
        </w:rPr>
        <w:br/>
        <w:t>Lesson 1: What Are NFT’s? Quiz</w:t>
      </w:r>
    </w:p>
    <w:p w14:paraId="5C6853C4" w14:textId="77777777" w:rsidR="00330E5A" w:rsidRPr="00BE69DD" w:rsidRDefault="00330E5A" w:rsidP="00BE69DD">
      <w:pPr>
        <w:pStyle w:val="NormalWeb"/>
        <w:spacing w:before="0" w:beforeAutospacing="0" w:after="160" w:afterAutospacing="0" w:line="480" w:lineRule="auto"/>
      </w:pPr>
      <w:r w:rsidRPr="00BE69DD">
        <w:rPr>
          <w:b/>
          <w:bCs/>
          <w:color w:val="000000"/>
        </w:rPr>
        <w:t>Congratulations! You have passed this quiz achieving 50%</w:t>
      </w:r>
      <w:hyperlink r:id="rId170" w:history="1">
        <w:r w:rsidRPr="00BE69DD">
          <w:rPr>
            <w:rStyle w:val="Hyperlink"/>
            <w:rFonts w:eastAsiaTheme="majorEastAsia"/>
            <w:b/>
            <w:bCs/>
            <w:color w:val="0563C1"/>
          </w:rPr>
          <w:t>NEXT LESSON</w:t>
        </w:r>
      </w:hyperlink>
    </w:p>
    <w:p w14:paraId="296278FF" w14:textId="77777777" w:rsidR="00330E5A" w:rsidRPr="00BE69DD" w:rsidRDefault="00330E5A" w:rsidP="00BE69DD">
      <w:pPr>
        <w:pStyle w:val="NormalWeb"/>
        <w:numPr>
          <w:ilvl w:val="0"/>
          <w:numId w:val="175"/>
        </w:numPr>
        <w:spacing w:before="0" w:beforeAutospacing="0" w:after="160" w:afterAutospacing="0" w:line="480" w:lineRule="auto"/>
        <w:textAlignment w:val="baseline"/>
        <w:rPr>
          <w:b/>
          <w:bCs/>
          <w:color w:val="000000"/>
        </w:rPr>
      </w:pPr>
      <w:r w:rsidRPr="00BE69DD">
        <w:rPr>
          <w:b/>
          <w:bCs/>
          <w:color w:val="000000"/>
        </w:rPr>
        <w:t>Does buying an NFT give you rights to ownership of the digital art?</w:t>
      </w:r>
    </w:p>
    <w:p w14:paraId="41C88C9A" w14:textId="77777777" w:rsidR="00330E5A" w:rsidRPr="00BE69DD" w:rsidRDefault="00330E5A" w:rsidP="00BE69DD">
      <w:pPr>
        <w:pStyle w:val="NormalWeb"/>
        <w:numPr>
          <w:ilvl w:val="1"/>
          <w:numId w:val="176"/>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0BAC919" wp14:editId="58C18FD5">
            <wp:extent cx="259080" cy="224155"/>
            <wp:effectExtent l="0" t="0" r="7620" b="4445"/>
            <wp:docPr id="288" name="Picture 28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Yes, owning the NFT means you own the original artwork</w:t>
      </w:r>
    </w:p>
    <w:p w14:paraId="45C6D21A" w14:textId="77777777" w:rsidR="00330E5A" w:rsidRPr="00BE69DD" w:rsidRDefault="00330E5A" w:rsidP="00BE69DD">
      <w:pPr>
        <w:pStyle w:val="NormalWeb"/>
        <w:numPr>
          <w:ilvl w:val="1"/>
          <w:numId w:val="176"/>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14B7D0B9" wp14:editId="6ACF03B9">
            <wp:extent cx="259080" cy="224155"/>
            <wp:effectExtent l="0" t="0" r="7620" b="4445"/>
            <wp:docPr id="287" name="Picture 28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Not necessarily, it is worth checking the license terms or speaking to the creator of the NFT</w:t>
      </w:r>
    </w:p>
    <w:p w14:paraId="77770755" w14:textId="77777777" w:rsidR="00330E5A" w:rsidRPr="00BE69DD" w:rsidRDefault="00330E5A" w:rsidP="00BE69DD">
      <w:pPr>
        <w:pStyle w:val="NormalWeb"/>
        <w:spacing w:before="0" w:beforeAutospacing="0" w:after="160" w:afterAutospacing="0" w:line="480" w:lineRule="auto"/>
      </w:pPr>
      <w:r w:rsidRPr="00BE69DD">
        <w:rPr>
          <w:b/>
          <w:bCs/>
          <w:color w:val="000000"/>
        </w:rPr>
        <w:t>Incorrect0/4 $TRSRY</w:t>
      </w:r>
    </w:p>
    <w:p w14:paraId="2C614A8E" w14:textId="77777777" w:rsidR="00330E5A" w:rsidRPr="00BE69DD" w:rsidRDefault="00330E5A" w:rsidP="00BE69DD">
      <w:pPr>
        <w:pStyle w:val="NormalWeb"/>
        <w:spacing w:before="0" w:beforeAutospacing="0" w:after="160" w:afterAutospacing="0" w:line="480" w:lineRule="auto"/>
      </w:pPr>
      <w:r w:rsidRPr="00BE69DD">
        <w:rPr>
          <w:b/>
          <w:bCs/>
          <w:color w:val="000000"/>
        </w:rPr>
        <w:t>Right Answer: Not necessarily, it is worth checking the license terms or speaking to the creator of the NFT</w:t>
      </w:r>
    </w:p>
    <w:p w14:paraId="2B75FB09" w14:textId="77777777" w:rsidR="00330E5A" w:rsidRPr="00BE69DD" w:rsidRDefault="00330E5A" w:rsidP="00BE69DD">
      <w:pPr>
        <w:pStyle w:val="NormalWeb"/>
        <w:numPr>
          <w:ilvl w:val="0"/>
          <w:numId w:val="177"/>
        </w:numPr>
        <w:spacing w:before="0" w:beforeAutospacing="0" w:after="160" w:afterAutospacing="0" w:line="480" w:lineRule="auto"/>
        <w:textAlignment w:val="baseline"/>
        <w:rPr>
          <w:b/>
          <w:bCs/>
          <w:color w:val="000000"/>
        </w:rPr>
      </w:pPr>
      <w:r w:rsidRPr="00BE69DD">
        <w:rPr>
          <w:b/>
          <w:bCs/>
          <w:color w:val="000000"/>
        </w:rPr>
        <w:t>Is the data within an NFTs legally owned by the person holding them?</w:t>
      </w:r>
    </w:p>
    <w:p w14:paraId="682C4CC0" w14:textId="77777777" w:rsidR="00330E5A" w:rsidRPr="00BE69DD" w:rsidRDefault="00330E5A" w:rsidP="00BE69DD">
      <w:pPr>
        <w:pStyle w:val="NormalWeb"/>
        <w:numPr>
          <w:ilvl w:val="1"/>
          <w:numId w:val="17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22CECB17" wp14:editId="725206FF">
            <wp:extent cx="259080" cy="224155"/>
            <wp:effectExtent l="0" t="0" r="7620" b="4445"/>
            <wp:docPr id="286" name="Picture 28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Yes</w:t>
      </w:r>
    </w:p>
    <w:p w14:paraId="068962B5" w14:textId="77777777" w:rsidR="00330E5A" w:rsidRPr="00BE69DD" w:rsidRDefault="00330E5A" w:rsidP="00BE69DD">
      <w:pPr>
        <w:pStyle w:val="NormalWeb"/>
        <w:numPr>
          <w:ilvl w:val="1"/>
          <w:numId w:val="17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FE35614" wp14:editId="5F6A1767">
            <wp:extent cx="259080" cy="224155"/>
            <wp:effectExtent l="0" t="0" r="7620" b="4445"/>
            <wp:docPr id="285" name="Picture 28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No</w:t>
      </w:r>
    </w:p>
    <w:p w14:paraId="5F9C5E05" w14:textId="77777777" w:rsidR="00330E5A" w:rsidRPr="00BE69DD" w:rsidRDefault="00330E5A" w:rsidP="00BE69DD">
      <w:pPr>
        <w:pStyle w:val="NormalWeb"/>
        <w:spacing w:before="0" w:beforeAutospacing="0" w:after="160" w:afterAutospacing="0" w:line="480" w:lineRule="auto"/>
      </w:pPr>
      <w:r w:rsidRPr="00BE69DD">
        <w:rPr>
          <w:color w:val="000000"/>
        </w:rPr>
        <w:t>Correct4/4 $TRSRY</w:t>
      </w:r>
    </w:p>
    <w:p w14:paraId="0CCFBC5D" w14:textId="77777777" w:rsidR="00AA2612" w:rsidRPr="00BE69DD" w:rsidRDefault="00AA2612" w:rsidP="00BE69DD">
      <w:pPr>
        <w:spacing w:line="480" w:lineRule="auto"/>
        <w:rPr>
          <w:rFonts w:ascii="Times New Roman" w:eastAsia="Times New Roman" w:hAnsi="Times New Roman" w:cs="Times New Roman"/>
          <w:sz w:val="24"/>
          <w:szCs w:val="24"/>
        </w:rPr>
      </w:pPr>
    </w:p>
    <w:p w14:paraId="1879E765" w14:textId="77777777" w:rsidR="007F49D2" w:rsidRPr="00BE69DD" w:rsidRDefault="007F49D2" w:rsidP="00BE69DD">
      <w:pPr>
        <w:pStyle w:val="NormalWeb"/>
        <w:spacing w:before="0" w:beforeAutospacing="0" w:after="160" w:afterAutospacing="0" w:line="480" w:lineRule="auto"/>
      </w:pPr>
      <w:r w:rsidRPr="00BE69DD">
        <w:rPr>
          <w:b/>
          <w:bCs/>
          <w:color w:val="000000"/>
        </w:rPr>
        <w:t>Lesson 2: Real World Use Cases for NFTs</w:t>
      </w:r>
    </w:p>
    <w:p w14:paraId="17AEDC98" w14:textId="77777777" w:rsidR="007F49D2" w:rsidRPr="00BE69DD" w:rsidRDefault="007F49D2" w:rsidP="00BE69DD">
      <w:pPr>
        <w:pStyle w:val="NormalWeb"/>
        <w:spacing w:before="0" w:beforeAutospacing="0" w:after="160" w:afterAutospacing="0" w:line="480" w:lineRule="auto"/>
      </w:pPr>
      <w:r w:rsidRPr="00BE69DD">
        <w:rPr>
          <w:color w:val="000000"/>
        </w:rPr>
        <w:t>Congratulations! You have passed this lesson's quiz achieving 100%</w:t>
      </w:r>
    </w:p>
    <w:p w14:paraId="2A5170F6" w14:textId="77777777" w:rsidR="007F49D2" w:rsidRPr="00BE69DD" w:rsidRDefault="007F49D2" w:rsidP="00BE69DD">
      <w:pPr>
        <w:pStyle w:val="NormalWeb"/>
        <w:spacing w:before="0" w:beforeAutospacing="0" w:after="160" w:afterAutospacing="0" w:line="480" w:lineRule="auto"/>
      </w:pPr>
      <w:r w:rsidRPr="00BE69DD">
        <w:rPr>
          <w:i/>
          <w:iCs/>
          <w:color w:val="000000"/>
        </w:rPr>
        <w:t>Length: 10 minutes</w:t>
      </w:r>
    </w:p>
    <w:p w14:paraId="11675A9F" w14:textId="77777777" w:rsidR="007F49D2" w:rsidRPr="00BE69DD" w:rsidRDefault="007F49D2" w:rsidP="00BE69DD">
      <w:pPr>
        <w:pStyle w:val="NormalWeb"/>
        <w:spacing w:before="0" w:beforeAutospacing="0" w:after="160" w:afterAutospacing="0" w:line="480" w:lineRule="auto"/>
      </w:pPr>
      <w:r w:rsidRPr="00BE69DD">
        <w:rPr>
          <w:color w:val="000000"/>
        </w:rPr>
        <w:t>Real world use cases of NFTs? </w:t>
      </w:r>
    </w:p>
    <w:p w14:paraId="450C43A7" w14:textId="77777777" w:rsidR="007F49D2" w:rsidRPr="00BE69DD" w:rsidRDefault="007F49D2" w:rsidP="00BE69DD">
      <w:pPr>
        <w:pStyle w:val="NormalWeb"/>
        <w:spacing w:before="0" w:beforeAutospacing="0" w:after="160" w:afterAutospacing="0" w:line="480" w:lineRule="auto"/>
      </w:pPr>
      <w:r w:rsidRPr="00BE69DD">
        <w:rPr>
          <w:color w:val="000000"/>
        </w:rPr>
        <w:t>As much as some NFTs are seen as no more than a gimmick, there are many uses case for NFTs within the real world, and only time will tell how prevalent they will become. A common theme behind many of the concepts of real use cases comes down to the speed, transparency and security of the blockchain. </w:t>
      </w:r>
    </w:p>
    <w:p w14:paraId="028C38DC" w14:textId="77777777" w:rsidR="007F49D2" w:rsidRPr="00BE69DD" w:rsidRDefault="007F49D2" w:rsidP="00BE69DD">
      <w:pPr>
        <w:pStyle w:val="NormalWeb"/>
        <w:spacing w:before="0" w:beforeAutospacing="0" w:after="160" w:afterAutospacing="0" w:line="480" w:lineRule="auto"/>
      </w:pPr>
      <w:r w:rsidRPr="00BE69DD">
        <w:rPr>
          <w:color w:val="000000"/>
        </w:rPr>
        <w:lastRenderedPageBreak/>
        <w:t xml:space="preserve">Authenticity of products – ensuring real world products are authentic </w:t>
      </w:r>
      <w:proofErr w:type="gramStart"/>
      <w:r w:rsidRPr="00BE69DD">
        <w:rPr>
          <w:color w:val="000000"/>
        </w:rPr>
        <w:t>e.g.</w:t>
      </w:r>
      <w:proofErr w:type="gramEnd"/>
      <w:r w:rsidRPr="00BE69DD">
        <w:rPr>
          <w:color w:val="000000"/>
        </w:rPr>
        <w:t xml:space="preserve"> imagine purchasing medicine with an NFT QR code that when scanned would reveal the products journey from Manufacturing to purchase date, as well as verifying its contents. </w:t>
      </w:r>
    </w:p>
    <w:p w14:paraId="586E0592" w14:textId="77777777" w:rsidR="007F49D2" w:rsidRPr="00BE69DD" w:rsidRDefault="007F49D2" w:rsidP="00BE69DD">
      <w:pPr>
        <w:pStyle w:val="NormalWeb"/>
        <w:spacing w:before="0" w:beforeAutospacing="0" w:after="160" w:afterAutospacing="0" w:line="480" w:lineRule="auto"/>
      </w:pPr>
      <w:r w:rsidRPr="00BE69DD">
        <w:rPr>
          <w:color w:val="000000"/>
        </w:rPr>
        <w:t>Real Estate – NFT land deeds and proof of ownership, as well as the ability to track the prices of homes over time via the NFT values.  Transactions between buyers and sellers could be sped up immensely all while ensuring the process is kept as simple as possible. </w:t>
      </w:r>
    </w:p>
    <w:p w14:paraId="0FD88DFB" w14:textId="77777777" w:rsidR="007F49D2" w:rsidRPr="00BE69DD" w:rsidRDefault="007F49D2" w:rsidP="00BE69DD">
      <w:pPr>
        <w:pStyle w:val="NormalWeb"/>
        <w:spacing w:before="0" w:beforeAutospacing="0" w:after="160" w:afterAutospacing="0" w:line="480" w:lineRule="auto"/>
      </w:pPr>
      <w:r w:rsidRPr="00BE69DD">
        <w:rPr>
          <w:color w:val="000000"/>
        </w:rPr>
        <w:t>Birth Certificates/Medical Records – Imagine your own NFT birth certificate. Marked into the blockchain with your information, creating an easily accessible lifelong ID. Same goes for medical records, however allowing doctors and medical professionals to access and add data as required. </w:t>
      </w:r>
    </w:p>
    <w:p w14:paraId="01CB9BCC" w14:textId="77777777" w:rsidR="007F49D2" w:rsidRPr="00BE69DD" w:rsidRDefault="007F49D2" w:rsidP="00BE69DD">
      <w:pPr>
        <w:pStyle w:val="NormalWeb"/>
        <w:spacing w:before="0" w:beforeAutospacing="0" w:after="160" w:afterAutospacing="0" w:line="480" w:lineRule="auto"/>
      </w:pPr>
      <w:r w:rsidRPr="00BE69DD">
        <w:rPr>
          <w:color w:val="000000"/>
        </w:rPr>
        <w:t>Supply Chain – Supply chains and consumers would greatly benefit from NFT tracking, suppliers will be able to uniquely identify each product with an NFT ensuring that tampering is not possible, all while allowing consumers to have consistent access to the whereabouts of the product. </w:t>
      </w:r>
    </w:p>
    <w:p w14:paraId="7B248AC4" w14:textId="77777777" w:rsidR="007F49D2" w:rsidRPr="00BE69DD" w:rsidRDefault="007F49D2" w:rsidP="00BE69DD">
      <w:pPr>
        <w:pStyle w:val="NormalWeb"/>
        <w:spacing w:before="0" w:beforeAutospacing="0" w:after="160" w:afterAutospacing="0" w:line="480" w:lineRule="auto"/>
      </w:pPr>
      <w:r w:rsidRPr="00BE69DD">
        <w:rPr>
          <w:color w:val="000000"/>
        </w:rPr>
        <w:t xml:space="preserve">Ticketing – In some shape or form NFTs will change the world of ticketing. NFT tickets can be easily sold in case of the inability to attend an event, they can be kept safe digitally within the </w:t>
      </w:r>
      <w:proofErr w:type="gramStart"/>
      <w:r w:rsidRPr="00BE69DD">
        <w:rPr>
          <w:color w:val="000000"/>
        </w:rPr>
        <w:t>blockchain.(</w:t>
      </w:r>
      <w:proofErr w:type="gramEnd"/>
      <w:r w:rsidRPr="00BE69DD">
        <w:rPr>
          <w:color w:val="000000"/>
        </w:rPr>
        <w:t>no losing paper tickets or accidentally deleting them from your email). Secure parking passes for example can be replaced with NFTs, allowing only those verified from the blockchain to pass through. </w:t>
      </w:r>
    </w:p>
    <w:p w14:paraId="43EC811C" w14:textId="77777777" w:rsidR="007F49D2" w:rsidRPr="00BE69DD" w:rsidRDefault="007F49D2" w:rsidP="00BE69DD">
      <w:pPr>
        <w:pStyle w:val="NormalWeb"/>
        <w:spacing w:before="0" w:beforeAutospacing="0" w:after="160" w:afterAutospacing="0" w:line="480" w:lineRule="auto"/>
      </w:pPr>
      <w:r w:rsidRPr="00BE69DD">
        <w:rPr>
          <w:color w:val="000000"/>
        </w:rPr>
        <w:t>NFTs and cryptocurrency will absolutely change the way we live in some degree, there is a huge amount of potential regarding NFTs – however the new technology and education required for these changes will take time to implement and develop into the commercial world.</w:t>
      </w:r>
    </w:p>
    <w:p w14:paraId="6321DBF9" w14:textId="77777777" w:rsidR="007F49D2" w:rsidRPr="00BE69DD" w:rsidRDefault="007F49D2" w:rsidP="00BE69DD">
      <w:pPr>
        <w:spacing w:line="480" w:lineRule="auto"/>
        <w:rPr>
          <w:rFonts w:ascii="Times New Roman" w:hAnsi="Times New Roman" w:cs="Times New Roman"/>
          <w:sz w:val="24"/>
          <w:szCs w:val="24"/>
        </w:rPr>
      </w:pPr>
    </w:p>
    <w:p w14:paraId="2500C044" w14:textId="77777777" w:rsidR="007F49D2" w:rsidRPr="00BE69DD" w:rsidRDefault="00C0423F" w:rsidP="00BE69DD">
      <w:pPr>
        <w:pStyle w:val="NormalWeb"/>
        <w:spacing w:before="0" w:beforeAutospacing="0" w:after="160" w:afterAutospacing="0" w:line="480" w:lineRule="auto"/>
      </w:pPr>
      <w:hyperlink r:id="rId171" w:history="1">
        <w:r w:rsidR="007F49D2" w:rsidRPr="00BE69DD">
          <w:rPr>
            <w:rStyle w:val="Hyperlink"/>
            <w:rFonts w:eastAsiaTheme="majorEastAsia"/>
            <w:color w:val="000000"/>
            <w:u w:val="none"/>
          </w:rPr>
          <w:t>Lesson 2: Real World Use Cases for NFTs Quiz</w:t>
        </w:r>
      </w:hyperlink>
    </w:p>
    <w:p w14:paraId="28DCBE41" w14:textId="77777777" w:rsidR="007F49D2" w:rsidRPr="00BE69DD" w:rsidRDefault="00C0423F" w:rsidP="00BE69DD">
      <w:pPr>
        <w:pStyle w:val="NormalWeb"/>
        <w:spacing w:before="0" w:beforeAutospacing="0" w:after="160" w:afterAutospacing="0" w:line="480" w:lineRule="auto"/>
      </w:pPr>
      <w:hyperlink r:id="rId172" w:history="1">
        <w:r w:rsidR="007F49D2" w:rsidRPr="00BE69DD">
          <w:rPr>
            <w:rStyle w:val="Hyperlink"/>
            <w:rFonts w:eastAsiaTheme="majorEastAsia"/>
            <w:color w:val="000000"/>
            <w:u w:val="none"/>
          </w:rPr>
          <w:t>Congratulations! You have passed this quiz achieving 100%</w:t>
        </w:r>
      </w:hyperlink>
      <w:hyperlink r:id="rId173" w:history="1">
        <w:r w:rsidR="007F49D2" w:rsidRPr="00BE69DD">
          <w:rPr>
            <w:rStyle w:val="Hyperlink"/>
            <w:rFonts w:eastAsiaTheme="majorEastAsia"/>
            <w:color w:val="000000"/>
            <w:u w:val="none"/>
          </w:rPr>
          <w:t>NEXT LESSON</w:t>
        </w:r>
      </w:hyperlink>
    </w:p>
    <w:p w14:paraId="377B9D61" w14:textId="77777777" w:rsidR="007F49D2" w:rsidRPr="00BE69DD" w:rsidRDefault="00C0423F" w:rsidP="00BE69DD">
      <w:pPr>
        <w:pStyle w:val="NormalWeb"/>
        <w:numPr>
          <w:ilvl w:val="0"/>
          <w:numId w:val="179"/>
        </w:numPr>
        <w:spacing w:before="0" w:beforeAutospacing="0" w:after="160" w:afterAutospacing="0" w:line="480" w:lineRule="auto"/>
        <w:textAlignment w:val="baseline"/>
        <w:rPr>
          <w:color w:val="000000"/>
        </w:rPr>
      </w:pPr>
      <w:hyperlink r:id="rId174" w:history="1">
        <w:r w:rsidR="007F49D2" w:rsidRPr="00BE69DD">
          <w:rPr>
            <w:rStyle w:val="Hyperlink"/>
            <w:rFonts w:eastAsiaTheme="majorEastAsia"/>
            <w:color w:val="000000"/>
            <w:u w:val="none"/>
          </w:rPr>
          <w:t>What are the problems stopping NFT adoption today?</w:t>
        </w:r>
      </w:hyperlink>
    </w:p>
    <w:p w14:paraId="1C515CF2" w14:textId="77777777" w:rsidR="007F49D2" w:rsidRPr="00BE69DD" w:rsidRDefault="00C0423F" w:rsidP="00BE69DD">
      <w:pPr>
        <w:pStyle w:val="NormalWeb"/>
        <w:numPr>
          <w:ilvl w:val="1"/>
          <w:numId w:val="180"/>
        </w:numPr>
        <w:spacing w:before="0" w:beforeAutospacing="0" w:after="160" w:afterAutospacing="0" w:line="480" w:lineRule="auto"/>
        <w:textAlignment w:val="baseline"/>
        <w:rPr>
          <w:color w:val="000000"/>
        </w:rPr>
      </w:pPr>
      <w:hyperlink r:id="rId175" w:history="1">
        <w:r w:rsidR="007F49D2" w:rsidRPr="00BE69DD">
          <w:rPr>
            <w:noProof/>
            <w:color w:val="0563C1"/>
            <w:bdr w:val="none" w:sz="0" w:space="0" w:color="auto" w:frame="1"/>
          </w:rPr>
          <w:drawing>
            <wp:inline distT="0" distB="0" distL="0" distR="0" wp14:anchorId="0410B7F8" wp14:editId="106E47A4">
              <wp:extent cx="259080" cy="224155"/>
              <wp:effectExtent l="0" t="0" r="7620" b="4445"/>
              <wp:docPr id="298" name="Picture 29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We need more people who know how to design and be creative</w:t>
        </w:r>
      </w:hyperlink>
    </w:p>
    <w:p w14:paraId="7867670F" w14:textId="77777777" w:rsidR="007F49D2" w:rsidRPr="00BE69DD" w:rsidRDefault="00C0423F" w:rsidP="00BE69DD">
      <w:pPr>
        <w:pStyle w:val="NormalWeb"/>
        <w:numPr>
          <w:ilvl w:val="1"/>
          <w:numId w:val="180"/>
        </w:numPr>
        <w:spacing w:before="0" w:beforeAutospacing="0" w:after="160" w:afterAutospacing="0" w:line="480" w:lineRule="auto"/>
        <w:textAlignment w:val="baseline"/>
        <w:rPr>
          <w:color w:val="000000"/>
        </w:rPr>
      </w:pPr>
      <w:hyperlink r:id="rId176" w:history="1">
        <w:r w:rsidR="007F49D2" w:rsidRPr="00BE69DD">
          <w:rPr>
            <w:noProof/>
            <w:color w:val="0563C1"/>
            <w:bdr w:val="none" w:sz="0" w:space="0" w:color="auto" w:frame="1"/>
          </w:rPr>
          <w:drawing>
            <wp:inline distT="0" distB="0" distL="0" distR="0" wp14:anchorId="71BF07F0" wp14:editId="48A06637">
              <wp:extent cx="259080" cy="224155"/>
              <wp:effectExtent l="0" t="0" r="7620" b="4445"/>
              <wp:docPr id="297" name="Picture 29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Education and existing technology</w:t>
        </w:r>
      </w:hyperlink>
    </w:p>
    <w:p w14:paraId="31E99EAA" w14:textId="77777777" w:rsidR="007F49D2" w:rsidRPr="00BE69DD" w:rsidRDefault="00C0423F" w:rsidP="00BE69DD">
      <w:pPr>
        <w:pStyle w:val="NormalWeb"/>
        <w:numPr>
          <w:ilvl w:val="1"/>
          <w:numId w:val="180"/>
        </w:numPr>
        <w:spacing w:before="0" w:beforeAutospacing="0" w:after="160" w:afterAutospacing="0" w:line="480" w:lineRule="auto"/>
        <w:textAlignment w:val="baseline"/>
        <w:rPr>
          <w:color w:val="000000"/>
        </w:rPr>
      </w:pPr>
      <w:hyperlink r:id="rId177" w:history="1">
        <w:r w:rsidR="007F49D2" w:rsidRPr="00BE69DD">
          <w:rPr>
            <w:noProof/>
            <w:color w:val="0563C1"/>
            <w:bdr w:val="none" w:sz="0" w:space="0" w:color="auto" w:frame="1"/>
          </w:rPr>
          <w:drawing>
            <wp:inline distT="0" distB="0" distL="0" distR="0" wp14:anchorId="4C7E38B3" wp14:editId="21521A5F">
              <wp:extent cx="259080" cy="224155"/>
              <wp:effectExtent l="0" t="0" r="7620" b="4445"/>
              <wp:docPr id="296" name="Picture 29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They are too expensive to produce</w:t>
        </w:r>
      </w:hyperlink>
    </w:p>
    <w:p w14:paraId="6A78AF1B" w14:textId="77777777" w:rsidR="007F49D2" w:rsidRPr="00BE69DD" w:rsidRDefault="00C0423F" w:rsidP="00BE69DD">
      <w:pPr>
        <w:pStyle w:val="NormalWeb"/>
        <w:spacing w:before="0" w:beforeAutospacing="0" w:after="160" w:afterAutospacing="0" w:line="480" w:lineRule="auto"/>
      </w:pPr>
      <w:hyperlink r:id="rId178" w:history="1">
        <w:r w:rsidR="007F49D2" w:rsidRPr="00BE69DD">
          <w:rPr>
            <w:rStyle w:val="Hyperlink"/>
            <w:rFonts w:eastAsiaTheme="majorEastAsia"/>
            <w:color w:val="000000"/>
            <w:u w:val="none"/>
          </w:rPr>
          <w:t>Correct4/4 $TRSRY</w:t>
        </w:r>
      </w:hyperlink>
    </w:p>
    <w:p w14:paraId="32E2865C" w14:textId="77777777" w:rsidR="007F49D2" w:rsidRPr="00BE69DD" w:rsidRDefault="00C0423F" w:rsidP="00BE69DD">
      <w:pPr>
        <w:pStyle w:val="NormalWeb"/>
        <w:numPr>
          <w:ilvl w:val="0"/>
          <w:numId w:val="181"/>
        </w:numPr>
        <w:spacing w:before="0" w:beforeAutospacing="0" w:after="160" w:afterAutospacing="0" w:line="480" w:lineRule="auto"/>
        <w:textAlignment w:val="baseline"/>
        <w:rPr>
          <w:color w:val="000000"/>
        </w:rPr>
      </w:pPr>
      <w:hyperlink r:id="rId179" w:history="1">
        <w:r w:rsidR="007F49D2" w:rsidRPr="00BE69DD">
          <w:rPr>
            <w:rStyle w:val="Hyperlink"/>
            <w:rFonts w:eastAsiaTheme="majorEastAsia"/>
            <w:color w:val="000000"/>
            <w:u w:val="none"/>
          </w:rPr>
          <w:t>What is NOT one of the 3 main benefits of NFTs within the real world?</w:t>
        </w:r>
      </w:hyperlink>
    </w:p>
    <w:p w14:paraId="37495250" w14:textId="77777777" w:rsidR="007F49D2" w:rsidRPr="00BE69DD" w:rsidRDefault="00C0423F" w:rsidP="00BE69DD">
      <w:pPr>
        <w:pStyle w:val="NormalWeb"/>
        <w:numPr>
          <w:ilvl w:val="1"/>
          <w:numId w:val="182"/>
        </w:numPr>
        <w:spacing w:before="0" w:beforeAutospacing="0" w:after="160" w:afterAutospacing="0" w:line="480" w:lineRule="auto"/>
        <w:textAlignment w:val="baseline"/>
        <w:rPr>
          <w:color w:val="000000"/>
        </w:rPr>
      </w:pPr>
      <w:hyperlink r:id="rId180" w:history="1">
        <w:r w:rsidR="007F49D2" w:rsidRPr="00BE69DD">
          <w:rPr>
            <w:noProof/>
            <w:color w:val="0563C1"/>
            <w:bdr w:val="none" w:sz="0" w:space="0" w:color="auto" w:frame="1"/>
          </w:rPr>
          <w:drawing>
            <wp:inline distT="0" distB="0" distL="0" distR="0" wp14:anchorId="65CA8534" wp14:editId="2564FBCD">
              <wp:extent cx="259080" cy="224155"/>
              <wp:effectExtent l="0" t="0" r="7620" b="4445"/>
              <wp:docPr id="295" name="Picture 29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Security</w:t>
        </w:r>
      </w:hyperlink>
      <w:r w:rsidR="00C20CD3" w:rsidRPr="00BE69DD">
        <w:rPr>
          <w:color w:val="000000"/>
        </w:rPr>
        <w:t xml:space="preserve"> </w:t>
      </w:r>
    </w:p>
    <w:p w14:paraId="12E78734" w14:textId="77777777" w:rsidR="007F49D2" w:rsidRPr="00BE69DD" w:rsidRDefault="00C0423F" w:rsidP="00BE69DD">
      <w:pPr>
        <w:pStyle w:val="NormalWeb"/>
        <w:numPr>
          <w:ilvl w:val="1"/>
          <w:numId w:val="182"/>
        </w:numPr>
        <w:spacing w:before="0" w:beforeAutospacing="0" w:after="160" w:afterAutospacing="0" w:line="480" w:lineRule="auto"/>
        <w:textAlignment w:val="baseline"/>
        <w:rPr>
          <w:color w:val="000000"/>
        </w:rPr>
      </w:pPr>
      <w:hyperlink r:id="rId181" w:history="1">
        <w:r w:rsidR="007F49D2" w:rsidRPr="00BE69DD">
          <w:rPr>
            <w:noProof/>
            <w:color w:val="0563C1"/>
            <w:bdr w:val="none" w:sz="0" w:space="0" w:color="auto" w:frame="1"/>
          </w:rPr>
          <w:drawing>
            <wp:inline distT="0" distB="0" distL="0" distR="0" wp14:anchorId="2E1CAE22" wp14:editId="1D510CD8">
              <wp:extent cx="259080" cy="224155"/>
              <wp:effectExtent l="0" t="0" r="7620" b="4445"/>
              <wp:docPr id="294" name="Picture 29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Speed</w:t>
        </w:r>
      </w:hyperlink>
    </w:p>
    <w:p w14:paraId="573A9BF3" w14:textId="77777777" w:rsidR="007F49D2" w:rsidRPr="00BE69DD" w:rsidRDefault="00C0423F" w:rsidP="00BE69DD">
      <w:pPr>
        <w:pStyle w:val="NormalWeb"/>
        <w:numPr>
          <w:ilvl w:val="1"/>
          <w:numId w:val="182"/>
        </w:numPr>
        <w:spacing w:before="0" w:beforeAutospacing="0" w:after="160" w:afterAutospacing="0" w:line="480" w:lineRule="auto"/>
        <w:textAlignment w:val="baseline"/>
        <w:rPr>
          <w:color w:val="000000"/>
        </w:rPr>
      </w:pPr>
      <w:hyperlink r:id="rId182" w:history="1">
        <w:r w:rsidR="007F49D2" w:rsidRPr="00BE69DD">
          <w:rPr>
            <w:noProof/>
            <w:color w:val="0563C1"/>
            <w:bdr w:val="none" w:sz="0" w:space="0" w:color="auto" w:frame="1"/>
          </w:rPr>
          <w:drawing>
            <wp:inline distT="0" distB="0" distL="0" distR="0" wp14:anchorId="496680AD" wp14:editId="7C634E40">
              <wp:extent cx="259080" cy="224155"/>
              <wp:effectExtent l="0" t="0" r="7620" b="4445"/>
              <wp:docPr id="293" name="Picture 29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w:t>
        </w:r>
        <w:proofErr w:type="spellStart"/>
        <w:r w:rsidR="007F49D2" w:rsidRPr="00BE69DD">
          <w:rPr>
            <w:rStyle w:val="Hyperlink"/>
            <w:rFonts w:eastAsiaTheme="majorEastAsia"/>
            <w:color w:val="000000"/>
            <w:u w:val="none"/>
          </w:rPr>
          <w:t>Untraceability</w:t>
        </w:r>
        <w:proofErr w:type="spellEnd"/>
      </w:hyperlink>
    </w:p>
    <w:p w14:paraId="7E7D8CBE" w14:textId="77777777" w:rsidR="007F49D2" w:rsidRPr="00BE69DD" w:rsidRDefault="00C0423F" w:rsidP="00BE69DD">
      <w:pPr>
        <w:pStyle w:val="NormalWeb"/>
        <w:numPr>
          <w:ilvl w:val="1"/>
          <w:numId w:val="182"/>
        </w:numPr>
        <w:spacing w:before="0" w:beforeAutospacing="0" w:after="160" w:afterAutospacing="0" w:line="480" w:lineRule="auto"/>
        <w:textAlignment w:val="baseline"/>
        <w:rPr>
          <w:color w:val="000000"/>
        </w:rPr>
      </w:pPr>
      <w:hyperlink r:id="rId183" w:history="1">
        <w:r w:rsidR="007F49D2" w:rsidRPr="00BE69DD">
          <w:rPr>
            <w:noProof/>
            <w:color w:val="0563C1"/>
            <w:bdr w:val="none" w:sz="0" w:space="0" w:color="auto" w:frame="1"/>
          </w:rPr>
          <w:drawing>
            <wp:inline distT="0" distB="0" distL="0" distR="0" wp14:anchorId="08BDF28D" wp14:editId="7A0EC417">
              <wp:extent cx="259080" cy="224155"/>
              <wp:effectExtent l="0" t="0" r="7620" b="4445"/>
              <wp:docPr id="292" name="Picture 29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Transparency</w:t>
        </w:r>
      </w:hyperlink>
    </w:p>
    <w:p w14:paraId="318D6290" w14:textId="77777777" w:rsidR="007F49D2" w:rsidRPr="00BE69DD" w:rsidRDefault="00C0423F" w:rsidP="00BE69DD">
      <w:pPr>
        <w:pStyle w:val="NormalWeb"/>
        <w:spacing w:before="0" w:beforeAutospacing="0" w:after="160" w:afterAutospacing="0" w:line="480" w:lineRule="auto"/>
      </w:pPr>
      <w:hyperlink r:id="rId184" w:history="1">
        <w:r w:rsidR="007F49D2" w:rsidRPr="00BE69DD">
          <w:rPr>
            <w:rStyle w:val="Hyperlink"/>
            <w:rFonts w:eastAsiaTheme="majorEastAsia"/>
            <w:color w:val="000000"/>
            <w:u w:val="none"/>
          </w:rPr>
          <w:t>Correct4/4 $TRSRY</w:t>
        </w:r>
      </w:hyperlink>
    </w:p>
    <w:p w14:paraId="180B0CCD" w14:textId="77777777" w:rsidR="007F49D2" w:rsidRPr="00BE69DD" w:rsidRDefault="00C0423F" w:rsidP="00BE69DD">
      <w:pPr>
        <w:pStyle w:val="NormalWeb"/>
        <w:numPr>
          <w:ilvl w:val="0"/>
          <w:numId w:val="183"/>
        </w:numPr>
        <w:spacing w:before="0" w:beforeAutospacing="0" w:after="160" w:afterAutospacing="0" w:line="480" w:lineRule="auto"/>
        <w:textAlignment w:val="baseline"/>
        <w:rPr>
          <w:color w:val="000000"/>
        </w:rPr>
      </w:pPr>
      <w:hyperlink r:id="rId185" w:history="1">
        <w:r w:rsidR="007F49D2" w:rsidRPr="00BE69DD">
          <w:rPr>
            <w:rStyle w:val="Hyperlink"/>
            <w:rFonts w:eastAsiaTheme="majorEastAsia"/>
            <w:color w:val="000000"/>
            <w:u w:val="none"/>
          </w:rPr>
          <w:t>True or False: in the future NFTs have the technology to assist postage/shipping companies?</w:t>
        </w:r>
      </w:hyperlink>
    </w:p>
    <w:p w14:paraId="7AF6C9D1" w14:textId="77777777" w:rsidR="007F49D2" w:rsidRPr="00BE69DD" w:rsidRDefault="00C0423F" w:rsidP="00BE69DD">
      <w:pPr>
        <w:pStyle w:val="NormalWeb"/>
        <w:numPr>
          <w:ilvl w:val="1"/>
          <w:numId w:val="184"/>
        </w:numPr>
        <w:spacing w:before="0" w:beforeAutospacing="0" w:after="160" w:afterAutospacing="0" w:line="480" w:lineRule="auto"/>
        <w:textAlignment w:val="baseline"/>
        <w:rPr>
          <w:color w:val="000000"/>
        </w:rPr>
      </w:pPr>
      <w:hyperlink r:id="rId186" w:history="1">
        <w:r w:rsidR="007F49D2" w:rsidRPr="00BE69DD">
          <w:rPr>
            <w:noProof/>
            <w:color w:val="0563C1"/>
            <w:bdr w:val="none" w:sz="0" w:space="0" w:color="auto" w:frame="1"/>
          </w:rPr>
          <w:drawing>
            <wp:inline distT="0" distB="0" distL="0" distR="0" wp14:anchorId="2385A164" wp14:editId="588D36B1">
              <wp:extent cx="259080" cy="224155"/>
              <wp:effectExtent l="0" t="0" r="7620" b="4445"/>
              <wp:docPr id="291" name="Picture 29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True</w:t>
        </w:r>
      </w:hyperlink>
    </w:p>
    <w:p w14:paraId="68A963B7" w14:textId="77777777" w:rsidR="007F49D2" w:rsidRPr="00BE69DD" w:rsidRDefault="00C0423F" w:rsidP="00BE69DD">
      <w:pPr>
        <w:pStyle w:val="NormalWeb"/>
        <w:numPr>
          <w:ilvl w:val="1"/>
          <w:numId w:val="184"/>
        </w:numPr>
        <w:spacing w:before="0" w:beforeAutospacing="0" w:after="160" w:afterAutospacing="0" w:line="480" w:lineRule="auto"/>
        <w:textAlignment w:val="baseline"/>
        <w:rPr>
          <w:color w:val="000000"/>
        </w:rPr>
      </w:pPr>
      <w:hyperlink r:id="rId187" w:history="1">
        <w:r w:rsidR="007F49D2" w:rsidRPr="00BE69DD">
          <w:rPr>
            <w:noProof/>
            <w:color w:val="0563C1"/>
            <w:bdr w:val="none" w:sz="0" w:space="0" w:color="auto" w:frame="1"/>
          </w:rPr>
          <w:drawing>
            <wp:inline distT="0" distB="0" distL="0" distR="0" wp14:anchorId="3C781B70" wp14:editId="66C16A2E">
              <wp:extent cx="259080" cy="224155"/>
              <wp:effectExtent l="0" t="0" r="7620" b="4445"/>
              <wp:docPr id="290" name="Picture 29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False</w:t>
        </w:r>
      </w:hyperlink>
    </w:p>
    <w:p w14:paraId="45634902" w14:textId="77777777" w:rsidR="007F49D2" w:rsidRPr="00BE69DD" w:rsidRDefault="00C0423F" w:rsidP="00BE69DD">
      <w:pPr>
        <w:pStyle w:val="NormalWeb"/>
        <w:spacing w:before="0" w:beforeAutospacing="0" w:after="160" w:afterAutospacing="0" w:line="480" w:lineRule="auto"/>
      </w:pPr>
      <w:hyperlink r:id="rId188" w:history="1">
        <w:r w:rsidR="007F49D2" w:rsidRPr="00BE69DD">
          <w:rPr>
            <w:rStyle w:val="Hyperlink"/>
            <w:rFonts w:eastAsiaTheme="majorEastAsia"/>
            <w:color w:val="000000"/>
            <w:u w:val="none"/>
          </w:rPr>
          <w:t>Correct4/4 $TRSRY</w:t>
        </w:r>
      </w:hyperlink>
    </w:p>
    <w:p w14:paraId="0CF4B04A" w14:textId="77777777" w:rsidR="007F49D2" w:rsidRPr="00BE69DD" w:rsidRDefault="007F49D2" w:rsidP="00BE69DD">
      <w:pPr>
        <w:spacing w:line="480" w:lineRule="auto"/>
        <w:rPr>
          <w:rFonts w:ascii="Times New Roman" w:eastAsia="Times New Roman" w:hAnsi="Times New Roman" w:cs="Times New Roman"/>
          <w:sz w:val="24"/>
          <w:szCs w:val="24"/>
        </w:rPr>
      </w:pPr>
    </w:p>
    <w:p w14:paraId="221BC334" w14:textId="77777777" w:rsidR="00484191" w:rsidRPr="00BE69DD" w:rsidRDefault="00484191" w:rsidP="00BE69DD">
      <w:pPr>
        <w:pStyle w:val="NormalWeb"/>
        <w:spacing w:before="0" w:beforeAutospacing="0" w:after="160" w:afterAutospacing="0" w:line="480" w:lineRule="auto"/>
      </w:pPr>
      <w:r w:rsidRPr="00BE69DD">
        <w:rPr>
          <w:b/>
          <w:bCs/>
          <w:color w:val="000000"/>
        </w:rPr>
        <w:t xml:space="preserve">Lesson 3: How </w:t>
      </w:r>
      <w:proofErr w:type="gramStart"/>
      <w:r w:rsidRPr="00BE69DD">
        <w:rPr>
          <w:b/>
          <w:bCs/>
          <w:color w:val="000000"/>
        </w:rPr>
        <w:t>To</w:t>
      </w:r>
      <w:proofErr w:type="gramEnd"/>
      <w:r w:rsidRPr="00BE69DD">
        <w:rPr>
          <w:b/>
          <w:bCs/>
          <w:color w:val="000000"/>
        </w:rPr>
        <w:t xml:space="preserve"> Create Your Own NFT on XRPL</w:t>
      </w:r>
    </w:p>
    <w:p w14:paraId="1E1C5DD6" w14:textId="77777777" w:rsidR="00484191" w:rsidRPr="00BE69DD" w:rsidRDefault="00484191" w:rsidP="00BE69DD">
      <w:pPr>
        <w:pStyle w:val="NormalWeb"/>
        <w:spacing w:before="0" w:beforeAutospacing="0" w:after="160" w:afterAutospacing="0" w:line="480" w:lineRule="auto"/>
      </w:pPr>
      <w:r w:rsidRPr="00BE69DD">
        <w:rPr>
          <w:color w:val="000000"/>
        </w:rPr>
        <w:t>Congratulations! You have passed this lesson's quiz achieving 100%</w:t>
      </w:r>
    </w:p>
    <w:p w14:paraId="41489A35" w14:textId="77777777" w:rsidR="00484191" w:rsidRPr="00BE69DD" w:rsidRDefault="00484191" w:rsidP="00BE69DD">
      <w:pPr>
        <w:pStyle w:val="NormalWeb"/>
        <w:spacing w:before="0" w:beforeAutospacing="0" w:after="160" w:afterAutospacing="0" w:line="480" w:lineRule="auto"/>
      </w:pPr>
      <w:r w:rsidRPr="00BE69DD">
        <w:rPr>
          <w:i/>
          <w:iCs/>
          <w:color w:val="000000"/>
        </w:rPr>
        <w:t>Length: 10 minutes</w:t>
      </w:r>
    </w:p>
    <w:p w14:paraId="1950B753" w14:textId="77777777" w:rsidR="00484191" w:rsidRPr="00BE69DD" w:rsidRDefault="00484191" w:rsidP="00BE69DD">
      <w:pPr>
        <w:pStyle w:val="NormalWeb"/>
        <w:spacing w:before="0" w:beforeAutospacing="0" w:after="160" w:afterAutospacing="0" w:line="480" w:lineRule="auto"/>
      </w:pPr>
      <w:r w:rsidRPr="00BE69DD">
        <w:rPr>
          <w:color w:val="000000"/>
        </w:rPr>
        <w:t xml:space="preserve">Currently the easiest way to create an NFT on the XRPL is to use the </w:t>
      </w:r>
      <w:proofErr w:type="spellStart"/>
      <w:r w:rsidRPr="00BE69DD">
        <w:rPr>
          <w:color w:val="000000"/>
        </w:rPr>
        <w:t>Sologenic</w:t>
      </w:r>
      <w:proofErr w:type="spellEnd"/>
      <w:r w:rsidRPr="00BE69DD">
        <w:rPr>
          <w:color w:val="000000"/>
        </w:rPr>
        <w:t xml:space="preserve"> Marketplace. To follow along feel free to follow this link to get started! </w:t>
      </w:r>
      <w:hyperlink r:id="rId189" w:history="1">
        <w:r w:rsidRPr="00BE69DD">
          <w:rPr>
            <w:rStyle w:val="Hyperlink"/>
            <w:rFonts w:eastAsiaTheme="majorEastAsia"/>
            <w:color w:val="0563C1"/>
          </w:rPr>
          <w:t>https://sologenic.org/nfts/marketplace</w:t>
        </w:r>
      </w:hyperlink>
      <w:r w:rsidRPr="00BE69DD">
        <w:rPr>
          <w:color w:val="000000"/>
        </w:rPr>
        <w:t xml:space="preserve"> – The tutorial will have screenshots from a mobile device; however, the steps will be identical on a PC. Current </w:t>
      </w:r>
      <w:proofErr w:type="spellStart"/>
      <w:r w:rsidRPr="00BE69DD">
        <w:rPr>
          <w:color w:val="000000"/>
        </w:rPr>
        <w:t>Sologenic</w:t>
      </w:r>
      <w:proofErr w:type="spellEnd"/>
      <w:r w:rsidRPr="00BE69DD">
        <w:rPr>
          <w:color w:val="000000"/>
        </w:rPr>
        <w:t xml:space="preserve"> NFTs are XLS-14D, however they will be ported to XLS-20D when complete. </w:t>
      </w:r>
    </w:p>
    <w:p w14:paraId="4895BD59" w14:textId="77777777" w:rsidR="00484191" w:rsidRPr="00BE69DD" w:rsidRDefault="00484191" w:rsidP="00BE69DD">
      <w:pPr>
        <w:pStyle w:val="NormalWeb"/>
        <w:spacing w:before="0" w:beforeAutospacing="0" w:after="160" w:afterAutospacing="0" w:line="480" w:lineRule="auto"/>
      </w:pPr>
      <w:r w:rsidRPr="00BE69DD">
        <w:rPr>
          <w:color w:val="000000"/>
        </w:rPr>
        <w:t>Step 1 – Ensure you have at least 3 SOLO and 10XRP to create your NFT. </w:t>
      </w:r>
    </w:p>
    <w:p w14:paraId="338DE323" w14:textId="77777777" w:rsidR="00484191" w:rsidRPr="00BE69DD" w:rsidRDefault="00484191" w:rsidP="00BE69DD">
      <w:pPr>
        <w:pStyle w:val="NormalWeb"/>
        <w:spacing w:before="0" w:beforeAutospacing="0" w:after="160" w:afterAutospacing="0" w:line="480" w:lineRule="auto"/>
      </w:pPr>
      <w:r w:rsidRPr="00BE69DD">
        <w:rPr>
          <w:color w:val="000000"/>
        </w:rPr>
        <w:t xml:space="preserve">Step 2 – Connect your wallet by finding the “Connect Wallet” button wallet within the menu, choose the option that applies to you. For this </w:t>
      </w:r>
      <w:proofErr w:type="gramStart"/>
      <w:r w:rsidRPr="00BE69DD">
        <w:rPr>
          <w:color w:val="000000"/>
        </w:rPr>
        <w:t>example</w:t>
      </w:r>
      <w:proofErr w:type="gramEnd"/>
      <w:r w:rsidRPr="00BE69DD">
        <w:rPr>
          <w:color w:val="000000"/>
        </w:rPr>
        <w:t xml:space="preserve"> we will use XUMM Wallet, however if using another option just follow the instructions. </w:t>
      </w:r>
    </w:p>
    <w:p w14:paraId="654F8D74" w14:textId="77777777" w:rsidR="00484191" w:rsidRPr="00BE69DD" w:rsidRDefault="00484191" w:rsidP="00BE69DD">
      <w:pPr>
        <w:pStyle w:val="NormalWeb"/>
        <w:spacing w:before="0" w:beforeAutospacing="0" w:after="160" w:afterAutospacing="0" w:line="480" w:lineRule="auto"/>
      </w:pPr>
      <w:r w:rsidRPr="00BE69DD">
        <w:rPr>
          <w:color w:val="000000"/>
        </w:rPr>
        <w:lastRenderedPageBreak/>
        <w:br/>
      </w:r>
      <w:r w:rsidRPr="00BE69DD">
        <w:rPr>
          <w:noProof/>
          <w:color w:val="000000"/>
          <w:bdr w:val="none" w:sz="0" w:space="0" w:color="auto" w:frame="1"/>
        </w:rPr>
        <w:drawing>
          <wp:inline distT="0" distB="0" distL="0" distR="0" wp14:anchorId="25136664" wp14:editId="744BD195">
            <wp:extent cx="2052955" cy="4442460"/>
            <wp:effectExtent l="0" t="0" r="4445" b="0"/>
            <wp:docPr id="308" name="Picture 308" descr="https://lh4.googleusercontent.com/SzbJGTQREne-HwleSkPi_Nos9vQAMI-Li-ZW4-V26MSbniIy9Fa2BdshV8SjCeFh9brgon1gqqKfZy4UX7-QRvAiaSPSJSpxf7LwJVIgsQgpviquuoggI0wTfTB7siXJJijwYYeqFa6M4CBxH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SzbJGTQREne-HwleSkPi_Nos9vQAMI-Li-ZW4-V26MSbniIy9Fa2BdshV8SjCeFh9brgon1gqqKfZy4UX7-QRvAiaSPSJSpxf7LwJVIgsQgpviquuoggI0wTfTB7siXJJijwYYeqFa6M4CBxHw"/>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2052955" cy="4442460"/>
                    </a:xfrm>
                    <a:prstGeom prst="rect">
                      <a:avLst/>
                    </a:prstGeom>
                    <a:noFill/>
                    <a:ln>
                      <a:noFill/>
                    </a:ln>
                  </pic:spPr>
                </pic:pic>
              </a:graphicData>
            </a:graphic>
          </wp:inline>
        </w:drawing>
      </w:r>
      <w:r w:rsidRPr="00BE69DD">
        <w:rPr>
          <w:color w:val="000000"/>
        </w:rPr>
        <w:br/>
      </w:r>
      <w:r w:rsidRPr="00BE69DD">
        <w:rPr>
          <w:b/>
          <w:bCs/>
          <w:color w:val="000000"/>
        </w:rPr>
        <w:br/>
      </w:r>
      <w:r w:rsidRPr="00BE69DD">
        <w:rPr>
          <w:color w:val="000000"/>
        </w:rPr>
        <w:t>Step 3 – When the QR code shows up, click the blue link that says (</w:t>
      </w:r>
      <w:proofErr w:type="spellStart"/>
      <w:r w:rsidRPr="00BE69DD">
        <w:rPr>
          <w:color w:val="000000"/>
        </w:rPr>
        <w:t>Xumm</w:t>
      </w:r>
      <w:proofErr w:type="spellEnd"/>
      <w:r w:rsidRPr="00BE69DD">
        <w:rPr>
          <w:color w:val="000000"/>
        </w:rPr>
        <w:t xml:space="preserve"> Wallet &gt;), or if on PC scan the QR code from within the XUMM app. Once in XUMM sign the transaction and your wallet will be linked! </w:t>
      </w:r>
    </w:p>
    <w:p w14:paraId="37F28FE1" w14:textId="77777777" w:rsidR="00484191" w:rsidRPr="00BE69DD" w:rsidRDefault="00484191" w:rsidP="00BE69DD">
      <w:pPr>
        <w:pStyle w:val="NormalWeb"/>
        <w:spacing w:before="0" w:beforeAutospacing="0" w:after="160" w:afterAutospacing="0" w:line="480" w:lineRule="auto"/>
      </w:pPr>
      <w:r w:rsidRPr="00BE69DD">
        <w:rPr>
          <w:color w:val="000000"/>
        </w:rPr>
        <w:t>Step 4 – Click the red “MINT” button in the top right corner, click on the “Verify” button and head to your XUMM app to sign the requested transaction. Once that is complete fill out the images you are choosing for your collection banner (these are NOT your NFTs, simply artwork to promote the folder where your NFTs are stored). </w:t>
      </w:r>
    </w:p>
    <w:p w14:paraId="6F86846D" w14:textId="77777777" w:rsidR="00484191" w:rsidRPr="00BE69DD" w:rsidRDefault="00484191" w:rsidP="00BE69DD">
      <w:pPr>
        <w:pStyle w:val="NormalWeb"/>
        <w:spacing w:before="0" w:beforeAutospacing="0" w:after="160" w:afterAutospacing="0" w:line="480" w:lineRule="auto"/>
      </w:pPr>
      <w:r w:rsidRPr="00BE69DD">
        <w:rPr>
          <w:color w:val="000000"/>
        </w:rPr>
        <w:lastRenderedPageBreak/>
        <w:t>Step 5 – Once complete the next page will ask for you to add an NFT, it will require you to pay/burn 3 SOLO to Mint your NFT. Sign this transaction and proceed with uploading your file as the NFT. Within the add an NFT page you can select categories and properties to help your NFT gain reach as well as create descriptions and add external links. </w:t>
      </w:r>
    </w:p>
    <w:p w14:paraId="169333B3" w14:textId="77777777" w:rsidR="00484191" w:rsidRPr="00BE69DD" w:rsidRDefault="00484191"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1BB4375E" wp14:editId="6BBCDCE6">
            <wp:extent cx="5943600" cy="4459605"/>
            <wp:effectExtent l="0" t="0" r="0" b="0"/>
            <wp:docPr id="307" name="Picture 307" descr="https://lh6.googleusercontent.com/WMpmpfJGgpCge6K4QLtz-8W0VpndJku0JbRY4dhGdIvRZ-fBZvoDgfoJJGKKDyxSDLBWNQ4knYjgBVAE6dE9Pm7GZ4x7XgriG2IYYy8siiCKImX1M3I3ATPAvBPRCNo6frdBL97RvReg-1Hd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WMpmpfJGgpCge6K4QLtz-8W0VpndJku0JbRY4dhGdIvRZ-fBZvoDgfoJJGKKDyxSDLBWNQ4knYjgBVAE6dE9Pm7GZ4x7XgriG2IYYy8siiCKImX1M3I3ATPAvBPRCNo6frdBL97RvReg-1Hd9g"/>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r w:rsidRPr="00BE69DD">
        <w:rPr>
          <w:b/>
          <w:bCs/>
          <w:color w:val="000000"/>
        </w:rPr>
        <w:br/>
      </w:r>
      <w:r w:rsidRPr="00BE69DD">
        <w:rPr>
          <w:b/>
          <w:bCs/>
          <w:color w:val="000000"/>
        </w:rPr>
        <w:br/>
      </w:r>
      <w:r w:rsidRPr="00BE69DD">
        <w:rPr>
          <w:color w:val="000000"/>
        </w:rPr>
        <w:br/>
        <w:t>Step 6 – Once your NFT is created, click “Confirm” and then on the next page click finish. The final transaction will be to ‘seal’ the NFT which costs 10 XRP. Once that is complete congratulations you have created your first NFT! </w:t>
      </w:r>
    </w:p>
    <w:p w14:paraId="2833154C" w14:textId="77777777" w:rsidR="00484191" w:rsidRPr="00BE69DD" w:rsidRDefault="00484191" w:rsidP="00BE69DD">
      <w:pPr>
        <w:pStyle w:val="NormalWeb"/>
        <w:spacing w:before="0" w:beforeAutospacing="0" w:after="160" w:afterAutospacing="0" w:line="480" w:lineRule="auto"/>
      </w:pPr>
      <w:r w:rsidRPr="00BE69DD">
        <w:rPr>
          <w:color w:val="000000"/>
        </w:rPr>
        <w:lastRenderedPageBreak/>
        <w:t xml:space="preserve">From here you are free to trade or hold your NFT as you wish! Feel free to explore the </w:t>
      </w:r>
      <w:proofErr w:type="spellStart"/>
      <w:r w:rsidRPr="00BE69DD">
        <w:rPr>
          <w:color w:val="000000"/>
        </w:rPr>
        <w:t>Sologenic</w:t>
      </w:r>
      <w:proofErr w:type="spellEnd"/>
      <w:r w:rsidRPr="00BE69DD">
        <w:rPr>
          <w:color w:val="000000"/>
        </w:rPr>
        <w:t xml:space="preserve"> marketplace and try put your brand new NFT for sale, you can choose between XRP or Solo. </w:t>
      </w:r>
    </w:p>
    <w:p w14:paraId="4AC4D216" w14:textId="77777777" w:rsidR="00484191" w:rsidRPr="00BE69DD" w:rsidRDefault="00484191" w:rsidP="00BE69DD">
      <w:pPr>
        <w:pStyle w:val="NormalWeb"/>
        <w:spacing w:before="0" w:beforeAutospacing="0" w:after="160" w:afterAutospacing="0" w:line="480" w:lineRule="auto"/>
      </w:pPr>
      <w:r w:rsidRPr="00BE69DD">
        <w:rPr>
          <w:color w:val="000000"/>
        </w:rPr>
        <w:t xml:space="preserve">NFTs you own can be viewed on the XUMM wallet: Tap the small XUMM logo in the </w:t>
      </w:r>
      <w:proofErr w:type="spellStart"/>
      <w:r w:rsidRPr="00BE69DD">
        <w:rPr>
          <w:color w:val="000000"/>
        </w:rPr>
        <w:t>centre</w:t>
      </w:r>
      <w:proofErr w:type="spellEnd"/>
      <w:r w:rsidRPr="00BE69DD">
        <w:rPr>
          <w:color w:val="000000"/>
        </w:rPr>
        <w:t xml:space="preserve"> of the home panel, tap on “View more </w:t>
      </w:r>
      <w:proofErr w:type="spellStart"/>
      <w:r w:rsidRPr="00BE69DD">
        <w:rPr>
          <w:color w:val="000000"/>
        </w:rPr>
        <w:t>xApps</w:t>
      </w:r>
      <w:proofErr w:type="spellEnd"/>
      <w:r w:rsidRPr="00BE69DD">
        <w:rPr>
          <w:color w:val="000000"/>
        </w:rPr>
        <w:t xml:space="preserve">”, tap on </w:t>
      </w:r>
      <w:proofErr w:type="spellStart"/>
      <w:r w:rsidRPr="00BE69DD">
        <w:rPr>
          <w:color w:val="000000"/>
        </w:rPr>
        <w:t>Peerkat</w:t>
      </w:r>
      <w:proofErr w:type="spellEnd"/>
      <w:r w:rsidRPr="00BE69DD">
        <w:rPr>
          <w:color w:val="000000"/>
        </w:rPr>
        <w:t xml:space="preserve"> NFT Viewer (light blue meerkats) and wait for it to load.</w:t>
      </w:r>
    </w:p>
    <w:p w14:paraId="7BBC68C9" w14:textId="77777777" w:rsidR="00484191" w:rsidRPr="00BE69DD" w:rsidRDefault="00484191" w:rsidP="00BE69DD">
      <w:pPr>
        <w:pStyle w:val="NormalWeb"/>
        <w:spacing w:before="0" w:beforeAutospacing="0" w:after="160" w:afterAutospacing="0" w:line="480" w:lineRule="auto"/>
      </w:pPr>
      <w:r w:rsidRPr="00BE69DD">
        <w:rPr>
          <w:b/>
          <w:bCs/>
          <w:color w:val="000000"/>
        </w:rPr>
        <w:t xml:space="preserve">Lesson 3: How </w:t>
      </w:r>
      <w:proofErr w:type="gramStart"/>
      <w:r w:rsidRPr="00BE69DD">
        <w:rPr>
          <w:b/>
          <w:bCs/>
          <w:color w:val="000000"/>
        </w:rPr>
        <w:t>To</w:t>
      </w:r>
      <w:proofErr w:type="gramEnd"/>
      <w:r w:rsidRPr="00BE69DD">
        <w:rPr>
          <w:b/>
          <w:bCs/>
          <w:color w:val="000000"/>
        </w:rPr>
        <w:t xml:space="preserve"> Create Your Own NFT on XRPL Quiz</w:t>
      </w:r>
    </w:p>
    <w:p w14:paraId="060CDC36" w14:textId="77777777" w:rsidR="00484191" w:rsidRPr="00BE69DD" w:rsidRDefault="00484191" w:rsidP="00BE69DD">
      <w:pPr>
        <w:pStyle w:val="NormalWeb"/>
        <w:spacing w:before="0" w:beforeAutospacing="0" w:after="160" w:afterAutospacing="0" w:line="480" w:lineRule="auto"/>
      </w:pPr>
      <w:r w:rsidRPr="00BE69DD">
        <w:rPr>
          <w:b/>
          <w:bCs/>
          <w:color w:val="000000"/>
        </w:rPr>
        <w:t>Congratulations! You have passed this quiz achieving 100%</w:t>
      </w:r>
      <w:hyperlink r:id="rId192" w:history="1">
        <w:r w:rsidRPr="00BE69DD">
          <w:rPr>
            <w:rStyle w:val="Hyperlink"/>
            <w:rFonts w:eastAsiaTheme="majorEastAsia"/>
            <w:b/>
            <w:bCs/>
            <w:color w:val="0563C1"/>
          </w:rPr>
          <w:t>NEXT LESSON</w:t>
        </w:r>
      </w:hyperlink>
    </w:p>
    <w:p w14:paraId="3668BA64" w14:textId="77777777" w:rsidR="00484191" w:rsidRPr="00BE69DD" w:rsidRDefault="00484191" w:rsidP="00BE69DD">
      <w:pPr>
        <w:pStyle w:val="NormalWeb"/>
        <w:numPr>
          <w:ilvl w:val="0"/>
          <w:numId w:val="185"/>
        </w:numPr>
        <w:spacing w:before="0" w:beforeAutospacing="0" w:after="160" w:afterAutospacing="0" w:line="480" w:lineRule="auto"/>
        <w:textAlignment w:val="baseline"/>
        <w:rPr>
          <w:b/>
          <w:bCs/>
          <w:color w:val="000000"/>
        </w:rPr>
      </w:pPr>
      <w:r w:rsidRPr="00BE69DD">
        <w:rPr>
          <w:b/>
          <w:bCs/>
          <w:color w:val="000000"/>
        </w:rPr>
        <w:t>True or False: NFTs can be sold for both XRP and Solo?</w:t>
      </w:r>
    </w:p>
    <w:p w14:paraId="6AC35FB3" w14:textId="77777777" w:rsidR="00484191" w:rsidRPr="00BE69DD" w:rsidRDefault="00484191" w:rsidP="00BE69DD">
      <w:pPr>
        <w:pStyle w:val="NormalWeb"/>
        <w:numPr>
          <w:ilvl w:val="1"/>
          <w:numId w:val="186"/>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77355E5" wp14:editId="2EB3133A">
            <wp:extent cx="259080" cy="224155"/>
            <wp:effectExtent l="0" t="0" r="7620" b="4445"/>
            <wp:docPr id="306" name="Picture 30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True</w:t>
      </w:r>
    </w:p>
    <w:p w14:paraId="643B39E8" w14:textId="77777777" w:rsidR="00484191" w:rsidRPr="00BE69DD" w:rsidRDefault="00484191" w:rsidP="00BE69DD">
      <w:pPr>
        <w:pStyle w:val="NormalWeb"/>
        <w:numPr>
          <w:ilvl w:val="1"/>
          <w:numId w:val="186"/>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26F5542A" wp14:editId="2CAA9CA9">
            <wp:extent cx="259080" cy="224155"/>
            <wp:effectExtent l="0" t="0" r="7620" b="4445"/>
            <wp:docPr id="305" name="Picture 30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False</w:t>
      </w:r>
    </w:p>
    <w:p w14:paraId="4F2957FD" w14:textId="77777777" w:rsidR="00484191" w:rsidRPr="00BE69DD" w:rsidRDefault="00484191" w:rsidP="00BE69DD">
      <w:pPr>
        <w:pStyle w:val="NormalWeb"/>
        <w:spacing w:before="0" w:beforeAutospacing="0" w:after="160" w:afterAutospacing="0" w:line="480" w:lineRule="auto"/>
      </w:pPr>
      <w:r w:rsidRPr="00BE69DD">
        <w:rPr>
          <w:b/>
          <w:bCs/>
          <w:color w:val="000000"/>
        </w:rPr>
        <w:t>Correct4/4 $TRSRY</w:t>
      </w:r>
      <w:r w:rsidR="00D4427B" w:rsidRPr="00BE69DD">
        <w:rPr>
          <w:b/>
          <w:bCs/>
          <w:color w:val="000000"/>
        </w:rPr>
        <w:t xml:space="preserve"> </w:t>
      </w:r>
    </w:p>
    <w:p w14:paraId="00217588" w14:textId="77777777" w:rsidR="00484191" w:rsidRPr="00BE69DD" w:rsidRDefault="00484191" w:rsidP="00BE69DD">
      <w:pPr>
        <w:pStyle w:val="NormalWeb"/>
        <w:numPr>
          <w:ilvl w:val="0"/>
          <w:numId w:val="187"/>
        </w:numPr>
        <w:spacing w:before="0" w:beforeAutospacing="0" w:after="160" w:afterAutospacing="0" w:line="480" w:lineRule="auto"/>
        <w:textAlignment w:val="baseline"/>
        <w:rPr>
          <w:b/>
          <w:bCs/>
          <w:color w:val="000000"/>
        </w:rPr>
      </w:pPr>
      <w:r w:rsidRPr="00BE69DD">
        <w:rPr>
          <w:b/>
          <w:bCs/>
          <w:color w:val="000000"/>
        </w:rPr>
        <w:t xml:space="preserve">NFTs minted on </w:t>
      </w:r>
      <w:proofErr w:type="spellStart"/>
      <w:r w:rsidRPr="00BE69DD">
        <w:rPr>
          <w:b/>
          <w:bCs/>
          <w:color w:val="000000"/>
        </w:rPr>
        <w:t>Sologenic</w:t>
      </w:r>
      <w:proofErr w:type="spellEnd"/>
      <w:r w:rsidRPr="00BE69DD">
        <w:rPr>
          <w:b/>
          <w:bCs/>
          <w:color w:val="000000"/>
        </w:rPr>
        <w:t xml:space="preserve"> are only able to be viewed within the </w:t>
      </w:r>
      <w:proofErr w:type="spellStart"/>
      <w:r w:rsidRPr="00BE69DD">
        <w:rPr>
          <w:b/>
          <w:bCs/>
          <w:color w:val="000000"/>
        </w:rPr>
        <w:t>Sologenic</w:t>
      </w:r>
      <w:proofErr w:type="spellEnd"/>
      <w:r w:rsidRPr="00BE69DD">
        <w:rPr>
          <w:b/>
          <w:bCs/>
          <w:color w:val="000000"/>
        </w:rPr>
        <w:t xml:space="preserve"> Marketplace?</w:t>
      </w:r>
    </w:p>
    <w:p w14:paraId="1EA6961C" w14:textId="77777777" w:rsidR="00484191" w:rsidRPr="00BE69DD" w:rsidRDefault="00484191" w:rsidP="00BE69DD">
      <w:pPr>
        <w:pStyle w:val="NormalWeb"/>
        <w:numPr>
          <w:ilvl w:val="1"/>
          <w:numId w:val="18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2848CB39" wp14:editId="0BA91CA8">
            <wp:extent cx="259080" cy="224155"/>
            <wp:effectExtent l="0" t="0" r="7620" b="4445"/>
            <wp:docPr id="304" name="Picture 30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True</w:t>
      </w:r>
    </w:p>
    <w:p w14:paraId="77D97062" w14:textId="77777777" w:rsidR="00484191" w:rsidRPr="00BE69DD" w:rsidRDefault="00484191" w:rsidP="00BE69DD">
      <w:pPr>
        <w:pStyle w:val="NormalWeb"/>
        <w:numPr>
          <w:ilvl w:val="1"/>
          <w:numId w:val="18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1BD0F6D" wp14:editId="7D05C3DA">
            <wp:extent cx="259080" cy="224155"/>
            <wp:effectExtent l="0" t="0" r="7620" b="4445"/>
            <wp:docPr id="303" name="Picture 30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False</w:t>
      </w:r>
    </w:p>
    <w:p w14:paraId="6BB96160" w14:textId="77777777" w:rsidR="00484191" w:rsidRPr="00BE69DD" w:rsidRDefault="00484191" w:rsidP="00BE69DD">
      <w:pPr>
        <w:pStyle w:val="NormalWeb"/>
        <w:spacing w:before="0" w:beforeAutospacing="0" w:after="160" w:afterAutospacing="0" w:line="480" w:lineRule="auto"/>
      </w:pPr>
      <w:r w:rsidRPr="00BE69DD">
        <w:rPr>
          <w:b/>
          <w:bCs/>
          <w:color w:val="000000"/>
        </w:rPr>
        <w:t>Correct4/4 $TRSRY</w:t>
      </w:r>
    </w:p>
    <w:p w14:paraId="41D990CB" w14:textId="77777777" w:rsidR="00484191" w:rsidRPr="00BE69DD" w:rsidRDefault="00484191" w:rsidP="00BE69DD">
      <w:pPr>
        <w:pStyle w:val="NormalWeb"/>
        <w:numPr>
          <w:ilvl w:val="0"/>
          <w:numId w:val="189"/>
        </w:numPr>
        <w:spacing w:before="0" w:beforeAutospacing="0" w:after="160" w:afterAutospacing="0" w:line="480" w:lineRule="auto"/>
        <w:textAlignment w:val="baseline"/>
        <w:rPr>
          <w:b/>
          <w:bCs/>
          <w:color w:val="000000"/>
        </w:rPr>
      </w:pPr>
      <w:r w:rsidRPr="00BE69DD">
        <w:rPr>
          <w:b/>
          <w:bCs/>
          <w:color w:val="000000"/>
        </w:rPr>
        <w:t xml:space="preserve">What is the minting fee for each </w:t>
      </w:r>
      <w:proofErr w:type="spellStart"/>
      <w:r w:rsidRPr="00BE69DD">
        <w:rPr>
          <w:b/>
          <w:bCs/>
          <w:color w:val="000000"/>
        </w:rPr>
        <w:t>Sologenic</w:t>
      </w:r>
      <w:proofErr w:type="spellEnd"/>
      <w:r w:rsidRPr="00BE69DD">
        <w:rPr>
          <w:b/>
          <w:bCs/>
          <w:color w:val="000000"/>
        </w:rPr>
        <w:t xml:space="preserve"> NFT?</w:t>
      </w:r>
    </w:p>
    <w:p w14:paraId="52948B65" w14:textId="77777777" w:rsidR="00484191" w:rsidRPr="00BE69DD" w:rsidRDefault="00484191" w:rsidP="00BE69DD">
      <w:pPr>
        <w:pStyle w:val="NormalWeb"/>
        <w:numPr>
          <w:ilvl w:val="1"/>
          <w:numId w:val="19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1377AC1" wp14:editId="286D21FF">
            <wp:extent cx="259080" cy="224155"/>
            <wp:effectExtent l="0" t="0" r="7620" b="4445"/>
            <wp:docPr id="302" name="Picture 30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1 Solo</w:t>
      </w:r>
    </w:p>
    <w:p w14:paraId="27B47EC1" w14:textId="77777777" w:rsidR="00484191" w:rsidRPr="00BE69DD" w:rsidRDefault="00484191" w:rsidP="00BE69DD">
      <w:pPr>
        <w:pStyle w:val="NormalWeb"/>
        <w:numPr>
          <w:ilvl w:val="1"/>
          <w:numId w:val="19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7DBDEBFB" wp14:editId="7A12ECCC">
            <wp:extent cx="259080" cy="224155"/>
            <wp:effectExtent l="0" t="0" r="7620" b="4445"/>
            <wp:docPr id="301" name="Picture 30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2 Solo</w:t>
      </w:r>
    </w:p>
    <w:p w14:paraId="526F7C84" w14:textId="77777777" w:rsidR="00484191" w:rsidRPr="00BE69DD" w:rsidRDefault="00484191" w:rsidP="00BE69DD">
      <w:pPr>
        <w:pStyle w:val="NormalWeb"/>
        <w:numPr>
          <w:ilvl w:val="1"/>
          <w:numId w:val="19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3134E9D" wp14:editId="56BBA44A">
            <wp:extent cx="259080" cy="224155"/>
            <wp:effectExtent l="0" t="0" r="7620" b="4445"/>
            <wp:docPr id="300" name="Picture 30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3 Solo</w:t>
      </w:r>
    </w:p>
    <w:p w14:paraId="1A08BBF5" w14:textId="77777777" w:rsidR="00484191" w:rsidRPr="00BE69DD" w:rsidRDefault="00484191" w:rsidP="00BE69DD">
      <w:pPr>
        <w:pStyle w:val="NormalWeb"/>
        <w:numPr>
          <w:ilvl w:val="1"/>
          <w:numId w:val="19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79AA11E" wp14:editId="0223EDDE">
            <wp:extent cx="259080" cy="224155"/>
            <wp:effectExtent l="0" t="0" r="7620" b="4445"/>
            <wp:docPr id="299" name="Picture 29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10 Solo</w:t>
      </w:r>
    </w:p>
    <w:p w14:paraId="5C1F5DF9" w14:textId="77777777" w:rsidR="00484191" w:rsidRPr="00BE69DD" w:rsidRDefault="00484191" w:rsidP="00BE69DD">
      <w:pPr>
        <w:pStyle w:val="NormalWeb"/>
        <w:spacing w:before="0" w:beforeAutospacing="0" w:after="160" w:afterAutospacing="0" w:line="480" w:lineRule="auto"/>
      </w:pPr>
      <w:r w:rsidRPr="00BE69DD">
        <w:rPr>
          <w:color w:val="000000"/>
        </w:rPr>
        <w:t>Correct4/4 $TRSRY</w:t>
      </w:r>
    </w:p>
    <w:p w14:paraId="3A650D99" w14:textId="77777777" w:rsidR="00484191" w:rsidRPr="00BE69DD" w:rsidRDefault="00484191" w:rsidP="00BE69DD">
      <w:pPr>
        <w:spacing w:line="480" w:lineRule="auto"/>
        <w:rPr>
          <w:rFonts w:ascii="Times New Roman" w:eastAsia="Times New Roman" w:hAnsi="Times New Roman" w:cs="Times New Roman"/>
          <w:sz w:val="24"/>
          <w:szCs w:val="24"/>
        </w:rPr>
      </w:pPr>
    </w:p>
    <w:p w14:paraId="51C76EE3"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Course 5.2: Mining</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color w:val="000000"/>
          <w:sz w:val="24"/>
          <w:szCs w:val="24"/>
        </w:rPr>
        <w:t xml:space="preserve">If you are interested in Mining and want to know more </w:t>
      </w:r>
      <w:proofErr w:type="spellStart"/>
      <w:r w:rsidRPr="00BE69DD">
        <w:rPr>
          <w:rFonts w:ascii="Times New Roman" w:eastAsia="Times New Roman" w:hAnsi="Times New Roman" w:cs="Times New Roman"/>
          <w:color w:val="000000"/>
          <w:sz w:val="24"/>
          <w:szCs w:val="24"/>
        </w:rPr>
        <w:t>then</w:t>
      </w:r>
      <w:proofErr w:type="spellEnd"/>
      <w:r w:rsidRPr="00BE69DD">
        <w:rPr>
          <w:rFonts w:ascii="Times New Roman" w:eastAsia="Times New Roman" w:hAnsi="Times New Roman" w:cs="Times New Roman"/>
          <w:color w:val="000000"/>
          <w:sz w:val="24"/>
          <w:szCs w:val="24"/>
        </w:rPr>
        <w:t xml:space="preserve"> this is the module for you.</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b/>
          <w:bCs/>
          <w:color w:val="000000"/>
          <w:sz w:val="24"/>
          <w:szCs w:val="24"/>
        </w:rPr>
        <w:br/>
      </w:r>
    </w:p>
    <w:p w14:paraId="6AF5DF2B"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 What is Crypto Mining</w:t>
      </w:r>
    </w:p>
    <w:p w14:paraId="757F5341"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30A9CE57"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7D5D9E78"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Crypto mining is the competitive process that verifies and adds new transactions to the blockchain for a cryptocurrency. The miners with the most computing power are rewarded with some amount of the currency or in some cases transaction fees from users of the network. </w:t>
      </w:r>
      <w:proofErr w:type="gramStart"/>
      <w:r w:rsidRPr="00BE69DD">
        <w:rPr>
          <w:rFonts w:ascii="Times New Roman" w:eastAsia="Times New Roman" w:hAnsi="Times New Roman" w:cs="Times New Roman"/>
          <w:color w:val="000000"/>
          <w:sz w:val="24"/>
          <w:szCs w:val="24"/>
        </w:rPr>
        <w:t>Generally</w:t>
      </w:r>
      <w:proofErr w:type="gramEnd"/>
      <w:r w:rsidRPr="00BE69DD">
        <w:rPr>
          <w:rFonts w:ascii="Times New Roman" w:eastAsia="Times New Roman" w:hAnsi="Times New Roman" w:cs="Times New Roman"/>
          <w:color w:val="000000"/>
          <w:sz w:val="24"/>
          <w:szCs w:val="24"/>
        </w:rPr>
        <w:t xml:space="preserve"> each user receives a reward that is dictated by their addition of computing power to the network. Below are a few examples of the different takes on mining:</w:t>
      </w:r>
    </w:p>
    <w:p w14:paraId="0B954AA6"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Individual Miners</w:t>
      </w:r>
    </w:p>
    <w:p w14:paraId="795D68E4"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Nowadays anyone can purchase specialized mining hardware but it will hurt the wallet when compared to the early 2010s prices of mining rigs. As new crypto assets that use proof-of-work (</w:t>
      </w:r>
      <w:proofErr w:type="spellStart"/>
      <w:r w:rsidRPr="00BE69DD">
        <w:rPr>
          <w:rFonts w:ascii="Times New Roman" w:eastAsia="Times New Roman" w:hAnsi="Times New Roman" w:cs="Times New Roman"/>
          <w:color w:val="000000"/>
          <w:sz w:val="24"/>
          <w:szCs w:val="24"/>
        </w:rPr>
        <w:t>PoW</w:t>
      </w:r>
      <w:proofErr w:type="spellEnd"/>
      <w:r w:rsidRPr="00BE69DD">
        <w:rPr>
          <w:rFonts w:ascii="Times New Roman" w:eastAsia="Times New Roman" w:hAnsi="Times New Roman" w:cs="Times New Roman"/>
          <w:color w:val="000000"/>
          <w:sz w:val="24"/>
          <w:szCs w:val="24"/>
        </w:rPr>
        <w:t>) get up and running sometimes a regular computer or cell phone may be sufficient for mining, however more established chains such as BTC are nearly impossible to mine alone.</w:t>
      </w:r>
    </w:p>
    <w:p w14:paraId="0F8DE193"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Mining Pools</w:t>
      </w:r>
    </w:p>
    <w:p w14:paraId="511389DC"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Organizations combine their resources to obtain a larger amount of mining hardware / computing power. Mining pools are open to the public and anyone can add their computers / computing power to the network. Rewards within mining pools are generally split between all users depending on their computing power, this allows users with insignificant mining machines to at least earn ‘something’.</w:t>
      </w:r>
    </w:p>
    <w:p w14:paraId="759CA55E"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Cloud Mining</w:t>
      </w:r>
    </w:p>
    <w:p w14:paraId="15810F4C"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Simply put, cloud mining is the easiest way to buy computing power but the rewards can be dramatically different. Through cloud mining people can rent time/computing power at a set price or at a sliding scale price depending on the service you use. Cloud mining allows you to </w:t>
      </w:r>
      <w:proofErr w:type="spellStart"/>
      <w:r w:rsidRPr="00BE69DD">
        <w:rPr>
          <w:rFonts w:ascii="Times New Roman" w:eastAsia="Times New Roman" w:hAnsi="Times New Roman" w:cs="Times New Roman"/>
          <w:color w:val="000000"/>
          <w:sz w:val="24"/>
          <w:szCs w:val="24"/>
        </w:rPr>
        <w:t>minimise</w:t>
      </w:r>
      <w:proofErr w:type="spellEnd"/>
      <w:r w:rsidRPr="00BE69DD">
        <w:rPr>
          <w:rFonts w:ascii="Times New Roman" w:eastAsia="Times New Roman" w:hAnsi="Times New Roman" w:cs="Times New Roman"/>
          <w:color w:val="000000"/>
          <w:sz w:val="24"/>
          <w:szCs w:val="24"/>
        </w:rPr>
        <w:t xml:space="preserve"> </w:t>
      </w:r>
      <w:proofErr w:type="spellStart"/>
      <w:r w:rsidRPr="00BE69DD">
        <w:rPr>
          <w:rFonts w:ascii="Times New Roman" w:eastAsia="Times New Roman" w:hAnsi="Times New Roman" w:cs="Times New Roman"/>
          <w:color w:val="000000"/>
          <w:sz w:val="24"/>
          <w:szCs w:val="24"/>
        </w:rPr>
        <w:t>start up</w:t>
      </w:r>
      <w:proofErr w:type="spellEnd"/>
      <w:r w:rsidRPr="00BE69DD">
        <w:rPr>
          <w:rFonts w:ascii="Times New Roman" w:eastAsia="Times New Roman" w:hAnsi="Times New Roman" w:cs="Times New Roman"/>
          <w:color w:val="000000"/>
          <w:sz w:val="24"/>
          <w:szCs w:val="24"/>
        </w:rPr>
        <w:t xml:space="preserve"> costs and doesn’t require any extra equipment or create extra heat or electricity. </w:t>
      </w:r>
      <w:proofErr w:type="gramStart"/>
      <w:r w:rsidRPr="00BE69DD">
        <w:rPr>
          <w:rFonts w:ascii="Times New Roman" w:eastAsia="Times New Roman" w:hAnsi="Times New Roman" w:cs="Times New Roman"/>
          <w:color w:val="000000"/>
          <w:sz w:val="24"/>
          <w:szCs w:val="24"/>
        </w:rPr>
        <w:t>However</w:t>
      </w:r>
      <w:proofErr w:type="gramEnd"/>
      <w:r w:rsidRPr="00BE69DD">
        <w:rPr>
          <w:rFonts w:ascii="Times New Roman" w:eastAsia="Times New Roman" w:hAnsi="Times New Roman" w:cs="Times New Roman"/>
          <w:color w:val="000000"/>
          <w:sz w:val="24"/>
          <w:szCs w:val="24"/>
        </w:rPr>
        <w:t xml:space="preserve"> you have to think why a company would choose to rent you their machine, when they could make a larger profit from running it for themselves.</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br/>
      </w:r>
    </w:p>
    <w:p w14:paraId="13348BBD" w14:textId="77777777" w:rsidR="00F744A7" w:rsidRPr="00BE69DD" w:rsidRDefault="006034BF"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37691BC4" wp14:editId="565AF7EF">
            <wp:extent cx="5943600" cy="4459605"/>
            <wp:effectExtent l="0" t="0" r="0" b="0"/>
            <wp:docPr id="309" name="Picture 309" descr="Crypto's Slow Motion Gold Rush - IEEE Spect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Crypto's Slow Motion Gold Rush - IEEE Spectrum"/>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r w:rsidRPr="00BE69DD">
        <w:rPr>
          <w:b/>
          <w:bCs/>
          <w:color w:val="000000"/>
        </w:rPr>
        <w:br/>
      </w:r>
      <w:r w:rsidRPr="00BE69DD">
        <w:rPr>
          <w:b/>
          <w:bCs/>
          <w:color w:val="000000"/>
        </w:rPr>
        <w:br/>
      </w:r>
      <w:r w:rsidR="00F744A7" w:rsidRPr="00BE69DD">
        <w:rPr>
          <w:b/>
          <w:bCs/>
          <w:color w:val="000000"/>
        </w:rPr>
        <w:t>Lesson 1: What is Crypto Mining Quiz</w:t>
      </w:r>
    </w:p>
    <w:p w14:paraId="61E17CD1" w14:textId="77777777" w:rsidR="00F744A7" w:rsidRPr="00BE69DD" w:rsidRDefault="00F744A7" w:rsidP="00BE69DD">
      <w:pPr>
        <w:pStyle w:val="NormalWeb"/>
        <w:spacing w:before="0" w:beforeAutospacing="0" w:after="160" w:afterAutospacing="0" w:line="480" w:lineRule="auto"/>
      </w:pPr>
      <w:r w:rsidRPr="00BE69DD">
        <w:rPr>
          <w:b/>
          <w:bCs/>
          <w:color w:val="000000"/>
        </w:rPr>
        <w:t>Congratulations! You have passed this quiz achieving 100%</w:t>
      </w:r>
      <w:hyperlink r:id="rId194" w:history="1">
        <w:r w:rsidRPr="00BE69DD">
          <w:rPr>
            <w:rStyle w:val="Hyperlink"/>
            <w:rFonts w:eastAsiaTheme="majorEastAsia"/>
            <w:b/>
            <w:bCs/>
            <w:color w:val="0563C1"/>
          </w:rPr>
          <w:t>NEXT LESSON</w:t>
        </w:r>
      </w:hyperlink>
    </w:p>
    <w:p w14:paraId="227E4FBE" w14:textId="77777777" w:rsidR="00F744A7" w:rsidRPr="00BE69DD" w:rsidRDefault="00F744A7" w:rsidP="00BE69DD">
      <w:pPr>
        <w:pStyle w:val="NormalWeb"/>
        <w:numPr>
          <w:ilvl w:val="0"/>
          <w:numId w:val="191"/>
        </w:numPr>
        <w:spacing w:before="0" w:beforeAutospacing="0" w:after="160" w:afterAutospacing="0" w:line="480" w:lineRule="auto"/>
        <w:textAlignment w:val="baseline"/>
        <w:rPr>
          <w:b/>
          <w:bCs/>
          <w:color w:val="000000"/>
        </w:rPr>
      </w:pPr>
      <w:r w:rsidRPr="00BE69DD">
        <w:rPr>
          <w:b/>
          <w:bCs/>
          <w:color w:val="000000"/>
        </w:rPr>
        <w:t>What is a way to buy computing power for a set amount of time?</w:t>
      </w:r>
    </w:p>
    <w:p w14:paraId="62C6027D" w14:textId="77777777" w:rsidR="00F744A7" w:rsidRPr="00BE69DD" w:rsidRDefault="00F744A7" w:rsidP="00BE69DD">
      <w:pPr>
        <w:pStyle w:val="NormalWeb"/>
        <w:numPr>
          <w:ilvl w:val="1"/>
          <w:numId w:val="19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AE67279" wp14:editId="75C28650">
            <wp:extent cx="259080" cy="224155"/>
            <wp:effectExtent l="0" t="0" r="7620" b="4445"/>
            <wp:docPr id="317" name="Picture 3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Mining pool</w:t>
      </w:r>
    </w:p>
    <w:p w14:paraId="615A66C6" w14:textId="77777777" w:rsidR="00F744A7" w:rsidRPr="00BE69DD" w:rsidRDefault="00F744A7" w:rsidP="00BE69DD">
      <w:pPr>
        <w:pStyle w:val="NormalWeb"/>
        <w:numPr>
          <w:ilvl w:val="1"/>
          <w:numId w:val="19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2A79CBB" wp14:editId="33347A8A">
            <wp:extent cx="259080" cy="224155"/>
            <wp:effectExtent l="0" t="0" r="7620" b="4445"/>
            <wp:docPr id="316" name="Picture 31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Cloud mining</w:t>
      </w:r>
    </w:p>
    <w:p w14:paraId="6425B350" w14:textId="77777777" w:rsidR="00F744A7" w:rsidRPr="00BE69DD" w:rsidRDefault="00F744A7" w:rsidP="00BE69DD">
      <w:pPr>
        <w:pStyle w:val="NormalWeb"/>
        <w:numPr>
          <w:ilvl w:val="1"/>
          <w:numId w:val="19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F4DDA58" wp14:editId="68BE567B">
            <wp:extent cx="259080" cy="224155"/>
            <wp:effectExtent l="0" t="0" r="7620" b="4445"/>
            <wp:docPr id="315" name="Picture 31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Individual mining</w:t>
      </w:r>
    </w:p>
    <w:p w14:paraId="155CE7CC" w14:textId="77777777" w:rsidR="00F744A7" w:rsidRPr="00BE69DD" w:rsidRDefault="00F744A7" w:rsidP="00BE69DD">
      <w:pPr>
        <w:pStyle w:val="NormalWeb"/>
        <w:numPr>
          <w:ilvl w:val="1"/>
          <w:numId w:val="19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90897E7" wp14:editId="09B8765A">
            <wp:extent cx="259080" cy="224155"/>
            <wp:effectExtent l="0" t="0" r="7620" b="4445"/>
            <wp:docPr id="314" name="Picture 31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SPAC mining</w:t>
      </w:r>
    </w:p>
    <w:p w14:paraId="28352785" w14:textId="77777777" w:rsidR="00F744A7" w:rsidRPr="00BE69DD" w:rsidRDefault="00F744A7" w:rsidP="00BE69DD">
      <w:pPr>
        <w:pStyle w:val="NormalWeb"/>
        <w:spacing w:before="0" w:beforeAutospacing="0" w:after="160" w:afterAutospacing="0" w:line="480" w:lineRule="auto"/>
      </w:pPr>
      <w:r w:rsidRPr="00BE69DD">
        <w:rPr>
          <w:b/>
          <w:bCs/>
          <w:color w:val="000000"/>
        </w:rPr>
        <w:lastRenderedPageBreak/>
        <w:t>Correct4/4 $TRSRY</w:t>
      </w:r>
    </w:p>
    <w:p w14:paraId="1A39EBD1" w14:textId="77777777" w:rsidR="00F744A7" w:rsidRPr="00BE69DD" w:rsidRDefault="00F744A7" w:rsidP="00BE69DD">
      <w:pPr>
        <w:pStyle w:val="NormalWeb"/>
        <w:numPr>
          <w:ilvl w:val="0"/>
          <w:numId w:val="193"/>
        </w:numPr>
        <w:spacing w:before="0" w:beforeAutospacing="0" w:after="160" w:afterAutospacing="0" w:line="480" w:lineRule="auto"/>
        <w:textAlignment w:val="baseline"/>
        <w:rPr>
          <w:b/>
          <w:bCs/>
          <w:color w:val="000000"/>
        </w:rPr>
      </w:pPr>
      <w:r w:rsidRPr="00BE69DD">
        <w:rPr>
          <w:b/>
          <w:bCs/>
          <w:color w:val="000000"/>
        </w:rPr>
        <w:t>What is a competitive process?</w:t>
      </w:r>
    </w:p>
    <w:p w14:paraId="3B1863E1" w14:textId="77777777" w:rsidR="00F744A7" w:rsidRPr="00BE69DD" w:rsidRDefault="00F744A7" w:rsidP="00BE69DD">
      <w:pPr>
        <w:pStyle w:val="NormalWeb"/>
        <w:numPr>
          <w:ilvl w:val="1"/>
          <w:numId w:val="19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04A110B9" wp14:editId="320B3B43">
            <wp:extent cx="259080" cy="224155"/>
            <wp:effectExtent l="0" t="0" r="7620" b="4445"/>
            <wp:docPr id="313" name="Picture 31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Break Dancing</w:t>
      </w:r>
    </w:p>
    <w:p w14:paraId="31BC75FF" w14:textId="77777777" w:rsidR="00F744A7" w:rsidRPr="00BE69DD" w:rsidRDefault="00F744A7" w:rsidP="00BE69DD">
      <w:pPr>
        <w:pStyle w:val="NormalWeb"/>
        <w:numPr>
          <w:ilvl w:val="1"/>
          <w:numId w:val="19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3ED39B3" wp14:editId="6ECB895A">
            <wp:extent cx="259080" cy="224155"/>
            <wp:effectExtent l="0" t="0" r="7620" b="4445"/>
            <wp:docPr id="312" name="Picture 31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GPU's</w:t>
      </w:r>
    </w:p>
    <w:p w14:paraId="26078783" w14:textId="77777777" w:rsidR="00F744A7" w:rsidRPr="00BE69DD" w:rsidRDefault="00F744A7" w:rsidP="00BE69DD">
      <w:pPr>
        <w:pStyle w:val="NormalWeb"/>
        <w:numPr>
          <w:ilvl w:val="1"/>
          <w:numId w:val="19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1612F52" wp14:editId="58610660">
            <wp:extent cx="259080" cy="224155"/>
            <wp:effectExtent l="0" t="0" r="7620" b="4445"/>
            <wp:docPr id="311" name="Picture 31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POW</w:t>
      </w:r>
    </w:p>
    <w:p w14:paraId="09E67832" w14:textId="77777777" w:rsidR="00F744A7" w:rsidRPr="00BE69DD" w:rsidRDefault="00F744A7" w:rsidP="00BE69DD">
      <w:pPr>
        <w:pStyle w:val="NormalWeb"/>
        <w:numPr>
          <w:ilvl w:val="1"/>
          <w:numId w:val="19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D3E6373" wp14:editId="7D79ECB2">
            <wp:extent cx="259080" cy="224155"/>
            <wp:effectExtent l="0" t="0" r="7620" b="4445"/>
            <wp:docPr id="310" name="Picture 31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Mining</w:t>
      </w:r>
    </w:p>
    <w:p w14:paraId="699DD434" w14:textId="77777777" w:rsidR="00F744A7" w:rsidRPr="00BE69DD" w:rsidRDefault="00F744A7" w:rsidP="00BE69DD">
      <w:pPr>
        <w:pStyle w:val="NormalWeb"/>
        <w:spacing w:before="0" w:beforeAutospacing="0" w:after="160" w:afterAutospacing="0" w:line="480" w:lineRule="auto"/>
      </w:pPr>
      <w:r w:rsidRPr="00BE69DD">
        <w:rPr>
          <w:b/>
          <w:bCs/>
          <w:color w:val="000000"/>
        </w:rPr>
        <w:t>Correct4/4 $TRSRY</w:t>
      </w:r>
    </w:p>
    <w:p w14:paraId="66E2B803" w14:textId="77777777" w:rsidR="00DE3C54" w:rsidRPr="00BE69DD" w:rsidRDefault="00DE3C54" w:rsidP="00BE69DD">
      <w:pPr>
        <w:pStyle w:val="NormalWeb"/>
        <w:spacing w:before="0" w:beforeAutospacing="0" w:after="160" w:afterAutospacing="0" w:line="480" w:lineRule="auto"/>
      </w:pPr>
      <w:r w:rsidRPr="00BE69DD">
        <w:rPr>
          <w:b/>
          <w:bCs/>
          <w:color w:val="000000"/>
        </w:rPr>
        <w:t>Lesson 2: Proof of Work</w:t>
      </w:r>
    </w:p>
    <w:p w14:paraId="22BA453A" w14:textId="77777777" w:rsidR="00DE3C54" w:rsidRPr="00BE69DD" w:rsidRDefault="00DE3C54" w:rsidP="00BE69DD">
      <w:pPr>
        <w:pStyle w:val="NormalWeb"/>
        <w:spacing w:before="0" w:beforeAutospacing="0" w:after="160" w:afterAutospacing="0" w:line="480" w:lineRule="auto"/>
      </w:pPr>
      <w:r w:rsidRPr="00BE69DD">
        <w:rPr>
          <w:color w:val="000000"/>
        </w:rPr>
        <w:t>Congratulations! You have passed this lesson's quiz achieving 100%</w:t>
      </w:r>
    </w:p>
    <w:p w14:paraId="5EFE7864" w14:textId="77777777" w:rsidR="00DE3C54" w:rsidRPr="00BE69DD" w:rsidRDefault="00DE3C54" w:rsidP="00BE69DD">
      <w:pPr>
        <w:pStyle w:val="NormalWeb"/>
        <w:spacing w:before="0" w:beforeAutospacing="0" w:after="160" w:afterAutospacing="0" w:line="480" w:lineRule="auto"/>
      </w:pPr>
      <w:r w:rsidRPr="00BE69DD">
        <w:rPr>
          <w:i/>
          <w:iCs/>
          <w:color w:val="000000"/>
        </w:rPr>
        <w:t>Length: 10 minutes</w:t>
      </w:r>
    </w:p>
    <w:p w14:paraId="635D889D" w14:textId="77777777" w:rsidR="00DE3C54" w:rsidRPr="00BE69DD" w:rsidRDefault="00DE3C54" w:rsidP="00BE69DD">
      <w:pPr>
        <w:pStyle w:val="NormalWeb"/>
        <w:spacing w:before="0" w:beforeAutospacing="0" w:after="160" w:afterAutospacing="0" w:line="480" w:lineRule="auto"/>
      </w:pPr>
      <w:r w:rsidRPr="00BE69DD">
        <w:rPr>
          <w:color w:val="000000"/>
        </w:rPr>
        <w:t>Anonymity and decentralization are the key parts in the original cryptocurrencies. But there needed to be a way to confirm transactions without involving financial institutions. The solution that was found is called proof of work.</w:t>
      </w:r>
    </w:p>
    <w:p w14:paraId="164EEBA5" w14:textId="77777777" w:rsidR="00DE3C54" w:rsidRPr="00BE69DD" w:rsidRDefault="00DE3C54" w:rsidP="00BE69DD">
      <w:pPr>
        <w:pStyle w:val="NormalWeb"/>
        <w:spacing w:before="0" w:beforeAutospacing="0" w:after="160" w:afterAutospacing="0" w:line="480" w:lineRule="auto"/>
      </w:pPr>
      <w:r w:rsidRPr="00BE69DD">
        <w:rPr>
          <w:b/>
          <w:bCs/>
          <w:color w:val="000000"/>
        </w:rPr>
        <w:lastRenderedPageBreak/>
        <w:br/>
      </w:r>
      <w:r w:rsidRPr="00BE69DD">
        <w:rPr>
          <w:b/>
          <w:bCs/>
          <w:noProof/>
          <w:color w:val="000000"/>
          <w:bdr w:val="none" w:sz="0" w:space="0" w:color="auto" w:frame="1"/>
        </w:rPr>
        <w:drawing>
          <wp:inline distT="0" distB="0" distL="0" distR="0" wp14:anchorId="497A522A" wp14:editId="74AEE581">
            <wp:extent cx="2967355" cy="2441575"/>
            <wp:effectExtent l="0" t="0" r="4445" b="0"/>
            <wp:docPr id="326" name="Picture 326" descr="https://lh4.googleusercontent.com/B2AGNVhqOiKPz106l68E3NVpDBAQgdWZ57ZQgLZRn6iQzSJmhZnbdEiEhybjesEqdOf3kMdKbTgURAtQR0tCon4qPPtQmTfKNyFYjSTzltgsF18sDIYWy3Zrt5Ad1IEhbXZ82dxzzv8GsFdg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B2AGNVhqOiKPz106l68E3NVpDBAQgdWZ57ZQgLZRn6iQzSJmhZnbdEiEhybjesEqdOf3kMdKbTgURAtQR0tCon4qPPtQmTfKNyFYjSTzltgsF18sDIYWy3Zrt5Ad1IEhbXZ82dxzzv8GsFdgVg"/>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2967355" cy="2441575"/>
                    </a:xfrm>
                    <a:prstGeom prst="rect">
                      <a:avLst/>
                    </a:prstGeom>
                    <a:noFill/>
                    <a:ln>
                      <a:noFill/>
                    </a:ln>
                  </pic:spPr>
                </pic:pic>
              </a:graphicData>
            </a:graphic>
          </wp:inline>
        </w:drawing>
      </w:r>
      <w:r w:rsidRPr="00BE69DD">
        <w:rPr>
          <w:b/>
          <w:bCs/>
          <w:color w:val="000000"/>
        </w:rPr>
        <w:br/>
      </w:r>
      <w:r w:rsidRPr="00BE69DD">
        <w:rPr>
          <w:color w:val="000000"/>
        </w:rPr>
        <w:t>Here’s an example,</w:t>
      </w:r>
    </w:p>
    <w:p w14:paraId="6CB2CF0A" w14:textId="77777777" w:rsidR="00DE3C54" w:rsidRPr="00BE69DD" w:rsidRDefault="00DE3C54" w:rsidP="00BE69DD">
      <w:pPr>
        <w:pStyle w:val="NormalWeb"/>
        <w:spacing w:before="0" w:beforeAutospacing="0" w:after="160" w:afterAutospacing="0" w:line="480" w:lineRule="auto"/>
      </w:pPr>
      <w:r w:rsidRPr="00BE69DD">
        <w:rPr>
          <w:color w:val="000000"/>
        </w:rPr>
        <w:t xml:space="preserve">A </w:t>
      </w:r>
      <w:proofErr w:type="spellStart"/>
      <w:r w:rsidRPr="00BE69DD">
        <w:rPr>
          <w:color w:val="000000"/>
        </w:rPr>
        <w:t>PoW</w:t>
      </w:r>
      <w:proofErr w:type="spellEnd"/>
      <w:r w:rsidRPr="00BE69DD">
        <w:rPr>
          <w:color w:val="000000"/>
        </w:rPr>
        <w:t xml:space="preserve"> Crypto projects use a variety of different hashing algorithms to create different types of hash code. When a POW coin transaction occurs, they go through a security verification and are grouped into a block to be mined. For an example, Bitcoin’s proof-of-work algorithm then generates a hash for the block. A hash refers to a fixed-length of alphanumeric code. This code is used to represent letters, words and data of any length.</w:t>
      </w:r>
    </w:p>
    <w:p w14:paraId="22BD9205" w14:textId="77777777" w:rsidR="00DE3C54" w:rsidRPr="00BE69DD" w:rsidRDefault="00DE3C54" w:rsidP="00BE69DD">
      <w:pPr>
        <w:pStyle w:val="NormalWeb"/>
        <w:spacing w:before="0" w:beforeAutospacing="0" w:after="160" w:afterAutospacing="0" w:line="480" w:lineRule="auto"/>
      </w:pPr>
      <w:r w:rsidRPr="00BE69DD">
        <w:rPr>
          <w:color w:val="000000"/>
        </w:rPr>
        <w:t>Hash-rate refers, to the total combined computational power that is being used to mine and process transactions on a Proof-of-Work blockchain. The algorithm called SHA-256 is what Bitcoin uses and always generates hashes with 64 characters.</w:t>
      </w:r>
    </w:p>
    <w:p w14:paraId="5D978622" w14:textId="77777777" w:rsidR="00DE3C54" w:rsidRPr="00BE69DD" w:rsidRDefault="00DE3C54" w:rsidP="00BE69DD">
      <w:pPr>
        <w:pStyle w:val="NormalWeb"/>
        <w:spacing w:before="0" w:beforeAutospacing="0" w:after="160" w:afterAutospacing="0" w:line="480" w:lineRule="auto"/>
      </w:pPr>
      <w:proofErr w:type="spellStart"/>
      <w:r w:rsidRPr="00BE69DD">
        <w:rPr>
          <w:color w:val="000000"/>
        </w:rPr>
        <w:t>PoW</w:t>
      </w:r>
      <w:proofErr w:type="spellEnd"/>
      <w:r w:rsidRPr="00BE69DD">
        <w:rPr>
          <w:color w:val="000000"/>
        </w:rPr>
        <w:t xml:space="preserve"> is a way to add new blocks of transactions to that desired crypto’s blockchain. The work, in this case, is generating a hash that matches the targeted hash for the current block. This takes a huge </w:t>
      </w:r>
      <w:proofErr w:type="gramStart"/>
      <w:r w:rsidRPr="00BE69DD">
        <w:rPr>
          <w:color w:val="000000"/>
        </w:rPr>
        <w:t>amount</w:t>
      </w:r>
      <w:proofErr w:type="gramEnd"/>
      <w:r w:rsidRPr="00BE69DD">
        <w:rPr>
          <w:color w:val="000000"/>
        </w:rPr>
        <w:t xml:space="preserve"> of guesses and processing power, the miners machines race to be the first to generate the hash first for that block. The winner gets to add the latest block of transactions to </w:t>
      </w:r>
      <w:r w:rsidRPr="00BE69DD">
        <w:rPr>
          <w:color w:val="000000"/>
        </w:rPr>
        <w:lastRenderedPageBreak/>
        <w:t>the blockchain. So, the more computational power the miner has the more hash they can solve which equals to more chances of the hash created to be correct.</w:t>
      </w:r>
    </w:p>
    <w:p w14:paraId="1901A8A9" w14:textId="77777777" w:rsidR="00DE3C54" w:rsidRPr="00BE69DD" w:rsidRDefault="00DE3C54" w:rsidP="00BE69DD">
      <w:pPr>
        <w:pStyle w:val="NormalWeb"/>
        <w:spacing w:before="0" w:beforeAutospacing="0" w:after="160" w:afterAutospacing="0" w:line="480" w:lineRule="auto"/>
      </w:pPr>
      <w:r w:rsidRPr="00BE69DD">
        <w:rPr>
          <w:color w:val="000000"/>
        </w:rPr>
        <w:t xml:space="preserve">Here is where the benefit of mining pools become evident – </w:t>
      </w:r>
      <w:proofErr w:type="spellStart"/>
      <w:proofErr w:type="gramStart"/>
      <w:r w:rsidRPr="00BE69DD">
        <w:rPr>
          <w:color w:val="000000"/>
        </w:rPr>
        <w:t>lets</w:t>
      </w:r>
      <w:proofErr w:type="spellEnd"/>
      <w:proofErr w:type="gramEnd"/>
      <w:r w:rsidRPr="00BE69DD">
        <w:rPr>
          <w:color w:val="000000"/>
        </w:rPr>
        <w:t xml:space="preserve"> say you are mining by yourself on a 5 year old laptop, there is a tiny </w:t>
      </w:r>
      <w:proofErr w:type="spellStart"/>
      <w:r w:rsidRPr="00BE69DD">
        <w:rPr>
          <w:color w:val="000000"/>
        </w:rPr>
        <w:t>tiny</w:t>
      </w:r>
      <w:proofErr w:type="spellEnd"/>
      <w:r w:rsidRPr="00BE69DD">
        <w:rPr>
          <w:color w:val="000000"/>
        </w:rPr>
        <w:t xml:space="preserve"> chance (basically impossible) that you solve the block and earn the 6.25 BTC block reward all for yourself, but generally you will earn nothing even if you mined for your entire life… But if you join a pool of tens of thousands of machines and add your laptop’s power to the pool, you will earn tiny regular rewards as your pool solves the blocks together!</w:t>
      </w:r>
      <w:r w:rsidRPr="00BE69DD">
        <w:rPr>
          <w:color w:val="000000"/>
        </w:rPr>
        <w:br/>
      </w:r>
      <w:r w:rsidRPr="00BE69DD">
        <w:rPr>
          <w:color w:val="000000"/>
        </w:rPr>
        <w:br/>
      </w:r>
      <w:r w:rsidRPr="00BE69DD">
        <w:rPr>
          <w:b/>
          <w:bCs/>
          <w:color w:val="000000"/>
        </w:rPr>
        <w:t>Lesson 2: Proof of Work Quiz</w:t>
      </w:r>
    </w:p>
    <w:p w14:paraId="6FB01ADB" w14:textId="77777777" w:rsidR="00DE3C54" w:rsidRPr="00BE69DD" w:rsidRDefault="00DE3C54" w:rsidP="00BE69DD">
      <w:pPr>
        <w:pStyle w:val="NormalWeb"/>
        <w:spacing w:before="0" w:beforeAutospacing="0" w:after="160" w:afterAutospacing="0" w:line="480" w:lineRule="auto"/>
      </w:pPr>
      <w:r w:rsidRPr="00BE69DD">
        <w:rPr>
          <w:color w:val="000000"/>
        </w:rPr>
        <w:t>Congratulations! You have passed this quiz achieving 100%</w:t>
      </w:r>
      <w:hyperlink r:id="rId196" w:history="1">
        <w:r w:rsidRPr="00BE69DD">
          <w:rPr>
            <w:rStyle w:val="Hyperlink"/>
            <w:rFonts w:eastAsiaTheme="majorEastAsia"/>
            <w:b/>
            <w:bCs/>
            <w:color w:val="0563C1"/>
          </w:rPr>
          <w:t>NEXT LESSON</w:t>
        </w:r>
      </w:hyperlink>
    </w:p>
    <w:p w14:paraId="52033DFE" w14:textId="77777777" w:rsidR="00DE3C54" w:rsidRPr="00BE69DD" w:rsidRDefault="00DE3C54" w:rsidP="00BE69DD">
      <w:pPr>
        <w:pStyle w:val="NormalWeb"/>
        <w:numPr>
          <w:ilvl w:val="0"/>
          <w:numId w:val="195"/>
        </w:numPr>
        <w:spacing w:before="0" w:beforeAutospacing="0" w:after="160" w:afterAutospacing="0" w:line="480" w:lineRule="auto"/>
        <w:textAlignment w:val="baseline"/>
        <w:rPr>
          <w:color w:val="000000"/>
        </w:rPr>
      </w:pPr>
      <w:r w:rsidRPr="00BE69DD">
        <w:rPr>
          <w:b/>
          <w:bCs/>
          <w:color w:val="000000"/>
        </w:rPr>
        <w:t>What is a hash?</w:t>
      </w:r>
    </w:p>
    <w:p w14:paraId="616E0B9E" w14:textId="77777777" w:rsidR="00DE3C54" w:rsidRPr="00BE69DD" w:rsidRDefault="00DE3C54" w:rsidP="00BE69DD">
      <w:pPr>
        <w:pStyle w:val="NormalWeb"/>
        <w:numPr>
          <w:ilvl w:val="1"/>
          <w:numId w:val="19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4A7744E" wp14:editId="5725CAA6">
            <wp:extent cx="259080" cy="224155"/>
            <wp:effectExtent l="0" t="0" r="7620" b="4445"/>
            <wp:docPr id="325" name="Picture 32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Sha-256</w:t>
      </w:r>
    </w:p>
    <w:p w14:paraId="55C09E23" w14:textId="77777777" w:rsidR="00DE3C54" w:rsidRPr="00BE69DD" w:rsidRDefault="00DE3C54" w:rsidP="00BE69DD">
      <w:pPr>
        <w:pStyle w:val="NormalWeb"/>
        <w:numPr>
          <w:ilvl w:val="1"/>
          <w:numId w:val="19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FDC14F3" wp14:editId="191C9588">
            <wp:extent cx="259080" cy="224155"/>
            <wp:effectExtent l="0" t="0" r="7620" b="4445"/>
            <wp:docPr id="324" name="Picture 32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Code that refers to the token</w:t>
      </w:r>
    </w:p>
    <w:p w14:paraId="597F9A93" w14:textId="77777777" w:rsidR="00DE3C54" w:rsidRPr="00BE69DD" w:rsidRDefault="00DE3C54" w:rsidP="00BE69DD">
      <w:pPr>
        <w:pStyle w:val="NormalWeb"/>
        <w:numPr>
          <w:ilvl w:val="1"/>
          <w:numId w:val="19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8A1416B" wp14:editId="5D579CDB">
            <wp:extent cx="259080" cy="224155"/>
            <wp:effectExtent l="0" t="0" r="7620" b="4445"/>
            <wp:docPr id="323" name="Picture 32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Bitcoin</w:t>
      </w:r>
    </w:p>
    <w:p w14:paraId="0F59EEE5" w14:textId="77777777" w:rsidR="00DE3C54" w:rsidRPr="00BE69DD" w:rsidRDefault="00DE3C54" w:rsidP="00BE69DD">
      <w:pPr>
        <w:pStyle w:val="NormalWeb"/>
        <w:numPr>
          <w:ilvl w:val="1"/>
          <w:numId w:val="19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529687C" wp14:editId="209A183E">
            <wp:extent cx="259080" cy="224155"/>
            <wp:effectExtent l="0" t="0" r="7620" b="4445"/>
            <wp:docPr id="322" name="Picture 32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 fixed-length of alphanumeric code</w:t>
      </w:r>
    </w:p>
    <w:p w14:paraId="082E737A" w14:textId="77777777" w:rsidR="00DE3C54" w:rsidRPr="00BE69DD" w:rsidRDefault="00DE3C5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910D034" w14:textId="77777777" w:rsidR="00DE3C54" w:rsidRPr="00BE69DD" w:rsidRDefault="00DE3C54" w:rsidP="00BE69DD">
      <w:pPr>
        <w:pStyle w:val="NormalWeb"/>
        <w:numPr>
          <w:ilvl w:val="0"/>
          <w:numId w:val="197"/>
        </w:numPr>
        <w:spacing w:before="0" w:beforeAutospacing="0" w:after="160" w:afterAutospacing="0" w:line="480" w:lineRule="auto"/>
        <w:textAlignment w:val="baseline"/>
        <w:rPr>
          <w:color w:val="000000"/>
        </w:rPr>
      </w:pPr>
      <w:r w:rsidRPr="00BE69DD">
        <w:rPr>
          <w:b/>
          <w:bCs/>
          <w:color w:val="000000"/>
        </w:rPr>
        <w:t>What does POW stand for?</w:t>
      </w:r>
    </w:p>
    <w:p w14:paraId="151066A3" w14:textId="77777777" w:rsidR="00DE3C54" w:rsidRPr="00BE69DD" w:rsidRDefault="00DE3C54" w:rsidP="00BE69DD">
      <w:pPr>
        <w:pStyle w:val="NormalWeb"/>
        <w:numPr>
          <w:ilvl w:val="1"/>
          <w:numId w:val="19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2A0C908" wp14:editId="7D4D0ED2">
            <wp:extent cx="259080" cy="224155"/>
            <wp:effectExtent l="0" t="0" r="7620" b="4445"/>
            <wp:docPr id="321" name="Picture 3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Power Of Work</w:t>
      </w:r>
    </w:p>
    <w:p w14:paraId="313E258D" w14:textId="77777777" w:rsidR="00DE3C54" w:rsidRPr="00BE69DD" w:rsidRDefault="00DE3C54" w:rsidP="00BE69DD">
      <w:pPr>
        <w:pStyle w:val="NormalWeb"/>
        <w:numPr>
          <w:ilvl w:val="1"/>
          <w:numId w:val="198"/>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103E831B" wp14:editId="49385D2D">
            <wp:extent cx="259080" cy="224155"/>
            <wp:effectExtent l="0" t="0" r="7620" b="4445"/>
            <wp:docPr id="320" name="Picture 3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Proof Of Wealth</w:t>
      </w:r>
    </w:p>
    <w:p w14:paraId="38335DC0" w14:textId="77777777" w:rsidR="00DE3C54" w:rsidRPr="00BE69DD" w:rsidRDefault="00DE3C54" w:rsidP="00BE69DD">
      <w:pPr>
        <w:pStyle w:val="NormalWeb"/>
        <w:numPr>
          <w:ilvl w:val="1"/>
          <w:numId w:val="19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25B744C" wp14:editId="59893F21">
            <wp:extent cx="259080" cy="224155"/>
            <wp:effectExtent l="0" t="0" r="7620" b="4445"/>
            <wp:docPr id="319" name="Picture 31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Power Of Wellness</w:t>
      </w:r>
    </w:p>
    <w:p w14:paraId="25A06C30" w14:textId="77777777" w:rsidR="00DE3C54" w:rsidRPr="00BE69DD" w:rsidRDefault="00DE3C54" w:rsidP="00BE69DD">
      <w:pPr>
        <w:pStyle w:val="NormalWeb"/>
        <w:numPr>
          <w:ilvl w:val="1"/>
          <w:numId w:val="19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147C5AF" wp14:editId="3977853E">
            <wp:extent cx="259080" cy="224155"/>
            <wp:effectExtent l="0" t="0" r="7620" b="4445"/>
            <wp:docPr id="318" name="Picture 31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Proof Of Work</w:t>
      </w:r>
    </w:p>
    <w:p w14:paraId="16633453" w14:textId="77777777" w:rsidR="00DE3C54" w:rsidRPr="00BE69DD" w:rsidRDefault="00DE3C5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6DB012E" w14:textId="77777777" w:rsidR="006034BF" w:rsidRPr="00BE69DD" w:rsidRDefault="006034BF" w:rsidP="00BE69DD">
      <w:pPr>
        <w:spacing w:line="480" w:lineRule="auto"/>
        <w:rPr>
          <w:rFonts w:ascii="Times New Roman" w:eastAsia="Times New Roman" w:hAnsi="Times New Roman" w:cs="Times New Roman"/>
          <w:sz w:val="24"/>
          <w:szCs w:val="24"/>
        </w:rPr>
      </w:pPr>
    </w:p>
    <w:p w14:paraId="4AC94848" w14:textId="77777777" w:rsidR="00F33C41" w:rsidRPr="00BE69DD" w:rsidRDefault="00F33C41" w:rsidP="00BE69DD">
      <w:pPr>
        <w:spacing w:line="480" w:lineRule="auto"/>
        <w:rPr>
          <w:rFonts w:ascii="Times New Roman" w:eastAsia="Times New Roman" w:hAnsi="Times New Roman" w:cs="Times New Roman"/>
          <w:sz w:val="24"/>
          <w:szCs w:val="24"/>
        </w:rPr>
      </w:pPr>
    </w:p>
    <w:p w14:paraId="26E6D4B0" w14:textId="77777777" w:rsidR="00F33C41" w:rsidRPr="00BE69DD" w:rsidRDefault="00F33C41" w:rsidP="00BE69DD">
      <w:pPr>
        <w:pStyle w:val="NormalWeb"/>
        <w:spacing w:before="0" w:beforeAutospacing="0" w:after="160" w:afterAutospacing="0" w:line="480" w:lineRule="auto"/>
      </w:pPr>
      <w:r w:rsidRPr="00BE69DD">
        <w:rPr>
          <w:b/>
          <w:bCs/>
          <w:color w:val="000000"/>
        </w:rPr>
        <w:t>Lesson 3: What Is Proof-of-Stake?</w:t>
      </w:r>
    </w:p>
    <w:p w14:paraId="007A3850" w14:textId="77777777" w:rsidR="00F33C41" w:rsidRPr="00BE69DD" w:rsidRDefault="00F33C41" w:rsidP="00BE69DD">
      <w:pPr>
        <w:pStyle w:val="NormalWeb"/>
        <w:spacing w:before="0" w:beforeAutospacing="0" w:after="160" w:afterAutospacing="0" w:line="480" w:lineRule="auto"/>
      </w:pPr>
      <w:r w:rsidRPr="00BE69DD">
        <w:rPr>
          <w:color w:val="000000"/>
        </w:rPr>
        <w:t>Congratulations! You have passed this lesson's quiz achieving 100%</w:t>
      </w:r>
    </w:p>
    <w:p w14:paraId="6BCEF667" w14:textId="77777777" w:rsidR="00F33C41" w:rsidRPr="00BE69DD" w:rsidRDefault="00F33C41" w:rsidP="00BE69DD">
      <w:pPr>
        <w:pStyle w:val="NormalWeb"/>
        <w:spacing w:before="0" w:beforeAutospacing="0" w:after="160" w:afterAutospacing="0" w:line="480" w:lineRule="auto"/>
      </w:pPr>
      <w:r w:rsidRPr="00BE69DD">
        <w:rPr>
          <w:i/>
          <w:iCs/>
          <w:color w:val="000000"/>
        </w:rPr>
        <w:t>Length: 10 minutes</w:t>
      </w:r>
    </w:p>
    <w:p w14:paraId="7DCFC719" w14:textId="77777777" w:rsidR="00F33C41" w:rsidRPr="00BE69DD" w:rsidRDefault="00F33C41" w:rsidP="00BE69DD">
      <w:pPr>
        <w:pStyle w:val="NormalWeb"/>
        <w:spacing w:before="0" w:beforeAutospacing="0" w:after="160" w:afterAutospacing="0" w:line="480" w:lineRule="auto"/>
      </w:pPr>
      <w:r w:rsidRPr="00BE69DD">
        <w:rPr>
          <w:color w:val="000000"/>
        </w:rPr>
        <w:t>Proof-of-stake (</w:t>
      </w:r>
      <w:proofErr w:type="spellStart"/>
      <w:r w:rsidRPr="00BE69DD">
        <w:rPr>
          <w:color w:val="000000"/>
        </w:rPr>
        <w:t>PoS</w:t>
      </w:r>
      <w:proofErr w:type="spellEnd"/>
      <w:r w:rsidRPr="00BE69DD">
        <w:rPr>
          <w:color w:val="000000"/>
        </w:rPr>
        <w:t>) was created as an alternative to Proof-of-work (</w:t>
      </w:r>
      <w:proofErr w:type="spellStart"/>
      <w:r w:rsidRPr="00BE69DD">
        <w:rPr>
          <w:color w:val="000000"/>
        </w:rPr>
        <w:t>PoW</w:t>
      </w:r>
      <w:proofErr w:type="spellEnd"/>
      <w:r w:rsidRPr="00BE69DD">
        <w:rPr>
          <w:color w:val="000000"/>
        </w:rPr>
        <w:t xml:space="preserve">), the original consensus mechanism used to validate a blockchain and add new blocks. </w:t>
      </w:r>
      <w:proofErr w:type="spellStart"/>
      <w:r w:rsidRPr="00BE69DD">
        <w:rPr>
          <w:color w:val="000000"/>
        </w:rPr>
        <w:t>PoS</w:t>
      </w:r>
      <w:proofErr w:type="spellEnd"/>
      <w:r w:rsidRPr="00BE69DD">
        <w:rPr>
          <w:color w:val="000000"/>
        </w:rPr>
        <w:t xml:space="preserve"> is a cryptocurrency consensus mechanism that is used for processing transactions and creating new blocks within that specific blockchain. Thereby keeping the blockchain secure and transactions within order.</w:t>
      </w:r>
    </w:p>
    <w:p w14:paraId="2716153A" w14:textId="77777777" w:rsidR="00F33C41" w:rsidRPr="00BE69DD" w:rsidRDefault="00F33C41" w:rsidP="00BE69DD">
      <w:pPr>
        <w:pStyle w:val="NormalWeb"/>
        <w:spacing w:before="0" w:beforeAutospacing="0" w:after="160" w:afterAutospacing="0" w:line="480" w:lineRule="auto"/>
      </w:pPr>
      <w:r w:rsidRPr="00BE69DD">
        <w:rPr>
          <w:color w:val="000000"/>
        </w:rPr>
        <w:t xml:space="preserve">Using </w:t>
      </w:r>
      <w:proofErr w:type="spellStart"/>
      <w:r w:rsidRPr="00BE69DD">
        <w:rPr>
          <w:color w:val="000000"/>
        </w:rPr>
        <w:t>PoS</w:t>
      </w:r>
      <w:proofErr w:type="spellEnd"/>
      <w:r w:rsidRPr="00BE69DD">
        <w:rPr>
          <w:color w:val="000000"/>
        </w:rPr>
        <w:t xml:space="preserve"> to validate comes with many benefits such as energy efficiency, security and scalability. </w:t>
      </w:r>
      <w:proofErr w:type="spellStart"/>
      <w:r w:rsidRPr="00BE69DD">
        <w:rPr>
          <w:color w:val="000000"/>
        </w:rPr>
        <w:t>PoS</w:t>
      </w:r>
      <w:proofErr w:type="spellEnd"/>
      <w:r w:rsidRPr="00BE69DD">
        <w:rPr>
          <w:color w:val="000000"/>
        </w:rPr>
        <w:t xml:space="preserve"> requires users to keep the blockchain secure through validators – essentially a process in which the transactions of the block are checked for their accuracy and validity, the block is then signed by the validator and then a reward of transaction fees is paid (some chains may also include an extra coin reward). The great thing is that </w:t>
      </w:r>
      <w:proofErr w:type="spellStart"/>
      <w:r w:rsidRPr="00BE69DD">
        <w:rPr>
          <w:color w:val="000000"/>
        </w:rPr>
        <w:t>PoS</w:t>
      </w:r>
      <w:proofErr w:type="spellEnd"/>
      <w:r w:rsidRPr="00BE69DD">
        <w:rPr>
          <w:color w:val="000000"/>
        </w:rPr>
        <w:t xml:space="preserve"> doesn’t require extra equipment or vast technical knowledge, as long as you hold a </w:t>
      </w:r>
      <w:proofErr w:type="spellStart"/>
      <w:r w:rsidRPr="00BE69DD">
        <w:rPr>
          <w:color w:val="000000"/>
        </w:rPr>
        <w:t>PoS</w:t>
      </w:r>
      <w:proofErr w:type="spellEnd"/>
      <w:r w:rsidRPr="00BE69DD">
        <w:rPr>
          <w:color w:val="000000"/>
        </w:rPr>
        <w:t xml:space="preserve"> coin and wish to ‘stake’ it you are able to earn!</w:t>
      </w:r>
    </w:p>
    <w:p w14:paraId="15391163" w14:textId="77777777" w:rsidR="00F33C41" w:rsidRPr="00BE69DD" w:rsidRDefault="00F33C41" w:rsidP="00BE69DD">
      <w:pPr>
        <w:pStyle w:val="NormalWeb"/>
        <w:spacing w:before="0" w:beforeAutospacing="0" w:after="160" w:afterAutospacing="0" w:line="480" w:lineRule="auto"/>
      </w:pPr>
      <w:proofErr w:type="spellStart"/>
      <w:r w:rsidRPr="00BE69DD">
        <w:rPr>
          <w:color w:val="000000"/>
        </w:rPr>
        <w:lastRenderedPageBreak/>
        <w:t>PoS</w:t>
      </w:r>
      <w:proofErr w:type="spellEnd"/>
      <w:r w:rsidRPr="00BE69DD">
        <w:rPr>
          <w:color w:val="000000"/>
        </w:rPr>
        <w:t xml:space="preserve"> works in a similar way to mining pools, if you wish to stake your coins they will be allocated to a node. Nodes that are chosen to validate a block are essentially random, however those with a larger stake have increased chances. This is due to the fact that they have more of their coins at stake and any fraudulent blocks will result in greater penalties.</w:t>
      </w:r>
    </w:p>
    <w:p w14:paraId="495CC919" w14:textId="77777777" w:rsidR="00F33C41" w:rsidRPr="00BE69DD" w:rsidRDefault="00F33C41" w:rsidP="00BE69DD">
      <w:pPr>
        <w:spacing w:line="480" w:lineRule="auto"/>
        <w:rPr>
          <w:rFonts w:ascii="Times New Roman" w:hAnsi="Times New Roman" w:cs="Times New Roman"/>
          <w:sz w:val="24"/>
          <w:szCs w:val="24"/>
        </w:rPr>
      </w:pPr>
    </w:p>
    <w:p w14:paraId="079B9E86" w14:textId="77777777" w:rsidR="00F33C41" w:rsidRPr="00BE69DD" w:rsidRDefault="00C0423F" w:rsidP="00BE69DD">
      <w:pPr>
        <w:pStyle w:val="NormalWeb"/>
        <w:spacing w:before="0" w:beforeAutospacing="0" w:after="160" w:afterAutospacing="0" w:line="480" w:lineRule="auto"/>
      </w:pPr>
      <w:hyperlink r:id="rId197" w:history="1">
        <w:r w:rsidR="00F33C41" w:rsidRPr="00BE69DD">
          <w:rPr>
            <w:b/>
            <w:bCs/>
            <w:noProof/>
            <w:color w:val="0563C1"/>
            <w:bdr w:val="none" w:sz="0" w:space="0" w:color="auto" w:frame="1"/>
          </w:rPr>
          <w:drawing>
            <wp:inline distT="0" distB="0" distL="0" distR="0" wp14:anchorId="393F7DFB" wp14:editId="53D0DF0C">
              <wp:extent cx="2533650" cy="1095375"/>
              <wp:effectExtent l="0" t="0" r="0" b="9525"/>
              <wp:docPr id="327" name="Picture 327" descr="https://lh4.googleusercontent.com/TWBSXMfEKzMMlI-oHYCQajjTpTd-_RDTlX-EwUUkkJH0n8jrVWlECVPfjafwzbWN650Ccu9gpUybay14TTveODjJHCqRk5saiJweoE7ZNifsGLvBVw0VH1gKjjtKPon-oRkQ79MJb9zxYrGF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TWBSXMfEKzMMlI-oHYCQajjTpTd-_RDTlX-EwUUkkJH0n8jrVWlECVPfjafwzbWN650Ccu9gpUybay14TTveODjJHCqRk5saiJweoE7ZNifsGLvBVw0VH1gKjjtKPon-oRkQ79MJb9zxYrGFQQ"/>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2533650" cy="1095375"/>
                      </a:xfrm>
                      <a:prstGeom prst="rect">
                        <a:avLst/>
                      </a:prstGeom>
                      <a:noFill/>
                      <a:ln>
                        <a:noFill/>
                      </a:ln>
                    </pic:spPr>
                  </pic:pic>
                </a:graphicData>
              </a:graphic>
            </wp:inline>
          </w:drawing>
        </w:r>
        <w:r w:rsidR="00F33C41" w:rsidRPr="00BE69DD">
          <w:rPr>
            <w:b/>
            <w:bCs/>
            <w:color w:val="0563C1"/>
          </w:rPr>
          <w:br/>
        </w:r>
        <w:r w:rsidR="00F33C41" w:rsidRPr="00BE69DD">
          <w:rPr>
            <w:rStyle w:val="Hyperlink"/>
            <w:rFonts w:eastAsiaTheme="majorEastAsia"/>
            <w:color w:val="000000"/>
            <w:u w:val="none"/>
          </w:rPr>
          <w:t xml:space="preserve">This is generally a very basic rundown on the </w:t>
        </w:r>
        <w:proofErr w:type="spellStart"/>
        <w:r w:rsidR="00F33C41" w:rsidRPr="00BE69DD">
          <w:rPr>
            <w:rStyle w:val="Hyperlink"/>
            <w:rFonts w:eastAsiaTheme="majorEastAsia"/>
            <w:color w:val="000000"/>
            <w:u w:val="none"/>
          </w:rPr>
          <w:t>PoS</w:t>
        </w:r>
        <w:proofErr w:type="spellEnd"/>
        <w:r w:rsidR="00F33C41" w:rsidRPr="00BE69DD">
          <w:rPr>
            <w:rStyle w:val="Hyperlink"/>
            <w:rFonts w:eastAsiaTheme="majorEastAsia"/>
            <w:color w:val="000000"/>
            <w:u w:val="none"/>
          </w:rPr>
          <w:t xml:space="preserve"> system and many of these steps can be greatly expanded on within your own research!</w:t>
        </w:r>
      </w:hyperlink>
    </w:p>
    <w:p w14:paraId="781D375E" w14:textId="77777777" w:rsidR="00F33C41" w:rsidRPr="00BE69DD" w:rsidRDefault="00F33C41" w:rsidP="00BE69DD">
      <w:pPr>
        <w:spacing w:line="480" w:lineRule="auto"/>
        <w:rPr>
          <w:rFonts w:ascii="Times New Roman" w:eastAsia="Times New Roman" w:hAnsi="Times New Roman" w:cs="Times New Roman"/>
          <w:sz w:val="24"/>
          <w:szCs w:val="24"/>
        </w:rPr>
      </w:pPr>
    </w:p>
    <w:p w14:paraId="13E2164D" w14:textId="77777777" w:rsidR="00847207" w:rsidRPr="00BE69DD" w:rsidRDefault="00847207" w:rsidP="00BE69DD">
      <w:pPr>
        <w:pStyle w:val="NormalWeb"/>
        <w:spacing w:before="0" w:beforeAutospacing="0" w:after="160" w:afterAutospacing="0" w:line="480" w:lineRule="auto"/>
      </w:pPr>
      <w:r w:rsidRPr="00BE69DD">
        <w:rPr>
          <w:b/>
          <w:bCs/>
          <w:color w:val="000000"/>
        </w:rPr>
        <w:t>Lesson 3: What Is Proof-of-Stake? Quiz</w:t>
      </w:r>
    </w:p>
    <w:p w14:paraId="637E32E8" w14:textId="77777777" w:rsidR="00847207" w:rsidRPr="00BE69DD" w:rsidRDefault="00847207" w:rsidP="00BE69DD">
      <w:pPr>
        <w:pStyle w:val="NormalWeb"/>
        <w:spacing w:before="0" w:beforeAutospacing="0" w:after="160" w:afterAutospacing="0" w:line="480" w:lineRule="auto"/>
      </w:pPr>
      <w:r w:rsidRPr="00BE69DD">
        <w:rPr>
          <w:b/>
          <w:bCs/>
          <w:color w:val="000000"/>
        </w:rPr>
        <w:t>Congratulations! You have passed this quiz achieving 100%</w:t>
      </w:r>
      <w:hyperlink r:id="rId199" w:history="1">
        <w:r w:rsidRPr="00BE69DD">
          <w:rPr>
            <w:rStyle w:val="Hyperlink"/>
            <w:rFonts w:eastAsiaTheme="majorEastAsia"/>
            <w:b/>
            <w:bCs/>
            <w:color w:val="0563C1"/>
          </w:rPr>
          <w:t>NEXT LESSON</w:t>
        </w:r>
      </w:hyperlink>
    </w:p>
    <w:p w14:paraId="7B73CB30" w14:textId="77777777" w:rsidR="00847207" w:rsidRPr="00BE69DD" w:rsidRDefault="00847207" w:rsidP="00BE69DD">
      <w:pPr>
        <w:pStyle w:val="NormalWeb"/>
        <w:numPr>
          <w:ilvl w:val="0"/>
          <w:numId w:val="199"/>
        </w:numPr>
        <w:spacing w:before="0" w:beforeAutospacing="0" w:after="160" w:afterAutospacing="0" w:line="480" w:lineRule="auto"/>
        <w:textAlignment w:val="baseline"/>
        <w:rPr>
          <w:b/>
          <w:bCs/>
          <w:color w:val="000000"/>
        </w:rPr>
      </w:pPr>
      <w:r w:rsidRPr="00BE69DD">
        <w:rPr>
          <w:b/>
          <w:bCs/>
          <w:color w:val="000000"/>
        </w:rPr>
        <w:t xml:space="preserve">Some benefits of </w:t>
      </w:r>
      <w:proofErr w:type="spellStart"/>
      <w:r w:rsidRPr="00BE69DD">
        <w:rPr>
          <w:b/>
          <w:bCs/>
          <w:color w:val="000000"/>
        </w:rPr>
        <w:t>PoS</w:t>
      </w:r>
      <w:proofErr w:type="spellEnd"/>
      <w:r w:rsidRPr="00BE69DD">
        <w:rPr>
          <w:b/>
          <w:bCs/>
          <w:color w:val="000000"/>
        </w:rPr>
        <w:t xml:space="preserve"> are?</w:t>
      </w:r>
    </w:p>
    <w:p w14:paraId="2446F9A2"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0F09B989" wp14:editId="031F7F03">
            <wp:extent cx="259080" cy="224155"/>
            <wp:effectExtent l="0" t="0" r="7620" b="4445"/>
            <wp:docPr id="334" name="Picture 334" descr="https://lh6.googleusercontent.com/mjVX-Tnb_wRg4bHXse0JwhnqK7ALUrctZQRnGN5NesIuFukZtPcOsfaK9vM4zx5MsYLylaGz8zHEPYNg7m_wd5rSW6FfZp_Hteial0t-4iu4zwIKt8JQ8g4X-EBfWgPnb--RWLeIu527nfHy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mjVX-Tnb_wRg4bHXse0JwhnqK7ALUrctZQRnGN5NesIuFukZtPcOsfaK9vM4zx5MsYLylaGz8zHEPYNg7m_wd5rSW6FfZp_Hteial0t-4iu4zwIKt8JQ8g4X-EBfWgPnb--RWLeIu527nfHynQ"/>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Energy efficiency</w:t>
      </w:r>
    </w:p>
    <w:p w14:paraId="51E385CE"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A583914" wp14:editId="5592ADCD">
            <wp:extent cx="259080" cy="224155"/>
            <wp:effectExtent l="0" t="0" r="7620" b="4445"/>
            <wp:docPr id="333" name="Picture 333" descr="https://lh4.googleusercontent.com/ty8Kk-u9837S72Iz3TdtTjOa1tg4Gf2hnUv2-WI-kLq-R_y0mcqw0LMalPYCJN6NpC2-fU5ZKFzLOOg9Lv06fJP5LnuC-ugaDbz0ICg6og4y9mfzcB3dAe6sPFVexbTaitRb5ZskmyWlt7Sb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ty8Kk-u9837S72Iz3TdtTjOa1tg4Gf2hnUv2-WI-kLq-R_y0mcqw0LMalPYCJN6NpC2-fU5ZKFzLOOg9Lv06fJP5LnuC-ugaDbz0ICg6og4y9mfzcB3dAe6sPFVexbTaitRb5ZskmyWlt7Sb9A"/>
                    <pic:cNvPicPr>
                      <a:picLocks noChangeAspect="1" noChangeArrowheads="1"/>
                    </pic:cNvPicPr>
                  </pic:nvPicPr>
                  <pic:blipFill>
                    <a:blip r:embed="rId20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Computing problems</w:t>
      </w:r>
    </w:p>
    <w:p w14:paraId="20911464"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72273C7" wp14:editId="7FC07F1E">
            <wp:extent cx="259080" cy="224155"/>
            <wp:effectExtent l="0" t="0" r="7620" b="4445"/>
            <wp:docPr id="332" name="Picture 332" descr="https://lh6.googleusercontent.com/mjVX-Tnb_wRg4bHXse0JwhnqK7ALUrctZQRnGN5NesIuFukZtPcOsfaK9vM4zx5MsYLylaGz8zHEPYNg7m_wd5rSW6FfZp_Hteial0t-4iu4zwIKt8JQ8g4X-EBfWgPnb--RWLeIu527nfHy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mjVX-Tnb_wRg4bHXse0JwhnqK7ALUrctZQRnGN5NesIuFukZtPcOsfaK9vM4zx5MsYLylaGz8zHEPYNg7m_wd5rSW6FfZp_Hteial0t-4iu4zwIKt8JQ8g4X-EBfWgPnb--RWLeIu527nfHynQ"/>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Security</w:t>
      </w:r>
    </w:p>
    <w:p w14:paraId="78C81106"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6D99C69" wp14:editId="35521B06">
            <wp:extent cx="259080" cy="224155"/>
            <wp:effectExtent l="0" t="0" r="7620" b="4445"/>
            <wp:docPr id="331" name="Picture 331" descr="https://lh4.googleusercontent.com/ty8Kk-u9837S72Iz3TdtTjOa1tg4Gf2hnUv2-WI-kLq-R_y0mcqw0LMalPYCJN6NpC2-fU5ZKFzLOOg9Lv06fJP5LnuC-ugaDbz0ICg6og4y9mfzcB3dAe6sPFVexbTaitRb5ZskmyWlt7Sb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ty8Kk-u9837S72Iz3TdtTjOa1tg4Gf2hnUv2-WI-kLq-R_y0mcqw0LMalPYCJN6NpC2-fU5ZKFzLOOg9Lv06fJP5LnuC-ugaDbz0ICg6og4y9mfzcB3dAe6sPFVexbTaitRb5ZskmyWlt7Sb9A"/>
                    <pic:cNvPicPr>
                      <a:picLocks noChangeAspect="1" noChangeArrowheads="1"/>
                    </pic:cNvPicPr>
                  </pic:nvPicPr>
                  <pic:blipFill>
                    <a:blip r:embed="rId20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Coin developers make more money</w:t>
      </w:r>
    </w:p>
    <w:p w14:paraId="2E420512"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29E37578" wp14:editId="161E5097">
            <wp:extent cx="259080" cy="224155"/>
            <wp:effectExtent l="0" t="0" r="7620" b="4445"/>
            <wp:docPr id="330" name="Picture 330" descr="https://lh6.googleusercontent.com/mjVX-Tnb_wRg4bHXse0JwhnqK7ALUrctZQRnGN5NesIuFukZtPcOsfaK9vM4zx5MsYLylaGz8zHEPYNg7m_wd5rSW6FfZp_Hteial0t-4iu4zwIKt8JQ8g4X-EBfWgPnb--RWLeIu527nfHy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mjVX-Tnb_wRg4bHXse0JwhnqK7ALUrctZQRnGN5NesIuFukZtPcOsfaK9vM4zx5MsYLylaGz8zHEPYNg7m_wd5rSW6FfZp_Hteial0t-4iu4zwIKt8JQ8g4X-EBfWgPnb--RWLeIu527nfHynQ"/>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Scalability</w:t>
      </w:r>
    </w:p>
    <w:p w14:paraId="35C960FA" w14:textId="77777777" w:rsidR="00847207" w:rsidRPr="00BE69DD" w:rsidRDefault="00847207" w:rsidP="00BE69DD">
      <w:pPr>
        <w:pStyle w:val="NormalWeb"/>
        <w:spacing w:before="0" w:beforeAutospacing="0" w:after="160" w:afterAutospacing="0" w:line="480" w:lineRule="auto"/>
      </w:pPr>
      <w:r w:rsidRPr="00BE69DD">
        <w:rPr>
          <w:b/>
          <w:bCs/>
          <w:color w:val="000000"/>
        </w:rPr>
        <w:t>Correct4/4 $TRSRY</w:t>
      </w:r>
    </w:p>
    <w:p w14:paraId="099A1DB5" w14:textId="77777777" w:rsidR="00847207" w:rsidRPr="00BE69DD" w:rsidRDefault="00847207" w:rsidP="00BE69DD">
      <w:pPr>
        <w:pStyle w:val="NormalWeb"/>
        <w:numPr>
          <w:ilvl w:val="0"/>
          <w:numId w:val="201"/>
        </w:numPr>
        <w:spacing w:before="0" w:beforeAutospacing="0" w:after="160" w:afterAutospacing="0" w:line="480" w:lineRule="auto"/>
        <w:textAlignment w:val="baseline"/>
        <w:rPr>
          <w:b/>
          <w:bCs/>
          <w:color w:val="000000"/>
        </w:rPr>
      </w:pPr>
      <w:r w:rsidRPr="00BE69DD">
        <w:rPr>
          <w:b/>
          <w:bCs/>
          <w:color w:val="000000"/>
        </w:rPr>
        <w:t xml:space="preserve">True or False: Bitcoin operates using </w:t>
      </w:r>
      <w:proofErr w:type="spellStart"/>
      <w:r w:rsidRPr="00BE69DD">
        <w:rPr>
          <w:b/>
          <w:bCs/>
          <w:color w:val="000000"/>
        </w:rPr>
        <w:t>PoS</w:t>
      </w:r>
      <w:proofErr w:type="spellEnd"/>
      <w:r w:rsidRPr="00BE69DD">
        <w:rPr>
          <w:b/>
          <w:bCs/>
          <w:color w:val="000000"/>
        </w:rPr>
        <w:t>?</w:t>
      </w:r>
    </w:p>
    <w:p w14:paraId="787255C8" w14:textId="77777777" w:rsidR="00847207" w:rsidRPr="00BE69DD" w:rsidRDefault="00847207" w:rsidP="00BE69DD">
      <w:pPr>
        <w:pStyle w:val="NormalWeb"/>
        <w:numPr>
          <w:ilvl w:val="1"/>
          <w:numId w:val="20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24067C16" wp14:editId="27D3198E">
            <wp:extent cx="259080" cy="224155"/>
            <wp:effectExtent l="0" t="0" r="7620" b="4445"/>
            <wp:docPr id="329" name="Picture 32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True</w:t>
      </w:r>
    </w:p>
    <w:p w14:paraId="5551E03A" w14:textId="77777777" w:rsidR="00847207" w:rsidRPr="00BE69DD" w:rsidRDefault="00847207" w:rsidP="00BE69DD">
      <w:pPr>
        <w:pStyle w:val="NormalWeb"/>
        <w:numPr>
          <w:ilvl w:val="1"/>
          <w:numId w:val="20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88833F3" wp14:editId="4C3DE989">
            <wp:extent cx="259080" cy="224155"/>
            <wp:effectExtent l="0" t="0" r="7620" b="4445"/>
            <wp:docPr id="328" name="Picture 32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False</w:t>
      </w:r>
    </w:p>
    <w:p w14:paraId="4113F39A" w14:textId="77777777" w:rsidR="00847207" w:rsidRPr="00BE69DD" w:rsidRDefault="00847207" w:rsidP="00BE69DD">
      <w:pPr>
        <w:pStyle w:val="NormalWeb"/>
        <w:spacing w:before="0" w:beforeAutospacing="0" w:after="160" w:afterAutospacing="0" w:line="480" w:lineRule="auto"/>
      </w:pPr>
      <w:r w:rsidRPr="00BE69DD">
        <w:rPr>
          <w:b/>
          <w:bCs/>
          <w:color w:val="000000"/>
        </w:rPr>
        <w:t>Correct4/4 $TRSRY</w:t>
      </w:r>
    </w:p>
    <w:p w14:paraId="35752F51" w14:textId="77777777" w:rsidR="008643F2" w:rsidRPr="00BE69DD" w:rsidRDefault="008643F2" w:rsidP="00BE69DD">
      <w:pPr>
        <w:pStyle w:val="NormalWeb"/>
        <w:spacing w:before="0" w:beforeAutospacing="0" w:after="160" w:afterAutospacing="0" w:line="480" w:lineRule="auto"/>
      </w:pPr>
      <w:r w:rsidRPr="00BE69DD">
        <w:rPr>
          <w:b/>
          <w:bCs/>
          <w:color w:val="000000"/>
        </w:rPr>
        <w:t>Lesson 4: Which is Better?</w:t>
      </w:r>
    </w:p>
    <w:p w14:paraId="6BA4FE21" w14:textId="77777777" w:rsidR="008643F2" w:rsidRPr="00BE69DD" w:rsidRDefault="008643F2" w:rsidP="00BE69DD">
      <w:pPr>
        <w:pStyle w:val="NormalWeb"/>
        <w:spacing w:before="0" w:beforeAutospacing="0" w:after="160" w:afterAutospacing="0" w:line="480" w:lineRule="auto"/>
      </w:pPr>
      <w:r w:rsidRPr="00BE69DD">
        <w:rPr>
          <w:color w:val="000000"/>
        </w:rPr>
        <w:t>Congratulations! You have passed this lesson's quiz achieving 66.67%</w:t>
      </w:r>
    </w:p>
    <w:p w14:paraId="33B631AC" w14:textId="77777777" w:rsidR="008643F2" w:rsidRPr="00BE69DD" w:rsidRDefault="008643F2" w:rsidP="00BE69DD">
      <w:pPr>
        <w:pStyle w:val="NormalWeb"/>
        <w:spacing w:before="0" w:beforeAutospacing="0" w:after="160" w:afterAutospacing="0" w:line="480" w:lineRule="auto"/>
      </w:pPr>
      <w:r w:rsidRPr="00BE69DD">
        <w:rPr>
          <w:i/>
          <w:iCs/>
          <w:color w:val="000000"/>
        </w:rPr>
        <w:t>Length: 10 minutes</w:t>
      </w:r>
    </w:p>
    <w:p w14:paraId="6F9C6CB9" w14:textId="77777777" w:rsidR="008643F2" w:rsidRPr="00BE69DD" w:rsidRDefault="008643F2" w:rsidP="00BE69DD">
      <w:pPr>
        <w:pStyle w:val="NormalWeb"/>
        <w:spacing w:before="0" w:beforeAutospacing="0" w:after="160" w:afterAutospacing="0" w:line="480" w:lineRule="auto"/>
      </w:pPr>
      <w:r w:rsidRPr="00BE69DD">
        <w:rPr>
          <w:color w:val="000000"/>
        </w:rPr>
        <w:t>Which is better really depends on what the user and the project developers believe, as well as future targets.</w:t>
      </w:r>
    </w:p>
    <w:p w14:paraId="5F03DBDB" w14:textId="77777777" w:rsidR="008643F2" w:rsidRPr="00BE69DD" w:rsidRDefault="008643F2" w:rsidP="00BE69DD">
      <w:pPr>
        <w:pStyle w:val="NormalWeb"/>
        <w:spacing w:before="0" w:beforeAutospacing="0" w:after="160" w:afterAutospacing="0" w:line="480" w:lineRule="auto"/>
      </w:pPr>
      <w:r w:rsidRPr="00BE69DD">
        <w:rPr>
          <w:color w:val="000000"/>
        </w:rPr>
        <w:t xml:space="preserve">Proof of work is still considered to be king where there is a focus on decentralization and security. However, the proof of stake consensus mechanism with validators and its energy efficiency means that for some institutions and developments it is an ideal solution. It’s important to keep in mind however that proof of stake and its validation powers are consistently given to large stakeholders, which over many </w:t>
      </w:r>
      <w:proofErr w:type="spellStart"/>
      <w:r w:rsidRPr="00BE69DD">
        <w:rPr>
          <w:color w:val="000000"/>
        </w:rPr>
        <w:t>many</w:t>
      </w:r>
      <w:proofErr w:type="spellEnd"/>
      <w:r w:rsidRPr="00BE69DD">
        <w:rPr>
          <w:color w:val="000000"/>
        </w:rPr>
        <w:t xml:space="preserve"> years could slowly result in a form of </w:t>
      </w:r>
      <w:proofErr w:type="spellStart"/>
      <w:r w:rsidRPr="00BE69DD">
        <w:rPr>
          <w:color w:val="000000"/>
        </w:rPr>
        <w:t>centralisation</w:t>
      </w:r>
      <w:proofErr w:type="spellEnd"/>
      <w:r w:rsidRPr="00BE69DD">
        <w:rPr>
          <w:color w:val="000000"/>
        </w:rPr>
        <w:t>.</w:t>
      </w:r>
    </w:p>
    <w:p w14:paraId="32165B11" w14:textId="77777777" w:rsidR="008643F2" w:rsidRPr="00BE69DD" w:rsidRDefault="008643F2" w:rsidP="00BE69DD">
      <w:pPr>
        <w:pStyle w:val="NormalWeb"/>
        <w:spacing w:before="0" w:beforeAutospacing="0" w:after="160" w:afterAutospacing="0" w:line="480" w:lineRule="auto"/>
      </w:pPr>
      <w:r w:rsidRPr="00BE69DD">
        <w:rPr>
          <w:color w:val="000000"/>
        </w:rPr>
        <w:t xml:space="preserve">This could be perceived as a problem but not for proof of work because it relies on solving complex mathematical puzzles using computing power to decipher the hash. The proof of work method may be the best method for some businesses to use, and for financial transactions </w:t>
      </w:r>
      <w:r w:rsidRPr="00BE69DD">
        <w:rPr>
          <w:color w:val="000000"/>
        </w:rPr>
        <w:lastRenderedPageBreak/>
        <w:t>requiring the highest security, proof of stake and its speed may-be the best method for them. Overall, each method has its own unique niche and inherent benefit’s but as of now, both are needed until another product comes out that has even greater advantages and mechanism than these two methods.</w:t>
      </w:r>
    </w:p>
    <w:p w14:paraId="1EB07458" w14:textId="77777777" w:rsidR="008643F2" w:rsidRPr="00BE69DD" w:rsidRDefault="008643F2" w:rsidP="00BE69DD">
      <w:pPr>
        <w:pStyle w:val="NormalWeb"/>
        <w:spacing w:before="0" w:beforeAutospacing="0" w:after="160" w:afterAutospacing="0" w:line="480" w:lineRule="auto"/>
      </w:pPr>
      <w:r w:rsidRPr="00BE69DD">
        <w:rPr>
          <w:color w:val="000000"/>
        </w:rPr>
        <w:br/>
      </w:r>
      <w:r w:rsidRPr="00BE69DD">
        <w:rPr>
          <w:noProof/>
          <w:color w:val="000000"/>
          <w:bdr w:val="none" w:sz="0" w:space="0" w:color="auto" w:frame="1"/>
        </w:rPr>
        <w:drawing>
          <wp:inline distT="0" distB="0" distL="0" distR="0" wp14:anchorId="7E351B0F" wp14:editId="565C1D09">
            <wp:extent cx="5943600" cy="3950970"/>
            <wp:effectExtent l="0" t="0" r="0" b="0"/>
            <wp:docPr id="341" name="Picture 341" descr="https://lh3.googleusercontent.com/j_MBs5kbg52zfktNf4u4FeP9Ry5TapKUEpSiq2exS49JUYE0XeBQIGkQDqcjmA8IcsAMydzqlUKx_El7Zol3kovwwivAkCszxsdSZ3WYAPSXY60rWuXYzWEVQndKYAP3MJ7K1pygLot1W8VZ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j_MBs5kbg52zfktNf4u4FeP9Ry5TapKUEpSiq2exS49JUYE0XeBQIGkQDqcjmA8IcsAMydzqlUKx_El7Zol3kovwwivAkCszxsdSZ3WYAPSXY60rWuXYzWEVQndKYAP3MJ7K1pygLot1W8VZOg"/>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5943600" cy="3950970"/>
                    </a:xfrm>
                    <a:prstGeom prst="rect">
                      <a:avLst/>
                    </a:prstGeom>
                    <a:noFill/>
                    <a:ln>
                      <a:noFill/>
                    </a:ln>
                  </pic:spPr>
                </pic:pic>
              </a:graphicData>
            </a:graphic>
          </wp:inline>
        </w:drawing>
      </w:r>
    </w:p>
    <w:p w14:paraId="726C0D49" w14:textId="77777777" w:rsidR="008643F2" w:rsidRPr="00BE69DD" w:rsidRDefault="008643F2" w:rsidP="00BE69DD">
      <w:pPr>
        <w:pStyle w:val="NormalWeb"/>
        <w:spacing w:before="0" w:beforeAutospacing="0" w:after="160" w:afterAutospacing="0" w:line="480" w:lineRule="auto"/>
      </w:pPr>
      <w:r w:rsidRPr="00BE69DD">
        <w:rPr>
          <w:b/>
          <w:bCs/>
          <w:color w:val="000000"/>
        </w:rPr>
        <w:t>Lesson 4: Which is Better? Quiz</w:t>
      </w:r>
    </w:p>
    <w:p w14:paraId="3646A800" w14:textId="77777777" w:rsidR="008643F2" w:rsidRPr="00BE69DD" w:rsidRDefault="008643F2" w:rsidP="00BE69DD">
      <w:pPr>
        <w:pStyle w:val="NormalWeb"/>
        <w:spacing w:before="0" w:beforeAutospacing="0" w:after="160" w:afterAutospacing="0" w:line="480" w:lineRule="auto"/>
      </w:pPr>
      <w:r w:rsidRPr="00BE69DD">
        <w:rPr>
          <w:color w:val="000000"/>
        </w:rPr>
        <w:t>Congratulations! You have passed this quiz achieving 66.67%</w:t>
      </w:r>
      <w:hyperlink r:id="rId203" w:history="1">
        <w:r w:rsidRPr="00BE69DD">
          <w:rPr>
            <w:rStyle w:val="Hyperlink"/>
            <w:rFonts w:eastAsiaTheme="majorEastAsia"/>
            <w:b/>
            <w:bCs/>
            <w:color w:val="0563C1"/>
          </w:rPr>
          <w:t>NEXT LESSON</w:t>
        </w:r>
      </w:hyperlink>
    </w:p>
    <w:p w14:paraId="4FA7D2DA" w14:textId="77777777" w:rsidR="008643F2" w:rsidRPr="00BE69DD" w:rsidRDefault="008643F2" w:rsidP="00BE69DD">
      <w:pPr>
        <w:pStyle w:val="NormalWeb"/>
        <w:numPr>
          <w:ilvl w:val="0"/>
          <w:numId w:val="203"/>
        </w:numPr>
        <w:spacing w:before="0" w:beforeAutospacing="0" w:after="160" w:afterAutospacing="0" w:line="480" w:lineRule="auto"/>
        <w:textAlignment w:val="baseline"/>
        <w:rPr>
          <w:color w:val="000000"/>
        </w:rPr>
      </w:pPr>
      <w:r w:rsidRPr="00BE69DD">
        <w:rPr>
          <w:b/>
          <w:bCs/>
          <w:color w:val="000000"/>
        </w:rPr>
        <w:t>Which is considered more secure?</w:t>
      </w:r>
    </w:p>
    <w:p w14:paraId="7450E0A4" w14:textId="77777777" w:rsidR="008643F2" w:rsidRPr="00BE69DD" w:rsidRDefault="008643F2" w:rsidP="00BE69DD">
      <w:pPr>
        <w:pStyle w:val="NormalWeb"/>
        <w:numPr>
          <w:ilvl w:val="1"/>
          <w:numId w:val="20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6D2D596" wp14:editId="0158A3E1">
            <wp:extent cx="259080" cy="224155"/>
            <wp:effectExtent l="0" t="0" r="7620" b="4445"/>
            <wp:docPr id="340" name="Picture 34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PoW</w:t>
      </w:r>
      <w:proofErr w:type="spellEnd"/>
      <w:r w:rsidR="001A1CBE" w:rsidRPr="00BE69DD">
        <w:rPr>
          <w:color w:val="000000"/>
        </w:rPr>
        <w:t xml:space="preserve"> </w:t>
      </w:r>
    </w:p>
    <w:p w14:paraId="5DC6DF8C" w14:textId="77777777" w:rsidR="008643F2" w:rsidRPr="00BE69DD" w:rsidRDefault="008643F2" w:rsidP="00BE69DD">
      <w:pPr>
        <w:pStyle w:val="NormalWeb"/>
        <w:numPr>
          <w:ilvl w:val="1"/>
          <w:numId w:val="204"/>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40938DAF" wp14:editId="77AF4D16">
            <wp:extent cx="259080" cy="224155"/>
            <wp:effectExtent l="0" t="0" r="7620" b="4445"/>
            <wp:docPr id="339" name="Picture 33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PoS</w:t>
      </w:r>
      <w:proofErr w:type="spellEnd"/>
    </w:p>
    <w:p w14:paraId="317AF452" w14:textId="77777777" w:rsidR="008643F2" w:rsidRPr="00BE69DD" w:rsidRDefault="008643F2"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54FBCE4C" w14:textId="77777777" w:rsidR="008643F2" w:rsidRPr="00BE69DD" w:rsidRDefault="008643F2" w:rsidP="00BE69DD">
      <w:pPr>
        <w:pStyle w:val="NormalWeb"/>
        <w:spacing w:before="0" w:beforeAutospacing="0" w:after="160" w:afterAutospacing="0" w:line="480" w:lineRule="auto"/>
      </w:pPr>
      <w:r w:rsidRPr="00BE69DD">
        <w:rPr>
          <w:color w:val="000000"/>
        </w:rPr>
        <w:t>Right Answer: </w:t>
      </w:r>
      <w:proofErr w:type="spellStart"/>
      <w:r w:rsidRPr="00BE69DD">
        <w:rPr>
          <w:b/>
          <w:bCs/>
          <w:color w:val="000000"/>
        </w:rPr>
        <w:t>PoW</w:t>
      </w:r>
      <w:proofErr w:type="spellEnd"/>
    </w:p>
    <w:p w14:paraId="5B2611A6" w14:textId="77777777" w:rsidR="008643F2" w:rsidRPr="00BE69DD" w:rsidRDefault="008643F2" w:rsidP="00BE69DD">
      <w:pPr>
        <w:pStyle w:val="NormalWeb"/>
        <w:numPr>
          <w:ilvl w:val="0"/>
          <w:numId w:val="205"/>
        </w:numPr>
        <w:spacing w:before="0" w:beforeAutospacing="0" w:after="160" w:afterAutospacing="0" w:line="480" w:lineRule="auto"/>
        <w:textAlignment w:val="baseline"/>
        <w:rPr>
          <w:color w:val="000000"/>
        </w:rPr>
      </w:pPr>
      <w:r w:rsidRPr="00BE69DD">
        <w:rPr>
          <w:b/>
          <w:bCs/>
          <w:color w:val="000000"/>
        </w:rPr>
        <w:t>Which is considered faster and more scalable?</w:t>
      </w:r>
    </w:p>
    <w:p w14:paraId="5E7FF78D" w14:textId="77777777" w:rsidR="008643F2" w:rsidRPr="00BE69DD" w:rsidRDefault="008643F2" w:rsidP="00BE69DD">
      <w:pPr>
        <w:pStyle w:val="NormalWeb"/>
        <w:numPr>
          <w:ilvl w:val="1"/>
          <w:numId w:val="20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B2D3A7B" wp14:editId="31295355">
            <wp:extent cx="259080" cy="224155"/>
            <wp:effectExtent l="0" t="0" r="7620" b="4445"/>
            <wp:docPr id="338" name="Picture 33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PoW</w:t>
      </w:r>
      <w:proofErr w:type="spellEnd"/>
    </w:p>
    <w:p w14:paraId="6E48CBCA" w14:textId="77777777" w:rsidR="008643F2" w:rsidRPr="00BE69DD" w:rsidRDefault="008643F2" w:rsidP="00BE69DD">
      <w:pPr>
        <w:pStyle w:val="NormalWeb"/>
        <w:numPr>
          <w:ilvl w:val="1"/>
          <w:numId w:val="20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96EA4C5" wp14:editId="44B3D895">
            <wp:extent cx="259080" cy="224155"/>
            <wp:effectExtent l="0" t="0" r="7620" b="4445"/>
            <wp:docPr id="337" name="Picture 33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PoS</w:t>
      </w:r>
      <w:proofErr w:type="spellEnd"/>
    </w:p>
    <w:p w14:paraId="79BEEFFA" w14:textId="77777777" w:rsidR="008643F2" w:rsidRPr="00BE69DD" w:rsidRDefault="008643F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D0943BB" w14:textId="77777777" w:rsidR="008643F2" w:rsidRPr="00BE69DD" w:rsidRDefault="008643F2" w:rsidP="00BE69DD">
      <w:pPr>
        <w:pStyle w:val="NormalWeb"/>
        <w:numPr>
          <w:ilvl w:val="0"/>
          <w:numId w:val="207"/>
        </w:numPr>
        <w:spacing w:before="0" w:beforeAutospacing="0" w:after="160" w:afterAutospacing="0" w:line="480" w:lineRule="auto"/>
        <w:textAlignment w:val="baseline"/>
        <w:rPr>
          <w:color w:val="000000"/>
        </w:rPr>
      </w:pPr>
      <w:r w:rsidRPr="00BE69DD">
        <w:rPr>
          <w:b/>
          <w:bCs/>
          <w:color w:val="000000"/>
        </w:rPr>
        <w:t>Which is considered more energy efficient?</w:t>
      </w:r>
    </w:p>
    <w:p w14:paraId="577824CA" w14:textId="77777777" w:rsidR="008643F2" w:rsidRPr="00BE69DD" w:rsidRDefault="008643F2" w:rsidP="00BE69DD">
      <w:pPr>
        <w:pStyle w:val="NormalWeb"/>
        <w:numPr>
          <w:ilvl w:val="1"/>
          <w:numId w:val="20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2889CC0" wp14:editId="0DF25CAD">
            <wp:extent cx="259080" cy="224155"/>
            <wp:effectExtent l="0" t="0" r="7620" b="4445"/>
            <wp:docPr id="336" name="Picture 3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PoW</w:t>
      </w:r>
      <w:proofErr w:type="spellEnd"/>
    </w:p>
    <w:p w14:paraId="37283AA4" w14:textId="77777777" w:rsidR="008643F2" w:rsidRPr="00BE69DD" w:rsidRDefault="008643F2" w:rsidP="00BE69DD">
      <w:pPr>
        <w:pStyle w:val="NormalWeb"/>
        <w:numPr>
          <w:ilvl w:val="1"/>
          <w:numId w:val="20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5DA140B" wp14:editId="3A3FB081">
            <wp:extent cx="259080" cy="224155"/>
            <wp:effectExtent l="0" t="0" r="7620" b="4445"/>
            <wp:docPr id="335" name="Picture 3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PoS</w:t>
      </w:r>
      <w:proofErr w:type="spellEnd"/>
    </w:p>
    <w:p w14:paraId="1D5E7694" w14:textId="77777777" w:rsidR="008643F2" w:rsidRPr="00BE69DD" w:rsidRDefault="008643F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BF7CCCE" w14:textId="77777777" w:rsidR="00847207" w:rsidRPr="00BE69DD" w:rsidRDefault="00847207" w:rsidP="00BE69DD">
      <w:pPr>
        <w:spacing w:line="480" w:lineRule="auto"/>
        <w:rPr>
          <w:rFonts w:ascii="Times New Roman" w:eastAsia="Times New Roman" w:hAnsi="Times New Roman" w:cs="Times New Roman"/>
          <w:sz w:val="24"/>
          <w:szCs w:val="24"/>
        </w:rPr>
      </w:pPr>
    </w:p>
    <w:p w14:paraId="7C78C7C9" w14:textId="77777777" w:rsidR="002733DA" w:rsidRPr="00BE69DD" w:rsidRDefault="002733DA" w:rsidP="00BE69DD">
      <w:pPr>
        <w:pStyle w:val="NormalWeb"/>
        <w:spacing w:before="0" w:beforeAutospacing="0" w:after="160" w:afterAutospacing="0" w:line="480" w:lineRule="auto"/>
      </w:pPr>
      <w:r w:rsidRPr="00BE69DD">
        <w:rPr>
          <w:b/>
          <w:bCs/>
          <w:color w:val="000000"/>
        </w:rPr>
        <w:t>Lesson 5: Other Types of Mining?</w:t>
      </w:r>
    </w:p>
    <w:p w14:paraId="409558C4" w14:textId="77777777" w:rsidR="002733DA" w:rsidRPr="00BE69DD" w:rsidRDefault="002733DA" w:rsidP="00BE69DD">
      <w:pPr>
        <w:pStyle w:val="NormalWeb"/>
        <w:spacing w:before="0" w:beforeAutospacing="0" w:after="160" w:afterAutospacing="0" w:line="480" w:lineRule="auto"/>
      </w:pPr>
      <w:r w:rsidRPr="00BE69DD">
        <w:rPr>
          <w:color w:val="000000"/>
        </w:rPr>
        <w:t>Congratulations! You have passed this lesson's quiz achieving 50%</w:t>
      </w:r>
    </w:p>
    <w:p w14:paraId="3C7B1CAA" w14:textId="77777777" w:rsidR="002733DA" w:rsidRPr="00BE69DD" w:rsidRDefault="002733DA" w:rsidP="00BE69DD">
      <w:pPr>
        <w:pStyle w:val="NormalWeb"/>
        <w:spacing w:before="0" w:beforeAutospacing="0" w:after="160" w:afterAutospacing="0" w:line="480" w:lineRule="auto"/>
      </w:pPr>
      <w:r w:rsidRPr="00BE69DD">
        <w:rPr>
          <w:i/>
          <w:iCs/>
          <w:color w:val="000000"/>
        </w:rPr>
        <w:t>Length: 10 minutes</w:t>
      </w:r>
    </w:p>
    <w:p w14:paraId="5A0767D8" w14:textId="77777777" w:rsidR="002733DA" w:rsidRPr="00BE69DD" w:rsidRDefault="002733DA" w:rsidP="00BE69DD">
      <w:pPr>
        <w:pStyle w:val="NormalWeb"/>
        <w:spacing w:before="0" w:beforeAutospacing="0" w:after="160" w:afterAutospacing="0" w:line="480" w:lineRule="auto"/>
      </w:pPr>
      <w:r w:rsidRPr="00BE69DD">
        <w:rPr>
          <w:color w:val="000000"/>
        </w:rPr>
        <w:t xml:space="preserve">Beyond Proof of Work and Proof of Stake there a countless numbers of different mining protocols being rolled out for different blockchains and cryptocurrencies. They are generally a modified outlook on the </w:t>
      </w:r>
      <w:proofErr w:type="spellStart"/>
      <w:r w:rsidRPr="00BE69DD">
        <w:rPr>
          <w:color w:val="000000"/>
        </w:rPr>
        <w:t>PoS</w:t>
      </w:r>
      <w:proofErr w:type="spellEnd"/>
      <w:r w:rsidRPr="00BE69DD">
        <w:rPr>
          <w:color w:val="000000"/>
        </w:rPr>
        <w:t xml:space="preserve"> and </w:t>
      </w:r>
      <w:proofErr w:type="spellStart"/>
      <w:r w:rsidRPr="00BE69DD">
        <w:rPr>
          <w:color w:val="000000"/>
        </w:rPr>
        <w:t>PoW</w:t>
      </w:r>
      <w:proofErr w:type="spellEnd"/>
      <w:r w:rsidRPr="00BE69DD">
        <w:rPr>
          <w:color w:val="000000"/>
        </w:rPr>
        <w:t xml:space="preserve"> models, with an attempt to reduce their inefficiencies.</w:t>
      </w:r>
    </w:p>
    <w:p w14:paraId="6927AB3F" w14:textId="77777777" w:rsidR="002733DA" w:rsidRPr="00BE69DD" w:rsidRDefault="002733DA" w:rsidP="00BE69DD">
      <w:pPr>
        <w:pStyle w:val="NormalWeb"/>
        <w:spacing w:before="0" w:beforeAutospacing="0" w:after="160" w:afterAutospacing="0" w:line="480" w:lineRule="auto"/>
      </w:pPr>
      <w:r w:rsidRPr="00BE69DD">
        <w:rPr>
          <w:color w:val="000000"/>
        </w:rPr>
        <w:lastRenderedPageBreak/>
        <w:t>The entire reason cryptocurrencies are mined is to ensure that transactions are verified and validated to the blockchain, as well as preventing double spending by malicious users. Double spending is where a digital token/coin is spent more than once, for example by reclaiming the coins. An example of double spending would be if a user holds 1 BTC, but is able to send 1 BTC to two separate addresses. Using a mining protocol this type of double spend transaction is not possible, and the distributed ledger can prove no coin was spent twice.</w:t>
      </w:r>
    </w:p>
    <w:p w14:paraId="31E191AA" w14:textId="77777777" w:rsidR="002733DA" w:rsidRPr="00BE69DD" w:rsidRDefault="002733DA" w:rsidP="00BE69DD">
      <w:pPr>
        <w:pStyle w:val="NormalWeb"/>
        <w:spacing w:before="0" w:beforeAutospacing="0" w:after="160" w:afterAutospacing="0" w:line="480" w:lineRule="auto"/>
      </w:pPr>
      <w:r w:rsidRPr="00BE69DD">
        <w:rPr>
          <w:color w:val="000000"/>
        </w:rPr>
        <w:t>The link below highlights 14 examples of other examples of mining, as well as what benefits they bring and issues they aim to fix.</w:t>
      </w:r>
    </w:p>
    <w:p w14:paraId="359DF150" w14:textId="77777777" w:rsidR="002733DA" w:rsidRPr="00BE69DD" w:rsidRDefault="00C0423F" w:rsidP="00BE69DD">
      <w:pPr>
        <w:pStyle w:val="NormalWeb"/>
        <w:spacing w:before="0" w:beforeAutospacing="0" w:after="160" w:afterAutospacing="0" w:line="480" w:lineRule="auto"/>
      </w:pPr>
      <w:hyperlink r:id="rId204" w:history="1">
        <w:r w:rsidR="002733DA" w:rsidRPr="00BE69DD">
          <w:rPr>
            <w:rStyle w:val="Hyperlink"/>
            <w:rFonts w:eastAsiaTheme="majorEastAsia"/>
            <w:b/>
            <w:bCs/>
            <w:color w:val="0563C1"/>
          </w:rPr>
          <w:t>https://medium.com/hackernoon/pos-pow-and-12-other-blockchain-protocols-you-didnt-know-about-3634b089d119</w:t>
        </w:r>
      </w:hyperlink>
    </w:p>
    <w:p w14:paraId="073F59A4" w14:textId="77777777" w:rsidR="002733DA" w:rsidRPr="00BE69DD" w:rsidRDefault="002733DA" w:rsidP="00BE69DD">
      <w:pPr>
        <w:spacing w:line="480" w:lineRule="auto"/>
        <w:rPr>
          <w:rFonts w:ascii="Times New Roman" w:eastAsia="Times New Roman" w:hAnsi="Times New Roman" w:cs="Times New Roman"/>
          <w:sz w:val="24"/>
          <w:szCs w:val="24"/>
        </w:rPr>
      </w:pPr>
    </w:p>
    <w:p w14:paraId="245E984F" w14:textId="77777777" w:rsidR="00817384" w:rsidRPr="00BE69DD" w:rsidRDefault="00817384" w:rsidP="00BE69DD">
      <w:pPr>
        <w:pStyle w:val="NormalWeb"/>
        <w:spacing w:before="0" w:beforeAutospacing="0" w:after="160" w:afterAutospacing="0" w:line="480" w:lineRule="auto"/>
      </w:pPr>
      <w:r w:rsidRPr="00BE69DD">
        <w:rPr>
          <w:b/>
          <w:bCs/>
          <w:color w:val="000000"/>
        </w:rPr>
        <w:t>Lesson 5: Other Types of Mining? Quiz</w:t>
      </w:r>
    </w:p>
    <w:p w14:paraId="5C05DD39" w14:textId="77777777" w:rsidR="00817384" w:rsidRPr="00BE69DD" w:rsidRDefault="00817384" w:rsidP="00BE69DD">
      <w:pPr>
        <w:pStyle w:val="NormalWeb"/>
        <w:spacing w:before="0" w:beforeAutospacing="0" w:after="160" w:afterAutospacing="0" w:line="480" w:lineRule="auto"/>
      </w:pPr>
      <w:r w:rsidRPr="00BE69DD">
        <w:rPr>
          <w:color w:val="000000"/>
        </w:rPr>
        <w:t>Congratulations! You have passed this quiz achieving 50%</w:t>
      </w:r>
    </w:p>
    <w:p w14:paraId="6804BB55" w14:textId="77777777" w:rsidR="00817384" w:rsidRPr="00BE69DD" w:rsidRDefault="00817384" w:rsidP="00BE69DD">
      <w:pPr>
        <w:pStyle w:val="NormalWeb"/>
        <w:numPr>
          <w:ilvl w:val="0"/>
          <w:numId w:val="209"/>
        </w:numPr>
        <w:spacing w:before="0" w:beforeAutospacing="0" w:after="160" w:afterAutospacing="0" w:line="480" w:lineRule="auto"/>
        <w:textAlignment w:val="baseline"/>
        <w:rPr>
          <w:color w:val="000000"/>
        </w:rPr>
      </w:pPr>
      <w:r w:rsidRPr="00BE69DD">
        <w:rPr>
          <w:b/>
          <w:bCs/>
          <w:color w:val="000000"/>
        </w:rPr>
        <w:t xml:space="preserve">Nearly all mining protocols aim to improve the </w:t>
      </w:r>
      <w:proofErr w:type="spellStart"/>
      <w:r w:rsidRPr="00BE69DD">
        <w:rPr>
          <w:b/>
          <w:bCs/>
          <w:color w:val="000000"/>
        </w:rPr>
        <w:t>PoS</w:t>
      </w:r>
      <w:proofErr w:type="spellEnd"/>
      <w:r w:rsidRPr="00BE69DD">
        <w:rPr>
          <w:b/>
          <w:bCs/>
          <w:color w:val="000000"/>
        </w:rPr>
        <w:t xml:space="preserve"> or </w:t>
      </w:r>
      <w:proofErr w:type="spellStart"/>
      <w:r w:rsidRPr="00BE69DD">
        <w:rPr>
          <w:b/>
          <w:bCs/>
          <w:color w:val="000000"/>
        </w:rPr>
        <w:t>PoW</w:t>
      </w:r>
      <w:proofErr w:type="spellEnd"/>
      <w:r w:rsidRPr="00BE69DD">
        <w:rPr>
          <w:b/>
          <w:bCs/>
          <w:color w:val="000000"/>
        </w:rPr>
        <w:t xml:space="preserve"> model?</w:t>
      </w:r>
    </w:p>
    <w:p w14:paraId="18938DBD" w14:textId="77777777" w:rsidR="00817384" w:rsidRPr="00BE69DD" w:rsidRDefault="00817384" w:rsidP="00BE69DD">
      <w:pPr>
        <w:pStyle w:val="NormalWeb"/>
        <w:numPr>
          <w:ilvl w:val="1"/>
          <w:numId w:val="21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8631BC8" wp14:editId="4D2D961B">
            <wp:extent cx="259080" cy="224155"/>
            <wp:effectExtent l="0" t="0" r="7620" b="4445"/>
            <wp:docPr id="347" name="Picture 34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6FB147AD" w14:textId="77777777" w:rsidR="00817384" w:rsidRPr="00BE69DD" w:rsidRDefault="00817384" w:rsidP="00BE69DD">
      <w:pPr>
        <w:pStyle w:val="NormalWeb"/>
        <w:numPr>
          <w:ilvl w:val="1"/>
          <w:numId w:val="21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8E46A77" wp14:editId="1DD53D36">
            <wp:extent cx="259080" cy="224155"/>
            <wp:effectExtent l="0" t="0" r="7620" b="4445"/>
            <wp:docPr id="346" name="Picture 34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7F17A4A4" w14:textId="77777777" w:rsidR="00817384" w:rsidRPr="00BE69DD" w:rsidRDefault="0081738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9141DE4" w14:textId="77777777" w:rsidR="00817384" w:rsidRPr="00BE69DD" w:rsidRDefault="00817384" w:rsidP="00BE69DD">
      <w:pPr>
        <w:pStyle w:val="NormalWeb"/>
        <w:numPr>
          <w:ilvl w:val="0"/>
          <w:numId w:val="211"/>
        </w:numPr>
        <w:spacing w:before="0" w:beforeAutospacing="0" w:after="160" w:afterAutospacing="0" w:line="480" w:lineRule="auto"/>
        <w:textAlignment w:val="baseline"/>
        <w:rPr>
          <w:color w:val="000000"/>
        </w:rPr>
      </w:pPr>
      <w:r w:rsidRPr="00BE69DD">
        <w:rPr>
          <w:b/>
          <w:bCs/>
          <w:color w:val="000000"/>
        </w:rPr>
        <w:t>What is double spending?</w:t>
      </w:r>
    </w:p>
    <w:p w14:paraId="23CB867A" w14:textId="77777777" w:rsidR="00817384" w:rsidRPr="00BE69DD" w:rsidRDefault="00817384" w:rsidP="00BE69DD">
      <w:pPr>
        <w:pStyle w:val="NormalWeb"/>
        <w:numPr>
          <w:ilvl w:val="1"/>
          <w:numId w:val="21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899FC43" wp14:editId="666F604B">
            <wp:extent cx="259080" cy="224155"/>
            <wp:effectExtent l="0" t="0" r="7620" b="4445"/>
            <wp:docPr id="345" name="Picture 34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Where a user spends double the amount of a token they expected to.</w:t>
      </w:r>
    </w:p>
    <w:p w14:paraId="51F2B735" w14:textId="77777777" w:rsidR="00817384" w:rsidRPr="00BE69DD" w:rsidRDefault="00817384" w:rsidP="00BE69DD">
      <w:pPr>
        <w:pStyle w:val="NormalWeb"/>
        <w:numPr>
          <w:ilvl w:val="1"/>
          <w:numId w:val="212"/>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59CE01CC" wp14:editId="4F27E62B">
            <wp:extent cx="259080" cy="224155"/>
            <wp:effectExtent l="0" t="0" r="7620" b="4445"/>
            <wp:docPr id="344" name="Picture 3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An error within a digital currency that allows someone to use an amount of coin more than once</w:t>
      </w:r>
    </w:p>
    <w:p w14:paraId="676B51A1" w14:textId="77777777" w:rsidR="00817384" w:rsidRPr="00BE69DD" w:rsidRDefault="00817384" w:rsidP="00BE69DD">
      <w:pPr>
        <w:pStyle w:val="NormalWeb"/>
        <w:numPr>
          <w:ilvl w:val="1"/>
          <w:numId w:val="21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8B5F183" wp14:editId="06FF0C07">
            <wp:extent cx="259080" cy="224155"/>
            <wp:effectExtent l="0" t="0" r="7620" b="4445"/>
            <wp:docPr id="343" name="Picture 3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Where a transaction fee is charged twice</w:t>
      </w:r>
    </w:p>
    <w:p w14:paraId="1B27847A" w14:textId="77777777" w:rsidR="00817384" w:rsidRPr="00BE69DD" w:rsidRDefault="00817384" w:rsidP="00BE69DD">
      <w:pPr>
        <w:pStyle w:val="NormalWeb"/>
        <w:numPr>
          <w:ilvl w:val="1"/>
          <w:numId w:val="21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17D2F6E" wp14:editId="3A913BFE">
            <wp:extent cx="259080" cy="224155"/>
            <wp:effectExtent l="0" t="0" r="7620" b="4445"/>
            <wp:docPr id="342" name="Picture 34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A hack that can compromise </w:t>
      </w:r>
      <w:proofErr w:type="gramStart"/>
      <w:r w:rsidRPr="00BE69DD">
        <w:rPr>
          <w:color w:val="000000"/>
        </w:rPr>
        <w:t>you</w:t>
      </w:r>
      <w:proofErr w:type="gramEnd"/>
      <w:r w:rsidRPr="00BE69DD">
        <w:rPr>
          <w:color w:val="000000"/>
        </w:rPr>
        <w:t xml:space="preserve"> wallet</w:t>
      </w:r>
    </w:p>
    <w:p w14:paraId="561200E1" w14:textId="77777777" w:rsidR="00817384" w:rsidRPr="00BE69DD" w:rsidRDefault="00817384"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0BB8994C" w14:textId="77777777" w:rsidR="00817384" w:rsidRPr="00BE69DD" w:rsidRDefault="00817384" w:rsidP="00BE69DD">
      <w:pPr>
        <w:pStyle w:val="NormalWeb"/>
        <w:spacing w:before="0" w:beforeAutospacing="0" w:after="160" w:afterAutospacing="0" w:line="480" w:lineRule="auto"/>
      </w:pPr>
      <w:r w:rsidRPr="00BE69DD">
        <w:rPr>
          <w:color w:val="000000"/>
        </w:rPr>
        <w:t>Right Answer: </w:t>
      </w:r>
      <w:r w:rsidRPr="00BE69DD">
        <w:rPr>
          <w:b/>
          <w:bCs/>
          <w:color w:val="000000"/>
        </w:rPr>
        <w:t>An error within a digital currency that allows someone to use an amount of coin more than once</w:t>
      </w:r>
    </w:p>
    <w:p w14:paraId="43DDBF1E" w14:textId="77777777" w:rsidR="00817384" w:rsidRPr="00BE69DD" w:rsidRDefault="00817384" w:rsidP="00BE69DD">
      <w:pPr>
        <w:spacing w:line="480" w:lineRule="auto"/>
        <w:rPr>
          <w:rFonts w:ascii="Times New Roman" w:eastAsia="Times New Roman" w:hAnsi="Times New Roman" w:cs="Times New Roman"/>
          <w:sz w:val="24"/>
          <w:szCs w:val="24"/>
        </w:rPr>
      </w:pPr>
    </w:p>
    <w:sectPr w:rsidR="00817384" w:rsidRPr="00BE69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B70FA"/>
    <w:multiLevelType w:val="multilevel"/>
    <w:tmpl w:val="ED5ED07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287DE9"/>
    <w:multiLevelType w:val="multilevel"/>
    <w:tmpl w:val="54EEB7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3C7E06"/>
    <w:multiLevelType w:val="multilevel"/>
    <w:tmpl w:val="E2267C6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0154204F"/>
    <w:multiLevelType w:val="multilevel"/>
    <w:tmpl w:val="6D8871D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1F378CE"/>
    <w:multiLevelType w:val="multilevel"/>
    <w:tmpl w:val="A88E02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28C63FD"/>
    <w:multiLevelType w:val="multilevel"/>
    <w:tmpl w:val="3978FB9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2FA595B"/>
    <w:multiLevelType w:val="multilevel"/>
    <w:tmpl w:val="76D67F1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403D05"/>
    <w:multiLevelType w:val="multilevel"/>
    <w:tmpl w:val="355C92D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4752A19"/>
    <w:multiLevelType w:val="multilevel"/>
    <w:tmpl w:val="8A32470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4AD7FDA"/>
    <w:multiLevelType w:val="multilevel"/>
    <w:tmpl w:val="4868540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063975F4"/>
    <w:multiLevelType w:val="multilevel"/>
    <w:tmpl w:val="B038ED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70276C2"/>
    <w:multiLevelType w:val="multilevel"/>
    <w:tmpl w:val="64465A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72139AB"/>
    <w:multiLevelType w:val="multilevel"/>
    <w:tmpl w:val="09A458B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B2E1D9C"/>
    <w:multiLevelType w:val="multilevel"/>
    <w:tmpl w:val="2672682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C793816"/>
    <w:multiLevelType w:val="multilevel"/>
    <w:tmpl w:val="AB50A8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CC512A7"/>
    <w:multiLevelType w:val="multilevel"/>
    <w:tmpl w:val="9A4E4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E0B6D4B"/>
    <w:multiLevelType w:val="multilevel"/>
    <w:tmpl w:val="35F6A67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E3408DD"/>
    <w:multiLevelType w:val="multilevel"/>
    <w:tmpl w:val="63C8746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2352B3A"/>
    <w:multiLevelType w:val="multilevel"/>
    <w:tmpl w:val="369A35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294698D"/>
    <w:multiLevelType w:val="multilevel"/>
    <w:tmpl w:val="1DBC00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3414838"/>
    <w:multiLevelType w:val="multilevel"/>
    <w:tmpl w:val="7DCEC1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40F255A"/>
    <w:multiLevelType w:val="multilevel"/>
    <w:tmpl w:val="554CC2F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62003B2"/>
    <w:multiLevelType w:val="multilevel"/>
    <w:tmpl w:val="D00CD0FE"/>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71661D8"/>
    <w:multiLevelType w:val="multilevel"/>
    <w:tmpl w:val="F104AE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7623CD2"/>
    <w:multiLevelType w:val="multilevel"/>
    <w:tmpl w:val="EE2491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84C48F3"/>
    <w:multiLevelType w:val="multilevel"/>
    <w:tmpl w:val="9ED28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9DD5B5B"/>
    <w:multiLevelType w:val="multilevel"/>
    <w:tmpl w:val="1448875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B885A16"/>
    <w:multiLevelType w:val="multilevel"/>
    <w:tmpl w:val="6E46DB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BF36AC8"/>
    <w:multiLevelType w:val="multilevel"/>
    <w:tmpl w:val="9F200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C342A7F"/>
    <w:multiLevelType w:val="multilevel"/>
    <w:tmpl w:val="0E7606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E142D4A"/>
    <w:multiLevelType w:val="multilevel"/>
    <w:tmpl w:val="577480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FC447FC"/>
    <w:multiLevelType w:val="multilevel"/>
    <w:tmpl w:val="80C4510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07560E0"/>
    <w:multiLevelType w:val="multilevel"/>
    <w:tmpl w:val="600627B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07E4B18"/>
    <w:multiLevelType w:val="multilevel"/>
    <w:tmpl w:val="4198F0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08B33B0"/>
    <w:multiLevelType w:val="multilevel"/>
    <w:tmpl w:val="50E4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1060E15"/>
    <w:multiLevelType w:val="multilevel"/>
    <w:tmpl w:val="F91A25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21B257E"/>
    <w:multiLevelType w:val="multilevel"/>
    <w:tmpl w:val="0C5ECF3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7" w15:restartNumberingAfterBreak="0">
    <w:nsid w:val="22D172C3"/>
    <w:multiLevelType w:val="multilevel"/>
    <w:tmpl w:val="FF82E1B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3634B7A"/>
    <w:multiLevelType w:val="multilevel"/>
    <w:tmpl w:val="9AE0F0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3D015E5"/>
    <w:multiLevelType w:val="multilevel"/>
    <w:tmpl w:val="44F627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4E22686"/>
    <w:multiLevelType w:val="multilevel"/>
    <w:tmpl w:val="2C4A5F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5487DB5"/>
    <w:multiLevelType w:val="multilevel"/>
    <w:tmpl w:val="A90A7D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60A7FA3"/>
    <w:multiLevelType w:val="multilevel"/>
    <w:tmpl w:val="E5301B5A"/>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6164B52"/>
    <w:multiLevelType w:val="multilevel"/>
    <w:tmpl w:val="9BCA3D2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6264333"/>
    <w:multiLevelType w:val="multilevel"/>
    <w:tmpl w:val="9FC601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7145696"/>
    <w:multiLevelType w:val="multilevel"/>
    <w:tmpl w:val="F09663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7BF7C24"/>
    <w:multiLevelType w:val="multilevel"/>
    <w:tmpl w:val="6E0C379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7D72B82"/>
    <w:multiLevelType w:val="multilevel"/>
    <w:tmpl w:val="91D658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7F77995"/>
    <w:multiLevelType w:val="multilevel"/>
    <w:tmpl w:val="1A88270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9" w15:restartNumberingAfterBreak="0">
    <w:nsid w:val="28D05BF2"/>
    <w:multiLevelType w:val="multilevel"/>
    <w:tmpl w:val="19A67A3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0" w15:restartNumberingAfterBreak="0">
    <w:nsid w:val="295A2982"/>
    <w:multiLevelType w:val="multilevel"/>
    <w:tmpl w:val="4F0A8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E313DB5"/>
    <w:multiLevelType w:val="multilevel"/>
    <w:tmpl w:val="F612B81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2" w15:restartNumberingAfterBreak="0">
    <w:nsid w:val="2E506C4C"/>
    <w:multiLevelType w:val="multilevel"/>
    <w:tmpl w:val="F328C9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EA52F90"/>
    <w:multiLevelType w:val="multilevel"/>
    <w:tmpl w:val="E7D21E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12936A0"/>
    <w:multiLevelType w:val="multilevel"/>
    <w:tmpl w:val="AA1ECAE0"/>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3F03C64"/>
    <w:multiLevelType w:val="multilevel"/>
    <w:tmpl w:val="245C28A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53612D4"/>
    <w:multiLevelType w:val="multilevel"/>
    <w:tmpl w:val="187A87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7CA7DFA"/>
    <w:multiLevelType w:val="multilevel"/>
    <w:tmpl w:val="72D031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9955854"/>
    <w:multiLevelType w:val="multilevel"/>
    <w:tmpl w:val="CDC24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9DB5529"/>
    <w:multiLevelType w:val="multilevel"/>
    <w:tmpl w:val="941210A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AFE572B"/>
    <w:multiLevelType w:val="multilevel"/>
    <w:tmpl w:val="CB841D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BA869AC"/>
    <w:multiLevelType w:val="multilevel"/>
    <w:tmpl w:val="7266503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C1E10EC"/>
    <w:multiLevelType w:val="multilevel"/>
    <w:tmpl w:val="E1C855E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CA243AD"/>
    <w:multiLevelType w:val="multilevel"/>
    <w:tmpl w:val="12F49D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DA823BE"/>
    <w:multiLevelType w:val="multilevel"/>
    <w:tmpl w:val="E0BC2C0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DC15A26"/>
    <w:multiLevelType w:val="multilevel"/>
    <w:tmpl w:val="67FA3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E921E60"/>
    <w:multiLevelType w:val="multilevel"/>
    <w:tmpl w:val="ECD691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0D1439C"/>
    <w:multiLevelType w:val="multilevel"/>
    <w:tmpl w:val="15EED16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2311210"/>
    <w:multiLevelType w:val="multilevel"/>
    <w:tmpl w:val="32EE57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23364FC"/>
    <w:multiLevelType w:val="multilevel"/>
    <w:tmpl w:val="B75E3AA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3C6571D"/>
    <w:multiLevelType w:val="multilevel"/>
    <w:tmpl w:val="9A5C52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40818AD"/>
    <w:multiLevelType w:val="multilevel"/>
    <w:tmpl w:val="9942EAA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4096209"/>
    <w:multiLevelType w:val="multilevel"/>
    <w:tmpl w:val="60D40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418131E"/>
    <w:multiLevelType w:val="multilevel"/>
    <w:tmpl w:val="2E70F736"/>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4B34AA2"/>
    <w:multiLevelType w:val="multilevel"/>
    <w:tmpl w:val="DF2653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54F2F41"/>
    <w:multiLevelType w:val="multilevel"/>
    <w:tmpl w:val="FED03E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5A62AA6"/>
    <w:multiLevelType w:val="multilevel"/>
    <w:tmpl w:val="A0C40E8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6D945C8"/>
    <w:multiLevelType w:val="multilevel"/>
    <w:tmpl w:val="9A005C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98421C4"/>
    <w:multiLevelType w:val="multilevel"/>
    <w:tmpl w:val="2F4035CA"/>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9E52277"/>
    <w:multiLevelType w:val="multilevel"/>
    <w:tmpl w:val="C952DD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A321FDD"/>
    <w:multiLevelType w:val="multilevel"/>
    <w:tmpl w:val="104C9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A8C178F"/>
    <w:multiLevelType w:val="multilevel"/>
    <w:tmpl w:val="EE90A87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D644503"/>
    <w:multiLevelType w:val="multilevel"/>
    <w:tmpl w:val="91DE9E6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EEA3E3D"/>
    <w:multiLevelType w:val="multilevel"/>
    <w:tmpl w:val="E56C0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FA65D6A"/>
    <w:multiLevelType w:val="multilevel"/>
    <w:tmpl w:val="11BA778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5" w15:restartNumberingAfterBreak="0">
    <w:nsid w:val="53D9799E"/>
    <w:multiLevelType w:val="multilevel"/>
    <w:tmpl w:val="03B6B4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4EA629F"/>
    <w:multiLevelType w:val="multilevel"/>
    <w:tmpl w:val="31D2951C"/>
    <w:lvl w:ilvl="0">
      <w:start w:val="1"/>
      <w:numFmt w:val="decimal"/>
      <w:lvlText w:val="%1."/>
      <w:lvlJc w:val="left"/>
      <w:pPr>
        <w:tabs>
          <w:tab w:val="num" w:pos="360"/>
        </w:tabs>
        <w:ind w:left="360" w:hanging="360"/>
      </w:pPr>
      <w:rPr>
        <w:rFonts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87" w15:restartNumberingAfterBreak="0">
    <w:nsid w:val="568C0506"/>
    <w:multiLevelType w:val="multilevel"/>
    <w:tmpl w:val="E86ADE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6EA2821"/>
    <w:multiLevelType w:val="multilevel"/>
    <w:tmpl w:val="6D7806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57760A36"/>
    <w:multiLevelType w:val="multilevel"/>
    <w:tmpl w:val="D3FAA6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7DB3015"/>
    <w:multiLevelType w:val="multilevel"/>
    <w:tmpl w:val="8C02AAD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9CE70BC"/>
    <w:multiLevelType w:val="multilevel"/>
    <w:tmpl w:val="78D046DE"/>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A3B655D"/>
    <w:multiLevelType w:val="multilevel"/>
    <w:tmpl w:val="F3E8989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B883E05"/>
    <w:multiLevelType w:val="multilevel"/>
    <w:tmpl w:val="241CA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C7F2FD4"/>
    <w:multiLevelType w:val="multilevel"/>
    <w:tmpl w:val="3AA8C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CE50CB2"/>
    <w:multiLevelType w:val="multilevel"/>
    <w:tmpl w:val="8A7C2F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D4C6B22"/>
    <w:multiLevelType w:val="multilevel"/>
    <w:tmpl w:val="A72840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E703DE0"/>
    <w:multiLevelType w:val="multilevel"/>
    <w:tmpl w:val="18E2F4B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FDF4849"/>
    <w:multiLevelType w:val="multilevel"/>
    <w:tmpl w:val="ADC28E2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24B1A62"/>
    <w:multiLevelType w:val="multilevel"/>
    <w:tmpl w:val="B4C8F190"/>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2A0654C"/>
    <w:multiLevelType w:val="multilevel"/>
    <w:tmpl w:val="E2F8FF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31B4400"/>
    <w:multiLevelType w:val="multilevel"/>
    <w:tmpl w:val="D430CD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3AD371C"/>
    <w:multiLevelType w:val="multilevel"/>
    <w:tmpl w:val="DDE2B73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44B4BF7"/>
    <w:multiLevelType w:val="multilevel"/>
    <w:tmpl w:val="3286C4C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5386A33"/>
    <w:multiLevelType w:val="multilevel"/>
    <w:tmpl w:val="F9888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91B6EAE"/>
    <w:multiLevelType w:val="multilevel"/>
    <w:tmpl w:val="A75014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A237F50"/>
    <w:multiLevelType w:val="multilevel"/>
    <w:tmpl w:val="CA384C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BA025A3"/>
    <w:multiLevelType w:val="multilevel"/>
    <w:tmpl w:val="2F8C52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DFA6671"/>
    <w:multiLevelType w:val="multilevel"/>
    <w:tmpl w:val="9D52E73C"/>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706B7BAC"/>
    <w:multiLevelType w:val="multilevel"/>
    <w:tmpl w:val="802EE7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70BE661B"/>
    <w:multiLevelType w:val="multilevel"/>
    <w:tmpl w:val="D720A55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1940F4F"/>
    <w:multiLevelType w:val="multilevel"/>
    <w:tmpl w:val="DF008A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23358D2"/>
    <w:multiLevelType w:val="multilevel"/>
    <w:tmpl w:val="7710FD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25E4076"/>
    <w:multiLevelType w:val="multilevel"/>
    <w:tmpl w:val="82D4A6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2CD6EDD"/>
    <w:multiLevelType w:val="multilevel"/>
    <w:tmpl w:val="E5DE17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3666426"/>
    <w:multiLevelType w:val="multilevel"/>
    <w:tmpl w:val="A998C96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74175F53"/>
    <w:multiLevelType w:val="multilevel"/>
    <w:tmpl w:val="7546843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772045C1"/>
    <w:multiLevelType w:val="multilevel"/>
    <w:tmpl w:val="9BDCF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8C453A6"/>
    <w:multiLevelType w:val="multilevel"/>
    <w:tmpl w:val="94BEE3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78E82FC7"/>
    <w:multiLevelType w:val="multilevel"/>
    <w:tmpl w:val="51406DA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7B1361DD"/>
    <w:multiLevelType w:val="multilevel"/>
    <w:tmpl w:val="70F028B6"/>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7D1D1E99"/>
    <w:multiLevelType w:val="multilevel"/>
    <w:tmpl w:val="F0A0A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D8C40C5"/>
    <w:multiLevelType w:val="multilevel"/>
    <w:tmpl w:val="2C2ABA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53836624">
    <w:abstractNumId w:val="66"/>
    <w:lvlOverride w:ilvl="0">
      <w:startOverride w:val="1"/>
    </w:lvlOverride>
  </w:num>
  <w:num w:numId="2" w16cid:durableId="1402295388">
    <w:abstractNumId w:val="66"/>
    <w:lvlOverride w:ilvl="0">
      <w:startOverride w:val="2"/>
    </w:lvlOverride>
  </w:num>
  <w:num w:numId="3" w16cid:durableId="649401510">
    <w:abstractNumId w:val="66"/>
    <w:lvlOverride w:ilvl="0">
      <w:startOverride w:val="3"/>
    </w:lvlOverride>
  </w:num>
  <w:num w:numId="4" w16cid:durableId="648947506">
    <w:abstractNumId w:val="68"/>
    <w:lvlOverride w:ilvl="0">
      <w:startOverride w:val="1"/>
    </w:lvlOverride>
  </w:num>
  <w:num w:numId="5" w16cid:durableId="670260352">
    <w:abstractNumId w:val="68"/>
    <w:lvlOverride w:ilvl="0">
      <w:startOverride w:val="2"/>
    </w:lvlOverride>
  </w:num>
  <w:num w:numId="6" w16cid:durableId="840316448">
    <w:abstractNumId w:val="68"/>
    <w:lvlOverride w:ilvl="0">
      <w:startOverride w:val="3"/>
    </w:lvlOverride>
  </w:num>
  <w:num w:numId="7" w16cid:durableId="915628818">
    <w:abstractNumId w:val="35"/>
    <w:lvlOverride w:ilvl="0">
      <w:startOverride w:val="1"/>
    </w:lvlOverride>
  </w:num>
  <w:num w:numId="8" w16cid:durableId="417022155">
    <w:abstractNumId w:val="35"/>
    <w:lvlOverride w:ilvl="0">
      <w:startOverride w:val="2"/>
    </w:lvlOverride>
  </w:num>
  <w:num w:numId="9" w16cid:durableId="1393506658">
    <w:abstractNumId w:val="35"/>
    <w:lvlOverride w:ilvl="0">
      <w:startOverride w:val="3"/>
    </w:lvlOverride>
  </w:num>
  <w:num w:numId="10" w16cid:durableId="1949846784">
    <w:abstractNumId w:val="101"/>
    <w:lvlOverride w:ilvl="0">
      <w:startOverride w:val="1"/>
    </w:lvlOverride>
  </w:num>
  <w:num w:numId="11" w16cid:durableId="1008676871">
    <w:abstractNumId w:val="101"/>
    <w:lvlOverride w:ilvl="0">
      <w:startOverride w:val="2"/>
    </w:lvlOverride>
  </w:num>
  <w:num w:numId="12" w16cid:durableId="568153859">
    <w:abstractNumId w:val="101"/>
    <w:lvlOverride w:ilvl="0">
      <w:startOverride w:val="3"/>
    </w:lvlOverride>
  </w:num>
  <w:num w:numId="13" w16cid:durableId="2115251111">
    <w:abstractNumId w:val="33"/>
    <w:lvlOverride w:ilvl="0">
      <w:startOverride w:val="1"/>
    </w:lvlOverride>
  </w:num>
  <w:num w:numId="14" w16cid:durableId="946501147">
    <w:abstractNumId w:val="33"/>
    <w:lvlOverride w:ilvl="0">
      <w:startOverride w:val="2"/>
    </w:lvlOverride>
  </w:num>
  <w:num w:numId="15" w16cid:durableId="1501580717">
    <w:abstractNumId w:val="33"/>
    <w:lvlOverride w:ilvl="0">
      <w:startOverride w:val="3"/>
    </w:lvlOverride>
  </w:num>
  <w:num w:numId="16" w16cid:durableId="1285310653">
    <w:abstractNumId w:val="39"/>
  </w:num>
  <w:num w:numId="17" w16cid:durableId="683870941">
    <w:abstractNumId w:val="39"/>
  </w:num>
  <w:num w:numId="18" w16cid:durableId="1700005452">
    <w:abstractNumId w:val="114"/>
    <w:lvlOverride w:ilvl="0">
      <w:lvl w:ilvl="0">
        <w:numFmt w:val="decimal"/>
        <w:lvlText w:val="%1."/>
        <w:lvlJc w:val="left"/>
      </w:lvl>
    </w:lvlOverride>
  </w:num>
  <w:num w:numId="19" w16cid:durableId="118451244">
    <w:abstractNumId w:val="83"/>
  </w:num>
  <w:num w:numId="20" w16cid:durableId="1848211128">
    <w:abstractNumId w:val="9"/>
  </w:num>
  <w:num w:numId="21" w16cid:durableId="197008369">
    <w:abstractNumId w:val="9"/>
  </w:num>
  <w:num w:numId="22" w16cid:durableId="44063452">
    <w:abstractNumId w:val="2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3" w16cid:durableId="560093072">
    <w:abstractNumId w:val="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4" w16cid:durableId="1748723977">
    <w:abstractNumId w:val="2"/>
  </w:num>
  <w:num w:numId="25" w16cid:durableId="739988267">
    <w:abstractNumId w:val="2"/>
  </w:num>
  <w:num w:numId="26" w16cid:durableId="16715">
    <w:abstractNumId w:val="8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7" w16cid:durableId="172232099">
    <w:abstractNumId w:val="48"/>
  </w:num>
  <w:num w:numId="28" w16cid:durableId="1152058337">
    <w:abstractNumId w:val="48"/>
  </w:num>
  <w:num w:numId="29" w16cid:durableId="1919094699">
    <w:abstractNumId w:val="2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0" w16cid:durableId="310867367">
    <w:abstractNumId w:val="86"/>
  </w:num>
  <w:num w:numId="31" w16cid:durableId="823854591">
    <w:abstractNumId w:val="86"/>
  </w:num>
  <w:num w:numId="32" w16cid:durableId="695547829">
    <w:abstractNumId w:val="10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3" w16cid:durableId="1592542779">
    <w:abstractNumId w:val="9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4" w16cid:durableId="111093876">
    <w:abstractNumId w:val="2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5" w16cid:durableId="2112433346">
    <w:abstractNumId w:val="4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6" w16cid:durableId="1622880242">
    <w:abstractNumId w:val="9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7" w16cid:durableId="943264034">
    <w:abstractNumId w:val="10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8" w16cid:durableId="492456559">
    <w:abstractNumId w:val="7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9" w16cid:durableId="1856650787">
    <w:abstractNumId w:val="51"/>
  </w:num>
  <w:num w:numId="40" w16cid:durableId="56901797">
    <w:abstractNumId w:val="51"/>
  </w:num>
  <w:num w:numId="41" w16cid:durableId="1599288093">
    <w:abstractNumId w:val="1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2" w16cid:durableId="888032026">
    <w:abstractNumId w:val="84"/>
  </w:num>
  <w:num w:numId="43" w16cid:durableId="1622028946">
    <w:abstractNumId w:val="84"/>
  </w:num>
  <w:num w:numId="44" w16cid:durableId="213934538">
    <w:abstractNumId w:val="4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5" w16cid:durableId="675427034">
    <w:abstractNumId w:val="49"/>
  </w:num>
  <w:num w:numId="46" w16cid:durableId="1914704865">
    <w:abstractNumId w:val="49"/>
  </w:num>
  <w:num w:numId="47" w16cid:durableId="1252735884">
    <w:abstractNumId w:val="4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8" w16cid:durableId="1454909330">
    <w:abstractNumId w:val="36"/>
  </w:num>
  <w:num w:numId="49" w16cid:durableId="2082368934">
    <w:abstractNumId w:val="36"/>
  </w:num>
  <w:num w:numId="50" w16cid:durableId="1707219839">
    <w:abstractNumId w:val="6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1" w16cid:durableId="2063214086">
    <w:abstractNumId w:val="117"/>
  </w:num>
  <w:num w:numId="52" w16cid:durableId="934509607">
    <w:abstractNumId w:val="117"/>
  </w:num>
  <w:num w:numId="53" w16cid:durableId="287980263">
    <w:abstractNumId w:val="10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4" w16cid:durableId="2021617370">
    <w:abstractNumId w:val="56"/>
  </w:num>
  <w:num w:numId="55" w16cid:durableId="1950814840">
    <w:abstractNumId w:val="56"/>
  </w:num>
  <w:num w:numId="56" w16cid:durableId="338507658">
    <w:abstractNumId w:val="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7" w16cid:durableId="1346637185">
    <w:abstractNumId w:val="94"/>
  </w:num>
  <w:num w:numId="58" w16cid:durableId="508956496">
    <w:abstractNumId w:val="29"/>
  </w:num>
  <w:num w:numId="59" w16cid:durableId="470484058">
    <w:abstractNumId w:val="29"/>
  </w:num>
  <w:num w:numId="60" w16cid:durableId="516239060">
    <w:abstractNumId w:val="11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1" w16cid:durableId="469857956">
    <w:abstractNumId w:val="63"/>
  </w:num>
  <w:num w:numId="62" w16cid:durableId="1755784875">
    <w:abstractNumId w:val="63"/>
  </w:num>
  <w:num w:numId="63" w16cid:durableId="1600138277">
    <w:abstractNumId w:val="11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4" w16cid:durableId="797841254">
    <w:abstractNumId w:val="40"/>
  </w:num>
  <w:num w:numId="65" w16cid:durableId="499540224">
    <w:abstractNumId w:val="40"/>
  </w:num>
  <w:num w:numId="66" w16cid:durableId="1239049524">
    <w:abstractNumId w:val="9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7" w16cid:durableId="692147854">
    <w:abstractNumId w:val="4"/>
  </w:num>
  <w:num w:numId="68" w16cid:durableId="2063870140">
    <w:abstractNumId w:val="4"/>
  </w:num>
  <w:num w:numId="69" w16cid:durableId="2110735964">
    <w:abstractNumId w:val="11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0" w16cid:durableId="916673328">
    <w:abstractNumId w:val="122"/>
  </w:num>
  <w:num w:numId="71" w16cid:durableId="234752176">
    <w:abstractNumId w:val="122"/>
  </w:num>
  <w:num w:numId="72" w16cid:durableId="1644768557">
    <w:abstractNumId w:val="3"/>
    <w:lvlOverride w:ilvl="0">
      <w:lvl w:ilvl="0">
        <w:numFmt w:val="decimal"/>
        <w:lvlText w:val="%1."/>
        <w:lvlJc w:val="left"/>
      </w:lvl>
    </w:lvlOverride>
  </w:num>
  <w:num w:numId="73" w16cid:durableId="920942332">
    <w:abstractNumId w:val="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4" w16cid:durableId="157576898">
    <w:abstractNumId w:val="53"/>
  </w:num>
  <w:num w:numId="75" w16cid:durableId="659895563">
    <w:abstractNumId w:val="53"/>
  </w:num>
  <w:num w:numId="76" w16cid:durableId="254361178">
    <w:abstractNumId w:val="38"/>
    <w:lvlOverride w:ilvl="0">
      <w:lvl w:ilvl="0">
        <w:numFmt w:val="decimal"/>
        <w:lvlText w:val="%1."/>
        <w:lvlJc w:val="left"/>
      </w:lvl>
    </w:lvlOverride>
  </w:num>
  <w:num w:numId="77" w16cid:durableId="879973340">
    <w:abstractNumId w:val="3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8" w16cid:durableId="1649826254">
    <w:abstractNumId w:val="107"/>
  </w:num>
  <w:num w:numId="79" w16cid:durableId="944773828">
    <w:abstractNumId w:val="107"/>
  </w:num>
  <w:num w:numId="80" w16cid:durableId="378558490">
    <w:abstractNumId w:val="61"/>
    <w:lvlOverride w:ilvl="0">
      <w:lvl w:ilvl="0">
        <w:numFmt w:val="decimal"/>
        <w:lvlText w:val="%1."/>
        <w:lvlJc w:val="left"/>
      </w:lvl>
    </w:lvlOverride>
  </w:num>
  <w:num w:numId="81" w16cid:durableId="1326932786">
    <w:abstractNumId w:val="6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82" w16cid:durableId="1461218389">
    <w:abstractNumId w:val="25"/>
  </w:num>
  <w:num w:numId="83" w16cid:durableId="312220677">
    <w:abstractNumId w:val="109"/>
  </w:num>
  <w:num w:numId="84" w16cid:durableId="1916351736">
    <w:abstractNumId w:val="109"/>
  </w:num>
  <w:num w:numId="85" w16cid:durableId="412354876">
    <w:abstractNumId w:val="74"/>
    <w:lvlOverride w:ilvl="0">
      <w:lvl w:ilvl="0">
        <w:numFmt w:val="decimal"/>
        <w:lvlText w:val="%1."/>
        <w:lvlJc w:val="left"/>
      </w:lvl>
    </w:lvlOverride>
  </w:num>
  <w:num w:numId="86" w16cid:durableId="1231426101">
    <w:abstractNumId w:val="28"/>
  </w:num>
  <w:num w:numId="87" w16cid:durableId="563955866">
    <w:abstractNumId w:val="72"/>
  </w:num>
  <w:num w:numId="88" w16cid:durableId="750466447">
    <w:abstractNumId w:val="87"/>
  </w:num>
  <w:num w:numId="89" w16cid:durableId="1913197487">
    <w:abstractNumId w:val="87"/>
  </w:num>
  <w:num w:numId="90" w16cid:durableId="724177793">
    <w:abstractNumId w:val="13"/>
    <w:lvlOverride w:ilvl="0">
      <w:lvl w:ilvl="0">
        <w:numFmt w:val="decimal"/>
        <w:lvlText w:val="%1."/>
        <w:lvlJc w:val="left"/>
      </w:lvl>
    </w:lvlOverride>
  </w:num>
  <w:num w:numId="91" w16cid:durableId="1065448263">
    <w:abstractNumId w:val="1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2" w16cid:durableId="234630348">
    <w:abstractNumId w:val="44"/>
  </w:num>
  <w:num w:numId="93" w16cid:durableId="459736956">
    <w:abstractNumId w:val="44"/>
  </w:num>
  <w:num w:numId="94" w16cid:durableId="294989852">
    <w:abstractNumId w:val="30"/>
  </w:num>
  <w:num w:numId="95" w16cid:durableId="197008352">
    <w:abstractNumId w:val="30"/>
  </w:num>
  <w:num w:numId="96" w16cid:durableId="1410270060">
    <w:abstractNumId w:val="17"/>
    <w:lvlOverride w:ilvl="0">
      <w:lvl w:ilvl="0">
        <w:numFmt w:val="decimal"/>
        <w:lvlText w:val="%1."/>
        <w:lvlJc w:val="left"/>
      </w:lvl>
    </w:lvlOverride>
  </w:num>
  <w:num w:numId="97" w16cid:durableId="1363169341">
    <w:abstractNumId w:val="1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8" w16cid:durableId="822434082">
    <w:abstractNumId w:val="34"/>
  </w:num>
  <w:num w:numId="99" w16cid:durableId="1214464539">
    <w:abstractNumId w:val="93"/>
  </w:num>
  <w:num w:numId="100" w16cid:durableId="864296629">
    <w:abstractNumId w:val="50"/>
  </w:num>
  <w:num w:numId="101" w16cid:durableId="1422604346">
    <w:abstractNumId w:val="45"/>
    <w:lvlOverride w:ilvl="0">
      <w:lvl w:ilvl="0">
        <w:numFmt w:val="decimal"/>
        <w:lvlText w:val="%1."/>
        <w:lvlJc w:val="left"/>
      </w:lvl>
    </w:lvlOverride>
  </w:num>
  <w:num w:numId="102" w16cid:durableId="1218317167">
    <w:abstractNumId w:val="58"/>
  </w:num>
  <w:num w:numId="103" w16cid:durableId="1046836513">
    <w:abstractNumId w:val="102"/>
    <w:lvlOverride w:ilvl="0">
      <w:lvl w:ilvl="0">
        <w:numFmt w:val="decimal"/>
        <w:lvlText w:val="%1."/>
        <w:lvlJc w:val="left"/>
      </w:lvl>
    </w:lvlOverride>
  </w:num>
  <w:num w:numId="104" w16cid:durableId="1947225059">
    <w:abstractNumId w:val="104"/>
  </w:num>
  <w:num w:numId="105" w16cid:durableId="1524440453">
    <w:abstractNumId w:val="80"/>
  </w:num>
  <w:num w:numId="106" w16cid:durableId="806122299">
    <w:abstractNumId w:val="65"/>
  </w:num>
  <w:num w:numId="107" w16cid:durableId="747773734">
    <w:abstractNumId w:val="15"/>
  </w:num>
  <w:num w:numId="108" w16cid:durableId="570118989">
    <w:abstractNumId w:val="21"/>
    <w:lvlOverride w:ilvl="0">
      <w:lvl w:ilvl="0">
        <w:numFmt w:val="decimal"/>
        <w:lvlText w:val="%1."/>
        <w:lvlJc w:val="left"/>
      </w:lvl>
    </w:lvlOverride>
  </w:num>
  <w:num w:numId="109" w16cid:durableId="138305931">
    <w:abstractNumId w:val="2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0" w16cid:durableId="305859599">
    <w:abstractNumId w:val="20"/>
  </w:num>
  <w:num w:numId="111" w16cid:durableId="2086797570">
    <w:abstractNumId w:val="20"/>
  </w:num>
  <w:num w:numId="112" w16cid:durableId="546375148">
    <w:abstractNumId w:val="26"/>
    <w:lvlOverride w:ilvl="0">
      <w:lvl w:ilvl="0">
        <w:numFmt w:val="decimal"/>
        <w:lvlText w:val="%1."/>
        <w:lvlJc w:val="left"/>
      </w:lvl>
    </w:lvlOverride>
  </w:num>
  <w:num w:numId="113" w16cid:durableId="1305307871">
    <w:abstractNumId w:val="2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4" w16cid:durableId="1096439937">
    <w:abstractNumId w:val="121"/>
  </w:num>
  <w:num w:numId="115" w16cid:durableId="516693679">
    <w:abstractNumId w:val="19"/>
  </w:num>
  <w:num w:numId="116" w16cid:durableId="1069424469">
    <w:abstractNumId w:val="19"/>
  </w:num>
  <w:num w:numId="117" w16cid:durableId="120464977">
    <w:abstractNumId w:val="14"/>
    <w:lvlOverride w:ilvl="0">
      <w:lvl w:ilvl="0">
        <w:numFmt w:val="decimal"/>
        <w:lvlText w:val="%1."/>
        <w:lvlJc w:val="left"/>
      </w:lvl>
    </w:lvlOverride>
  </w:num>
  <w:num w:numId="118" w16cid:durableId="1782341431">
    <w:abstractNumId w:val="1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9" w16cid:durableId="507599460">
    <w:abstractNumId w:val="88"/>
  </w:num>
  <w:num w:numId="120" w16cid:durableId="1383796665">
    <w:abstractNumId w:val="88"/>
  </w:num>
  <w:num w:numId="121" w16cid:durableId="236717354">
    <w:abstractNumId w:val="96"/>
    <w:lvlOverride w:ilvl="0">
      <w:lvl w:ilvl="0">
        <w:numFmt w:val="decimal"/>
        <w:lvlText w:val="%1."/>
        <w:lvlJc w:val="left"/>
      </w:lvl>
    </w:lvlOverride>
  </w:num>
  <w:num w:numId="122" w16cid:durableId="1992833192">
    <w:abstractNumId w:val="9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3" w16cid:durableId="1341346682">
    <w:abstractNumId w:val="60"/>
  </w:num>
  <w:num w:numId="124" w16cid:durableId="1414737166">
    <w:abstractNumId w:val="60"/>
  </w:num>
  <w:num w:numId="125" w16cid:durableId="1667124944">
    <w:abstractNumId w:val="111"/>
    <w:lvlOverride w:ilvl="0">
      <w:lvl w:ilvl="0">
        <w:numFmt w:val="decimal"/>
        <w:lvlText w:val="%1."/>
        <w:lvlJc w:val="left"/>
      </w:lvl>
    </w:lvlOverride>
  </w:num>
  <w:num w:numId="126" w16cid:durableId="1268928232">
    <w:abstractNumId w:val="11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7" w16cid:durableId="488449505">
    <w:abstractNumId w:val="100"/>
  </w:num>
  <w:num w:numId="128" w16cid:durableId="1861891810">
    <w:abstractNumId w:val="100"/>
  </w:num>
  <w:num w:numId="129" w16cid:durableId="1275791939">
    <w:abstractNumId w:val="116"/>
    <w:lvlOverride w:ilvl="0">
      <w:lvl w:ilvl="0">
        <w:numFmt w:val="decimal"/>
        <w:lvlText w:val="%1."/>
        <w:lvlJc w:val="left"/>
      </w:lvl>
    </w:lvlOverride>
  </w:num>
  <w:num w:numId="130" w16cid:durableId="543757900">
    <w:abstractNumId w:val="11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1" w16cid:durableId="484516232">
    <w:abstractNumId w:val="18"/>
  </w:num>
  <w:num w:numId="132" w16cid:durableId="1205213666">
    <w:abstractNumId w:val="18"/>
  </w:num>
  <w:num w:numId="133" w16cid:durableId="1637877540">
    <w:abstractNumId w:val="59"/>
    <w:lvlOverride w:ilvl="0">
      <w:lvl w:ilvl="0">
        <w:numFmt w:val="decimal"/>
        <w:lvlText w:val="%1."/>
        <w:lvlJc w:val="left"/>
      </w:lvl>
    </w:lvlOverride>
  </w:num>
  <w:num w:numId="134" w16cid:durableId="398946207">
    <w:abstractNumId w:val="5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5" w16cid:durableId="1118186540">
    <w:abstractNumId w:val="105"/>
  </w:num>
  <w:num w:numId="136" w16cid:durableId="344790695">
    <w:abstractNumId w:val="105"/>
  </w:num>
  <w:num w:numId="137" w16cid:durableId="767655077">
    <w:abstractNumId w:val="97"/>
    <w:lvlOverride w:ilvl="0">
      <w:lvl w:ilvl="0">
        <w:numFmt w:val="decimal"/>
        <w:lvlText w:val="%1."/>
        <w:lvlJc w:val="left"/>
      </w:lvl>
    </w:lvlOverride>
  </w:num>
  <w:num w:numId="138" w16cid:durableId="659848906">
    <w:abstractNumId w:val="9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9" w16cid:durableId="837429430">
    <w:abstractNumId w:val="77"/>
  </w:num>
  <w:num w:numId="140" w16cid:durableId="1960793081">
    <w:abstractNumId w:val="77"/>
  </w:num>
  <w:num w:numId="141" w16cid:durableId="16274955">
    <w:abstractNumId w:val="12"/>
    <w:lvlOverride w:ilvl="0">
      <w:lvl w:ilvl="0">
        <w:numFmt w:val="decimal"/>
        <w:lvlText w:val="%1."/>
        <w:lvlJc w:val="left"/>
      </w:lvl>
    </w:lvlOverride>
  </w:num>
  <w:num w:numId="142" w16cid:durableId="436173937">
    <w:abstractNumId w:val="1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3" w16cid:durableId="864369710">
    <w:abstractNumId w:val="0"/>
    <w:lvlOverride w:ilvl="0">
      <w:lvl w:ilvl="0">
        <w:numFmt w:val="decimal"/>
        <w:lvlText w:val="%1."/>
        <w:lvlJc w:val="left"/>
      </w:lvl>
    </w:lvlOverride>
  </w:num>
  <w:num w:numId="144" w16cid:durableId="558173835">
    <w:abstractNumId w:val="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5" w16cid:durableId="1702899467">
    <w:abstractNumId w:val="70"/>
  </w:num>
  <w:num w:numId="146" w16cid:durableId="1649241519">
    <w:abstractNumId w:val="70"/>
  </w:num>
  <w:num w:numId="147" w16cid:durableId="1044520816">
    <w:abstractNumId w:val="67"/>
    <w:lvlOverride w:ilvl="0">
      <w:lvl w:ilvl="0">
        <w:numFmt w:val="decimal"/>
        <w:lvlText w:val="%1."/>
        <w:lvlJc w:val="left"/>
      </w:lvl>
    </w:lvlOverride>
  </w:num>
  <w:num w:numId="148" w16cid:durableId="1365668983">
    <w:abstractNumId w:val="6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9" w16cid:durableId="1839953983">
    <w:abstractNumId w:val="32"/>
    <w:lvlOverride w:ilvl="0">
      <w:lvl w:ilvl="0">
        <w:numFmt w:val="decimal"/>
        <w:lvlText w:val="%1."/>
        <w:lvlJc w:val="left"/>
      </w:lvl>
    </w:lvlOverride>
  </w:num>
  <w:num w:numId="150" w16cid:durableId="1821118929">
    <w:abstractNumId w:val="3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1" w16cid:durableId="383676015">
    <w:abstractNumId w:val="113"/>
  </w:num>
  <w:num w:numId="152" w16cid:durableId="13388508">
    <w:abstractNumId w:val="113"/>
  </w:num>
  <w:num w:numId="153" w16cid:durableId="1869219237">
    <w:abstractNumId w:val="43"/>
    <w:lvlOverride w:ilvl="0">
      <w:lvl w:ilvl="0">
        <w:numFmt w:val="decimal"/>
        <w:lvlText w:val="%1."/>
        <w:lvlJc w:val="left"/>
      </w:lvl>
    </w:lvlOverride>
  </w:num>
  <w:num w:numId="154" w16cid:durableId="156844538">
    <w:abstractNumId w:val="4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5" w16cid:durableId="792601387">
    <w:abstractNumId w:val="73"/>
    <w:lvlOverride w:ilvl="0">
      <w:lvl w:ilvl="0">
        <w:numFmt w:val="decimal"/>
        <w:lvlText w:val="%1."/>
        <w:lvlJc w:val="left"/>
      </w:lvl>
    </w:lvlOverride>
  </w:num>
  <w:num w:numId="156" w16cid:durableId="1853378232">
    <w:abstractNumId w:val="7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7" w16cid:durableId="1381242685">
    <w:abstractNumId w:val="79"/>
  </w:num>
  <w:num w:numId="158" w16cid:durableId="818813622">
    <w:abstractNumId w:val="79"/>
  </w:num>
  <w:num w:numId="159" w16cid:durableId="1891383015">
    <w:abstractNumId w:val="76"/>
    <w:lvlOverride w:ilvl="0">
      <w:lvl w:ilvl="0">
        <w:numFmt w:val="decimal"/>
        <w:lvlText w:val="%1."/>
        <w:lvlJc w:val="left"/>
      </w:lvl>
    </w:lvlOverride>
  </w:num>
  <w:num w:numId="160" w16cid:durableId="1992903462">
    <w:abstractNumId w:val="7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1" w16cid:durableId="1823623357">
    <w:abstractNumId w:val="52"/>
  </w:num>
  <w:num w:numId="162" w16cid:durableId="1487865670">
    <w:abstractNumId w:val="52"/>
  </w:num>
  <w:num w:numId="163" w16cid:durableId="1721592571">
    <w:abstractNumId w:val="37"/>
    <w:lvlOverride w:ilvl="0">
      <w:lvl w:ilvl="0">
        <w:numFmt w:val="decimal"/>
        <w:lvlText w:val="%1."/>
        <w:lvlJc w:val="left"/>
      </w:lvl>
    </w:lvlOverride>
  </w:num>
  <w:num w:numId="164" w16cid:durableId="1526939094">
    <w:abstractNumId w:val="3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5" w16cid:durableId="858541715">
    <w:abstractNumId w:val="47"/>
  </w:num>
  <w:num w:numId="166" w16cid:durableId="441849666">
    <w:abstractNumId w:val="47"/>
  </w:num>
  <w:num w:numId="167" w16cid:durableId="1229074185">
    <w:abstractNumId w:val="7"/>
    <w:lvlOverride w:ilvl="0">
      <w:lvl w:ilvl="0">
        <w:numFmt w:val="decimal"/>
        <w:lvlText w:val="%1."/>
        <w:lvlJc w:val="left"/>
      </w:lvl>
    </w:lvlOverride>
  </w:num>
  <w:num w:numId="168" w16cid:durableId="958146564">
    <w:abstractNumId w:val="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9" w16cid:durableId="1659534257">
    <w:abstractNumId w:val="92"/>
    <w:lvlOverride w:ilvl="0">
      <w:lvl w:ilvl="0">
        <w:numFmt w:val="decimal"/>
        <w:lvlText w:val="%1."/>
        <w:lvlJc w:val="left"/>
      </w:lvl>
    </w:lvlOverride>
  </w:num>
  <w:num w:numId="170" w16cid:durableId="786393212">
    <w:abstractNumId w:val="9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1" w16cid:durableId="117842368">
    <w:abstractNumId w:val="95"/>
  </w:num>
  <w:num w:numId="172" w16cid:durableId="1508210076">
    <w:abstractNumId w:val="95"/>
  </w:num>
  <w:num w:numId="173" w16cid:durableId="560092783">
    <w:abstractNumId w:val="62"/>
    <w:lvlOverride w:ilvl="0">
      <w:lvl w:ilvl="0">
        <w:numFmt w:val="decimal"/>
        <w:lvlText w:val="%1."/>
        <w:lvlJc w:val="left"/>
      </w:lvl>
    </w:lvlOverride>
  </w:num>
  <w:num w:numId="174" w16cid:durableId="1359041548">
    <w:abstractNumId w:val="6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5" w16cid:durableId="1775704816">
    <w:abstractNumId w:val="85"/>
  </w:num>
  <w:num w:numId="176" w16cid:durableId="1136681897">
    <w:abstractNumId w:val="85"/>
  </w:num>
  <w:num w:numId="177" w16cid:durableId="598022136">
    <w:abstractNumId w:val="71"/>
    <w:lvlOverride w:ilvl="0">
      <w:lvl w:ilvl="0">
        <w:numFmt w:val="decimal"/>
        <w:lvlText w:val="%1."/>
        <w:lvlJc w:val="left"/>
      </w:lvl>
    </w:lvlOverride>
  </w:num>
  <w:num w:numId="178" w16cid:durableId="1756199851">
    <w:abstractNumId w:val="7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9" w16cid:durableId="824778628">
    <w:abstractNumId w:val="1"/>
  </w:num>
  <w:num w:numId="180" w16cid:durableId="1355227915">
    <w:abstractNumId w:val="1"/>
  </w:num>
  <w:num w:numId="181" w16cid:durableId="1908108844">
    <w:abstractNumId w:val="31"/>
    <w:lvlOverride w:ilvl="0">
      <w:lvl w:ilvl="0">
        <w:numFmt w:val="decimal"/>
        <w:lvlText w:val="%1."/>
        <w:lvlJc w:val="left"/>
      </w:lvl>
    </w:lvlOverride>
  </w:num>
  <w:num w:numId="182" w16cid:durableId="952860085">
    <w:abstractNumId w:val="3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3" w16cid:durableId="230774704">
    <w:abstractNumId w:val="8"/>
    <w:lvlOverride w:ilvl="0">
      <w:lvl w:ilvl="0">
        <w:numFmt w:val="decimal"/>
        <w:lvlText w:val="%1."/>
        <w:lvlJc w:val="left"/>
      </w:lvl>
    </w:lvlOverride>
  </w:num>
  <w:num w:numId="184" w16cid:durableId="1218005245">
    <w:abstractNumId w:val="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5" w16cid:durableId="716049632">
    <w:abstractNumId w:val="10"/>
  </w:num>
  <w:num w:numId="186" w16cid:durableId="478693836">
    <w:abstractNumId w:val="10"/>
  </w:num>
  <w:num w:numId="187" w16cid:durableId="1186791947">
    <w:abstractNumId w:val="119"/>
    <w:lvlOverride w:ilvl="0">
      <w:lvl w:ilvl="0">
        <w:numFmt w:val="decimal"/>
        <w:lvlText w:val="%1."/>
        <w:lvlJc w:val="left"/>
      </w:lvl>
    </w:lvlOverride>
  </w:num>
  <w:num w:numId="188" w16cid:durableId="1930188000">
    <w:abstractNumId w:val="11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9" w16cid:durableId="231889059">
    <w:abstractNumId w:val="54"/>
    <w:lvlOverride w:ilvl="0">
      <w:lvl w:ilvl="0">
        <w:numFmt w:val="decimal"/>
        <w:lvlText w:val="%1."/>
        <w:lvlJc w:val="left"/>
      </w:lvl>
    </w:lvlOverride>
  </w:num>
  <w:num w:numId="190" w16cid:durableId="557786069">
    <w:abstractNumId w:val="5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91" w16cid:durableId="512569921">
    <w:abstractNumId w:val="75"/>
  </w:num>
  <w:num w:numId="192" w16cid:durableId="349572695">
    <w:abstractNumId w:val="75"/>
  </w:num>
  <w:num w:numId="193" w16cid:durableId="620190557">
    <w:abstractNumId w:val="90"/>
    <w:lvlOverride w:ilvl="0">
      <w:lvl w:ilvl="0">
        <w:numFmt w:val="decimal"/>
        <w:lvlText w:val="%1."/>
        <w:lvlJc w:val="left"/>
      </w:lvl>
    </w:lvlOverride>
  </w:num>
  <w:num w:numId="194" w16cid:durableId="710694918">
    <w:abstractNumId w:val="9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95" w16cid:durableId="1487937998">
    <w:abstractNumId w:val="23"/>
  </w:num>
  <w:num w:numId="196" w16cid:durableId="280653706">
    <w:abstractNumId w:val="23"/>
  </w:num>
  <w:num w:numId="197" w16cid:durableId="360865311">
    <w:abstractNumId w:val="81"/>
    <w:lvlOverride w:ilvl="0">
      <w:lvl w:ilvl="0">
        <w:numFmt w:val="decimal"/>
        <w:lvlText w:val="%1."/>
        <w:lvlJc w:val="left"/>
      </w:lvl>
    </w:lvlOverride>
  </w:num>
  <w:num w:numId="198" w16cid:durableId="1326782033">
    <w:abstractNumId w:val="8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99" w16cid:durableId="2137410701">
    <w:abstractNumId w:val="89"/>
  </w:num>
  <w:num w:numId="200" w16cid:durableId="1701010335">
    <w:abstractNumId w:val="89"/>
  </w:num>
  <w:num w:numId="201" w16cid:durableId="301273831">
    <w:abstractNumId w:val="69"/>
    <w:lvlOverride w:ilvl="0">
      <w:lvl w:ilvl="0">
        <w:numFmt w:val="decimal"/>
        <w:lvlText w:val="%1."/>
        <w:lvlJc w:val="left"/>
      </w:lvl>
    </w:lvlOverride>
  </w:num>
  <w:num w:numId="202" w16cid:durableId="33384127">
    <w:abstractNumId w:val="6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3" w16cid:durableId="647174424">
    <w:abstractNumId w:val="112"/>
  </w:num>
  <w:num w:numId="204" w16cid:durableId="205994214">
    <w:abstractNumId w:val="112"/>
  </w:num>
  <w:num w:numId="205" w16cid:durableId="1465125439">
    <w:abstractNumId w:val="11"/>
    <w:lvlOverride w:ilvl="0">
      <w:lvl w:ilvl="0">
        <w:numFmt w:val="decimal"/>
        <w:lvlText w:val="%1."/>
        <w:lvlJc w:val="left"/>
      </w:lvl>
    </w:lvlOverride>
  </w:num>
  <w:num w:numId="206" w16cid:durableId="121266250">
    <w:abstractNumId w:val="1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7" w16cid:durableId="1662729733">
    <w:abstractNumId w:val="120"/>
    <w:lvlOverride w:ilvl="0">
      <w:lvl w:ilvl="0">
        <w:numFmt w:val="decimal"/>
        <w:lvlText w:val="%1."/>
        <w:lvlJc w:val="left"/>
      </w:lvl>
    </w:lvlOverride>
  </w:num>
  <w:num w:numId="208" w16cid:durableId="1301349066">
    <w:abstractNumId w:val="12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9" w16cid:durableId="2020422767">
    <w:abstractNumId w:val="57"/>
  </w:num>
  <w:num w:numId="210" w16cid:durableId="1444610508">
    <w:abstractNumId w:val="57"/>
  </w:num>
  <w:num w:numId="211" w16cid:durableId="1522284499">
    <w:abstractNumId w:val="55"/>
    <w:lvlOverride w:ilvl="0">
      <w:lvl w:ilvl="0">
        <w:numFmt w:val="decimal"/>
        <w:lvlText w:val="%1."/>
        <w:lvlJc w:val="left"/>
      </w:lvl>
    </w:lvlOverride>
  </w:num>
  <w:num w:numId="212" w16cid:durableId="1862669928">
    <w:abstractNumId w:val="5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IdMacAtCleanup w:val="20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Y0NjUzMTAxMLI0sjBT0lEKTi0uzszPAykwMqkFADReTXUtAAAA"/>
  </w:docVars>
  <w:rsids>
    <w:rsidRoot w:val="00052AF3"/>
    <w:rsid w:val="00022326"/>
    <w:rsid w:val="00040770"/>
    <w:rsid w:val="00052AF3"/>
    <w:rsid w:val="00063A1F"/>
    <w:rsid w:val="0009164B"/>
    <w:rsid w:val="0009461A"/>
    <w:rsid w:val="000A0CA3"/>
    <w:rsid w:val="000A3BAA"/>
    <w:rsid w:val="000C21FA"/>
    <w:rsid w:val="000C39A7"/>
    <w:rsid w:val="000D06DD"/>
    <w:rsid w:val="000E219B"/>
    <w:rsid w:val="000F775C"/>
    <w:rsid w:val="00123FD9"/>
    <w:rsid w:val="00142B54"/>
    <w:rsid w:val="001556DC"/>
    <w:rsid w:val="001653FD"/>
    <w:rsid w:val="00195EC3"/>
    <w:rsid w:val="001A1CBE"/>
    <w:rsid w:val="001D0010"/>
    <w:rsid w:val="001D7E36"/>
    <w:rsid w:val="001E183E"/>
    <w:rsid w:val="001E37FF"/>
    <w:rsid w:val="001F27C0"/>
    <w:rsid w:val="001F42D6"/>
    <w:rsid w:val="0024025B"/>
    <w:rsid w:val="00243F96"/>
    <w:rsid w:val="00255699"/>
    <w:rsid w:val="002733DA"/>
    <w:rsid w:val="002B4A3C"/>
    <w:rsid w:val="002C055A"/>
    <w:rsid w:val="002C2250"/>
    <w:rsid w:val="002E4BF6"/>
    <w:rsid w:val="002F229D"/>
    <w:rsid w:val="00330E5A"/>
    <w:rsid w:val="00335581"/>
    <w:rsid w:val="003365CB"/>
    <w:rsid w:val="0036399B"/>
    <w:rsid w:val="00372EBA"/>
    <w:rsid w:val="00383F17"/>
    <w:rsid w:val="00396441"/>
    <w:rsid w:val="003B0C96"/>
    <w:rsid w:val="003E2A13"/>
    <w:rsid w:val="003F15CD"/>
    <w:rsid w:val="004041A6"/>
    <w:rsid w:val="0042748B"/>
    <w:rsid w:val="00432285"/>
    <w:rsid w:val="00460B94"/>
    <w:rsid w:val="00484191"/>
    <w:rsid w:val="004A4C44"/>
    <w:rsid w:val="004C3E3B"/>
    <w:rsid w:val="004C4D00"/>
    <w:rsid w:val="004C5686"/>
    <w:rsid w:val="004D6C02"/>
    <w:rsid w:val="004F1E4F"/>
    <w:rsid w:val="00514E55"/>
    <w:rsid w:val="005205AD"/>
    <w:rsid w:val="00545B5B"/>
    <w:rsid w:val="00563E5A"/>
    <w:rsid w:val="00590DD3"/>
    <w:rsid w:val="0059521D"/>
    <w:rsid w:val="005F037A"/>
    <w:rsid w:val="005F5A08"/>
    <w:rsid w:val="005F6136"/>
    <w:rsid w:val="006034BF"/>
    <w:rsid w:val="0060407F"/>
    <w:rsid w:val="006078EC"/>
    <w:rsid w:val="00626093"/>
    <w:rsid w:val="00626E68"/>
    <w:rsid w:val="00627012"/>
    <w:rsid w:val="00630443"/>
    <w:rsid w:val="006336F7"/>
    <w:rsid w:val="00662F78"/>
    <w:rsid w:val="006716BB"/>
    <w:rsid w:val="00680789"/>
    <w:rsid w:val="00685BD8"/>
    <w:rsid w:val="00687E40"/>
    <w:rsid w:val="00690E00"/>
    <w:rsid w:val="00697AC5"/>
    <w:rsid w:val="006A3910"/>
    <w:rsid w:val="006E6AF8"/>
    <w:rsid w:val="007031E5"/>
    <w:rsid w:val="00737F28"/>
    <w:rsid w:val="00744225"/>
    <w:rsid w:val="00772992"/>
    <w:rsid w:val="0078182D"/>
    <w:rsid w:val="007A317E"/>
    <w:rsid w:val="007C1675"/>
    <w:rsid w:val="007D6024"/>
    <w:rsid w:val="007E2C96"/>
    <w:rsid w:val="007F49D2"/>
    <w:rsid w:val="0080134F"/>
    <w:rsid w:val="00814994"/>
    <w:rsid w:val="00814F25"/>
    <w:rsid w:val="00817384"/>
    <w:rsid w:val="008351A5"/>
    <w:rsid w:val="0083590B"/>
    <w:rsid w:val="00847207"/>
    <w:rsid w:val="00863BDE"/>
    <w:rsid w:val="008643F2"/>
    <w:rsid w:val="008840A3"/>
    <w:rsid w:val="0089301D"/>
    <w:rsid w:val="008A7C3F"/>
    <w:rsid w:val="008C371B"/>
    <w:rsid w:val="008C77CC"/>
    <w:rsid w:val="008F4B22"/>
    <w:rsid w:val="00961E35"/>
    <w:rsid w:val="00974ED5"/>
    <w:rsid w:val="00980589"/>
    <w:rsid w:val="009B23CC"/>
    <w:rsid w:val="009B2C1E"/>
    <w:rsid w:val="009C52A6"/>
    <w:rsid w:val="009C5AA7"/>
    <w:rsid w:val="009D3862"/>
    <w:rsid w:val="009F649C"/>
    <w:rsid w:val="00A0145D"/>
    <w:rsid w:val="00A021CD"/>
    <w:rsid w:val="00A43EF5"/>
    <w:rsid w:val="00A517FD"/>
    <w:rsid w:val="00A5455C"/>
    <w:rsid w:val="00A623F8"/>
    <w:rsid w:val="00A84D00"/>
    <w:rsid w:val="00AA2612"/>
    <w:rsid w:val="00AC1382"/>
    <w:rsid w:val="00AC2CFA"/>
    <w:rsid w:val="00AE3998"/>
    <w:rsid w:val="00AF7626"/>
    <w:rsid w:val="00B226BA"/>
    <w:rsid w:val="00B3288A"/>
    <w:rsid w:val="00B37140"/>
    <w:rsid w:val="00B61DFF"/>
    <w:rsid w:val="00B7215D"/>
    <w:rsid w:val="00B7799B"/>
    <w:rsid w:val="00BA0B59"/>
    <w:rsid w:val="00BA0DD2"/>
    <w:rsid w:val="00BB0B5F"/>
    <w:rsid w:val="00BB12E6"/>
    <w:rsid w:val="00BB1421"/>
    <w:rsid w:val="00BB2168"/>
    <w:rsid w:val="00BE3F9E"/>
    <w:rsid w:val="00BE69DD"/>
    <w:rsid w:val="00C0423F"/>
    <w:rsid w:val="00C07CEB"/>
    <w:rsid w:val="00C20CD3"/>
    <w:rsid w:val="00C91CEE"/>
    <w:rsid w:val="00CC4CA6"/>
    <w:rsid w:val="00CD5915"/>
    <w:rsid w:val="00CE42A7"/>
    <w:rsid w:val="00D159DC"/>
    <w:rsid w:val="00D234D6"/>
    <w:rsid w:val="00D27391"/>
    <w:rsid w:val="00D4427B"/>
    <w:rsid w:val="00D44C58"/>
    <w:rsid w:val="00D63C00"/>
    <w:rsid w:val="00D71462"/>
    <w:rsid w:val="00D735FB"/>
    <w:rsid w:val="00D747F2"/>
    <w:rsid w:val="00D8378A"/>
    <w:rsid w:val="00DE031C"/>
    <w:rsid w:val="00DE3C54"/>
    <w:rsid w:val="00DF59A8"/>
    <w:rsid w:val="00E363D6"/>
    <w:rsid w:val="00E36B1D"/>
    <w:rsid w:val="00E528FD"/>
    <w:rsid w:val="00E573BE"/>
    <w:rsid w:val="00E62C59"/>
    <w:rsid w:val="00E6653A"/>
    <w:rsid w:val="00E96C7C"/>
    <w:rsid w:val="00EB1E8A"/>
    <w:rsid w:val="00F016B6"/>
    <w:rsid w:val="00F1366B"/>
    <w:rsid w:val="00F27DA7"/>
    <w:rsid w:val="00F33C41"/>
    <w:rsid w:val="00F55BB3"/>
    <w:rsid w:val="00F61474"/>
    <w:rsid w:val="00F744A7"/>
    <w:rsid w:val="00FA0D09"/>
    <w:rsid w:val="00FC11F4"/>
    <w:rsid w:val="00FC56E5"/>
    <w:rsid w:val="00FD483E"/>
    <w:rsid w:val="00FE6A32"/>
    <w:rsid w:val="00FE7E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7"/>
    <o:shapelayout v:ext="edit">
      <o:idmap v:ext="edit" data="1"/>
    </o:shapelayout>
  </w:shapeDefaults>
  <w:decimalSymbol w:val="."/>
  <w:listSeparator w:val=","/>
  <w14:docId w14:val="4B55AF5B"/>
  <w15:docId w15:val="{133DEFED-4049-4011-8C46-AE51057EE7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336F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1">
    <w:name w:val="Unresolved Mention1"/>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 w:type="character" w:customStyle="1" w:styleId="Heading3Char">
    <w:name w:val="Heading 3 Char"/>
    <w:basedOn w:val="DefaultParagraphFont"/>
    <w:link w:val="Heading3"/>
    <w:uiPriority w:val="9"/>
    <w:rsid w:val="006336F7"/>
    <w:rPr>
      <w:rFonts w:asciiTheme="majorHAnsi" w:eastAsiaTheme="majorEastAsia" w:hAnsiTheme="majorHAnsi" w:cstheme="majorBidi"/>
      <w:color w:val="1F3763" w:themeColor="accent1" w:themeShade="7F"/>
      <w:sz w:val="24"/>
      <w:szCs w:val="24"/>
    </w:rPr>
  </w:style>
  <w:style w:type="paragraph" w:styleId="z-TopofForm">
    <w:name w:val="HTML Top of Form"/>
    <w:basedOn w:val="Normal"/>
    <w:next w:val="Normal"/>
    <w:link w:val="z-TopofFormChar"/>
    <w:hidden/>
    <w:uiPriority w:val="99"/>
    <w:semiHidden/>
    <w:unhideWhenUsed/>
    <w:rsid w:val="00545B5B"/>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545B5B"/>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545B5B"/>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545B5B"/>
    <w:rPr>
      <w:rFonts w:ascii="Arial"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6809">
      <w:bodyDiv w:val="1"/>
      <w:marLeft w:val="0"/>
      <w:marRight w:val="0"/>
      <w:marTop w:val="0"/>
      <w:marBottom w:val="0"/>
      <w:divBdr>
        <w:top w:val="none" w:sz="0" w:space="0" w:color="auto"/>
        <w:left w:val="none" w:sz="0" w:space="0" w:color="auto"/>
        <w:bottom w:val="none" w:sz="0" w:space="0" w:color="auto"/>
        <w:right w:val="none" w:sz="0" w:space="0" w:color="auto"/>
      </w:divBdr>
    </w:div>
    <w:div w:id="46733315">
      <w:bodyDiv w:val="1"/>
      <w:marLeft w:val="0"/>
      <w:marRight w:val="0"/>
      <w:marTop w:val="0"/>
      <w:marBottom w:val="0"/>
      <w:divBdr>
        <w:top w:val="none" w:sz="0" w:space="0" w:color="auto"/>
        <w:left w:val="none" w:sz="0" w:space="0" w:color="auto"/>
        <w:bottom w:val="none" w:sz="0" w:space="0" w:color="auto"/>
        <w:right w:val="none" w:sz="0" w:space="0" w:color="auto"/>
      </w:divBdr>
    </w:div>
    <w:div w:id="109400139">
      <w:bodyDiv w:val="1"/>
      <w:marLeft w:val="0"/>
      <w:marRight w:val="0"/>
      <w:marTop w:val="0"/>
      <w:marBottom w:val="0"/>
      <w:divBdr>
        <w:top w:val="none" w:sz="0" w:space="0" w:color="auto"/>
        <w:left w:val="none" w:sz="0" w:space="0" w:color="auto"/>
        <w:bottom w:val="none" w:sz="0" w:space="0" w:color="auto"/>
        <w:right w:val="none" w:sz="0" w:space="0" w:color="auto"/>
      </w:divBdr>
    </w:div>
    <w:div w:id="117650195">
      <w:bodyDiv w:val="1"/>
      <w:marLeft w:val="0"/>
      <w:marRight w:val="0"/>
      <w:marTop w:val="0"/>
      <w:marBottom w:val="0"/>
      <w:divBdr>
        <w:top w:val="none" w:sz="0" w:space="0" w:color="auto"/>
        <w:left w:val="none" w:sz="0" w:space="0" w:color="auto"/>
        <w:bottom w:val="none" w:sz="0" w:space="0" w:color="auto"/>
        <w:right w:val="none" w:sz="0" w:space="0" w:color="auto"/>
      </w:divBdr>
    </w:div>
    <w:div w:id="119350829">
      <w:bodyDiv w:val="1"/>
      <w:marLeft w:val="0"/>
      <w:marRight w:val="0"/>
      <w:marTop w:val="0"/>
      <w:marBottom w:val="0"/>
      <w:divBdr>
        <w:top w:val="none" w:sz="0" w:space="0" w:color="auto"/>
        <w:left w:val="none" w:sz="0" w:space="0" w:color="auto"/>
        <w:bottom w:val="none" w:sz="0" w:space="0" w:color="auto"/>
        <w:right w:val="none" w:sz="0" w:space="0" w:color="auto"/>
      </w:divBdr>
    </w:div>
    <w:div w:id="146896077">
      <w:bodyDiv w:val="1"/>
      <w:marLeft w:val="0"/>
      <w:marRight w:val="0"/>
      <w:marTop w:val="0"/>
      <w:marBottom w:val="0"/>
      <w:divBdr>
        <w:top w:val="none" w:sz="0" w:space="0" w:color="auto"/>
        <w:left w:val="none" w:sz="0" w:space="0" w:color="auto"/>
        <w:bottom w:val="none" w:sz="0" w:space="0" w:color="auto"/>
        <w:right w:val="none" w:sz="0" w:space="0" w:color="auto"/>
      </w:divBdr>
    </w:div>
    <w:div w:id="168177372">
      <w:bodyDiv w:val="1"/>
      <w:marLeft w:val="0"/>
      <w:marRight w:val="0"/>
      <w:marTop w:val="0"/>
      <w:marBottom w:val="0"/>
      <w:divBdr>
        <w:top w:val="none" w:sz="0" w:space="0" w:color="auto"/>
        <w:left w:val="none" w:sz="0" w:space="0" w:color="auto"/>
        <w:bottom w:val="none" w:sz="0" w:space="0" w:color="auto"/>
        <w:right w:val="none" w:sz="0" w:space="0" w:color="auto"/>
      </w:divBdr>
    </w:div>
    <w:div w:id="168720026">
      <w:bodyDiv w:val="1"/>
      <w:marLeft w:val="0"/>
      <w:marRight w:val="0"/>
      <w:marTop w:val="0"/>
      <w:marBottom w:val="0"/>
      <w:divBdr>
        <w:top w:val="none" w:sz="0" w:space="0" w:color="auto"/>
        <w:left w:val="none" w:sz="0" w:space="0" w:color="auto"/>
        <w:bottom w:val="none" w:sz="0" w:space="0" w:color="auto"/>
        <w:right w:val="none" w:sz="0" w:space="0" w:color="auto"/>
      </w:divBdr>
    </w:div>
    <w:div w:id="171188881">
      <w:bodyDiv w:val="1"/>
      <w:marLeft w:val="0"/>
      <w:marRight w:val="0"/>
      <w:marTop w:val="0"/>
      <w:marBottom w:val="0"/>
      <w:divBdr>
        <w:top w:val="none" w:sz="0" w:space="0" w:color="auto"/>
        <w:left w:val="none" w:sz="0" w:space="0" w:color="auto"/>
        <w:bottom w:val="none" w:sz="0" w:space="0" w:color="auto"/>
        <w:right w:val="none" w:sz="0" w:space="0" w:color="auto"/>
      </w:divBdr>
    </w:div>
    <w:div w:id="182019400">
      <w:bodyDiv w:val="1"/>
      <w:marLeft w:val="0"/>
      <w:marRight w:val="0"/>
      <w:marTop w:val="0"/>
      <w:marBottom w:val="0"/>
      <w:divBdr>
        <w:top w:val="none" w:sz="0" w:space="0" w:color="auto"/>
        <w:left w:val="none" w:sz="0" w:space="0" w:color="auto"/>
        <w:bottom w:val="none" w:sz="0" w:space="0" w:color="auto"/>
        <w:right w:val="none" w:sz="0" w:space="0" w:color="auto"/>
      </w:divBdr>
    </w:div>
    <w:div w:id="186716743">
      <w:bodyDiv w:val="1"/>
      <w:marLeft w:val="0"/>
      <w:marRight w:val="0"/>
      <w:marTop w:val="0"/>
      <w:marBottom w:val="0"/>
      <w:divBdr>
        <w:top w:val="none" w:sz="0" w:space="0" w:color="auto"/>
        <w:left w:val="none" w:sz="0" w:space="0" w:color="auto"/>
        <w:bottom w:val="none" w:sz="0" w:space="0" w:color="auto"/>
        <w:right w:val="none" w:sz="0" w:space="0" w:color="auto"/>
      </w:divBdr>
    </w:div>
    <w:div w:id="265579835">
      <w:bodyDiv w:val="1"/>
      <w:marLeft w:val="0"/>
      <w:marRight w:val="0"/>
      <w:marTop w:val="0"/>
      <w:marBottom w:val="0"/>
      <w:divBdr>
        <w:top w:val="none" w:sz="0" w:space="0" w:color="auto"/>
        <w:left w:val="none" w:sz="0" w:space="0" w:color="auto"/>
        <w:bottom w:val="none" w:sz="0" w:space="0" w:color="auto"/>
        <w:right w:val="none" w:sz="0" w:space="0" w:color="auto"/>
      </w:divBdr>
    </w:div>
    <w:div w:id="285232537">
      <w:bodyDiv w:val="1"/>
      <w:marLeft w:val="0"/>
      <w:marRight w:val="0"/>
      <w:marTop w:val="0"/>
      <w:marBottom w:val="0"/>
      <w:divBdr>
        <w:top w:val="none" w:sz="0" w:space="0" w:color="auto"/>
        <w:left w:val="none" w:sz="0" w:space="0" w:color="auto"/>
        <w:bottom w:val="none" w:sz="0" w:space="0" w:color="auto"/>
        <w:right w:val="none" w:sz="0" w:space="0" w:color="auto"/>
      </w:divBdr>
    </w:div>
    <w:div w:id="307243561">
      <w:bodyDiv w:val="1"/>
      <w:marLeft w:val="0"/>
      <w:marRight w:val="0"/>
      <w:marTop w:val="0"/>
      <w:marBottom w:val="0"/>
      <w:divBdr>
        <w:top w:val="none" w:sz="0" w:space="0" w:color="auto"/>
        <w:left w:val="none" w:sz="0" w:space="0" w:color="auto"/>
        <w:bottom w:val="none" w:sz="0" w:space="0" w:color="auto"/>
        <w:right w:val="none" w:sz="0" w:space="0" w:color="auto"/>
      </w:divBdr>
    </w:div>
    <w:div w:id="334040538">
      <w:bodyDiv w:val="1"/>
      <w:marLeft w:val="0"/>
      <w:marRight w:val="0"/>
      <w:marTop w:val="0"/>
      <w:marBottom w:val="0"/>
      <w:divBdr>
        <w:top w:val="none" w:sz="0" w:space="0" w:color="auto"/>
        <w:left w:val="none" w:sz="0" w:space="0" w:color="auto"/>
        <w:bottom w:val="none" w:sz="0" w:space="0" w:color="auto"/>
        <w:right w:val="none" w:sz="0" w:space="0" w:color="auto"/>
      </w:divBdr>
    </w:div>
    <w:div w:id="344327630">
      <w:bodyDiv w:val="1"/>
      <w:marLeft w:val="0"/>
      <w:marRight w:val="0"/>
      <w:marTop w:val="0"/>
      <w:marBottom w:val="0"/>
      <w:divBdr>
        <w:top w:val="none" w:sz="0" w:space="0" w:color="auto"/>
        <w:left w:val="none" w:sz="0" w:space="0" w:color="auto"/>
        <w:bottom w:val="none" w:sz="0" w:space="0" w:color="auto"/>
        <w:right w:val="none" w:sz="0" w:space="0" w:color="auto"/>
      </w:divBdr>
    </w:div>
    <w:div w:id="353456462">
      <w:bodyDiv w:val="1"/>
      <w:marLeft w:val="0"/>
      <w:marRight w:val="0"/>
      <w:marTop w:val="0"/>
      <w:marBottom w:val="0"/>
      <w:divBdr>
        <w:top w:val="none" w:sz="0" w:space="0" w:color="auto"/>
        <w:left w:val="none" w:sz="0" w:space="0" w:color="auto"/>
        <w:bottom w:val="none" w:sz="0" w:space="0" w:color="auto"/>
        <w:right w:val="none" w:sz="0" w:space="0" w:color="auto"/>
      </w:divBdr>
    </w:div>
    <w:div w:id="356202358">
      <w:bodyDiv w:val="1"/>
      <w:marLeft w:val="0"/>
      <w:marRight w:val="0"/>
      <w:marTop w:val="0"/>
      <w:marBottom w:val="0"/>
      <w:divBdr>
        <w:top w:val="none" w:sz="0" w:space="0" w:color="auto"/>
        <w:left w:val="none" w:sz="0" w:space="0" w:color="auto"/>
        <w:bottom w:val="none" w:sz="0" w:space="0" w:color="auto"/>
        <w:right w:val="none" w:sz="0" w:space="0" w:color="auto"/>
      </w:divBdr>
    </w:div>
    <w:div w:id="372072926">
      <w:bodyDiv w:val="1"/>
      <w:marLeft w:val="0"/>
      <w:marRight w:val="0"/>
      <w:marTop w:val="0"/>
      <w:marBottom w:val="0"/>
      <w:divBdr>
        <w:top w:val="none" w:sz="0" w:space="0" w:color="auto"/>
        <w:left w:val="none" w:sz="0" w:space="0" w:color="auto"/>
        <w:bottom w:val="none" w:sz="0" w:space="0" w:color="auto"/>
        <w:right w:val="none" w:sz="0" w:space="0" w:color="auto"/>
      </w:divBdr>
    </w:div>
    <w:div w:id="408700505">
      <w:bodyDiv w:val="1"/>
      <w:marLeft w:val="0"/>
      <w:marRight w:val="0"/>
      <w:marTop w:val="0"/>
      <w:marBottom w:val="0"/>
      <w:divBdr>
        <w:top w:val="none" w:sz="0" w:space="0" w:color="auto"/>
        <w:left w:val="none" w:sz="0" w:space="0" w:color="auto"/>
        <w:bottom w:val="none" w:sz="0" w:space="0" w:color="auto"/>
        <w:right w:val="none" w:sz="0" w:space="0" w:color="auto"/>
      </w:divBdr>
    </w:div>
    <w:div w:id="416946034">
      <w:bodyDiv w:val="1"/>
      <w:marLeft w:val="0"/>
      <w:marRight w:val="0"/>
      <w:marTop w:val="0"/>
      <w:marBottom w:val="0"/>
      <w:divBdr>
        <w:top w:val="none" w:sz="0" w:space="0" w:color="auto"/>
        <w:left w:val="none" w:sz="0" w:space="0" w:color="auto"/>
        <w:bottom w:val="none" w:sz="0" w:space="0" w:color="auto"/>
        <w:right w:val="none" w:sz="0" w:space="0" w:color="auto"/>
      </w:divBdr>
    </w:div>
    <w:div w:id="421730684">
      <w:bodyDiv w:val="1"/>
      <w:marLeft w:val="0"/>
      <w:marRight w:val="0"/>
      <w:marTop w:val="0"/>
      <w:marBottom w:val="0"/>
      <w:divBdr>
        <w:top w:val="none" w:sz="0" w:space="0" w:color="auto"/>
        <w:left w:val="none" w:sz="0" w:space="0" w:color="auto"/>
        <w:bottom w:val="none" w:sz="0" w:space="0" w:color="auto"/>
        <w:right w:val="none" w:sz="0" w:space="0" w:color="auto"/>
      </w:divBdr>
    </w:div>
    <w:div w:id="462579508">
      <w:bodyDiv w:val="1"/>
      <w:marLeft w:val="0"/>
      <w:marRight w:val="0"/>
      <w:marTop w:val="0"/>
      <w:marBottom w:val="0"/>
      <w:divBdr>
        <w:top w:val="none" w:sz="0" w:space="0" w:color="auto"/>
        <w:left w:val="none" w:sz="0" w:space="0" w:color="auto"/>
        <w:bottom w:val="none" w:sz="0" w:space="0" w:color="auto"/>
        <w:right w:val="none" w:sz="0" w:space="0" w:color="auto"/>
      </w:divBdr>
    </w:div>
    <w:div w:id="462769407">
      <w:bodyDiv w:val="1"/>
      <w:marLeft w:val="0"/>
      <w:marRight w:val="0"/>
      <w:marTop w:val="0"/>
      <w:marBottom w:val="0"/>
      <w:divBdr>
        <w:top w:val="none" w:sz="0" w:space="0" w:color="auto"/>
        <w:left w:val="none" w:sz="0" w:space="0" w:color="auto"/>
        <w:bottom w:val="none" w:sz="0" w:space="0" w:color="auto"/>
        <w:right w:val="none" w:sz="0" w:space="0" w:color="auto"/>
      </w:divBdr>
    </w:div>
    <w:div w:id="479348983">
      <w:bodyDiv w:val="1"/>
      <w:marLeft w:val="0"/>
      <w:marRight w:val="0"/>
      <w:marTop w:val="0"/>
      <w:marBottom w:val="0"/>
      <w:divBdr>
        <w:top w:val="none" w:sz="0" w:space="0" w:color="auto"/>
        <w:left w:val="none" w:sz="0" w:space="0" w:color="auto"/>
        <w:bottom w:val="none" w:sz="0" w:space="0" w:color="auto"/>
        <w:right w:val="none" w:sz="0" w:space="0" w:color="auto"/>
      </w:divBdr>
    </w:div>
    <w:div w:id="480200735">
      <w:bodyDiv w:val="1"/>
      <w:marLeft w:val="0"/>
      <w:marRight w:val="0"/>
      <w:marTop w:val="0"/>
      <w:marBottom w:val="0"/>
      <w:divBdr>
        <w:top w:val="none" w:sz="0" w:space="0" w:color="auto"/>
        <w:left w:val="none" w:sz="0" w:space="0" w:color="auto"/>
        <w:bottom w:val="none" w:sz="0" w:space="0" w:color="auto"/>
        <w:right w:val="none" w:sz="0" w:space="0" w:color="auto"/>
      </w:divBdr>
    </w:div>
    <w:div w:id="532572858">
      <w:bodyDiv w:val="1"/>
      <w:marLeft w:val="0"/>
      <w:marRight w:val="0"/>
      <w:marTop w:val="0"/>
      <w:marBottom w:val="0"/>
      <w:divBdr>
        <w:top w:val="none" w:sz="0" w:space="0" w:color="auto"/>
        <w:left w:val="none" w:sz="0" w:space="0" w:color="auto"/>
        <w:bottom w:val="none" w:sz="0" w:space="0" w:color="auto"/>
        <w:right w:val="none" w:sz="0" w:space="0" w:color="auto"/>
      </w:divBdr>
    </w:div>
    <w:div w:id="538123895">
      <w:bodyDiv w:val="1"/>
      <w:marLeft w:val="0"/>
      <w:marRight w:val="0"/>
      <w:marTop w:val="0"/>
      <w:marBottom w:val="0"/>
      <w:divBdr>
        <w:top w:val="none" w:sz="0" w:space="0" w:color="auto"/>
        <w:left w:val="none" w:sz="0" w:space="0" w:color="auto"/>
        <w:bottom w:val="none" w:sz="0" w:space="0" w:color="auto"/>
        <w:right w:val="none" w:sz="0" w:space="0" w:color="auto"/>
      </w:divBdr>
    </w:div>
    <w:div w:id="560142114">
      <w:bodyDiv w:val="1"/>
      <w:marLeft w:val="0"/>
      <w:marRight w:val="0"/>
      <w:marTop w:val="0"/>
      <w:marBottom w:val="0"/>
      <w:divBdr>
        <w:top w:val="none" w:sz="0" w:space="0" w:color="auto"/>
        <w:left w:val="none" w:sz="0" w:space="0" w:color="auto"/>
        <w:bottom w:val="none" w:sz="0" w:space="0" w:color="auto"/>
        <w:right w:val="none" w:sz="0" w:space="0" w:color="auto"/>
      </w:divBdr>
    </w:div>
    <w:div w:id="566915002">
      <w:bodyDiv w:val="1"/>
      <w:marLeft w:val="0"/>
      <w:marRight w:val="0"/>
      <w:marTop w:val="0"/>
      <w:marBottom w:val="0"/>
      <w:divBdr>
        <w:top w:val="none" w:sz="0" w:space="0" w:color="auto"/>
        <w:left w:val="none" w:sz="0" w:space="0" w:color="auto"/>
        <w:bottom w:val="none" w:sz="0" w:space="0" w:color="auto"/>
        <w:right w:val="none" w:sz="0" w:space="0" w:color="auto"/>
      </w:divBdr>
    </w:div>
    <w:div w:id="572738741">
      <w:bodyDiv w:val="1"/>
      <w:marLeft w:val="0"/>
      <w:marRight w:val="0"/>
      <w:marTop w:val="0"/>
      <w:marBottom w:val="0"/>
      <w:divBdr>
        <w:top w:val="none" w:sz="0" w:space="0" w:color="auto"/>
        <w:left w:val="none" w:sz="0" w:space="0" w:color="auto"/>
        <w:bottom w:val="none" w:sz="0" w:space="0" w:color="auto"/>
        <w:right w:val="none" w:sz="0" w:space="0" w:color="auto"/>
      </w:divBdr>
    </w:div>
    <w:div w:id="618030991">
      <w:bodyDiv w:val="1"/>
      <w:marLeft w:val="0"/>
      <w:marRight w:val="0"/>
      <w:marTop w:val="0"/>
      <w:marBottom w:val="0"/>
      <w:divBdr>
        <w:top w:val="none" w:sz="0" w:space="0" w:color="auto"/>
        <w:left w:val="none" w:sz="0" w:space="0" w:color="auto"/>
        <w:bottom w:val="none" w:sz="0" w:space="0" w:color="auto"/>
        <w:right w:val="none" w:sz="0" w:space="0" w:color="auto"/>
      </w:divBdr>
    </w:div>
    <w:div w:id="623384281">
      <w:bodyDiv w:val="1"/>
      <w:marLeft w:val="0"/>
      <w:marRight w:val="0"/>
      <w:marTop w:val="0"/>
      <w:marBottom w:val="0"/>
      <w:divBdr>
        <w:top w:val="none" w:sz="0" w:space="0" w:color="auto"/>
        <w:left w:val="none" w:sz="0" w:space="0" w:color="auto"/>
        <w:bottom w:val="none" w:sz="0" w:space="0" w:color="auto"/>
        <w:right w:val="none" w:sz="0" w:space="0" w:color="auto"/>
      </w:divBdr>
    </w:div>
    <w:div w:id="642463815">
      <w:bodyDiv w:val="1"/>
      <w:marLeft w:val="0"/>
      <w:marRight w:val="0"/>
      <w:marTop w:val="0"/>
      <w:marBottom w:val="0"/>
      <w:divBdr>
        <w:top w:val="none" w:sz="0" w:space="0" w:color="auto"/>
        <w:left w:val="none" w:sz="0" w:space="0" w:color="auto"/>
        <w:bottom w:val="none" w:sz="0" w:space="0" w:color="auto"/>
        <w:right w:val="none" w:sz="0" w:space="0" w:color="auto"/>
      </w:divBdr>
    </w:div>
    <w:div w:id="643505544">
      <w:bodyDiv w:val="1"/>
      <w:marLeft w:val="0"/>
      <w:marRight w:val="0"/>
      <w:marTop w:val="0"/>
      <w:marBottom w:val="0"/>
      <w:divBdr>
        <w:top w:val="none" w:sz="0" w:space="0" w:color="auto"/>
        <w:left w:val="none" w:sz="0" w:space="0" w:color="auto"/>
        <w:bottom w:val="none" w:sz="0" w:space="0" w:color="auto"/>
        <w:right w:val="none" w:sz="0" w:space="0" w:color="auto"/>
      </w:divBdr>
    </w:div>
    <w:div w:id="696930513">
      <w:bodyDiv w:val="1"/>
      <w:marLeft w:val="0"/>
      <w:marRight w:val="0"/>
      <w:marTop w:val="0"/>
      <w:marBottom w:val="0"/>
      <w:divBdr>
        <w:top w:val="none" w:sz="0" w:space="0" w:color="auto"/>
        <w:left w:val="none" w:sz="0" w:space="0" w:color="auto"/>
        <w:bottom w:val="none" w:sz="0" w:space="0" w:color="auto"/>
        <w:right w:val="none" w:sz="0" w:space="0" w:color="auto"/>
      </w:divBdr>
    </w:div>
    <w:div w:id="697971627">
      <w:bodyDiv w:val="1"/>
      <w:marLeft w:val="0"/>
      <w:marRight w:val="0"/>
      <w:marTop w:val="0"/>
      <w:marBottom w:val="0"/>
      <w:divBdr>
        <w:top w:val="none" w:sz="0" w:space="0" w:color="auto"/>
        <w:left w:val="none" w:sz="0" w:space="0" w:color="auto"/>
        <w:bottom w:val="none" w:sz="0" w:space="0" w:color="auto"/>
        <w:right w:val="none" w:sz="0" w:space="0" w:color="auto"/>
      </w:divBdr>
    </w:div>
    <w:div w:id="701126992">
      <w:bodyDiv w:val="1"/>
      <w:marLeft w:val="0"/>
      <w:marRight w:val="0"/>
      <w:marTop w:val="0"/>
      <w:marBottom w:val="0"/>
      <w:divBdr>
        <w:top w:val="none" w:sz="0" w:space="0" w:color="auto"/>
        <w:left w:val="none" w:sz="0" w:space="0" w:color="auto"/>
        <w:bottom w:val="none" w:sz="0" w:space="0" w:color="auto"/>
        <w:right w:val="none" w:sz="0" w:space="0" w:color="auto"/>
      </w:divBdr>
    </w:div>
    <w:div w:id="738555389">
      <w:bodyDiv w:val="1"/>
      <w:marLeft w:val="0"/>
      <w:marRight w:val="0"/>
      <w:marTop w:val="0"/>
      <w:marBottom w:val="0"/>
      <w:divBdr>
        <w:top w:val="none" w:sz="0" w:space="0" w:color="auto"/>
        <w:left w:val="none" w:sz="0" w:space="0" w:color="auto"/>
        <w:bottom w:val="none" w:sz="0" w:space="0" w:color="auto"/>
        <w:right w:val="none" w:sz="0" w:space="0" w:color="auto"/>
      </w:divBdr>
    </w:div>
    <w:div w:id="749544530">
      <w:bodyDiv w:val="1"/>
      <w:marLeft w:val="0"/>
      <w:marRight w:val="0"/>
      <w:marTop w:val="0"/>
      <w:marBottom w:val="0"/>
      <w:divBdr>
        <w:top w:val="none" w:sz="0" w:space="0" w:color="auto"/>
        <w:left w:val="none" w:sz="0" w:space="0" w:color="auto"/>
        <w:bottom w:val="none" w:sz="0" w:space="0" w:color="auto"/>
        <w:right w:val="none" w:sz="0" w:space="0" w:color="auto"/>
      </w:divBdr>
    </w:div>
    <w:div w:id="766580910">
      <w:bodyDiv w:val="1"/>
      <w:marLeft w:val="0"/>
      <w:marRight w:val="0"/>
      <w:marTop w:val="0"/>
      <w:marBottom w:val="0"/>
      <w:divBdr>
        <w:top w:val="none" w:sz="0" w:space="0" w:color="auto"/>
        <w:left w:val="none" w:sz="0" w:space="0" w:color="auto"/>
        <w:bottom w:val="none" w:sz="0" w:space="0" w:color="auto"/>
        <w:right w:val="none" w:sz="0" w:space="0" w:color="auto"/>
      </w:divBdr>
    </w:div>
    <w:div w:id="779028802">
      <w:bodyDiv w:val="1"/>
      <w:marLeft w:val="0"/>
      <w:marRight w:val="0"/>
      <w:marTop w:val="0"/>
      <w:marBottom w:val="0"/>
      <w:divBdr>
        <w:top w:val="none" w:sz="0" w:space="0" w:color="auto"/>
        <w:left w:val="none" w:sz="0" w:space="0" w:color="auto"/>
        <w:bottom w:val="none" w:sz="0" w:space="0" w:color="auto"/>
        <w:right w:val="none" w:sz="0" w:space="0" w:color="auto"/>
      </w:divBdr>
    </w:div>
    <w:div w:id="845555400">
      <w:bodyDiv w:val="1"/>
      <w:marLeft w:val="0"/>
      <w:marRight w:val="0"/>
      <w:marTop w:val="0"/>
      <w:marBottom w:val="0"/>
      <w:divBdr>
        <w:top w:val="none" w:sz="0" w:space="0" w:color="auto"/>
        <w:left w:val="none" w:sz="0" w:space="0" w:color="auto"/>
        <w:bottom w:val="none" w:sz="0" w:space="0" w:color="auto"/>
        <w:right w:val="none" w:sz="0" w:space="0" w:color="auto"/>
      </w:divBdr>
    </w:div>
    <w:div w:id="847672625">
      <w:bodyDiv w:val="1"/>
      <w:marLeft w:val="0"/>
      <w:marRight w:val="0"/>
      <w:marTop w:val="0"/>
      <w:marBottom w:val="0"/>
      <w:divBdr>
        <w:top w:val="none" w:sz="0" w:space="0" w:color="auto"/>
        <w:left w:val="none" w:sz="0" w:space="0" w:color="auto"/>
        <w:bottom w:val="none" w:sz="0" w:space="0" w:color="auto"/>
        <w:right w:val="none" w:sz="0" w:space="0" w:color="auto"/>
      </w:divBdr>
    </w:div>
    <w:div w:id="851726660">
      <w:bodyDiv w:val="1"/>
      <w:marLeft w:val="0"/>
      <w:marRight w:val="0"/>
      <w:marTop w:val="0"/>
      <w:marBottom w:val="0"/>
      <w:divBdr>
        <w:top w:val="none" w:sz="0" w:space="0" w:color="auto"/>
        <w:left w:val="none" w:sz="0" w:space="0" w:color="auto"/>
        <w:bottom w:val="none" w:sz="0" w:space="0" w:color="auto"/>
        <w:right w:val="none" w:sz="0" w:space="0" w:color="auto"/>
      </w:divBdr>
    </w:div>
    <w:div w:id="922568865">
      <w:bodyDiv w:val="1"/>
      <w:marLeft w:val="0"/>
      <w:marRight w:val="0"/>
      <w:marTop w:val="0"/>
      <w:marBottom w:val="0"/>
      <w:divBdr>
        <w:top w:val="none" w:sz="0" w:space="0" w:color="auto"/>
        <w:left w:val="none" w:sz="0" w:space="0" w:color="auto"/>
        <w:bottom w:val="none" w:sz="0" w:space="0" w:color="auto"/>
        <w:right w:val="none" w:sz="0" w:space="0" w:color="auto"/>
      </w:divBdr>
    </w:div>
    <w:div w:id="931857706">
      <w:bodyDiv w:val="1"/>
      <w:marLeft w:val="0"/>
      <w:marRight w:val="0"/>
      <w:marTop w:val="0"/>
      <w:marBottom w:val="0"/>
      <w:divBdr>
        <w:top w:val="none" w:sz="0" w:space="0" w:color="auto"/>
        <w:left w:val="none" w:sz="0" w:space="0" w:color="auto"/>
        <w:bottom w:val="none" w:sz="0" w:space="0" w:color="auto"/>
        <w:right w:val="none" w:sz="0" w:space="0" w:color="auto"/>
      </w:divBdr>
    </w:div>
    <w:div w:id="954557415">
      <w:bodyDiv w:val="1"/>
      <w:marLeft w:val="0"/>
      <w:marRight w:val="0"/>
      <w:marTop w:val="0"/>
      <w:marBottom w:val="0"/>
      <w:divBdr>
        <w:top w:val="none" w:sz="0" w:space="0" w:color="auto"/>
        <w:left w:val="none" w:sz="0" w:space="0" w:color="auto"/>
        <w:bottom w:val="none" w:sz="0" w:space="0" w:color="auto"/>
        <w:right w:val="none" w:sz="0" w:space="0" w:color="auto"/>
      </w:divBdr>
    </w:div>
    <w:div w:id="971403252">
      <w:bodyDiv w:val="1"/>
      <w:marLeft w:val="0"/>
      <w:marRight w:val="0"/>
      <w:marTop w:val="0"/>
      <w:marBottom w:val="0"/>
      <w:divBdr>
        <w:top w:val="none" w:sz="0" w:space="0" w:color="auto"/>
        <w:left w:val="none" w:sz="0" w:space="0" w:color="auto"/>
        <w:bottom w:val="none" w:sz="0" w:space="0" w:color="auto"/>
        <w:right w:val="none" w:sz="0" w:space="0" w:color="auto"/>
      </w:divBdr>
    </w:div>
    <w:div w:id="1137645967">
      <w:bodyDiv w:val="1"/>
      <w:marLeft w:val="0"/>
      <w:marRight w:val="0"/>
      <w:marTop w:val="0"/>
      <w:marBottom w:val="0"/>
      <w:divBdr>
        <w:top w:val="none" w:sz="0" w:space="0" w:color="auto"/>
        <w:left w:val="none" w:sz="0" w:space="0" w:color="auto"/>
        <w:bottom w:val="none" w:sz="0" w:space="0" w:color="auto"/>
        <w:right w:val="none" w:sz="0" w:space="0" w:color="auto"/>
      </w:divBdr>
    </w:div>
    <w:div w:id="1154025668">
      <w:bodyDiv w:val="1"/>
      <w:marLeft w:val="0"/>
      <w:marRight w:val="0"/>
      <w:marTop w:val="0"/>
      <w:marBottom w:val="0"/>
      <w:divBdr>
        <w:top w:val="none" w:sz="0" w:space="0" w:color="auto"/>
        <w:left w:val="none" w:sz="0" w:space="0" w:color="auto"/>
        <w:bottom w:val="none" w:sz="0" w:space="0" w:color="auto"/>
        <w:right w:val="none" w:sz="0" w:space="0" w:color="auto"/>
      </w:divBdr>
    </w:div>
    <w:div w:id="1196114414">
      <w:bodyDiv w:val="1"/>
      <w:marLeft w:val="0"/>
      <w:marRight w:val="0"/>
      <w:marTop w:val="0"/>
      <w:marBottom w:val="0"/>
      <w:divBdr>
        <w:top w:val="none" w:sz="0" w:space="0" w:color="auto"/>
        <w:left w:val="none" w:sz="0" w:space="0" w:color="auto"/>
        <w:bottom w:val="none" w:sz="0" w:space="0" w:color="auto"/>
        <w:right w:val="none" w:sz="0" w:space="0" w:color="auto"/>
      </w:divBdr>
    </w:div>
    <w:div w:id="1200899464">
      <w:bodyDiv w:val="1"/>
      <w:marLeft w:val="0"/>
      <w:marRight w:val="0"/>
      <w:marTop w:val="0"/>
      <w:marBottom w:val="0"/>
      <w:divBdr>
        <w:top w:val="none" w:sz="0" w:space="0" w:color="auto"/>
        <w:left w:val="none" w:sz="0" w:space="0" w:color="auto"/>
        <w:bottom w:val="none" w:sz="0" w:space="0" w:color="auto"/>
        <w:right w:val="none" w:sz="0" w:space="0" w:color="auto"/>
      </w:divBdr>
    </w:div>
    <w:div w:id="1237327903">
      <w:bodyDiv w:val="1"/>
      <w:marLeft w:val="0"/>
      <w:marRight w:val="0"/>
      <w:marTop w:val="0"/>
      <w:marBottom w:val="0"/>
      <w:divBdr>
        <w:top w:val="none" w:sz="0" w:space="0" w:color="auto"/>
        <w:left w:val="none" w:sz="0" w:space="0" w:color="auto"/>
        <w:bottom w:val="none" w:sz="0" w:space="0" w:color="auto"/>
        <w:right w:val="none" w:sz="0" w:space="0" w:color="auto"/>
      </w:divBdr>
    </w:div>
    <w:div w:id="1299647085">
      <w:bodyDiv w:val="1"/>
      <w:marLeft w:val="0"/>
      <w:marRight w:val="0"/>
      <w:marTop w:val="0"/>
      <w:marBottom w:val="0"/>
      <w:divBdr>
        <w:top w:val="none" w:sz="0" w:space="0" w:color="auto"/>
        <w:left w:val="none" w:sz="0" w:space="0" w:color="auto"/>
        <w:bottom w:val="none" w:sz="0" w:space="0" w:color="auto"/>
        <w:right w:val="none" w:sz="0" w:space="0" w:color="auto"/>
      </w:divBdr>
    </w:div>
    <w:div w:id="1329746242">
      <w:bodyDiv w:val="1"/>
      <w:marLeft w:val="0"/>
      <w:marRight w:val="0"/>
      <w:marTop w:val="0"/>
      <w:marBottom w:val="0"/>
      <w:divBdr>
        <w:top w:val="none" w:sz="0" w:space="0" w:color="auto"/>
        <w:left w:val="none" w:sz="0" w:space="0" w:color="auto"/>
        <w:bottom w:val="none" w:sz="0" w:space="0" w:color="auto"/>
        <w:right w:val="none" w:sz="0" w:space="0" w:color="auto"/>
      </w:divBdr>
    </w:div>
    <w:div w:id="1331101994">
      <w:bodyDiv w:val="1"/>
      <w:marLeft w:val="0"/>
      <w:marRight w:val="0"/>
      <w:marTop w:val="0"/>
      <w:marBottom w:val="0"/>
      <w:divBdr>
        <w:top w:val="none" w:sz="0" w:space="0" w:color="auto"/>
        <w:left w:val="none" w:sz="0" w:space="0" w:color="auto"/>
        <w:bottom w:val="none" w:sz="0" w:space="0" w:color="auto"/>
        <w:right w:val="none" w:sz="0" w:space="0" w:color="auto"/>
      </w:divBdr>
    </w:div>
    <w:div w:id="1337540469">
      <w:bodyDiv w:val="1"/>
      <w:marLeft w:val="0"/>
      <w:marRight w:val="0"/>
      <w:marTop w:val="0"/>
      <w:marBottom w:val="0"/>
      <w:divBdr>
        <w:top w:val="none" w:sz="0" w:space="0" w:color="auto"/>
        <w:left w:val="none" w:sz="0" w:space="0" w:color="auto"/>
        <w:bottom w:val="none" w:sz="0" w:space="0" w:color="auto"/>
        <w:right w:val="none" w:sz="0" w:space="0" w:color="auto"/>
      </w:divBdr>
    </w:div>
    <w:div w:id="1379235390">
      <w:bodyDiv w:val="1"/>
      <w:marLeft w:val="0"/>
      <w:marRight w:val="0"/>
      <w:marTop w:val="0"/>
      <w:marBottom w:val="0"/>
      <w:divBdr>
        <w:top w:val="none" w:sz="0" w:space="0" w:color="auto"/>
        <w:left w:val="none" w:sz="0" w:space="0" w:color="auto"/>
        <w:bottom w:val="none" w:sz="0" w:space="0" w:color="auto"/>
        <w:right w:val="none" w:sz="0" w:space="0" w:color="auto"/>
      </w:divBdr>
    </w:div>
    <w:div w:id="1383478750">
      <w:bodyDiv w:val="1"/>
      <w:marLeft w:val="0"/>
      <w:marRight w:val="0"/>
      <w:marTop w:val="0"/>
      <w:marBottom w:val="0"/>
      <w:divBdr>
        <w:top w:val="none" w:sz="0" w:space="0" w:color="auto"/>
        <w:left w:val="none" w:sz="0" w:space="0" w:color="auto"/>
        <w:bottom w:val="none" w:sz="0" w:space="0" w:color="auto"/>
        <w:right w:val="none" w:sz="0" w:space="0" w:color="auto"/>
      </w:divBdr>
    </w:div>
    <w:div w:id="1389498708">
      <w:bodyDiv w:val="1"/>
      <w:marLeft w:val="0"/>
      <w:marRight w:val="0"/>
      <w:marTop w:val="0"/>
      <w:marBottom w:val="0"/>
      <w:divBdr>
        <w:top w:val="none" w:sz="0" w:space="0" w:color="auto"/>
        <w:left w:val="none" w:sz="0" w:space="0" w:color="auto"/>
        <w:bottom w:val="none" w:sz="0" w:space="0" w:color="auto"/>
        <w:right w:val="none" w:sz="0" w:space="0" w:color="auto"/>
      </w:divBdr>
    </w:div>
    <w:div w:id="1397361512">
      <w:bodyDiv w:val="1"/>
      <w:marLeft w:val="0"/>
      <w:marRight w:val="0"/>
      <w:marTop w:val="0"/>
      <w:marBottom w:val="0"/>
      <w:divBdr>
        <w:top w:val="none" w:sz="0" w:space="0" w:color="auto"/>
        <w:left w:val="none" w:sz="0" w:space="0" w:color="auto"/>
        <w:bottom w:val="none" w:sz="0" w:space="0" w:color="auto"/>
        <w:right w:val="none" w:sz="0" w:space="0" w:color="auto"/>
      </w:divBdr>
    </w:div>
    <w:div w:id="1411927082">
      <w:bodyDiv w:val="1"/>
      <w:marLeft w:val="0"/>
      <w:marRight w:val="0"/>
      <w:marTop w:val="0"/>
      <w:marBottom w:val="0"/>
      <w:divBdr>
        <w:top w:val="none" w:sz="0" w:space="0" w:color="auto"/>
        <w:left w:val="none" w:sz="0" w:space="0" w:color="auto"/>
        <w:bottom w:val="none" w:sz="0" w:space="0" w:color="auto"/>
        <w:right w:val="none" w:sz="0" w:space="0" w:color="auto"/>
      </w:divBdr>
    </w:div>
    <w:div w:id="1425807292">
      <w:bodyDiv w:val="1"/>
      <w:marLeft w:val="0"/>
      <w:marRight w:val="0"/>
      <w:marTop w:val="0"/>
      <w:marBottom w:val="0"/>
      <w:divBdr>
        <w:top w:val="none" w:sz="0" w:space="0" w:color="auto"/>
        <w:left w:val="none" w:sz="0" w:space="0" w:color="auto"/>
        <w:bottom w:val="none" w:sz="0" w:space="0" w:color="auto"/>
        <w:right w:val="none" w:sz="0" w:space="0" w:color="auto"/>
      </w:divBdr>
    </w:div>
    <w:div w:id="1429354612">
      <w:bodyDiv w:val="1"/>
      <w:marLeft w:val="0"/>
      <w:marRight w:val="0"/>
      <w:marTop w:val="0"/>
      <w:marBottom w:val="0"/>
      <w:divBdr>
        <w:top w:val="none" w:sz="0" w:space="0" w:color="auto"/>
        <w:left w:val="none" w:sz="0" w:space="0" w:color="auto"/>
        <w:bottom w:val="none" w:sz="0" w:space="0" w:color="auto"/>
        <w:right w:val="none" w:sz="0" w:space="0" w:color="auto"/>
      </w:divBdr>
    </w:div>
    <w:div w:id="1437946056">
      <w:bodyDiv w:val="1"/>
      <w:marLeft w:val="0"/>
      <w:marRight w:val="0"/>
      <w:marTop w:val="0"/>
      <w:marBottom w:val="0"/>
      <w:divBdr>
        <w:top w:val="none" w:sz="0" w:space="0" w:color="auto"/>
        <w:left w:val="none" w:sz="0" w:space="0" w:color="auto"/>
        <w:bottom w:val="none" w:sz="0" w:space="0" w:color="auto"/>
        <w:right w:val="none" w:sz="0" w:space="0" w:color="auto"/>
      </w:divBdr>
    </w:div>
    <w:div w:id="1494829979">
      <w:bodyDiv w:val="1"/>
      <w:marLeft w:val="0"/>
      <w:marRight w:val="0"/>
      <w:marTop w:val="0"/>
      <w:marBottom w:val="0"/>
      <w:divBdr>
        <w:top w:val="none" w:sz="0" w:space="0" w:color="auto"/>
        <w:left w:val="none" w:sz="0" w:space="0" w:color="auto"/>
        <w:bottom w:val="none" w:sz="0" w:space="0" w:color="auto"/>
        <w:right w:val="none" w:sz="0" w:space="0" w:color="auto"/>
      </w:divBdr>
    </w:div>
    <w:div w:id="1535121262">
      <w:bodyDiv w:val="1"/>
      <w:marLeft w:val="0"/>
      <w:marRight w:val="0"/>
      <w:marTop w:val="0"/>
      <w:marBottom w:val="0"/>
      <w:divBdr>
        <w:top w:val="none" w:sz="0" w:space="0" w:color="auto"/>
        <w:left w:val="none" w:sz="0" w:space="0" w:color="auto"/>
        <w:bottom w:val="none" w:sz="0" w:space="0" w:color="auto"/>
        <w:right w:val="none" w:sz="0" w:space="0" w:color="auto"/>
      </w:divBdr>
    </w:div>
    <w:div w:id="1539778432">
      <w:bodyDiv w:val="1"/>
      <w:marLeft w:val="0"/>
      <w:marRight w:val="0"/>
      <w:marTop w:val="0"/>
      <w:marBottom w:val="0"/>
      <w:divBdr>
        <w:top w:val="none" w:sz="0" w:space="0" w:color="auto"/>
        <w:left w:val="none" w:sz="0" w:space="0" w:color="auto"/>
        <w:bottom w:val="none" w:sz="0" w:space="0" w:color="auto"/>
        <w:right w:val="none" w:sz="0" w:space="0" w:color="auto"/>
      </w:divBdr>
    </w:div>
    <w:div w:id="1563523407">
      <w:bodyDiv w:val="1"/>
      <w:marLeft w:val="0"/>
      <w:marRight w:val="0"/>
      <w:marTop w:val="0"/>
      <w:marBottom w:val="0"/>
      <w:divBdr>
        <w:top w:val="none" w:sz="0" w:space="0" w:color="auto"/>
        <w:left w:val="none" w:sz="0" w:space="0" w:color="auto"/>
        <w:bottom w:val="none" w:sz="0" w:space="0" w:color="auto"/>
        <w:right w:val="none" w:sz="0" w:space="0" w:color="auto"/>
      </w:divBdr>
    </w:div>
    <w:div w:id="1564486928">
      <w:bodyDiv w:val="1"/>
      <w:marLeft w:val="0"/>
      <w:marRight w:val="0"/>
      <w:marTop w:val="0"/>
      <w:marBottom w:val="0"/>
      <w:divBdr>
        <w:top w:val="none" w:sz="0" w:space="0" w:color="auto"/>
        <w:left w:val="none" w:sz="0" w:space="0" w:color="auto"/>
        <w:bottom w:val="none" w:sz="0" w:space="0" w:color="auto"/>
        <w:right w:val="none" w:sz="0" w:space="0" w:color="auto"/>
      </w:divBdr>
    </w:div>
    <w:div w:id="1591311460">
      <w:bodyDiv w:val="1"/>
      <w:marLeft w:val="0"/>
      <w:marRight w:val="0"/>
      <w:marTop w:val="0"/>
      <w:marBottom w:val="0"/>
      <w:divBdr>
        <w:top w:val="none" w:sz="0" w:space="0" w:color="auto"/>
        <w:left w:val="none" w:sz="0" w:space="0" w:color="auto"/>
        <w:bottom w:val="none" w:sz="0" w:space="0" w:color="auto"/>
        <w:right w:val="none" w:sz="0" w:space="0" w:color="auto"/>
      </w:divBdr>
    </w:div>
    <w:div w:id="1645694678">
      <w:bodyDiv w:val="1"/>
      <w:marLeft w:val="0"/>
      <w:marRight w:val="0"/>
      <w:marTop w:val="0"/>
      <w:marBottom w:val="0"/>
      <w:divBdr>
        <w:top w:val="none" w:sz="0" w:space="0" w:color="auto"/>
        <w:left w:val="none" w:sz="0" w:space="0" w:color="auto"/>
        <w:bottom w:val="none" w:sz="0" w:space="0" w:color="auto"/>
        <w:right w:val="none" w:sz="0" w:space="0" w:color="auto"/>
      </w:divBdr>
    </w:div>
    <w:div w:id="1659456459">
      <w:bodyDiv w:val="1"/>
      <w:marLeft w:val="0"/>
      <w:marRight w:val="0"/>
      <w:marTop w:val="0"/>
      <w:marBottom w:val="0"/>
      <w:divBdr>
        <w:top w:val="none" w:sz="0" w:space="0" w:color="auto"/>
        <w:left w:val="none" w:sz="0" w:space="0" w:color="auto"/>
        <w:bottom w:val="none" w:sz="0" w:space="0" w:color="auto"/>
        <w:right w:val="none" w:sz="0" w:space="0" w:color="auto"/>
      </w:divBdr>
    </w:div>
    <w:div w:id="1668439372">
      <w:bodyDiv w:val="1"/>
      <w:marLeft w:val="0"/>
      <w:marRight w:val="0"/>
      <w:marTop w:val="0"/>
      <w:marBottom w:val="0"/>
      <w:divBdr>
        <w:top w:val="none" w:sz="0" w:space="0" w:color="auto"/>
        <w:left w:val="none" w:sz="0" w:space="0" w:color="auto"/>
        <w:bottom w:val="none" w:sz="0" w:space="0" w:color="auto"/>
        <w:right w:val="none" w:sz="0" w:space="0" w:color="auto"/>
      </w:divBdr>
    </w:div>
    <w:div w:id="1670328564">
      <w:bodyDiv w:val="1"/>
      <w:marLeft w:val="0"/>
      <w:marRight w:val="0"/>
      <w:marTop w:val="0"/>
      <w:marBottom w:val="0"/>
      <w:divBdr>
        <w:top w:val="none" w:sz="0" w:space="0" w:color="auto"/>
        <w:left w:val="none" w:sz="0" w:space="0" w:color="auto"/>
        <w:bottom w:val="none" w:sz="0" w:space="0" w:color="auto"/>
        <w:right w:val="none" w:sz="0" w:space="0" w:color="auto"/>
      </w:divBdr>
    </w:div>
    <w:div w:id="1679622301">
      <w:bodyDiv w:val="1"/>
      <w:marLeft w:val="0"/>
      <w:marRight w:val="0"/>
      <w:marTop w:val="0"/>
      <w:marBottom w:val="0"/>
      <w:divBdr>
        <w:top w:val="none" w:sz="0" w:space="0" w:color="auto"/>
        <w:left w:val="none" w:sz="0" w:space="0" w:color="auto"/>
        <w:bottom w:val="none" w:sz="0" w:space="0" w:color="auto"/>
        <w:right w:val="none" w:sz="0" w:space="0" w:color="auto"/>
      </w:divBdr>
    </w:div>
    <w:div w:id="1692950712">
      <w:bodyDiv w:val="1"/>
      <w:marLeft w:val="0"/>
      <w:marRight w:val="0"/>
      <w:marTop w:val="0"/>
      <w:marBottom w:val="0"/>
      <w:divBdr>
        <w:top w:val="none" w:sz="0" w:space="0" w:color="auto"/>
        <w:left w:val="none" w:sz="0" w:space="0" w:color="auto"/>
        <w:bottom w:val="none" w:sz="0" w:space="0" w:color="auto"/>
        <w:right w:val="none" w:sz="0" w:space="0" w:color="auto"/>
      </w:divBdr>
    </w:div>
    <w:div w:id="1699155816">
      <w:bodyDiv w:val="1"/>
      <w:marLeft w:val="0"/>
      <w:marRight w:val="0"/>
      <w:marTop w:val="0"/>
      <w:marBottom w:val="0"/>
      <w:divBdr>
        <w:top w:val="none" w:sz="0" w:space="0" w:color="auto"/>
        <w:left w:val="none" w:sz="0" w:space="0" w:color="auto"/>
        <w:bottom w:val="none" w:sz="0" w:space="0" w:color="auto"/>
        <w:right w:val="none" w:sz="0" w:space="0" w:color="auto"/>
      </w:divBdr>
    </w:div>
    <w:div w:id="1708065626">
      <w:bodyDiv w:val="1"/>
      <w:marLeft w:val="0"/>
      <w:marRight w:val="0"/>
      <w:marTop w:val="0"/>
      <w:marBottom w:val="0"/>
      <w:divBdr>
        <w:top w:val="none" w:sz="0" w:space="0" w:color="auto"/>
        <w:left w:val="none" w:sz="0" w:space="0" w:color="auto"/>
        <w:bottom w:val="none" w:sz="0" w:space="0" w:color="auto"/>
        <w:right w:val="none" w:sz="0" w:space="0" w:color="auto"/>
      </w:divBdr>
    </w:div>
    <w:div w:id="1717661288">
      <w:bodyDiv w:val="1"/>
      <w:marLeft w:val="0"/>
      <w:marRight w:val="0"/>
      <w:marTop w:val="0"/>
      <w:marBottom w:val="0"/>
      <w:divBdr>
        <w:top w:val="none" w:sz="0" w:space="0" w:color="auto"/>
        <w:left w:val="none" w:sz="0" w:space="0" w:color="auto"/>
        <w:bottom w:val="none" w:sz="0" w:space="0" w:color="auto"/>
        <w:right w:val="none" w:sz="0" w:space="0" w:color="auto"/>
      </w:divBdr>
    </w:div>
    <w:div w:id="1723093252">
      <w:bodyDiv w:val="1"/>
      <w:marLeft w:val="0"/>
      <w:marRight w:val="0"/>
      <w:marTop w:val="0"/>
      <w:marBottom w:val="0"/>
      <w:divBdr>
        <w:top w:val="none" w:sz="0" w:space="0" w:color="auto"/>
        <w:left w:val="none" w:sz="0" w:space="0" w:color="auto"/>
        <w:bottom w:val="none" w:sz="0" w:space="0" w:color="auto"/>
        <w:right w:val="none" w:sz="0" w:space="0" w:color="auto"/>
      </w:divBdr>
    </w:div>
    <w:div w:id="1729915247">
      <w:bodyDiv w:val="1"/>
      <w:marLeft w:val="0"/>
      <w:marRight w:val="0"/>
      <w:marTop w:val="0"/>
      <w:marBottom w:val="0"/>
      <w:divBdr>
        <w:top w:val="none" w:sz="0" w:space="0" w:color="auto"/>
        <w:left w:val="none" w:sz="0" w:space="0" w:color="auto"/>
        <w:bottom w:val="none" w:sz="0" w:space="0" w:color="auto"/>
        <w:right w:val="none" w:sz="0" w:space="0" w:color="auto"/>
      </w:divBdr>
    </w:div>
    <w:div w:id="1737245307">
      <w:bodyDiv w:val="1"/>
      <w:marLeft w:val="0"/>
      <w:marRight w:val="0"/>
      <w:marTop w:val="0"/>
      <w:marBottom w:val="0"/>
      <w:divBdr>
        <w:top w:val="none" w:sz="0" w:space="0" w:color="auto"/>
        <w:left w:val="none" w:sz="0" w:space="0" w:color="auto"/>
        <w:bottom w:val="none" w:sz="0" w:space="0" w:color="auto"/>
        <w:right w:val="none" w:sz="0" w:space="0" w:color="auto"/>
      </w:divBdr>
    </w:div>
    <w:div w:id="1747992864">
      <w:bodyDiv w:val="1"/>
      <w:marLeft w:val="0"/>
      <w:marRight w:val="0"/>
      <w:marTop w:val="0"/>
      <w:marBottom w:val="0"/>
      <w:divBdr>
        <w:top w:val="none" w:sz="0" w:space="0" w:color="auto"/>
        <w:left w:val="none" w:sz="0" w:space="0" w:color="auto"/>
        <w:bottom w:val="none" w:sz="0" w:space="0" w:color="auto"/>
        <w:right w:val="none" w:sz="0" w:space="0" w:color="auto"/>
      </w:divBdr>
    </w:div>
    <w:div w:id="1764498069">
      <w:bodyDiv w:val="1"/>
      <w:marLeft w:val="0"/>
      <w:marRight w:val="0"/>
      <w:marTop w:val="0"/>
      <w:marBottom w:val="0"/>
      <w:divBdr>
        <w:top w:val="none" w:sz="0" w:space="0" w:color="auto"/>
        <w:left w:val="none" w:sz="0" w:space="0" w:color="auto"/>
        <w:bottom w:val="none" w:sz="0" w:space="0" w:color="auto"/>
        <w:right w:val="none" w:sz="0" w:space="0" w:color="auto"/>
      </w:divBdr>
    </w:div>
    <w:div w:id="1810243809">
      <w:bodyDiv w:val="1"/>
      <w:marLeft w:val="0"/>
      <w:marRight w:val="0"/>
      <w:marTop w:val="0"/>
      <w:marBottom w:val="0"/>
      <w:divBdr>
        <w:top w:val="none" w:sz="0" w:space="0" w:color="auto"/>
        <w:left w:val="none" w:sz="0" w:space="0" w:color="auto"/>
        <w:bottom w:val="none" w:sz="0" w:space="0" w:color="auto"/>
        <w:right w:val="none" w:sz="0" w:space="0" w:color="auto"/>
      </w:divBdr>
    </w:div>
    <w:div w:id="1820271771">
      <w:bodyDiv w:val="1"/>
      <w:marLeft w:val="0"/>
      <w:marRight w:val="0"/>
      <w:marTop w:val="0"/>
      <w:marBottom w:val="0"/>
      <w:divBdr>
        <w:top w:val="none" w:sz="0" w:space="0" w:color="auto"/>
        <w:left w:val="none" w:sz="0" w:space="0" w:color="auto"/>
        <w:bottom w:val="none" w:sz="0" w:space="0" w:color="auto"/>
        <w:right w:val="none" w:sz="0" w:space="0" w:color="auto"/>
      </w:divBdr>
    </w:div>
    <w:div w:id="1928615787">
      <w:bodyDiv w:val="1"/>
      <w:marLeft w:val="0"/>
      <w:marRight w:val="0"/>
      <w:marTop w:val="0"/>
      <w:marBottom w:val="0"/>
      <w:divBdr>
        <w:top w:val="none" w:sz="0" w:space="0" w:color="auto"/>
        <w:left w:val="none" w:sz="0" w:space="0" w:color="auto"/>
        <w:bottom w:val="none" w:sz="0" w:space="0" w:color="auto"/>
        <w:right w:val="none" w:sz="0" w:space="0" w:color="auto"/>
      </w:divBdr>
    </w:div>
    <w:div w:id="1931695289">
      <w:bodyDiv w:val="1"/>
      <w:marLeft w:val="0"/>
      <w:marRight w:val="0"/>
      <w:marTop w:val="0"/>
      <w:marBottom w:val="0"/>
      <w:divBdr>
        <w:top w:val="none" w:sz="0" w:space="0" w:color="auto"/>
        <w:left w:val="none" w:sz="0" w:space="0" w:color="auto"/>
        <w:bottom w:val="none" w:sz="0" w:space="0" w:color="auto"/>
        <w:right w:val="none" w:sz="0" w:space="0" w:color="auto"/>
      </w:divBdr>
    </w:div>
    <w:div w:id="2027243438">
      <w:bodyDiv w:val="1"/>
      <w:marLeft w:val="0"/>
      <w:marRight w:val="0"/>
      <w:marTop w:val="0"/>
      <w:marBottom w:val="0"/>
      <w:divBdr>
        <w:top w:val="none" w:sz="0" w:space="0" w:color="auto"/>
        <w:left w:val="none" w:sz="0" w:space="0" w:color="auto"/>
        <w:bottom w:val="none" w:sz="0" w:space="0" w:color="auto"/>
        <w:right w:val="none" w:sz="0" w:space="0" w:color="auto"/>
      </w:divBdr>
    </w:div>
    <w:div w:id="2064211503">
      <w:bodyDiv w:val="1"/>
      <w:marLeft w:val="0"/>
      <w:marRight w:val="0"/>
      <w:marTop w:val="0"/>
      <w:marBottom w:val="0"/>
      <w:divBdr>
        <w:top w:val="none" w:sz="0" w:space="0" w:color="auto"/>
        <w:left w:val="none" w:sz="0" w:space="0" w:color="auto"/>
        <w:bottom w:val="none" w:sz="0" w:space="0" w:color="auto"/>
        <w:right w:val="none" w:sz="0" w:space="0" w:color="auto"/>
      </w:divBdr>
    </w:div>
    <w:div w:id="2085180301">
      <w:bodyDiv w:val="1"/>
      <w:marLeft w:val="0"/>
      <w:marRight w:val="0"/>
      <w:marTop w:val="0"/>
      <w:marBottom w:val="0"/>
      <w:divBdr>
        <w:top w:val="none" w:sz="0" w:space="0" w:color="auto"/>
        <w:left w:val="none" w:sz="0" w:space="0" w:color="auto"/>
        <w:bottom w:val="none" w:sz="0" w:space="0" w:color="auto"/>
        <w:right w:val="none" w:sz="0" w:space="0" w:color="auto"/>
      </w:divBdr>
    </w:div>
    <w:div w:id="2087455517">
      <w:bodyDiv w:val="1"/>
      <w:marLeft w:val="0"/>
      <w:marRight w:val="0"/>
      <w:marTop w:val="0"/>
      <w:marBottom w:val="0"/>
      <w:divBdr>
        <w:top w:val="none" w:sz="0" w:space="0" w:color="auto"/>
        <w:left w:val="none" w:sz="0" w:space="0" w:color="auto"/>
        <w:bottom w:val="none" w:sz="0" w:space="0" w:color="auto"/>
        <w:right w:val="none" w:sz="0" w:space="0" w:color="auto"/>
      </w:divBdr>
    </w:div>
    <w:div w:id="2099478130">
      <w:bodyDiv w:val="1"/>
      <w:marLeft w:val="0"/>
      <w:marRight w:val="0"/>
      <w:marTop w:val="0"/>
      <w:marBottom w:val="0"/>
      <w:divBdr>
        <w:top w:val="none" w:sz="0" w:space="0" w:color="auto"/>
        <w:left w:val="none" w:sz="0" w:space="0" w:color="auto"/>
        <w:bottom w:val="none" w:sz="0" w:space="0" w:color="auto"/>
        <w:right w:val="none" w:sz="0" w:space="0" w:color="auto"/>
      </w:divBdr>
    </w:div>
    <w:div w:id="2099594896">
      <w:bodyDiv w:val="1"/>
      <w:marLeft w:val="0"/>
      <w:marRight w:val="0"/>
      <w:marTop w:val="0"/>
      <w:marBottom w:val="0"/>
      <w:divBdr>
        <w:top w:val="none" w:sz="0" w:space="0" w:color="auto"/>
        <w:left w:val="none" w:sz="0" w:space="0" w:color="auto"/>
        <w:bottom w:val="none" w:sz="0" w:space="0" w:color="auto"/>
        <w:right w:val="none" w:sz="0" w:space="0" w:color="auto"/>
      </w:divBdr>
    </w:div>
    <w:div w:id="2117359664">
      <w:bodyDiv w:val="1"/>
      <w:marLeft w:val="0"/>
      <w:marRight w:val="0"/>
      <w:marTop w:val="0"/>
      <w:marBottom w:val="0"/>
      <w:divBdr>
        <w:top w:val="none" w:sz="0" w:space="0" w:color="auto"/>
        <w:left w:val="none" w:sz="0" w:space="0" w:color="auto"/>
        <w:bottom w:val="none" w:sz="0" w:space="0" w:color="auto"/>
        <w:right w:val="none" w:sz="0" w:space="0" w:color="auto"/>
      </w:divBdr>
    </w:div>
    <w:div w:id="2128815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trsryxrpl.com/quiz/lesson-6-effects-on-trading/" TargetMode="External"/><Relationship Id="rId21" Type="http://schemas.openxmlformats.org/officeDocument/2006/relationships/control" Target="activeX/activeX13.xml"/><Relationship Id="rId42" Type="http://schemas.openxmlformats.org/officeDocument/2006/relationships/image" Target="media/image6.png"/><Relationship Id="rId63" Type="http://schemas.openxmlformats.org/officeDocument/2006/relationships/image" Target="media/image22.png"/><Relationship Id="rId84" Type="http://schemas.openxmlformats.org/officeDocument/2006/relationships/hyperlink" Target="https://www.trsryxrpl.com/quiz/lesson-6-effects-on-trading/" TargetMode="External"/><Relationship Id="rId138" Type="http://schemas.openxmlformats.org/officeDocument/2006/relationships/image" Target="media/image42.jpeg"/><Relationship Id="rId159" Type="http://schemas.openxmlformats.org/officeDocument/2006/relationships/hyperlink" Target="https://cardano.org/" TargetMode="External"/><Relationship Id="rId170" Type="http://schemas.openxmlformats.org/officeDocument/2006/relationships/hyperlink" Target="https://www.trsryxrpl.com/lesson/real-world-use-cases-for-nfts/" TargetMode="External"/><Relationship Id="rId191" Type="http://schemas.openxmlformats.org/officeDocument/2006/relationships/image" Target="media/image57.jpeg"/><Relationship Id="rId205" Type="http://schemas.openxmlformats.org/officeDocument/2006/relationships/fontTable" Target="fontTable.xml"/><Relationship Id="rId107" Type="http://schemas.openxmlformats.org/officeDocument/2006/relationships/hyperlink" Target="https://www.trsryxrpl.com/quiz/lesson-6-effects-on-trading/" TargetMode="External"/><Relationship Id="rId11" Type="http://schemas.openxmlformats.org/officeDocument/2006/relationships/control" Target="activeX/activeX4.xml"/><Relationship Id="rId32" Type="http://schemas.openxmlformats.org/officeDocument/2006/relationships/control" Target="activeX/activeX24.xml"/><Relationship Id="rId53" Type="http://schemas.openxmlformats.org/officeDocument/2006/relationships/image" Target="media/image16.png"/><Relationship Id="rId74" Type="http://schemas.openxmlformats.org/officeDocument/2006/relationships/hyperlink" Target="https://www.trsryxrpl.com/quiz/lesson-6-effects-on-trading/" TargetMode="External"/><Relationship Id="rId128" Type="http://schemas.openxmlformats.org/officeDocument/2006/relationships/hyperlink" Target="https://www.trsryxrpl.com/quiz/lesson-6-effects-on-trading/" TargetMode="External"/><Relationship Id="rId149" Type="http://schemas.openxmlformats.org/officeDocument/2006/relationships/image" Target="media/image50.png"/><Relationship Id="rId5" Type="http://schemas.openxmlformats.org/officeDocument/2006/relationships/webSettings" Target="webSettings.xml"/><Relationship Id="rId95" Type="http://schemas.openxmlformats.org/officeDocument/2006/relationships/hyperlink" Target="https://www.trsryxrpl.com/quiz/lesson-6-effects-on-trading/" TargetMode="External"/><Relationship Id="rId160" Type="http://schemas.openxmlformats.org/officeDocument/2006/relationships/hyperlink" Target="https://polkadot.network/" TargetMode="External"/><Relationship Id="rId181" Type="http://schemas.openxmlformats.org/officeDocument/2006/relationships/hyperlink" Target="https://www.trsryxrpl.com/quiz/real-world-use-cases-for-nfts/" TargetMode="External"/><Relationship Id="rId22" Type="http://schemas.openxmlformats.org/officeDocument/2006/relationships/control" Target="activeX/activeX14.xml"/><Relationship Id="rId43" Type="http://schemas.openxmlformats.org/officeDocument/2006/relationships/image" Target="media/image7.png"/><Relationship Id="rId64" Type="http://schemas.openxmlformats.org/officeDocument/2006/relationships/image" Target="media/image23.png"/><Relationship Id="rId118" Type="http://schemas.openxmlformats.org/officeDocument/2006/relationships/image" Target="media/image35.jpeg"/><Relationship Id="rId139" Type="http://schemas.openxmlformats.org/officeDocument/2006/relationships/image" Target="media/image43.jpeg"/><Relationship Id="rId85" Type="http://schemas.openxmlformats.org/officeDocument/2006/relationships/hyperlink" Target="https://www.trsryxrpl.com/lesson/lesson-2-chart-types/" TargetMode="External"/><Relationship Id="rId150" Type="http://schemas.openxmlformats.org/officeDocument/2006/relationships/hyperlink" Target="https://www.trsryxrpl.com/lesson/dex_cex_what-is-a-cex/" TargetMode="External"/><Relationship Id="rId171" Type="http://schemas.openxmlformats.org/officeDocument/2006/relationships/hyperlink" Target="https://www.trsryxrpl.com/quiz/real-world-use-cases-for-nfts/" TargetMode="External"/><Relationship Id="rId192" Type="http://schemas.openxmlformats.org/officeDocument/2006/relationships/hyperlink" Target="https://www.trsryxrpl.com/modules/mining/?course_id=4093" TargetMode="External"/><Relationship Id="rId206" Type="http://schemas.openxmlformats.org/officeDocument/2006/relationships/theme" Target="theme/theme1.xml"/><Relationship Id="rId12" Type="http://schemas.openxmlformats.org/officeDocument/2006/relationships/control" Target="activeX/activeX5.xml"/><Relationship Id="rId33" Type="http://schemas.openxmlformats.org/officeDocument/2006/relationships/control" Target="activeX/activeX25.xml"/><Relationship Id="rId108" Type="http://schemas.openxmlformats.org/officeDocument/2006/relationships/hyperlink" Target="https://www.trsryxrpl.com/quiz/lesson-6-effects-on-trading/" TargetMode="External"/><Relationship Id="rId129" Type="http://schemas.openxmlformats.org/officeDocument/2006/relationships/image" Target="media/image36.jpeg"/><Relationship Id="rId54" Type="http://schemas.openxmlformats.org/officeDocument/2006/relationships/hyperlink" Target="https://xpmarket.io/" TargetMode="External"/><Relationship Id="rId75" Type="http://schemas.openxmlformats.org/officeDocument/2006/relationships/hyperlink" Target="https://www.trsryxrpl.com/quiz/lesson-6-effects-on-trading/" TargetMode="External"/><Relationship Id="rId96" Type="http://schemas.openxmlformats.org/officeDocument/2006/relationships/image" Target="media/image33.jpeg"/><Relationship Id="rId140" Type="http://schemas.openxmlformats.org/officeDocument/2006/relationships/image" Target="media/image44.jpeg"/><Relationship Id="rId161" Type="http://schemas.openxmlformats.org/officeDocument/2006/relationships/hyperlink" Target="https://www.stellar.org/lumens?locale=en" TargetMode="External"/><Relationship Id="rId182" Type="http://schemas.openxmlformats.org/officeDocument/2006/relationships/hyperlink" Target="https://www.trsryxrpl.com/quiz/real-world-use-cases-for-nfts/" TargetMode="External"/><Relationship Id="rId6" Type="http://schemas.openxmlformats.org/officeDocument/2006/relationships/image" Target="media/image1.wmf"/><Relationship Id="rId23" Type="http://schemas.openxmlformats.org/officeDocument/2006/relationships/control" Target="activeX/activeX15.xml"/><Relationship Id="rId119" Type="http://schemas.openxmlformats.org/officeDocument/2006/relationships/hyperlink" Target="https://www.trsryxrpl.com/quiz/lesson-6-effects-on-trading/" TargetMode="External"/><Relationship Id="rId44" Type="http://schemas.openxmlformats.org/officeDocument/2006/relationships/image" Target="media/image8.png"/><Relationship Id="rId65" Type="http://schemas.openxmlformats.org/officeDocument/2006/relationships/image" Target="media/image24.jpeg"/><Relationship Id="rId86" Type="http://schemas.openxmlformats.org/officeDocument/2006/relationships/hyperlink" Target="https://www.trsryxrpl.com/quiz/lesson-6-effects-on-trading/" TargetMode="External"/><Relationship Id="rId130" Type="http://schemas.openxmlformats.org/officeDocument/2006/relationships/hyperlink" Target="https://www.trsryxrpl.com/lesson/lesson-4-support-resistance/" TargetMode="External"/><Relationship Id="rId151" Type="http://schemas.openxmlformats.org/officeDocument/2006/relationships/hyperlink" Target="https://www.trsryxrpl.com/lesson/dex_cex-pros-and-cons/" TargetMode="External"/><Relationship Id="rId172" Type="http://schemas.openxmlformats.org/officeDocument/2006/relationships/hyperlink" Target="https://www.trsryxrpl.com/quiz/real-world-use-cases-for-nfts/" TargetMode="External"/><Relationship Id="rId193" Type="http://schemas.openxmlformats.org/officeDocument/2006/relationships/image" Target="media/image58.jpeg"/><Relationship Id="rId13" Type="http://schemas.openxmlformats.org/officeDocument/2006/relationships/control" Target="activeX/activeX6.xml"/><Relationship Id="rId109" Type="http://schemas.openxmlformats.org/officeDocument/2006/relationships/hyperlink" Target="https://www.trsryxrpl.com/quiz/lesson-6-effects-on-trading/" TargetMode="External"/><Relationship Id="rId34" Type="http://schemas.openxmlformats.org/officeDocument/2006/relationships/control" Target="activeX/activeX26.xml"/><Relationship Id="rId55" Type="http://schemas.openxmlformats.org/officeDocument/2006/relationships/hyperlink" Target="https://xrplcoins.com/" TargetMode="External"/><Relationship Id="rId76" Type="http://schemas.openxmlformats.org/officeDocument/2006/relationships/hyperlink" Target="https://www.trsryxrpl.com/quiz/lesson-6-effects-on-trading/" TargetMode="External"/><Relationship Id="rId97" Type="http://schemas.openxmlformats.org/officeDocument/2006/relationships/hyperlink" Target="https://www.trsryxrpl.com/quiz/lesson-6-effects-on-trading/" TargetMode="External"/><Relationship Id="rId120" Type="http://schemas.openxmlformats.org/officeDocument/2006/relationships/hyperlink" Target="https://www.trsryxrpl.com/quiz/lesson-6-effects-on-trading/" TargetMode="External"/><Relationship Id="rId141" Type="http://schemas.openxmlformats.org/officeDocument/2006/relationships/hyperlink" Target="https://www.trsryxrpl.com/lesson/lesson-8-order-types/" TargetMode="External"/><Relationship Id="rId7" Type="http://schemas.openxmlformats.org/officeDocument/2006/relationships/control" Target="activeX/activeX1.xml"/><Relationship Id="rId162" Type="http://schemas.openxmlformats.org/officeDocument/2006/relationships/image" Target="media/image53.png"/><Relationship Id="rId183" Type="http://schemas.openxmlformats.org/officeDocument/2006/relationships/hyperlink" Target="https://www.trsryxrpl.com/quiz/real-world-use-cases-for-nfts/" TargetMode="External"/><Relationship Id="rId24" Type="http://schemas.openxmlformats.org/officeDocument/2006/relationships/control" Target="activeX/activeX16.xml"/><Relationship Id="rId40" Type="http://schemas.openxmlformats.org/officeDocument/2006/relationships/image" Target="media/image4.png"/><Relationship Id="rId45" Type="http://schemas.openxmlformats.org/officeDocument/2006/relationships/image" Target="media/image9.png"/><Relationship Id="rId66" Type="http://schemas.openxmlformats.org/officeDocument/2006/relationships/hyperlink" Target="https://www.trsryxrpl.com/lesson/lesson-4-token-inflation/" TargetMode="External"/><Relationship Id="rId87" Type="http://schemas.openxmlformats.org/officeDocument/2006/relationships/image" Target="media/image30.jpeg"/><Relationship Id="rId110" Type="http://schemas.openxmlformats.org/officeDocument/2006/relationships/hyperlink" Target="https://www.trsryxrpl.com/quiz/lesson-6-effects-on-trading/" TargetMode="External"/><Relationship Id="rId115" Type="http://schemas.openxmlformats.org/officeDocument/2006/relationships/hyperlink" Target="https://www.trsryxrpl.com/quiz/lesson-6-effects-on-trading/" TargetMode="External"/><Relationship Id="rId131" Type="http://schemas.openxmlformats.org/officeDocument/2006/relationships/image" Target="media/image37.jpeg"/><Relationship Id="rId136" Type="http://schemas.openxmlformats.org/officeDocument/2006/relationships/image" Target="media/image40.jpeg"/><Relationship Id="rId157" Type="http://schemas.openxmlformats.org/officeDocument/2006/relationships/hyperlink" Target="https://ethereum.org/en/" TargetMode="External"/><Relationship Id="rId178" Type="http://schemas.openxmlformats.org/officeDocument/2006/relationships/hyperlink" Target="https://www.trsryxrpl.com/quiz/real-world-use-cases-for-nfts/" TargetMode="External"/><Relationship Id="rId61" Type="http://schemas.openxmlformats.org/officeDocument/2006/relationships/image" Target="media/image21.png"/><Relationship Id="rId82" Type="http://schemas.openxmlformats.org/officeDocument/2006/relationships/image" Target="media/image29.png"/><Relationship Id="rId152" Type="http://schemas.openxmlformats.org/officeDocument/2006/relationships/image" Target="media/image51.png"/><Relationship Id="rId173" Type="http://schemas.openxmlformats.org/officeDocument/2006/relationships/hyperlink" Target="https://www.trsryxrpl.com/lesson/how-to-create-your-own-nft-on-xrpl/" TargetMode="External"/><Relationship Id="rId194" Type="http://schemas.openxmlformats.org/officeDocument/2006/relationships/hyperlink" Target="https://www.trsryxrpl.com/lesson/lesson-2-proof-of-work/" TargetMode="External"/><Relationship Id="rId199" Type="http://schemas.openxmlformats.org/officeDocument/2006/relationships/hyperlink" Target="https://www.trsryxrpl.com/lesson/lesson-5-which-is-better/" TargetMode="External"/><Relationship Id="rId203" Type="http://schemas.openxmlformats.org/officeDocument/2006/relationships/hyperlink" Target="https://www.trsryxrpl.com/lesson/lesson-5-other-types-of-mining/" TargetMode="External"/><Relationship Id="rId19" Type="http://schemas.openxmlformats.org/officeDocument/2006/relationships/image" Target="media/image3.png"/><Relationship Id="rId14" Type="http://schemas.openxmlformats.org/officeDocument/2006/relationships/control" Target="activeX/activeX7.xml"/><Relationship Id="rId30" Type="http://schemas.openxmlformats.org/officeDocument/2006/relationships/control" Target="activeX/activeX22.xml"/><Relationship Id="rId35" Type="http://schemas.openxmlformats.org/officeDocument/2006/relationships/control" Target="activeX/activeX27.xml"/><Relationship Id="rId56" Type="http://schemas.openxmlformats.org/officeDocument/2006/relationships/image" Target="media/image17.jpeg"/><Relationship Id="rId77" Type="http://schemas.openxmlformats.org/officeDocument/2006/relationships/hyperlink" Target="https://www.trsryxrpl.com/quiz/lesson-6-effects-on-trading/" TargetMode="External"/><Relationship Id="rId100" Type="http://schemas.openxmlformats.org/officeDocument/2006/relationships/hyperlink" Target="https://www.trsryxrpl.com/quiz/lesson-6-effects-on-trading/" TargetMode="External"/><Relationship Id="rId105" Type="http://schemas.openxmlformats.org/officeDocument/2006/relationships/hyperlink" Target="https://www.trsryxrpl.com/quiz/lesson-6-effects-on-trading/" TargetMode="External"/><Relationship Id="rId126" Type="http://schemas.openxmlformats.org/officeDocument/2006/relationships/hyperlink" Target="https://www.trsryxrpl.com/quiz/lesson-6-effects-on-trading/" TargetMode="External"/><Relationship Id="rId147" Type="http://schemas.openxmlformats.org/officeDocument/2006/relationships/image" Target="media/image49.jpeg"/><Relationship Id="rId168" Type="http://schemas.openxmlformats.org/officeDocument/2006/relationships/hyperlink" Target="https://www.trsryxrpl.com/modules/nfts/?course_id=4093" TargetMode="External"/><Relationship Id="rId8" Type="http://schemas.openxmlformats.org/officeDocument/2006/relationships/image" Target="media/image2.wmf"/><Relationship Id="rId51" Type="http://schemas.openxmlformats.org/officeDocument/2006/relationships/image" Target="media/image14.png"/><Relationship Id="rId72" Type="http://schemas.openxmlformats.org/officeDocument/2006/relationships/image" Target="media/image28.jpeg"/><Relationship Id="rId93" Type="http://schemas.openxmlformats.org/officeDocument/2006/relationships/hyperlink" Target="https://www.trsryxrpl.com/quiz/lesson-6-effects-on-trading/" TargetMode="External"/><Relationship Id="rId98" Type="http://schemas.openxmlformats.org/officeDocument/2006/relationships/hyperlink" Target="https://www.trsryxrpl.com/quiz/lesson-6-effects-on-trading/" TargetMode="External"/><Relationship Id="rId121" Type="http://schemas.openxmlformats.org/officeDocument/2006/relationships/hyperlink" Target="https://www.trsryxrpl.com/quiz/lesson-6-effects-on-trading/" TargetMode="External"/><Relationship Id="rId142" Type="http://schemas.openxmlformats.org/officeDocument/2006/relationships/image" Target="media/image45.jpeg"/><Relationship Id="rId163" Type="http://schemas.openxmlformats.org/officeDocument/2006/relationships/hyperlink" Target="https://www.trsryxrpl.com/lesson/lesson-3-what-is-a-cryptocurrency/" TargetMode="External"/><Relationship Id="rId184" Type="http://schemas.openxmlformats.org/officeDocument/2006/relationships/hyperlink" Target="https://www.trsryxrpl.com/quiz/real-world-use-cases-for-nfts/" TargetMode="External"/><Relationship Id="rId189" Type="http://schemas.openxmlformats.org/officeDocument/2006/relationships/hyperlink" Target="https://sologenic.org/nfts/marketplace" TargetMode="External"/><Relationship Id="rId3" Type="http://schemas.openxmlformats.org/officeDocument/2006/relationships/styles" Target="styles.xml"/><Relationship Id="rId25" Type="http://schemas.openxmlformats.org/officeDocument/2006/relationships/control" Target="activeX/activeX17.xml"/><Relationship Id="rId46" Type="http://schemas.openxmlformats.org/officeDocument/2006/relationships/hyperlink" Target="https://www.trsryxrpl.com/quiz/lesson-4-different-types-of-burns/" TargetMode="External"/><Relationship Id="rId67" Type="http://schemas.openxmlformats.org/officeDocument/2006/relationships/image" Target="media/image25.jpeg"/><Relationship Id="rId116" Type="http://schemas.openxmlformats.org/officeDocument/2006/relationships/hyperlink" Target="https://www.trsryxrpl.com/lesson/lesson-3-trend-lines/" TargetMode="External"/><Relationship Id="rId137" Type="http://schemas.openxmlformats.org/officeDocument/2006/relationships/image" Target="media/image41.jpeg"/><Relationship Id="rId158" Type="http://schemas.openxmlformats.org/officeDocument/2006/relationships/hyperlink" Target="https://ripple.com/" TargetMode="External"/><Relationship Id="rId20" Type="http://schemas.openxmlformats.org/officeDocument/2006/relationships/control" Target="activeX/activeX12.xml"/><Relationship Id="rId41" Type="http://schemas.openxmlformats.org/officeDocument/2006/relationships/image" Target="media/image5.png"/><Relationship Id="rId62" Type="http://schemas.openxmlformats.org/officeDocument/2006/relationships/hyperlink" Target="https://www.trsryxrpl.com/lesson/lesson-3-supply-vs-demand/" TargetMode="External"/><Relationship Id="rId83" Type="http://schemas.openxmlformats.org/officeDocument/2006/relationships/hyperlink" Target="https://www.trsryxrpl.com/quiz/lesson-6-effects-on-trading/" TargetMode="External"/><Relationship Id="rId88" Type="http://schemas.openxmlformats.org/officeDocument/2006/relationships/hyperlink" Target="https://www.trsryxrpl.com/quiz/lesson-6-effects-on-trading/" TargetMode="External"/><Relationship Id="rId111" Type="http://schemas.openxmlformats.org/officeDocument/2006/relationships/hyperlink" Target="https://www.trsryxrpl.com/quiz/lesson-6-effects-on-trading/" TargetMode="External"/><Relationship Id="rId132" Type="http://schemas.openxmlformats.org/officeDocument/2006/relationships/hyperlink" Target="https://www.trsryxrpl.com/lesson/lesson-5-timeframes/" TargetMode="External"/><Relationship Id="rId153" Type="http://schemas.openxmlformats.org/officeDocument/2006/relationships/hyperlink" Target="https://www.garykessler.net/library/crypto.html" TargetMode="External"/><Relationship Id="rId174" Type="http://schemas.openxmlformats.org/officeDocument/2006/relationships/hyperlink" Target="https://www.trsryxrpl.com/quiz/real-world-use-cases-for-nfts/" TargetMode="External"/><Relationship Id="rId179" Type="http://schemas.openxmlformats.org/officeDocument/2006/relationships/hyperlink" Target="https://www.trsryxrpl.com/quiz/real-world-use-cases-for-nfts/" TargetMode="External"/><Relationship Id="rId195" Type="http://schemas.openxmlformats.org/officeDocument/2006/relationships/image" Target="media/image59.png"/><Relationship Id="rId190" Type="http://schemas.openxmlformats.org/officeDocument/2006/relationships/image" Target="media/image56.jpeg"/><Relationship Id="rId204" Type="http://schemas.openxmlformats.org/officeDocument/2006/relationships/hyperlink" Target="https://medium.com/hackernoon/pos-pow-and-12-other-blockchain-protocols-you-didnt-know-about-3634b089d119" TargetMode="External"/><Relationship Id="rId15" Type="http://schemas.openxmlformats.org/officeDocument/2006/relationships/control" Target="activeX/activeX8.xml"/><Relationship Id="rId36" Type="http://schemas.openxmlformats.org/officeDocument/2006/relationships/control" Target="activeX/activeX28.xml"/><Relationship Id="rId57" Type="http://schemas.openxmlformats.org/officeDocument/2006/relationships/image" Target="media/image18.png"/><Relationship Id="rId106" Type="http://schemas.openxmlformats.org/officeDocument/2006/relationships/hyperlink" Target="https://www.trsryxrpl.com/quiz/lesson-6-effects-on-trading/" TargetMode="External"/><Relationship Id="rId127" Type="http://schemas.openxmlformats.org/officeDocument/2006/relationships/hyperlink" Target="https://www.trsryxrpl.com/quiz/lesson-6-effects-on-trading/" TargetMode="External"/><Relationship Id="rId10" Type="http://schemas.openxmlformats.org/officeDocument/2006/relationships/control" Target="activeX/activeX3.xml"/><Relationship Id="rId31" Type="http://schemas.openxmlformats.org/officeDocument/2006/relationships/control" Target="activeX/activeX23.xml"/><Relationship Id="rId52" Type="http://schemas.openxmlformats.org/officeDocument/2006/relationships/image" Target="media/image15.png"/><Relationship Id="rId73" Type="http://schemas.openxmlformats.org/officeDocument/2006/relationships/hyperlink" Target="https://www.trsryxrpl.com/modules/charts-chart-analysis/?course_id=4097" TargetMode="External"/><Relationship Id="rId78" Type="http://schemas.openxmlformats.org/officeDocument/2006/relationships/hyperlink" Target="https://www.trsryxrpl.com/quiz/lesson-6-effects-on-trading/" TargetMode="External"/><Relationship Id="rId94" Type="http://schemas.openxmlformats.org/officeDocument/2006/relationships/hyperlink" Target="https://www.trsryxrpl.com/quiz/lesson-6-effects-on-trading/" TargetMode="External"/><Relationship Id="rId99" Type="http://schemas.openxmlformats.org/officeDocument/2006/relationships/hyperlink" Target="https://www.trsryxrpl.com/quiz/lesson-6-effects-on-trading/" TargetMode="External"/><Relationship Id="rId101" Type="http://schemas.openxmlformats.org/officeDocument/2006/relationships/hyperlink" Target="https://www.trsryxrpl.com/quiz/lesson-6-effects-on-trading/" TargetMode="External"/><Relationship Id="rId122" Type="http://schemas.openxmlformats.org/officeDocument/2006/relationships/hyperlink" Target="https://www.trsryxrpl.com/quiz/lesson-6-effects-on-trading/" TargetMode="External"/><Relationship Id="rId143" Type="http://schemas.openxmlformats.org/officeDocument/2006/relationships/image" Target="media/image46.jpeg"/><Relationship Id="rId148" Type="http://schemas.openxmlformats.org/officeDocument/2006/relationships/hyperlink" Target="https://www.trsryxrpl.com/lesson/dex_cex_different-types-of-dexs/" TargetMode="External"/><Relationship Id="rId164" Type="http://schemas.openxmlformats.org/officeDocument/2006/relationships/hyperlink" Target="https://www.trsryxrpl.com/lesson/lesson-4-wallets-explained/" TargetMode="External"/><Relationship Id="rId169" Type="http://schemas.openxmlformats.org/officeDocument/2006/relationships/image" Target="media/image55.jpeg"/><Relationship Id="rId185" Type="http://schemas.openxmlformats.org/officeDocument/2006/relationships/hyperlink" Target="https://www.trsryxrpl.com/quiz/real-world-use-cases-for-nfts/" TargetMode="External"/><Relationship Id="rId4" Type="http://schemas.openxmlformats.org/officeDocument/2006/relationships/settings" Target="settings.xml"/><Relationship Id="rId9" Type="http://schemas.openxmlformats.org/officeDocument/2006/relationships/control" Target="activeX/activeX2.xml"/><Relationship Id="rId180" Type="http://schemas.openxmlformats.org/officeDocument/2006/relationships/hyperlink" Target="https://www.trsryxrpl.com/quiz/real-world-use-cases-for-nfts/" TargetMode="External"/><Relationship Id="rId26" Type="http://schemas.openxmlformats.org/officeDocument/2006/relationships/control" Target="activeX/activeX18.xml"/><Relationship Id="rId47" Type="http://schemas.openxmlformats.org/officeDocument/2006/relationships/image" Target="media/image10.png"/><Relationship Id="rId68" Type="http://schemas.openxmlformats.org/officeDocument/2006/relationships/image" Target="media/image26.jpeg"/><Relationship Id="rId89" Type="http://schemas.openxmlformats.org/officeDocument/2006/relationships/image" Target="media/image31.png"/><Relationship Id="rId112" Type="http://schemas.openxmlformats.org/officeDocument/2006/relationships/hyperlink" Target="https://www.trsryxrpl.com/quiz/lesson-6-effects-on-trading/" TargetMode="External"/><Relationship Id="rId133" Type="http://schemas.openxmlformats.org/officeDocument/2006/relationships/image" Target="media/image38.jpeg"/><Relationship Id="rId154" Type="http://schemas.openxmlformats.org/officeDocument/2006/relationships/hyperlink" Target="https://www.trsryxrpl.com/lesson/lesson-2-blockchains-explained/" TargetMode="External"/><Relationship Id="rId175" Type="http://schemas.openxmlformats.org/officeDocument/2006/relationships/hyperlink" Target="https://www.trsryxrpl.com/quiz/real-world-use-cases-for-nfts/" TargetMode="External"/><Relationship Id="rId196" Type="http://schemas.openxmlformats.org/officeDocument/2006/relationships/hyperlink" Target="https://www.trsryxrpl.com/lesson/minting_what-is-proof-of-stake/" TargetMode="External"/><Relationship Id="rId200" Type="http://schemas.openxmlformats.org/officeDocument/2006/relationships/image" Target="media/image61.png"/><Relationship Id="rId16" Type="http://schemas.openxmlformats.org/officeDocument/2006/relationships/control" Target="activeX/activeX9.xml"/><Relationship Id="rId37" Type="http://schemas.openxmlformats.org/officeDocument/2006/relationships/control" Target="activeX/activeX29.xml"/><Relationship Id="rId58" Type="http://schemas.openxmlformats.org/officeDocument/2006/relationships/image" Target="media/image19.jpeg"/><Relationship Id="rId79" Type="http://schemas.openxmlformats.org/officeDocument/2006/relationships/hyperlink" Target="https://www.trsryxrpl.com/quiz/lesson-6-effects-on-trading/" TargetMode="External"/><Relationship Id="rId102" Type="http://schemas.openxmlformats.org/officeDocument/2006/relationships/hyperlink" Target="https://www.trsryxrpl.com/quiz/lesson-6-effects-on-trading/" TargetMode="External"/><Relationship Id="rId123" Type="http://schemas.openxmlformats.org/officeDocument/2006/relationships/hyperlink" Target="https://www.trsryxrpl.com/quiz/lesson-6-effects-on-trading/" TargetMode="External"/><Relationship Id="rId144" Type="http://schemas.openxmlformats.org/officeDocument/2006/relationships/image" Target="media/image47.jpeg"/><Relationship Id="rId90" Type="http://schemas.openxmlformats.org/officeDocument/2006/relationships/hyperlink" Target="https://www.trsryxrpl.com/quiz/lesson-6-effects-on-trading/" TargetMode="External"/><Relationship Id="rId165" Type="http://schemas.openxmlformats.org/officeDocument/2006/relationships/image" Target="media/image54.jpeg"/><Relationship Id="rId186" Type="http://schemas.openxmlformats.org/officeDocument/2006/relationships/hyperlink" Target="https://www.trsryxrpl.com/quiz/real-world-use-cases-for-nfts/" TargetMode="External"/><Relationship Id="rId27" Type="http://schemas.openxmlformats.org/officeDocument/2006/relationships/control" Target="activeX/activeX19.xml"/><Relationship Id="rId48" Type="http://schemas.openxmlformats.org/officeDocument/2006/relationships/image" Target="media/image11.png"/><Relationship Id="rId69" Type="http://schemas.openxmlformats.org/officeDocument/2006/relationships/hyperlink" Target="https://www.trsryxrpl.com/lesson/lesson-5-put-into-practice-coin-price-difference/" TargetMode="External"/><Relationship Id="rId113" Type="http://schemas.openxmlformats.org/officeDocument/2006/relationships/image" Target="media/image34.jpeg"/><Relationship Id="rId134" Type="http://schemas.openxmlformats.org/officeDocument/2006/relationships/image" Target="media/image39.jpeg"/><Relationship Id="rId80" Type="http://schemas.openxmlformats.org/officeDocument/2006/relationships/hyperlink" Target="https://www.trsryxrpl.com/quiz/lesson-6-effects-on-trading/" TargetMode="External"/><Relationship Id="rId155" Type="http://schemas.openxmlformats.org/officeDocument/2006/relationships/image" Target="media/image52.jpeg"/><Relationship Id="rId176" Type="http://schemas.openxmlformats.org/officeDocument/2006/relationships/hyperlink" Target="https://www.trsryxrpl.com/quiz/real-world-use-cases-for-nfts/" TargetMode="External"/><Relationship Id="rId197" Type="http://schemas.openxmlformats.org/officeDocument/2006/relationships/hyperlink" Target="https://www.trsryxrpl.com/quiz/lesson-2-proof-of-work/" TargetMode="External"/><Relationship Id="rId201" Type="http://schemas.openxmlformats.org/officeDocument/2006/relationships/image" Target="media/image62.png"/><Relationship Id="rId17" Type="http://schemas.openxmlformats.org/officeDocument/2006/relationships/control" Target="activeX/activeX10.xml"/><Relationship Id="rId38" Type="http://schemas.openxmlformats.org/officeDocument/2006/relationships/control" Target="activeX/activeX30.xml"/><Relationship Id="rId59" Type="http://schemas.openxmlformats.org/officeDocument/2006/relationships/hyperlink" Target="https://www.trsryxrpl.com/lesson/lesson-2-market-caps-and-dilution/" TargetMode="External"/><Relationship Id="rId103" Type="http://schemas.openxmlformats.org/officeDocument/2006/relationships/hyperlink" Target="https://www.trsryxrpl.com/quiz/lesson-6-effects-on-trading/" TargetMode="External"/><Relationship Id="rId124" Type="http://schemas.openxmlformats.org/officeDocument/2006/relationships/hyperlink" Target="https://www.trsryxrpl.com/quiz/lesson-6-effects-on-trading/" TargetMode="External"/><Relationship Id="rId70" Type="http://schemas.openxmlformats.org/officeDocument/2006/relationships/image" Target="media/image27.jpeg"/><Relationship Id="rId91" Type="http://schemas.openxmlformats.org/officeDocument/2006/relationships/hyperlink" Target="https://www.trsryxrpl.com/quiz/lesson-6-effects-on-trading/" TargetMode="External"/><Relationship Id="rId145" Type="http://schemas.openxmlformats.org/officeDocument/2006/relationships/hyperlink" Target="https://www.trsryxrpl.com/lesson/lesson-9-the-buy-sell-spread/" TargetMode="External"/><Relationship Id="rId166" Type="http://schemas.openxmlformats.org/officeDocument/2006/relationships/hyperlink" Target="https://blockgeeks.com/" TargetMode="External"/><Relationship Id="rId187" Type="http://schemas.openxmlformats.org/officeDocument/2006/relationships/hyperlink" Target="https://www.trsryxrpl.com/quiz/real-world-use-cases-for-nfts/" TargetMode="External"/><Relationship Id="rId1" Type="http://schemas.openxmlformats.org/officeDocument/2006/relationships/customXml" Target="../customXml/item1.xml"/><Relationship Id="rId28" Type="http://schemas.openxmlformats.org/officeDocument/2006/relationships/control" Target="activeX/activeX20.xml"/><Relationship Id="rId49" Type="http://schemas.openxmlformats.org/officeDocument/2006/relationships/image" Target="media/image12.jpeg"/><Relationship Id="rId114" Type="http://schemas.openxmlformats.org/officeDocument/2006/relationships/hyperlink" Target="https://www.trsryxrpl.com/quiz/lesson-6-effects-on-trading/" TargetMode="External"/><Relationship Id="rId60" Type="http://schemas.openxmlformats.org/officeDocument/2006/relationships/image" Target="media/image20.png"/><Relationship Id="rId81" Type="http://schemas.openxmlformats.org/officeDocument/2006/relationships/hyperlink" Target="https://www.trsryxrpl.com/quiz/lesson-6-effects-on-trading/" TargetMode="External"/><Relationship Id="rId135" Type="http://schemas.openxmlformats.org/officeDocument/2006/relationships/hyperlink" Target="https://www.trsryxrpl.com/lesson/lesson-6-popular-indicators/" TargetMode="External"/><Relationship Id="rId156" Type="http://schemas.openxmlformats.org/officeDocument/2006/relationships/hyperlink" Target="https://bitcoin.org/en/" TargetMode="External"/><Relationship Id="rId177" Type="http://schemas.openxmlformats.org/officeDocument/2006/relationships/hyperlink" Target="https://www.trsryxrpl.com/quiz/real-world-use-cases-for-nfts/" TargetMode="External"/><Relationship Id="rId198" Type="http://schemas.openxmlformats.org/officeDocument/2006/relationships/image" Target="media/image60.png"/><Relationship Id="rId202" Type="http://schemas.openxmlformats.org/officeDocument/2006/relationships/image" Target="media/image63.jpeg"/><Relationship Id="rId18" Type="http://schemas.openxmlformats.org/officeDocument/2006/relationships/control" Target="activeX/activeX11.xml"/><Relationship Id="rId39" Type="http://schemas.openxmlformats.org/officeDocument/2006/relationships/control" Target="activeX/activeX31.xml"/><Relationship Id="rId50" Type="http://schemas.openxmlformats.org/officeDocument/2006/relationships/image" Target="media/image13.png"/><Relationship Id="rId104" Type="http://schemas.openxmlformats.org/officeDocument/2006/relationships/hyperlink" Target="https://www.trsryxrpl.com/quiz/lesson-6-effects-on-trading/" TargetMode="External"/><Relationship Id="rId125" Type="http://schemas.openxmlformats.org/officeDocument/2006/relationships/hyperlink" Target="https://www.trsryxrpl.com/quiz/lesson-6-effects-on-trading/" TargetMode="External"/><Relationship Id="rId146" Type="http://schemas.openxmlformats.org/officeDocument/2006/relationships/image" Target="media/image48.jpeg"/><Relationship Id="rId167" Type="http://schemas.openxmlformats.org/officeDocument/2006/relationships/hyperlink" Target="https://youtu.be/9Hyq_sn16qg" TargetMode="External"/><Relationship Id="rId188" Type="http://schemas.openxmlformats.org/officeDocument/2006/relationships/hyperlink" Target="https://www.trsryxrpl.com/quiz/real-world-use-cases-for-nfts/" TargetMode="External"/><Relationship Id="rId71" Type="http://schemas.openxmlformats.org/officeDocument/2006/relationships/hyperlink" Target="https://www.trsryxrpl.com/lesson/lesson-6-effects-on-trading/" TargetMode="External"/><Relationship Id="rId92" Type="http://schemas.openxmlformats.org/officeDocument/2006/relationships/image" Target="media/image32.png"/><Relationship Id="rId2" Type="http://schemas.openxmlformats.org/officeDocument/2006/relationships/numbering" Target="numbering.xml"/><Relationship Id="rId29" Type="http://schemas.openxmlformats.org/officeDocument/2006/relationships/control" Target="activeX/activeX21.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F1D9F1E-3E97-4E11-89A3-B46F4A6277F4}">
  <we:reference id="wa200000368" version="1.0.0.0" store="en-US" storeType="OMEX"/>
  <we:alternateReferences>
    <we:reference id="WA200000368"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0166BC-B333-4209-9900-88DCFBA561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TotalTime>
  <Pages>131</Pages>
  <Words>17705</Words>
  <Characters>100920</Characters>
  <Application>Microsoft Office Word</Application>
  <DocSecurity>0</DocSecurity>
  <Lines>841</Lines>
  <Paragraphs>236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dc:creator>
  <cp:keywords/>
  <dc:description/>
  <cp:lastModifiedBy>G</cp:lastModifiedBy>
  <cp:revision>189</cp:revision>
  <dcterms:created xsi:type="dcterms:W3CDTF">2022-07-24T11:27:00Z</dcterms:created>
  <dcterms:modified xsi:type="dcterms:W3CDTF">2022-07-27T06:21:00Z</dcterms:modified>
</cp:coreProperties>
</file>