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68B7F" w14:textId="519FB0BC" w:rsidR="00376E6F" w:rsidRPr="00376E6F" w:rsidRDefault="00376E6F" w:rsidP="00376E6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376E6F">
        <w:rPr>
          <w:rFonts w:ascii="Times New Roman" w:hAnsi="Times New Roman" w:cs="Times New Roman"/>
          <w:sz w:val="24"/>
          <w:szCs w:val="24"/>
        </w:rPr>
        <w:t xml:space="preserve">I </w:t>
      </w:r>
      <w:r w:rsidR="00B716DD">
        <w:rPr>
          <w:rFonts w:ascii="Times New Roman" w:hAnsi="Times New Roman" w:cs="Times New Roman"/>
          <w:sz w:val="24"/>
          <w:szCs w:val="24"/>
        </w:rPr>
        <w:t xml:space="preserve">gained knowledge on how to create Microsoft and </w:t>
      </w:r>
      <w:proofErr w:type="spellStart"/>
      <w:r w:rsidR="00B716DD">
        <w:rPr>
          <w:rFonts w:ascii="Times New Roman" w:hAnsi="Times New Roman" w:cs="Times New Roman"/>
          <w:sz w:val="24"/>
          <w:szCs w:val="24"/>
        </w:rPr>
        <w:t>PowerBI</w:t>
      </w:r>
      <w:proofErr w:type="spellEnd"/>
      <w:r w:rsidR="00B716DD">
        <w:rPr>
          <w:rFonts w:ascii="Times New Roman" w:hAnsi="Times New Roman" w:cs="Times New Roman"/>
          <w:sz w:val="24"/>
          <w:szCs w:val="24"/>
        </w:rPr>
        <w:t xml:space="preserve"> accounts from the first activity,</w:t>
      </w:r>
      <w:r w:rsidRPr="00376E6F">
        <w:rPr>
          <w:rFonts w:ascii="Times New Roman" w:hAnsi="Times New Roman" w:cs="Times New Roman"/>
          <w:sz w:val="24"/>
          <w:szCs w:val="24"/>
        </w:rPr>
        <w:t xml:space="preserve"> "Installation and Creating accounts for </w:t>
      </w:r>
      <w:proofErr w:type="spellStart"/>
      <w:r w:rsidRPr="00376E6F">
        <w:rPr>
          <w:rFonts w:ascii="Times New Roman" w:hAnsi="Times New Roman" w:cs="Times New Roman"/>
          <w:sz w:val="24"/>
          <w:szCs w:val="24"/>
        </w:rPr>
        <w:t>PowerB</w:t>
      </w:r>
      <w:r w:rsidR="00B716DD">
        <w:rPr>
          <w:rFonts w:ascii="Times New Roman" w:hAnsi="Times New Roman" w:cs="Times New Roman"/>
          <w:sz w:val="24"/>
          <w:szCs w:val="24"/>
        </w:rPr>
        <w:t>I</w:t>
      </w:r>
      <w:proofErr w:type="spellEnd"/>
      <w:r w:rsidRPr="00376E6F">
        <w:rPr>
          <w:rFonts w:ascii="Times New Roman" w:hAnsi="Times New Roman" w:cs="Times New Roman"/>
          <w:sz w:val="24"/>
          <w:szCs w:val="24"/>
        </w:rPr>
        <w:t xml:space="preserve">." I've also discovered that </w:t>
      </w:r>
      <w:proofErr w:type="spellStart"/>
      <w:r w:rsidRPr="00376E6F">
        <w:rPr>
          <w:rFonts w:ascii="Times New Roman" w:hAnsi="Times New Roman" w:cs="Times New Roman"/>
          <w:sz w:val="24"/>
          <w:szCs w:val="24"/>
        </w:rPr>
        <w:t>PowerBI</w:t>
      </w:r>
      <w:proofErr w:type="spellEnd"/>
      <w:r w:rsidRPr="00376E6F">
        <w:rPr>
          <w:rFonts w:ascii="Times New Roman" w:hAnsi="Times New Roman" w:cs="Times New Roman"/>
          <w:sz w:val="24"/>
          <w:szCs w:val="24"/>
        </w:rPr>
        <w:t xml:space="preserve"> is compatible with a wide variety of data set types, </w:t>
      </w:r>
      <w:r w:rsidR="00B716DD">
        <w:rPr>
          <w:rFonts w:ascii="Times New Roman" w:hAnsi="Times New Roman" w:cs="Times New Roman"/>
          <w:sz w:val="24"/>
          <w:szCs w:val="24"/>
        </w:rPr>
        <w:t>including XML, excel, JSON, and other data formats</w:t>
      </w:r>
      <w:r w:rsidRPr="00376E6F">
        <w:rPr>
          <w:rFonts w:ascii="Times New Roman" w:hAnsi="Times New Roman" w:cs="Times New Roman"/>
          <w:sz w:val="24"/>
          <w:szCs w:val="24"/>
        </w:rPr>
        <w:t xml:space="preserve"> widely utilized in the information technology industry.</w:t>
      </w:r>
    </w:p>
    <w:p w14:paraId="33342FF1" w14:textId="06C8AAA8" w:rsidR="00376E6F" w:rsidRPr="00376E6F" w:rsidRDefault="00376E6F" w:rsidP="00376E6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376E6F">
        <w:rPr>
          <w:rFonts w:ascii="Times New Roman" w:hAnsi="Times New Roman" w:cs="Times New Roman"/>
          <w:sz w:val="24"/>
          <w:szCs w:val="24"/>
        </w:rPr>
        <w:t xml:space="preserve">And for the second exercise, I decided to use the 2019 data set of Philippine typhoons because it is an official record of the typhoons that have impacted every region inside the Philippines. The </w:t>
      </w:r>
      <w:r w:rsidR="00B716DD">
        <w:rPr>
          <w:rFonts w:ascii="Times New Roman" w:hAnsi="Times New Roman" w:cs="Times New Roman"/>
          <w:sz w:val="24"/>
          <w:szCs w:val="24"/>
        </w:rPr>
        <w:t>OCHA Philippines put together the data set</w:t>
      </w:r>
      <w:r w:rsidRPr="00376E6F">
        <w:rPr>
          <w:rFonts w:ascii="Times New Roman" w:hAnsi="Times New Roman" w:cs="Times New Roman"/>
          <w:sz w:val="24"/>
          <w:szCs w:val="24"/>
        </w:rPr>
        <w:t>. During this activity, I was taught how to make graphical presentations using every x variable</w:t>
      </w:r>
      <w:r w:rsidR="00B716DD">
        <w:rPr>
          <w:rFonts w:ascii="Times New Roman" w:hAnsi="Times New Roman" w:cs="Times New Roman"/>
          <w:sz w:val="24"/>
          <w:szCs w:val="24"/>
        </w:rPr>
        <w:t>, such as stacked area charts, column</w:t>
      </w:r>
      <w:r w:rsidRPr="00376E6F">
        <w:rPr>
          <w:rFonts w:ascii="Times New Roman" w:hAnsi="Times New Roman" w:cs="Times New Roman"/>
          <w:sz w:val="24"/>
          <w:szCs w:val="24"/>
        </w:rPr>
        <w:t>s, pie charts, donut charts, and scatter plots.</w:t>
      </w:r>
    </w:p>
    <w:p w14:paraId="7BF63131" w14:textId="708EB4BA" w:rsidR="00FD4F47" w:rsidRPr="00376E6F" w:rsidRDefault="00376E6F" w:rsidP="00376E6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376E6F">
        <w:rPr>
          <w:rFonts w:ascii="Times New Roman" w:hAnsi="Times New Roman" w:cs="Times New Roman"/>
          <w:sz w:val="24"/>
          <w:szCs w:val="24"/>
        </w:rPr>
        <w:t>And as the final task for Power Data Camp, I used the Data Camp platform to run Power BI in the virtual environment provided by the camp. Because of the onboard guides and training for e</w:t>
      </w:r>
      <w:r w:rsidR="00B716DD">
        <w:rPr>
          <w:rFonts w:ascii="Times New Roman" w:hAnsi="Times New Roman" w:cs="Times New Roman"/>
          <w:sz w:val="24"/>
          <w:szCs w:val="24"/>
        </w:rPr>
        <w:t>very subset of the courses I've done, I've expanded my knowledge significantly while there</w:t>
      </w:r>
      <w:r w:rsidRPr="00376E6F">
        <w:rPr>
          <w:rFonts w:ascii="Times New Roman" w:hAnsi="Times New Roman" w:cs="Times New Roman"/>
          <w:sz w:val="24"/>
          <w:szCs w:val="24"/>
        </w:rPr>
        <w:t xml:space="preserve">. My education thus far has included importing </w:t>
      </w:r>
      <w:r w:rsidR="00B716DD">
        <w:rPr>
          <w:rFonts w:ascii="Times New Roman" w:hAnsi="Times New Roman" w:cs="Times New Roman"/>
          <w:sz w:val="24"/>
          <w:szCs w:val="24"/>
        </w:rPr>
        <w:t>CSV</w:t>
      </w:r>
      <w:r w:rsidRPr="00376E6F">
        <w:rPr>
          <w:rFonts w:ascii="Times New Roman" w:hAnsi="Times New Roman" w:cs="Times New Roman"/>
          <w:sz w:val="24"/>
          <w:szCs w:val="24"/>
        </w:rPr>
        <w:t xml:space="preserve"> files and </w:t>
      </w:r>
      <w:proofErr w:type="spellStart"/>
      <w:r w:rsidRPr="00376E6F">
        <w:rPr>
          <w:rFonts w:ascii="Times New Roman" w:hAnsi="Times New Roman" w:cs="Times New Roman"/>
          <w:sz w:val="24"/>
          <w:szCs w:val="24"/>
        </w:rPr>
        <w:t>pbix</w:t>
      </w:r>
      <w:proofErr w:type="spellEnd"/>
      <w:r w:rsidRPr="00376E6F">
        <w:rPr>
          <w:rFonts w:ascii="Times New Roman" w:hAnsi="Times New Roman" w:cs="Times New Roman"/>
          <w:sz w:val="24"/>
          <w:szCs w:val="24"/>
        </w:rPr>
        <w:t xml:space="preserve"> files, developing relationships between different data sets, and building visualizations based on those relationships. The most significant thing I've learned is how to tidy up the data sets before diving into the</w:t>
      </w:r>
      <w:r w:rsidR="00B716DD">
        <w:rPr>
          <w:rFonts w:ascii="Times New Roman" w:hAnsi="Times New Roman" w:cs="Times New Roman"/>
          <w:sz w:val="24"/>
          <w:szCs w:val="24"/>
        </w:rPr>
        <w:t>ir</w:t>
      </w:r>
      <w:r w:rsidRPr="00376E6F">
        <w:rPr>
          <w:rFonts w:ascii="Times New Roman" w:hAnsi="Times New Roman" w:cs="Times New Roman"/>
          <w:sz w:val="24"/>
          <w:szCs w:val="24"/>
        </w:rPr>
        <w:t xml:space="preserve"> analysis of them. It is a very s</w:t>
      </w:r>
      <w:r w:rsidR="00B716DD">
        <w:rPr>
          <w:rFonts w:ascii="Times New Roman" w:hAnsi="Times New Roman" w:cs="Times New Roman"/>
          <w:sz w:val="24"/>
          <w:szCs w:val="24"/>
        </w:rPr>
        <w:t>ubstantial</w:t>
      </w:r>
      <w:r w:rsidRPr="00376E6F">
        <w:rPr>
          <w:rFonts w:ascii="Times New Roman" w:hAnsi="Times New Roman" w:cs="Times New Roman"/>
          <w:sz w:val="24"/>
          <w:szCs w:val="24"/>
        </w:rPr>
        <w:t xml:space="preserve"> component of the process of data visualization. </w:t>
      </w:r>
      <w:r w:rsidR="00B716DD">
        <w:rPr>
          <w:rFonts w:ascii="Times New Roman" w:hAnsi="Times New Roman" w:cs="Times New Roman"/>
          <w:sz w:val="24"/>
          <w:szCs w:val="24"/>
        </w:rPr>
        <w:t>Because</w:t>
      </w:r>
      <w:r w:rsidRPr="00376E6F">
        <w:rPr>
          <w:rFonts w:ascii="Times New Roman" w:hAnsi="Times New Roman" w:cs="Times New Roman"/>
          <w:sz w:val="24"/>
          <w:szCs w:val="24"/>
        </w:rPr>
        <w:t xml:space="preserve"> Data Camp did not permit me to enroll in course 3, I had to </w:t>
      </w:r>
      <w:r w:rsidR="00B716DD">
        <w:rPr>
          <w:rFonts w:ascii="Times New Roman" w:hAnsi="Times New Roman" w:cs="Times New Roman"/>
          <w:sz w:val="24"/>
          <w:szCs w:val="24"/>
        </w:rPr>
        <w:t>move through the material quickly</w:t>
      </w:r>
      <w:r w:rsidRPr="00376E6F">
        <w:rPr>
          <w:rFonts w:ascii="Times New Roman" w:hAnsi="Times New Roman" w:cs="Times New Roman"/>
          <w:sz w:val="24"/>
          <w:szCs w:val="24"/>
        </w:rPr>
        <w:t xml:space="preserve">. Before </w:t>
      </w:r>
      <w:r w:rsidR="00B716DD">
        <w:rPr>
          <w:rFonts w:ascii="Times New Roman" w:hAnsi="Times New Roman" w:cs="Times New Roman"/>
          <w:sz w:val="24"/>
          <w:szCs w:val="24"/>
        </w:rPr>
        <w:t>continuing my learning, I must</w:t>
      </w:r>
      <w:r w:rsidRPr="00376E6F">
        <w:rPr>
          <w:rFonts w:ascii="Times New Roman" w:hAnsi="Times New Roman" w:cs="Times New Roman"/>
          <w:sz w:val="24"/>
          <w:szCs w:val="24"/>
        </w:rPr>
        <w:t xml:space="preserve"> purchase a premium subscription to the platform. Therefore, rather than enrolling in a course, I've been learning more about Power BI and how to use it most effectively by watching tutorials on YouTube and reading blog posts on various websites.</w:t>
      </w:r>
    </w:p>
    <w:sectPr w:rsidR="00FD4F47" w:rsidRPr="00376E6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CD3D2" w14:textId="77777777" w:rsidR="00B6304A" w:rsidRDefault="00B6304A" w:rsidP="00376E6F">
      <w:pPr>
        <w:spacing w:after="0" w:line="240" w:lineRule="auto"/>
      </w:pPr>
      <w:r>
        <w:separator/>
      </w:r>
    </w:p>
  </w:endnote>
  <w:endnote w:type="continuationSeparator" w:id="0">
    <w:p w14:paraId="1B179F34" w14:textId="77777777" w:rsidR="00B6304A" w:rsidRDefault="00B6304A" w:rsidP="00376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40E83" w14:textId="77777777" w:rsidR="00B6304A" w:rsidRDefault="00B6304A" w:rsidP="00376E6F">
      <w:pPr>
        <w:spacing w:after="0" w:line="240" w:lineRule="auto"/>
      </w:pPr>
      <w:r>
        <w:separator/>
      </w:r>
    </w:p>
  </w:footnote>
  <w:footnote w:type="continuationSeparator" w:id="0">
    <w:p w14:paraId="26389B56" w14:textId="77777777" w:rsidR="00B6304A" w:rsidRDefault="00B6304A" w:rsidP="00376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FCC7A" w14:textId="668F82A2" w:rsidR="00376E6F" w:rsidRDefault="00376E6F">
    <w:pPr>
      <w:pStyle w:val="Header"/>
    </w:pPr>
    <w:r>
      <w:t>Gabriel Edrian Alvaro</w:t>
    </w:r>
    <w:r>
      <w:br/>
      <w:t>ITBA 4107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CwMDSzNDe2NDMyMDBX0lEKTi0uzszPAykwrAUAXYm5jCwAAAA="/>
  </w:docVars>
  <w:rsids>
    <w:rsidRoot w:val="00C91B59"/>
    <w:rsid w:val="000A340C"/>
    <w:rsid w:val="002F0DCD"/>
    <w:rsid w:val="00376E6F"/>
    <w:rsid w:val="00393EBC"/>
    <w:rsid w:val="00827F67"/>
    <w:rsid w:val="00A3027B"/>
    <w:rsid w:val="00B6304A"/>
    <w:rsid w:val="00B716DD"/>
    <w:rsid w:val="00C91B59"/>
    <w:rsid w:val="00FD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1341"/>
  <w15:chartTrackingRefBased/>
  <w15:docId w15:val="{998B3340-C844-4E93-B6C3-6087EF90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E6F"/>
  </w:style>
  <w:style w:type="paragraph" w:styleId="Footer">
    <w:name w:val="footer"/>
    <w:basedOn w:val="Normal"/>
    <w:link w:val="FooterChar"/>
    <w:uiPriority w:val="99"/>
    <w:unhideWhenUsed/>
    <w:rsid w:val="00376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3</cp:revision>
  <dcterms:created xsi:type="dcterms:W3CDTF">2022-09-28T23:34:00Z</dcterms:created>
  <dcterms:modified xsi:type="dcterms:W3CDTF">2022-09-28T23:52:00Z</dcterms:modified>
</cp:coreProperties>
</file>