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E5F" w:rsidRDefault="00DC78EF">
      <w:r>
        <w:rPr>
          <w:rStyle w:val="fontstyle01"/>
        </w:rPr>
        <w:t>Préambule</w:t>
      </w:r>
      <w:r>
        <w:rPr>
          <w:rFonts w:ascii="Cambria" w:hAnsi="Cambria"/>
          <w:b/>
          <w:bCs/>
          <w:color w:val="00B0F0"/>
          <w:sz w:val="32"/>
          <w:szCs w:val="32"/>
        </w:rPr>
        <w:br/>
      </w:r>
      <w:r>
        <w:rPr>
          <w:rStyle w:val="fontstyle11"/>
        </w:rPr>
        <w:t>Vous allez prochainement effectuer votre stage dans une entreprise, une administration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ou une organisation de l’économie sociale (association, mutuelle…) qui a accepté de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vous accueillir, dans le cadre d’un partenariat de nature pédagogique avec notre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établissement. Le stage fait partie intégrante de votre formation, par conséquent, il fera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l’objet d’une évaluation de la part du maître de stage et d’un jury d’enseignants.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Ce livret est destiné à vous fournir quelques conseils, tant sur la rédaction du rapport de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stage que sur la soutenance orale de votre travail. Je vous invite à le consulter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attentivement et à suivre les prescriptions qui y sont contenues.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Le stage revêt une importance particulière dans votre cursus. Il se situe à l’articulation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entre l’acquisition des savoirs académiques et l’apprentissage nécessaire de la vie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professionnelle. Durant cette période, vous devez vous conformer au règlement intérieur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ainsi qu’aux usages en cours dans la structure d’accueil et avoir une attitude attentive et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courtoise, afin de bénéficier pleinement de l’expérience que vous allez vivre.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Un enseignant de l’établissement est chargé de suivre plus particulièrement le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déroulement de votre stage, en relation avec votre responsable de stage dans l’entreprise.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Notre ambition est d’œuvrer pour que cette période soit pour vous bénéfique et pleine de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richesses.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Nous remercions les entreprises et les organismes qui, dans un esprit de confiance,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acceptent de recevoir nos étudiants et de leur offrir la possibilité de mieux connaître le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monde du travail. Le stage est une expérience importante qui contribue à une insertion</w:t>
      </w:r>
      <w:r>
        <w:rPr>
          <w:color w:val="000000"/>
          <w:sz w:val="28"/>
          <w:szCs w:val="28"/>
        </w:rPr>
        <w:br/>
      </w:r>
      <w:r>
        <w:rPr>
          <w:rStyle w:val="fontstyle11"/>
        </w:rPr>
        <w:t>professionnelle réussie.</w:t>
      </w:r>
      <w:bookmarkStart w:id="0" w:name="_GoBack"/>
      <w:bookmarkEnd w:id="0"/>
    </w:p>
    <w:sectPr w:rsidR="0040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F"/>
    <w:rsid w:val="00404E5F"/>
    <w:rsid w:val="007D10D1"/>
    <w:rsid w:val="00C63F17"/>
    <w:rsid w:val="00D9345E"/>
    <w:rsid w:val="00DC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6AF1"/>
  <w15:chartTrackingRefBased/>
  <w15:docId w15:val="{AEA27F8E-01F1-4CCD-8137-28455F2B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C78EF"/>
    <w:rPr>
      <w:rFonts w:ascii="Cambria" w:hAnsi="Cambria" w:hint="default"/>
      <w:b/>
      <w:bCs/>
      <w:i w:val="0"/>
      <w:iCs w:val="0"/>
      <w:color w:val="00B0F0"/>
      <w:sz w:val="32"/>
      <w:szCs w:val="32"/>
    </w:rPr>
  </w:style>
  <w:style w:type="character" w:customStyle="1" w:styleId="fontstyle11">
    <w:name w:val="fontstyle11"/>
    <w:basedOn w:val="Policepardfaut"/>
    <w:rsid w:val="00DC78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my-rog</dc:creator>
  <cp:keywords/>
  <dc:description/>
  <cp:lastModifiedBy>my-rog</cp:lastModifiedBy>
  <cp:revision>2</cp:revision>
  <dcterms:created xsi:type="dcterms:W3CDTF">2019-08-24T08:57:00Z</dcterms:created>
  <dcterms:modified xsi:type="dcterms:W3CDTF">2019-08-24T08:57:00Z</dcterms:modified>
</cp:coreProperties>
</file>