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5.png" ContentType="image/png"/>
  <Override PartName="/word/media/rId104.png" ContentType="image/png"/>
  <Override PartName="/word/media/rId9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отчёт"/>
    <w:p>
      <w:pPr>
        <w:pStyle w:val="Heading1"/>
      </w:pPr>
      <w:r>
        <w:t xml:space="preserve">Отчёт</w:t>
      </w:r>
    </w:p>
    <w:bookmarkStart w:id="21" w:name="лабораторная-работа-7"/>
    <w:p>
      <w:pPr>
        <w:pStyle w:val="Heading2"/>
      </w:pPr>
      <w:r>
        <w:t xml:space="preserve">Лабораторная работа №7</w:t>
      </w:r>
    </w:p>
    <w:bookmarkStart w:id="20" w:name="X608011c90051afe7df31e4fcc8fea165e8e5817"/>
    <w:p>
      <w:pPr>
        <w:pStyle w:val="Heading3"/>
      </w:pPr>
      <w:r>
        <w:t xml:space="preserve">Архитектура компьютеров и операционные системы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Козин Иван Евгеньевич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НКАбд-03-25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содержимым каталогов.</w:t>
      </w:r>
      <w:r>
        <w:br/>
      </w:r>
      <w:r>
        <w:t xml:space="preserve">Приобретение практических навыков по применению команд для работы с файлами и каталогами, управлению процессами, проверке использования диска и обслуживанию файловой системы.</w:t>
      </w:r>
    </w:p>
    <w:p>
      <w:r>
        <w:pict>
          <v:rect style="width:0;height:1.5pt" o:hralign="center" o:hrstd="t" o:hr="t"/>
        </w:pict>
      </w:r>
    </w:p>
    <w:bookmarkEnd w:id="23"/>
    <w:bookmarkStart w:id="24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 ходе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для работы с файлами и каталогами (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освоить копирование, перемещение и переименование файлов и каталогов</w:t>
      </w:r>
    </w:p>
    <w:p>
      <w:pPr>
        <w:pStyle w:val="Compact"/>
        <w:numPr>
          <w:ilvl w:val="0"/>
          <w:numId w:val="1001"/>
        </w:numPr>
      </w:pPr>
      <w:r>
        <w:t xml:space="preserve">изучить права доступа и научиться изменять их с помощью команды</w:t>
      </w:r>
      <w:r>
        <w:t xml:space="preserve"> </w:t>
      </w:r>
      <w:r>
        <w:rPr>
          <w:rStyle w:val="VerbatimChar"/>
        </w:rPr>
        <w:t xml:space="preserve">chmod</w:t>
      </w:r>
    </w:p>
    <w:p>
      <w:pPr>
        <w:pStyle w:val="Compact"/>
        <w:numPr>
          <w:ilvl w:val="0"/>
          <w:numId w:val="1001"/>
        </w:numPr>
      </w:pPr>
      <w:r>
        <w:t xml:space="preserve">провести анализ смонтированных файловых систем с помощью команд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</w:p>
    <w:p>
      <w:pPr>
        <w:pStyle w:val="Compact"/>
        <w:numPr>
          <w:ilvl w:val="0"/>
          <w:numId w:val="1001"/>
        </w:numPr>
      </w:pPr>
      <w:r>
        <w:t xml:space="preserve">изучить справочную систему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команд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 на установку прав доступа и основные операции с файлами</w:t>
      </w:r>
    </w:p>
    <w:p>
      <w:r>
        <w:pict>
          <v:rect style="width:0;height:1.5pt" o:hralign="center" o:hrstd="t" o:hr="t"/>
        </w:pict>
      </w:r>
    </w:p>
    <w:bookmarkEnd w:id="24"/>
    <w:bookmarkStart w:id="25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t xml:space="preserve">Файловая система Linux имеет иерархическую структуру, начиная с корневого каталога</w:t>
      </w:r>
      <w:r>
        <w:t xml:space="preserve"> </w:t>
      </w:r>
      <w:r>
        <w:rPr>
          <w:rStyle w:val="VerbatimChar"/>
        </w:rPr>
        <w:t xml:space="preserve">/</w:t>
      </w:r>
      <w:r>
        <w:t xml:space="preserve">. Каждому физическому носителю соответствует своя файловая система. Наиболее распространённые типы: ext2/ext3/ext4, ReiserFS, xfs, FAT, NTFS.</w:t>
      </w:r>
    </w:p>
    <w:p>
      <w:pPr>
        <w:pStyle w:val="BodyText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может выполнять владелец файла, группа и все остальные пользователи. Они задаются для чтения (r), записи (w) и выполнения (x). Изменяются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в символьном или восьмеричном формате.</w:t>
      </w:r>
    </w:p>
    <w:p>
      <w:pPr>
        <w:pStyle w:val="BodyText"/>
      </w:pPr>
      <w:r>
        <w:t xml:space="preserve">Основные команды: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touch</w:t>
      </w:r>
      <w:r>
        <w:t xml:space="preserve"> </w:t>
      </w:r>
      <w:r>
        <w:t xml:space="preserve">— создание пустого файла или обновление времени доступа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cat</w:t>
      </w:r>
      <w:r>
        <w:t xml:space="preserve"> </w:t>
      </w:r>
      <w:r>
        <w:t xml:space="preserve">— вывод содержимого файла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less</w:t>
      </w:r>
      <w:r>
        <w:t xml:space="preserve"> </w:t>
      </w:r>
      <w:r>
        <w:t xml:space="preserve">— постраничный просмотр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— вывод начала или конца файла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cp</w:t>
      </w:r>
      <w:r>
        <w:t xml:space="preserve"> </w:t>
      </w:r>
      <w:r>
        <w:t xml:space="preserve">— копирование файлов и каталогов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mv</w:t>
      </w:r>
      <w:r>
        <w:t xml:space="preserve"> </w:t>
      </w:r>
      <w:r>
        <w:t xml:space="preserve">— перемещение и переименование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mkdir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— создание и удаление каталогов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rm</w:t>
      </w:r>
      <w:r>
        <w:t xml:space="preserve"> </w:t>
      </w:r>
      <w:r>
        <w:t xml:space="preserve">— удаление файлов и каталогов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chmod</w:t>
      </w:r>
      <w:r>
        <w:t xml:space="preserve"> </w:t>
      </w:r>
      <w:r>
        <w:t xml:space="preserve">— изменение прав доступа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mount</w:t>
      </w:r>
      <w:r>
        <w:t xml:space="preserve"> </w:t>
      </w:r>
      <w:r>
        <w:t xml:space="preserve">— просмотр смонтированных файловых систем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df</w:t>
      </w:r>
      <w:r>
        <w:t xml:space="preserve"> </w:t>
      </w:r>
      <w:r>
        <w:t xml:space="preserve">— отчёт об использовании дискового пространства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fsck</w:t>
      </w:r>
      <w:r>
        <w:t xml:space="preserve"> </w:t>
      </w:r>
      <w:r>
        <w:t xml:space="preserve">— проверка целостности файловой системы</w:t>
      </w:r>
    </w:p>
    <w:p>
      <w:r>
        <w:pict>
          <v:rect style="width:0;height:1.5pt" o:hralign="center" o:hrstd="t" o:hr="t"/>
        </w:pict>
      </w:r>
    </w:p>
    <w:bookmarkEnd w:id="25"/>
    <w:bookmarkStart w:id="109" w:name="выполнение-работы"/>
    <w:p>
      <w:pPr>
        <w:pStyle w:val="Heading1"/>
      </w:pPr>
      <w:r>
        <w:t xml:space="preserve">Выполнение работы</w:t>
      </w:r>
    </w:p>
    <w:bookmarkStart w:id="29" w:name="подготовка-рабочего-окружения"/>
    <w:p>
      <w:pPr>
        <w:pStyle w:val="Heading2"/>
      </w:pPr>
      <w:r>
        <w:t xml:space="preserve">1. Подготовка рабочего окружения</w:t>
      </w:r>
    </w:p>
    <w:p>
      <w:pPr>
        <w:pStyle w:val="FirstParagraph"/>
      </w:pPr>
      <w:r>
        <w:t xml:space="preserve">Был создан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в домашнем каталоге.</w:t>
      </w:r>
      <w:r>
        <w:t xml:space="preserve"> </w:t>
      </w:r>
      <w:r>
        <w:t xml:space="preserve">cd ~</w:t>
      </w:r>
      <w:r>
        <w:t xml:space="preserve"> </w:t>
      </w:r>
      <w:r>
        <w:t xml:space="preserve">touch feathers</w:t>
      </w:r>
      <w:r>
        <w:t xml:space="preserve"> </w:t>
      </w:r>
      <w:r>
        <w:t xml:space="preserve">mkdir play</w:t>
      </w:r>
    </w:p>
    <w:p>
      <w:pPr>
        <w:pStyle w:val="BodyText"/>
      </w:pPr>
      <w:r>
        <w:drawing>
          <wp:inline>
            <wp:extent cx="5334000" cy="252663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rc/imag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"/>
    <w:bookmarkStart w:id="46" w:name="установка-прав-доступа-для-файлов"/>
    <w:p>
      <w:pPr>
        <w:pStyle w:val="Heading2"/>
      </w:pPr>
      <w:r>
        <w:t xml:space="preserve">2. Установка прав доступа для файлов</w:t>
      </w:r>
    </w:p>
    <w:bookmarkStart w:id="33" w:name="X91c73c7a49759e75b92263dbd6e46f8ca7aed91"/>
    <w:p>
      <w:pPr>
        <w:pStyle w:val="Heading3"/>
      </w:pPr>
      <w:r>
        <w:t xml:space="preserve">2.1 Каталог</w:t>
      </w:r>
      <w:r>
        <w:t xml:space="preserve"> </w:t>
      </w:r>
      <w:r>
        <w:rPr>
          <w:rStyle w:val="VerbatimChar"/>
        </w:rPr>
        <w:t xml:space="preserve">australia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drwxr--r--</w:t>
      </w:r>
      <w:r>
        <w:t xml:space="preserve"> </w:t>
      </w:r>
      <w:r>
        <w:t xml:space="preserve">(744)</w:t>
      </w:r>
    </w:p>
    <w:p>
      <w:pPr>
        <w:pStyle w:val="FirstParagraph"/>
      </w:pPr>
      <w:r>
        <w:t xml:space="preserve">mkdir australia</w:t>
      </w:r>
      <w:r>
        <w:t xml:space="preserve"> </w:t>
      </w:r>
      <w:r>
        <w:t xml:space="preserve">chmod 744 australia</w:t>
      </w:r>
      <w:r>
        <w:t xml:space="preserve"> </w:t>
      </w:r>
      <w:r>
        <w:t xml:space="preserve">ls -ld australia</w:t>
      </w:r>
    </w:p>
    <w:p>
      <w:pPr>
        <w:pStyle w:val="BodyText"/>
      </w:pPr>
      <w:r>
        <w:drawing>
          <wp:inline>
            <wp:extent cx="5334000" cy="252941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rc/image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каталог-play-с-правами-drwx--x--x-711"/>
    <w:p>
      <w:pPr>
        <w:pStyle w:val="Heading3"/>
      </w:pPr>
      <w:r>
        <w:t xml:space="preserve">2.2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drwx--x--x</w:t>
      </w:r>
      <w:r>
        <w:t xml:space="preserve"> </w:t>
      </w:r>
      <w:r>
        <w:t xml:space="preserve">(711)</w:t>
      </w:r>
    </w:p>
    <w:p>
      <w:pPr>
        <w:pStyle w:val="FirstParagraph"/>
      </w:pPr>
      <w:r>
        <w:t xml:space="preserve">chmod 711 play</w:t>
      </w:r>
      <w:r>
        <w:t xml:space="preserve"> </w:t>
      </w:r>
      <w:r>
        <w:t xml:space="preserve">ls -ld play</w:t>
      </w:r>
    </w:p>
    <w:p>
      <w:pPr>
        <w:pStyle w:val="BodyText"/>
      </w:pPr>
      <w:r>
        <w:drawing>
          <wp:inline>
            <wp:extent cx="5334000" cy="252107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rc/image-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файл-my_os-с-правами--r-xr--r---544"/>
    <w:p>
      <w:pPr>
        <w:pStyle w:val="Heading3"/>
      </w:pPr>
      <w:r>
        <w:t xml:space="preserve">2.3 Файл</w:t>
      </w:r>
      <w:r>
        <w:t xml:space="preserve"> </w:t>
      </w:r>
      <w:r>
        <w:rPr>
          <w:rStyle w:val="VerbatimChar"/>
        </w:rPr>
        <w:t xml:space="preserve">my_os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-r-xr--r--</w:t>
      </w:r>
      <w:r>
        <w:t xml:space="preserve"> </w:t>
      </w:r>
      <w:r>
        <w:t xml:space="preserve">(544)</w:t>
      </w:r>
    </w:p>
    <w:p>
      <w:pPr>
        <w:pStyle w:val="FirstParagraph"/>
      </w:pPr>
      <w:r>
        <w:t xml:space="preserve">touch my_os</w:t>
      </w:r>
      <w:r>
        <w:t xml:space="preserve"> </w:t>
      </w:r>
      <w:r>
        <w:t xml:space="preserve">chmod 544 my_os</w:t>
      </w:r>
      <w:r>
        <w:t xml:space="preserve"> </w:t>
      </w:r>
      <w:r>
        <w:t xml:space="preserve">ls -l my_os</w:t>
      </w:r>
    </w:p>
    <w:p>
      <w:pPr>
        <w:pStyle w:val="BodyText"/>
      </w:pPr>
      <w:r>
        <w:drawing>
          <wp:inline>
            <wp:extent cx="5334000" cy="252107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rc/image-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файл-feathers-с-правами--rw-rw-r---664"/>
    <w:p>
      <w:pPr>
        <w:pStyle w:val="Heading3"/>
      </w:pPr>
      <w:r>
        <w:t xml:space="preserve">2.4 Файл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-rw-rw-r--</w:t>
      </w:r>
      <w:r>
        <w:t xml:space="preserve"> </w:t>
      </w:r>
      <w:r>
        <w:t xml:space="preserve">(664)</w:t>
      </w:r>
    </w:p>
    <w:p>
      <w:pPr>
        <w:pStyle w:val="FirstParagraph"/>
      </w:pPr>
      <w:r>
        <w:t xml:space="preserve">chmod 664 feathers</w:t>
      </w:r>
      <w:r>
        <w:t xml:space="preserve"> </w:t>
      </w:r>
      <w:r>
        <w:t xml:space="preserve">ls -l feathers</w:t>
      </w:r>
    </w:p>
    <w:p>
      <w:pPr>
        <w:pStyle w:val="BodyText"/>
      </w:pPr>
      <w:r>
        <w:drawing>
          <wp:inline>
            <wp:extent cx="5334000" cy="251829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rc/image-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94" w:name="выполнение-упражнений-с-командами"/>
    <w:p>
      <w:pPr>
        <w:pStyle w:val="Heading2"/>
      </w:pPr>
      <w:r>
        <w:t xml:space="preserve">3. Выполнение упражнений с командами</w:t>
      </w:r>
    </w:p>
    <w:bookmarkStart w:id="50" w:name="просмотр-содержимого-etcpasswd"/>
    <w:p>
      <w:pPr>
        <w:pStyle w:val="Heading3"/>
      </w:pPr>
      <w:r>
        <w:t xml:space="preserve">3.1 Просмотр содержимого</w:t>
      </w:r>
      <w:r>
        <w:t xml:space="preserve"> </w:t>
      </w:r>
      <w:r>
        <w:rPr>
          <w:rStyle w:val="VerbatimChar"/>
        </w:rPr>
        <w:t xml:space="preserve">/etc/passwd</w:t>
      </w:r>
    </w:p>
    <w:p>
      <w:pPr>
        <w:pStyle w:val="FirstParagraph"/>
      </w:pPr>
      <w:r>
        <w:t xml:space="preserve">cat /etc/passwd</w:t>
      </w:r>
    </w:p>
    <w:p>
      <w:pPr>
        <w:pStyle w:val="BodyText"/>
      </w:pPr>
      <w:r>
        <w:drawing>
          <wp:inline>
            <wp:extent cx="5334000" cy="252107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rc/image-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копирование-feathers-в-file.old"/>
    <w:p>
      <w:pPr>
        <w:pStyle w:val="Heading3"/>
      </w:pPr>
      <w:r>
        <w:t xml:space="preserve">3.2 Копирование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file.old</w:t>
      </w:r>
    </w:p>
    <w:p>
      <w:pPr>
        <w:pStyle w:val="FirstParagraph"/>
      </w:pPr>
      <w:r>
        <w:t xml:space="preserve">cp feathers file.old</w:t>
      </w:r>
      <w:r>
        <w:t xml:space="preserve"> </w:t>
      </w:r>
      <w:r>
        <w:t xml:space="preserve">ls -l file.old</w:t>
      </w:r>
    </w:p>
    <w:p>
      <w:pPr>
        <w:pStyle w:val="BodyText"/>
      </w:pPr>
      <w:r>
        <w:drawing>
          <wp:inline>
            <wp:extent cx="5334000" cy="252941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rc/image-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61" w:name="перемещение-file.old-в-каталог-play"/>
    <w:p>
      <w:pPr>
        <w:pStyle w:val="Heading3"/>
      </w:pPr>
      <w:r>
        <w:t xml:space="preserve">3.3 Перемещение</w:t>
      </w:r>
      <w:r>
        <w:t xml:space="preserve"> </w:t>
      </w:r>
      <w:r>
        <w:rPr>
          <w:rStyle w:val="VerbatimChar"/>
        </w:rPr>
        <w:t xml:space="preserve">file.old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play</w:t>
      </w:r>
    </w:p>
    <w:p>
      <w:pPr>
        <w:pStyle w:val="FirstParagraph"/>
      </w:pPr>
      <w:r>
        <w:t xml:space="preserve">mv file.old play/</w:t>
      </w:r>
      <w:r>
        <w:t xml:space="preserve"> </w:t>
      </w:r>
      <w:r>
        <w:t xml:space="preserve">ls play/</w:t>
      </w:r>
    </w:p>
    <w:p>
      <w:pPr>
        <w:pStyle w:val="BodyText"/>
      </w:pPr>
      <w:r>
        <w:drawing>
          <wp:inline>
            <wp:extent cx="5334000" cy="252385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src/image-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3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3.4 Копирование каталога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fun</w:t>
      </w:r>
      <w:r>
        <w:t xml:space="preserve"> </w:t>
      </w:r>
      <w:r>
        <w:t xml:space="preserve">cp -r play fun</w:t>
      </w:r>
      <w:r>
        <w:t xml:space="preserve"> </w:t>
      </w:r>
      <w:r>
        <w:t xml:space="preserve">ls -ld fun</w:t>
      </w:r>
      <w:r>
        <w:t xml:space="preserve"> </w:t>
      </w:r>
      <w:r>
        <w:t xml:space="preserve">ls fun/</w:t>
      </w:r>
    </w:p>
    <w:p>
      <w:pPr>
        <w:pStyle w:val="BodyText"/>
      </w:pPr>
      <w:r>
        <w:drawing>
          <wp:inline>
            <wp:extent cx="5334000" cy="251829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src/image-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перемещение-fun-в-playgames"/>
    <w:p>
      <w:pPr>
        <w:pStyle w:val="Heading3"/>
      </w:pPr>
      <w:r>
        <w:t xml:space="preserve">3.5 Перемещение</w:t>
      </w:r>
      <w:r>
        <w:t xml:space="preserve"> </w:t>
      </w:r>
      <w:r>
        <w:rPr>
          <w:rStyle w:val="VerbatimChar"/>
        </w:rPr>
        <w:t xml:space="preserve">fun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play/games</w:t>
      </w:r>
    </w:p>
    <w:p>
      <w:pPr>
        <w:pStyle w:val="FirstParagraph"/>
      </w:pPr>
      <w:r>
        <w:t xml:space="preserve">mv fun play/games</w:t>
      </w:r>
      <w:r>
        <w:t xml:space="preserve"> </w:t>
      </w:r>
      <w:r>
        <w:t xml:space="preserve">ls play/</w:t>
      </w:r>
    </w:p>
    <w:p>
      <w:pPr>
        <w:pStyle w:val="BodyText"/>
      </w:pPr>
      <w:r>
        <w:drawing>
          <wp:inline>
            <wp:extent cx="5334000" cy="2515513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src/image-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9" w:name="лишение-права-на-чтение-файла-feathers"/>
    <w:p>
      <w:pPr>
        <w:pStyle w:val="Heading3"/>
      </w:pPr>
      <w:r>
        <w:t xml:space="preserve">3.6 Лишение права на чтение файла</w:t>
      </w:r>
      <w:r>
        <w:t xml:space="preserve"> </w:t>
      </w:r>
      <w:r>
        <w:rPr>
          <w:rStyle w:val="VerbatimChar"/>
        </w:rPr>
        <w:t xml:space="preserve">feathers</w:t>
      </w:r>
    </w:p>
    <w:p>
      <w:pPr>
        <w:pStyle w:val="FirstParagraph"/>
      </w:pPr>
      <w:r>
        <w:t xml:space="preserve">chmod a-r feathers</w:t>
      </w:r>
      <w:r>
        <w:t xml:space="preserve"> </w:t>
      </w:r>
      <w:r>
        <w:t xml:space="preserve">ls -l feathers</w:t>
      </w:r>
    </w:p>
    <w:p>
      <w:pPr>
        <w:pStyle w:val="BodyText"/>
      </w:pPr>
      <w:r>
        <w:drawing>
          <wp:inline>
            <wp:extent cx="5334000" cy="252663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src/image-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попытка-чтения-feathers"/>
    <w:p>
      <w:pPr>
        <w:pStyle w:val="Heading3"/>
      </w:pPr>
      <w:r>
        <w:t xml:space="preserve">3.7 Попытка чтения</w:t>
      </w:r>
      <w:r>
        <w:t xml:space="preserve"> </w:t>
      </w:r>
      <w:r>
        <w:rPr>
          <w:rStyle w:val="VerbatimChar"/>
        </w:rPr>
        <w:t xml:space="preserve">feathers</w:t>
      </w:r>
    </w:p>
    <w:p>
      <w:pPr>
        <w:pStyle w:val="FirstParagraph"/>
      </w:pPr>
      <w:r>
        <w:t xml:space="preserve">cat feathers</w:t>
      </w:r>
    </w:p>
    <w:p>
      <w:pPr>
        <w:pStyle w:val="BodyText"/>
      </w:pPr>
      <w:r>
        <w:t xml:space="preserve">Команда завершилась с отказом в доступе, что соответствует ожиданию.</w:t>
      </w:r>
    </w:p>
    <w:p>
      <w:pPr>
        <w:pStyle w:val="BodyText"/>
      </w:pPr>
      <w:r>
        <w:drawing>
          <wp:inline>
            <wp:extent cx="5334000" cy="2515513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src/image-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7" w:name="попытка-копирования-feathers"/>
    <w:p>
      <w:pPr>
        <w:pStyle w:val="Heading3"/>
      </w:pPr>
      <w:r>
        <w:t xml:space="preserve">3.8 Попытка копирования</w:t>
      </w:r>
      <w:r>
        <w:t xml:space="preserve"> </w:t>
      </w:r>
      <w:r>
        <w:rPr>
          <w:rStyle w:val="VerbatimChar"/>
        </w:rPr>
        <w:t xml:space="preserve">feathers</w:t>
      </w:r>
    </w:p>
    <w:p>
      <w:pPr>
        <w:pStyle w:val="FirstParagraph"/>
      </w:pPr>
      <w:r>
        <w:t xml:space="preserve">cp feathers feathers_copy</w:t>
      </w:r>
    </w:p>
    <w:p>
      <w:pPr>
        <w:pStyle w:val="BodyText"/>
      </w:pPr>
      <w:r>
        <w:t xml:space="preserve">Также получен отказ в доступе.</w:t>
      </w:r>
    </w:p>
    <w:p>
      <w:pPr>
        <w:pStyle w:val="BodyText"/>
      </w:pPr>
      <w:r>
        <w:drawing>
          <wp:inline>
            <wp:extent cx="5334000" cy="2515513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src/image-1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81" w:name="возврат-права-на-чтение-feathers"/>
    <w:p>
      <w:pPr>
        <w:pStyle w:val="Heading3"/>
      </w:pPr>
      <w:r>
        <w:t xml:space="preserve">3.9 Возврат права на чтение</w:t>
      </w:r>
      <w:r>
        <w:t xml:space="preserve"> </w:t>
      </w:r>
      <w:r>
        <w:rPr>
          <w:rStyle w:val="VerbatimChar"/>
        </w:rPr>
        <w:t xml:space="preserve">feathers</w:t>
      </w:r>
    </w:p>
    <w:p>
      <w:pPr>
        <w:pStyle w:val="FirstParagraph"/>
      </w:pPr>
      <w:r>
        <w:t xml:space="preserve">chmod a+r feathers</w:t>
      </w:r>
      <w:r>
        <w:t xml:space="preserve"> </w:t>
      </w:r>
      <w:r>
        <w:t xml:space="preserve">ls -l feathers</w:t>
      </w:r>
    </w:p>
    <w:p>
      <w:pPr>
        <w:pStyle w:val="BodyText"/>
      </w:pPr>
      <w:r>
        <w:drawing>
          <wp:inline>
            <wp:extent cx="5334000" cy="253497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src/image-1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4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5" w:name="X8b381203b184503c79b40ad424a7d396e402fc9"/>
    <w:p>
      <w:pPr>
        <w:pStyle w:val="Heading3"/>
      </w:pPr>
      <w:r>
        <w:t xml:space="preserve">3.10 Лишение права на выполнение каталога</w:t>
      </w:r>
      <w:r>
        <w:t xml:space="preserve"> </w:t>
      </w:r>
      <w:r>
        <w:rPr>
          <w:rStyle w:val="VerbatimChar"/>
        </w:rPr>
        <w:t xml:space="preserve">play</w:t>
      </w:r>
    </w:p>
    <w:p>
      <w:pPr>
        <w:pStyle w:val="FirstParagraph"/>
      </w:pPr>
      <w:r>
        <w:t xml:space="preserve">chmod a-x play</w:t>
      </w:r>
      <w:r>
        <w:t xml:space="preserve"> </w:t>
      </w:r>
      <w:r>
        <w:t xml:space="preserve">ls -ld play</w:t>
      </w:r>
    </w:p>
    <w:p>
      <w:pPr>
        <w:pStyle w:val="BodyText"/>
      </w:pPr>
      <w:r>
        <w:drawing>
          <wp:inline>
            <wp:extent cx="5334000" cy="252663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src/image-1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9" w:name="попытка-перехода-в-play"/>
    <w:p>
      <w:pPr>
        <w:pStyle w:val="Heading3"/>
      </w:pPr>
      <w:r>
        <w:t xml:space="preserve">3.11 Попытка перехода в</w:t>
      </w:r>
      <w:r>
        <w:t xml:space="preserve"> </w:t>
      </w:r>
      <w:r>
        <w:rPr>
          <w:rStyle w:val="VerbatimChar"/>
        </w:rPr>
        <w:t xml:space="preserve">play</w:t>
      </w:r>
    </w:p>
    <w:p>
      <w:pPr>
        <w:pStyle w:val="FirstParagraph"/>
      </w:pPr>
      <w:r>
        <w:t xml:space="preserve">cd play</w:t>
      </w:r>
    </w:p>
    <w:p>
      <w:pPr>
        <w:pStyle w:val="BodyText"/>
      </w:pPr>
      <w:r>
        <w:t xml:space="preserve">Команда не выполнена из-за отсутствия права</w:t>
      </w:r>
      <w:r>
        <w:t xml:space="preserve"> </w:t>
      </w:r>
      <w:r>
        <w:rPr>
          <w:rStyle w:val="VerbatimChar"/>
        </w:rPr>
        <w:t xml:space="preserve">x</w:t>
      </w:r>
      <w:r>
        <w:t xml:space="preserve">. Возврат в домашний каталог:</w:t>
      </w:r>
      <w:r>
        <w:t xml:space="preserve"> </w:t>
      </w:r>
      <w:r>
        <w:t xml:space="preserve">cd ~</w:t>
      </w:r>
    </w:p>
    <w:p>
      <w:pPr>
        <w:pStyle w:val="BodyText"/>
      </w:pPr>
      <w:r>
        <w:drawing>
          <wp:inline>
            <wp:extent cx="5334000" cy="2504394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src/image-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3" w:name="возврат-права-на-выполнение-play"/>
    <w:p>
      <w:pPr>
        <w:pStyle w:val="Heading3"/>
      </w:pPr>
      <w:r>
        <w:t xml:space="preserve">3.12 Возврат права на выполнение</w:t>
      </w:r>
      <w:r>
        <w:t xml:space="preserve"> </w:t>
      </w:r>
      <w:r>
        <w:rPr>
          <w:rStyle w:val="VerbatimChar"/>
        </w:rPr>
        <w:t xml:space="preserve">play</w:t>
      </w:r>
    </w:p>
    <w:p>
      <w:pPr>
        <w:pStyle w:val="FirstParagraph"/>
      </w:pPr>
      <w:r>
        <w:t xml:space="preserve">chmod a+x play</w:t>
      </w:r>
      <w:r>
        <w:t xml:space="preserve"> </w:t>
      </w:r>
      <w:r>
        <w:t xml:space="preserve">ls -ld play</w:t>
      </w:r>
    </w:p>
    <w:p>
      <w:pPr>
        <w:pStyle w:val="BodyText"/>
      </w:pPr>
      <w:r>
        <w:drawing>
          <wp:inline>
            <wp:extent cx="5334000" cy="2523852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src/image-1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3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8" w:name="анализ-файловой-системы"/>
    <w:p>
      <w:pPr>
        <w:pStyle w:val="Heading2"/>
      </w:pPr>
      <w:r>
        <w:t xml:space="preserve">4. Анализ файловой системы</w:t>
      </w:r>
    </w:p>
    <w:bookmarkStart w:id="98" w:name="просмотр-смонтированных-файловых-систем"/>
    <w:p>
      <w:pPr>
        <w:pStyle w:val="Heading3"/>
      </w:pPr>
      <w:r>
        <w:t xml:space="preserve">4.1 Просмотр смонтированных файловых систем</w:t>
      </w:r>
    </w:p>
    <w:p>
      <w:pPr>
        <w:pStyle w:val="FirstParagraph"/>
      </w:pPr>
      <w:r>
        <w:t xml:space="preserve">mount</w:t>
      </w:r>
    </w:p>
    <w:p>
      <w:pPr>
        <w:pStyle w:val="BodyText"/>
      </w:pPr>
      <w:r>
        <w:t xml:space="preserve">Вывод содержит информацию о смонтированных устройствах, точках монтирования, типах ФС и параметрах.</w:t>
      </w:r>
    </w:p>
    <w:p>
      <w:pPr>
        <w:pStyle w:val="BodyText"/>
      </w:pPr>
      <w:r>
        <w:drawing>
          <wp:inline>
            <wp:extent cx="5334000" cy="2509954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src/image-1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9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2" w:name="просмотр-файла-etcfstab"/>
    <w:p>
      <w:pPr>
        <w:pStyle w:val="Heading3"/>
      </w:pPr>
      <w:r>
        <w:t xml:space="preserve">4.2 Просмотр файла</w:t>
      </w:r>
      <w:r>
        <w:t xml:space="preserve"> </w:t>
      </w:r>
      <w:r>
        <w:rPr>
          <w:rStyle w:val="VerbatimChar"/>
        </w:rPr>
        <w:t xml:space="preserve">/etc/fstab</w:t>
      </w:r>
    </w:p>
    <w:p>
      <w:pPr>
        <w:pStyle w:val="FirstParagraph"/>
      </w:pPr>
      <w:r>
        <w:t xml:space="preserve">cat /etc/fstab</w:t>
      </w:r>
    </w:p>
    <w:p>
      <w:pPr>
        <w:pStyle w:val="BodyText"/>
      </w:pPr>
      <w:r>
        <w:t xml:space="preserve">Файл содержит описание автоматически монтируемых систем.</w:t>
      </w:r>
    </w:p>
    <w:p>
      <w:pPr>
        <w:pStyle w:val="BodyText"/>
      </w:pPr>
      <w:r>
        <w:drawing>
          <wp:inline>
            <wp:extent cx="5334000" cy="2504394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src/image-1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3" w:name="проверка-использования-диска"/>
    <w:p>
      <w:pPr>
        <w:pStyle w:val="Heading3"/>
      </w:pPr>
      <w:r>
        <w:t xml:space="preserve">4.3 Проверка использования диска</w:t>
      </w:r>
    </w:p>
    <w:p>
      <w:pPr>
        <w:pStyle w:val="FirstParagraph"/>
      </w:pPr>
      <w:r>
        <w:t xml:space="preserve">df -h</w:t>
      </w:r>
    </w:p>
    <w:p>
      <w:pPr>
        <w:pStyle w:val="BodyText"/>
      </w:pPr>
      <w:r>
        <w:t xml:space="preserve">Команда показывает занятое и свободное пространство на всех смонтированных ФС в удобном для чтения формате.</w:t>
      </w:r>
    </w:p>
    <w:bookmarkEnd w:id="103"/>
    <w:bookmarkStart w:id="107" w:name="изучение-справочной-информации"/>
    <w:p>
      <w:pPr>
        <w:pStyle w:val="Heading3"/>
      </w:pPr>
      <w:r>
        <w:t xml:space="preserve">4.4 Изучение справочной информации</w:t>
      </w:r>
    </w:p>
    <w:p>
      <w:pPr>
        <w:pStyle w:val="FirstParagraph"/>
      </w:pPr>
      <w:r>
        <w:t xml:space="preserve">Для команд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были просмотрены man-страницы:</w:t>
      </w:r>
      <w:r>
        <w:t xml:space="preserve"> </w:t>
      </w:r>
      <w:r>
        <w:t xml:space="preserve">man mount</w:t>
      </w:r>
      <w:r>
        <w:t xml:space="preserve"> </w:t>
      </w:r>
      <w:r>
        <w:t xml:space="preserve">man fsck</w:t>
      </w:r>
      <w:r>
        <w:t xml:space="preserve"> </w:t>
      </w:r>
      <w:r>
        <w:t xml:space="preserve">man mkfs</w:t>
      </w:r>
      <w:r>
        <w:t xml:space="preserve"> </w:t>
      </w:r>
      <w:r>
        <w:t xml:space="preserve">man kill</w:t>
      </w:r>
    </w:p>
    <w:p>
      <w:pPr>
        <w:pStyle w:val="BodyText"/>
      </w:pPr>
      <w:r>
        <w:t xml:space="preserve">Краткое описание: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mount</w:t>
      </w:r>
      <w:r>
        <w:t xml:space="preserve"> </w:t>
      </w:r>
      <w:r>
        <w:t xml:space="preserve">— монтирование файловой системы; пример:</w:t>
      </w:r>
      <w:r>
        <w:t xml:space="preserve"> </w:t>
      </w:r>
      <w:r>
        <w:rPr>
          <w:rStyle w:val="VerbatimChar"/>
        </w:rPr>
        <w:t xml:space="preserve">mount /dev/sdb1 /mnt/usb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fsck</w:t>
      </w:r>
      <w:r>
        <w:t xml:space="preserve"> </w:t>
      </w:r>
      <w:r>
        <w:t xml:space="preserve">— проверка и восстановление файловой системы; пример:</w:t>
      </w:r>
      <w:r>
        <w:t xml:space="preserve"> </w:t>
      </w:r>
      <w:r>
        <w:rPr>
          <w:rStyle w:val="VerbatimChar"/>
        </w:rPr>
        <w:t xml:space="preserve">fsck /dev/sda1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mkfs</w:t>
      </w:r>
      <w:r>
        <w:t xml:space="preserve"> </w:t>
      </w:r>
      <w:r>
        <w:t xml:space="preserve">— создание файловой системы; пример:</w:t>
      </w:r>
      <w:r>
        <w:t xml:space="preserve"> </w:t>
      </w:r>
      <w:r>
        <w:rPr>
          <w:rStyle w:val="VerbatimChar"/>
        </w:rPr>
        <w:t xml:space="preserve">mkfs.ext4 /dev/sdb1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kill</w:t>
      </w:r>
      <w:r>
        <w:t xml:space="preserve"> </w:t>
      </w:r>
      <w:r>
        <w:t xml:space="preserve">— отправка сигнала процессу; пример:</w:t>
      </w:r>
      <w:r>
        <w:t xml:space="preserve"> </w:t>
      </w:r>
      <w:r>
        <w:rPr>
          <w:rStyle w:val="VerbatimChar"/>
        </w:rPr>
        <w:t xml:space="preserve">kill -9 1234</w:t>
      </w:r>
    </w:p>
    <w:p>
      <w:pPr>
        <w:pStyle w:val="FirstParagraph"/>
      </w:pPr>
      <w:r>
        <w:drawing>
          <wp:inline>
            <wp:extent cx="5334000" cy="252663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src/image-1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0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основные команды для работы с файлами и каталогами в Linux. Получены практические навыки копирования, перемещения, переименования файлов и каталогов, а также изменения прав доступа. Проведён анализ смонтированных файловых систем и использование дискового пространства. Изучена справочная система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углублённого понимания команд.</w:t>
      </w:r>
    </w:p>
    <w:p>
      <w:r>
        <w:pict>
          <v:rect style="width:0;height:1.5pt" o:hralign="center" o:hrstd="t" o:hr="t"/>
        </w:pict>
      </w:r>
    </w:p>
    <w:bookmarkEnd w:id="110"/>
    <w:bookmarkStart w:id="111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Дайте характеристику каждой файловой системе, существующей на жёстком диске компьютера, на котором вы выполняли лабораторную работу.</w:t>
      </w:r>
      <w:r>
        <w:br/>
      </w:r>
      <w:r>
        <w:t xml:space="preserve">На моём компьютере используются файловые системы ext4 для корневого раздела и tmpfs для временных каталогов. Ext4 — журналируемая ФС, поддерживает большие файлы и разделы, обладает высокой производительностью. Tmpfs — размещается в оперативной памяти, используется для временных данных.</w:t>
      </w:r>
    </w:p>
    <w:p>
      <w:pPr>
        <w:pStyle w:val="BodyText"/>
      </w:pPr>
      <w:r>
        <w:rPr>
          <w:b/>
          <w:bCs/>
        </w:rPr>
        <w:t xml:space="preserve">2. Приведите общую структуру файловой системы и дайте характеристику каждой директории первого уровня этой структуры.</w:t>
      </w:r>
      <w:r>
        <w:br/>
      </w:r>
      <w:r>
        <w:t xml:space="preserve">Корневой каталог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содержит следующие подкаталоги: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— основные исполняемые файлы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/boot</w:t>
      </w:r>
      <w:r>
        <w:t xml:space="preserve"> </w:t>
      </w:r>
      <w:r>
        <w:t xml:space="preserve">— загрузчик и ядро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— файлы устройств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— конфигурационные файлы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— домашние каталоги пользователей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/lib</w:t>
      </w:r>
      <w:r>
        <w:t xml:space="preserve"> </w:t>
      </w:r>
      <w:r>
        <w:t xml:space="preserve">— системные библиотеки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/mnt</w:t>
      </w:r>
      <w:r>
        <w:t xml:space="preserve"> </w:t>
      </w:r>
      <w:r>
        <w:t xml:space="preserve">— точки монтирования съёмных и временных носителей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/opt</w:t>
      </w:r>
      <w:r>
        <w:t xml:space="preserve"> </w:t>
      </w:r>
      <w:r>
        <w:t xml:space="preserve">— дополнительное программное обеспечение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— виртуальные ФС с информацией о системе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 </w:t>
      </w:r>
      <w:r>
        <w:t xml:space="preserve">— домашний каталог суперпользователя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/sbin</w:t>
      </w:r>
      <w:r>
        <w:t xml:space="preserve"> </w:t>
      </w:r>
      <w:r>
        <w:t xml:space="preserve">— системные утилиты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— временные файлы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— пользовательские программы и данные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— изменяемые данные (логи, очереди и т.п.)</w:t>
      </w:r>
    </w:p>
    <w:p>
      <w:pPr>
        <w:pStyle w:val="BodyText"/>
      </w:pPr>
      <w:r>
        <w:rPr>
          <w:b/>
          <w:bCs/>
        </w:rPr>
        <w:t xml:space="preserve">3. Какая операция должна быть выполнена, чтобы содержимое некоторой файловой системы было доступно операционной системе?</w:t>
      </w:r>
      <w:r>
        <w:br/>
      </w:r>
      <w:r>
        <w:t xml:space="preserve">Файловая система должна быть смонтирована с помощью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или автоматически при загрузке через записи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Назовите основные причины нарушения целостности файловой системы. Как устранить повреждения файловой системы?</w:t>
      </w:r>
      <w:r>
        <w:br/>
      </w:r>
      <w:r>
        <w:t xml:space="preserve">Причины: некорректное завершение работы, сбой питания, ошибки оборудования, сбои драйверов. Устраняются с помощью команды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(проверка и восстановление) при отмонтированной ФС.</w:t>
      </w:r>
    </w:p>
    <w:p>
      <w:pPr>
        <w:pStyle w:val="BodyText"/>
      </w:pPr>
      <w:r>
        <w:rPr>
          <w:b/>
          <w:bCs/>
        </w:rPr>
        <w:t xml:space="preserve">5. Как создаётся файловая система?</w:t>
      </w:r>
      <w:r>
        <w:br/>
      </w:r>
      <w:r>
        <w:t xml:space="preserve">Создаётся с помощью команды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с указанием типа ФС и устройства, например</w:t>
      </w:r>
      <w:r>
        <w:t xml:space="preserve"> </w:t>
      </w:r>
      <w:r>
        <w:rPr>
          <w:rStyle w:val="VerbatimChar"/>
        </w:rPr>
        <w:t xml:space="preserve">mkfs.ext4 /dev/sdb1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Дайте характеристику командам для просмотра текстовых файлов.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— выводит всё содержимое сразу, подходит для небольших файлов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— постраничный просмотр с возможностью навигации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— выводит первые строки (по умолчанию 10)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— выводит последние строки</w:t>
      </w:r>
    </w:p>
    <w:p>
      <w:pPr>
        <w:pStyle w:val="BodyText"/>
      </w:pPr>
      <w:r>
        <w:rPr>
          <w:b/>
          <w:bCs/>
        </w:rPr>
        <w:t xml:space="preserve">7. Приведите основные возможности команды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</w:t>
      </w:r>
      <w:r>
        <w:rPr>
          <w:b/>
          <w:bCs/>
        </w:rPr>
        <w:t xml:space="preserve"> </w:t>
      </w:r>
      <w:r>
        <w:rPr>
          <w:b/>
          <w:bCs/>
        </w:rPr>
        <w:t xml:space="preserve">в Linux.</w:t>
      </w:r>
      <w:r>
        <w:br/>
      </w:r>
      <w:r>
        <w:t xml:space="preserve">Копирование файлов и каталогов. Основные опции: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— запрос подтверждения перед перезаписью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рекурсивное копирование каталогов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— подробный вывод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— сохранение атрибутов (права, время)</w:t>
      </w:r>
    </w:p>
    <w:p>
      <w:pPr>
        <w:pStyle w:val="BodyText"/>
      </w:pPr>
      <w:r>
        <w:rPr>
          <w:b/>
          <w:bCs/>
        </w:rPr>
        <w:t xml:space="preserve">8. Приведите основные возможности команды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mv</w:t>
      </w:r>
      <w:r>
        <w:rPr>
          <w:b/>
          <w:bCs/>
        </w:rPr>
        <w:t xml:space="preserve"> </w:t>
      </w:r>
      <w:r>
        <w:rPr>
          <w:b/>
          <w:bCs/>
        </w:rPr>
        <w:t xml:space="preserve">в Linux.</w:t>
      </w:r>
      <w:r>
        <w:br/>
      </w:r>
      <w:r>
        <w:t xml:space="preserve">Перемещение и переименование файлов и каталогов. Опции: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— запрос подтверждения перед перезаписью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— подробный вывод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— перемещение только если исходный файл новее</w:t>
      </w:r>
    </w:p>
    <w:p>
      <w:pPr>
        <w:pStyle w:val="BodyText"/>
      </w:pPr>
      <w:r>
        <w:rPr>
          <w:b/>
          <w:bCs/>
        </w:rPr>
        <w:t xml:space="preserve">9. Что такое права доступа? Как они могут быть изменены?</w:t>
      </w:r>
      <w:r>
        <w:br/>
      </w:r>
      <w:r>
        <w:t xml:space="preserve">Права доступа определяют, какие действия (чтение, запись, выполнение) разрешены для владельца, группы и остальных. Изменяются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с символьным (например</w:t>
      </w:r>
      <w:r>
        <w:t xml:space="preserve"> </w:t>
      </w:r>
      <w:r>
        <w:rPr>
          <w:rStyle w:val="VerbatimChar"/>
        </w:rPr>
        <w:t xml:space="preserve">u+x</w:t>
      </w:r>
      <w:r>
        <w:t xml:space="preserve">) или восьмеричным (например</w:t>
      </w:r>
      <w:r>
        <w:t xml:space="preserve"> </w:t>
      </w:r>
      <w:r>
        <w:rPr>
          <w:rStyle w:val="VerbatimChar"/>
        </w:rPr>
        <w:t xml:space="preserve">755</w:t>
      </w:r>
      <w:r>
        <w:t xml:space="preserve">) форматом.</w:t>
      </w:r>
    </w:p>
    <w:p>
      <w:r>
        <w:pict>
          <v:rect style="width:0;height:1.5pt" o:hralign="center" o:hrstd="t" o:hr="t"/>
        </w:pict>
      </w:r>
    </w:p>
    <w:bookmarkEnd w:id="111"/>
    <w:bookmarkStart w:id="112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04"/>
        </w:numPr>
      </w:pPr>
      <w:r>
        <w:t xml:space="preserve">Кулябов Д.С. и др. Операционные системы. Лабораторная работа №5.</w:t>
      </w:r>
    </w:p>
    <w:p>
      <w:pPr>
        <w:pStyle w:val="Compact"/>
        <w:numPr>
          <w:ilvl w:val="0"/>
          <w:numId w:val="1004"/>
        </w:numPr>
      </w:pPr>
      <w:r>
        <w:t xml:space="preserve">Linux man pages.</w:t>
      </w:r>
    </w:p>
    <w:p>
      <w:pPr>
        <w:pStyle w:val="Compact"/>
        <w:numPr>
          <w:ilvl w:val="0"/>
          <w:numId w:val="1004"/>
        </w:numPr>
      </w:pPr>
      <w:r>
        <w:t xml:space="preserve">Документация по командам терминала.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4" Target="media/rId104.png" /><Relationship Type="http://schemas.openxmlformats.org/officeDocument/2006/relationships/image" Id="rId99" Target="media/rId9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2026-03-28T20:04:13Z</dcterms:created>
  <dcterms:modified xsi:type="dcterms:W3CDTF">2026-03-28T20:04:13Z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