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15411">
            <w:r>
              <w:t>21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315411">
            <w:r>
              <w:t>10</w:t>
            </w:r>
          </w:p>
        </w:tc>
        <w:tc>
          <w:tcPr>
            <w:tcW w:w="2695" w:type="dxa"/>
          </w:tcPr>
          <w:p w:rsidR="00745F3C" w:rsidRDefault="00315411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C2AB6" w:rsidRDefault="00EF0AFF" w:rsidP="001E5A62">
            <w:r>
              <w:rPr>
                <w:b/>
                <w:color w:val="FF0000"/>
                <w:u w:val="single"/>
              </w:rPr>
              <w:t>Data Visualization</w:t>
            </w:r>
            <w:r w:rsidR="001E5A62" w:rsidRPr="001E5A62">
              <w:rPr>
                <w:color w:val="FF0000"/>
              </w:rPr>
              <w:t xml:space="preserve"> </w:t>
            </w:r>
            <w:r w:rsidR="001E5A62">
              <w:t>done,</w:t>
            </w:r>
          </w:p>
          <w:p w:rsidR="001E5A62" w:rsidRDefault="006E2F4D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FF0000"/>
                <w:shd w:val="clear" w:color="auto" w:fill="FFFFFF"/>
              </w:rPr>
              <w:t>#</w:t>
            </w:r>
            <w:r w:rsidR="00315411">
              <w:rPr>
                <w:rFonts w:cstheme="minorHAnsi"/>
                <w:b/>
                <w:bCs/>
                <w:color w:val="FF0000"/>
                <w:shd w:val="clear" w:color="auto" w:fill="FFFFFF"/>
              </w:rPr>
              <w:t>Check the percentages of side effects of drug</w:t>
            </w:r>
            <w:r w:rsidRPr="006E2F4D">
              <w:rPr>
                <w:rFonts w:cstheme="minorHAnsi"/>
                <w:b/>
                <w:bCs/>
                <w:color w:val="FF0000"/>
                <w:shd w:val="clear" w:color="auto" w:fill="FFFFFF"/>
              </w:rPr>
              <w:t>,</w:t>
            </w:r>
          </w:p>
          <w:p w:rsidR="006E2F4D" w:rsidRDefault="00315411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color w:val="202124"/>
                <w:shd w:val="clear" w:color="auto" w:fill="FFFFFF"/>
              </w:rPr>
              <w:drawing>
                <wp:inline distT="0" distB="0" distL="0" distR="0">
                  <wp:extent cx="5494496" cy="45038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87E4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450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  <w:bookmarkStart w:id="0" w:name="_GoBack"/>
        <w:bookmarkEnd w:id="0"/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EF0AFF" w:rsidRPr="00EF0AFF" w:rsidRDefault="00EF0AFF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Default="000D200A"/>
    <w:sectPr w:rsidR="000D20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F0F" w:rsidRDefault="00644F0F" w:rsidP="000D200A">
      <w:pPr>
        <w:spacing w:after="0" w:line="240" w:lineRule="auto"/>
      </w:pPr>
      <w:r>
        <w:separator/>
      </w:r>
    </w:p>
  </w:endnote>
  <w:endnote w:type="continuationSeparator" w:id="0">
    <w:p w:rsidR="00644F0F" w:rsidRDefault="00644F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4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F0F" w:rsidRDefault="00644F0F" w:rsidP="000D200A">
      <w:pPr>
        <w:spacing w:after="0" w:line="240" w:lineRule="auto"/>
      </w:pPr>
      <w:r>
        <w:separator/>
      </w:r>
    </w:p>
  </w:footnote>
  <w:footnote w:type="continuationSeparator" w:id="0">
    <w:p w:rsidR="00644F0F" w:rsidRDefault="00644F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862B4"/>
    <w:rsid w:val="006E2F4D"/>
    <w:rsid w:val="00711BA2"/>
    <w:rsid w:val="00745F3C"/>
    <w:rsid w:val="00815BFE"/>
    <w:rsid w:val="00830EAE"/>
    <w:rsid w:val="008513A4"/>
    <w:rsid w:val="00866944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C294A"/>
    <w:rsid w:val="00CC7CC9"/>
    <w:rsid w:val="00D425F2"/>
    <w:rsid w:val="00D744C6"/>
    <w:rsid w:val="00D85DB2"/>
    <w:rsid w:val="00E00DFC"/>
    <w:rsid w:val="00E1270E"/>
    <w:rsid w:val="00E13FA4"/>
    <w:rsid w:val="00E1781E"/>
    <w:rsid w:val="00E3377E"/>
    <w:rsid w:val="00EC2AB6"/>
    <w:rsid w:val="00EF0AFF"/>
    <w:rsid w:val="00F424F5"/>
    <w:rsid w:val="00F52800"/>
    <w:rsid w:val="00F567D9"/>
    <w:rsid w:val="00F57FD8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EEC77-5821-43A6-8FBA-72D599F0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63</cp:revision>
  <dcterms:created xsi:type="dcterms:W3CDTF">2021-03-02T15:38:00Z</dcterms:created>
  <dcterms:modified xsi:type="dcterms:W3CDTF">2021-05-11T03:49:00Z</dcterms:modified>
</cp:coreProperties>
</file>