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異常終了対応記録（INC-20251222-07）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事象：night_batch_integration がFAILED（2025年12月22日）</w:t>
      </w:r>
    </w:p>
    <w:p>
      <w:r>
        <w:t>原因：連携先SFTPの一時障害（タイムアウト）</w:t>
      </w:r>
    </w:p>
    <w:p>
      <w:r>
        <w:t>対応：連絡フロー実施→05:40 リラン→05:55 正常終了確認</w:t>
      </w:r>
    </w:p>
    <w:p>
      <w:r>
        <w:t>承認：情シスMgr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