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V7.1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S21 · S17–S21 DONE · S22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V7.1 — Post S21 AI R&amp;D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sau session S17–S21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S11–S21 ĐÓNG ✅ | S22 bắt đầu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S20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S17–S20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S17–S20: COMPLETED ✅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S17–S20 đã hoàn thành trong một session liên tục. S21 là sprint tiếp theo: Voice VN, Image AI cho HSE, BIM IFC.js viewer.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