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8AEF" w14:textId="77777777" w:rsidR="00F978C5" w:rsidRDefault="00F978C5" w:rsidP="00F978C5">
      <w:pPr>
        <w:spacing w:after="0" w:line="360" w:lineRule="auto"/>
        <w:rPr>
          <w:rFonts w:ascii="Times New Roman" w:eastAsia="Times New Roman" w:hAnsi="Times New Roman" w:cs="Times New Roman"/>
          <w:b/>
          <w:sz w:val="28"/>
          <w:szCs w:val="28"/>
        </w:rPr>
      </w:pPr>
    </w:p>
    <w:p w14:paraId="6CB285E6" w14:textId="52997729" w:rsidR="008C142C" w:rsidRPr="008C142C" w:rsidRDefault="008C142C" w:rsidP="008C142C">
      <w:pPr>
        <w:spacing w:after="0" w:line="360" w:lineRule="auto"/>
        <w:jc w:val="center"/>
        <w:rPr>
          <w:rFonts w:ascii="Lato" w:eastAsia="Times New Roman" w:hAnsi="Lato" w:cs="Times New Roman"/>
          <w:b/>
          <w:sz w:val="24"/>
          <w:szCs w:val="24"/>
        </w:rPr>
      </w:pPr>
      <w:r w:rsidRPr="008C142C">
        <w:rPr>
          <w:rFonts w:ascii="Lato" w:eastAsia="Times New Roman" w:hAnsi="Lato" w:cs="Times New Roman"/>
          <w:b/>
          <w:sz w:val="24"/>
          <w:szCs w:val="24"/>
        </w:rPr>
        <w:t>UTN</w:t>
      </w:r>
    </w:p>
    <w:p w14:paraId="617CC520" w14:textId="1C3FB1EC" w:rsidR="008C142C" w:rsidRPr="008C142C" w:rsidRDefault="008C142C" w:rsidP="008C142C">
      <w:pPr>
        <w:spacing w:after="0" w:line="360" w:lineRule="auto"/>
        <w:jc w:val="center"/>
        <w:rPr>
          <w:rFonts w:ascii="Lato" w:eastAsia="Times New Roman" w:hAnsi="Lato" w:cs="Times New Roman"/>
          <w:b/>
          <w:sz w:val="24"/>
          <w:szCs w:val="24"/>
        </w:rPr>
      </w:pPr>
      <w:r w:rsidRPr="008C142C">
        <w:rPr>
          <w:rFonts w:ascii="Lato" w:eastAsia="Times New Roman" w:hAnsi="Lato" w:cs="Times New Roman"/>
          <w:b/>
          <w:sz w:val="24"/>
          <w:szCs w:val="24"/>
        </w:rPr>
        <w:t>FACULTAD REGIONAL SAN RAFAEL</w:t>
      </w:r>
    </w:p>
    <w:p w14:paraId="0D0F181C" w14:textId="0AA3472D" w:rsidR="00F978C5" w:rsidRPr="008C142C" w:rsidRDefault="008C142C" w:rsidP="008C142C">
      <w:pPr>
        <w:spacing w:after="0"/>
        <w:ind w:left="720"/>
        <w:jc w:val="center"/>
        <w:rPr>
          <w:rFonts w:ascii="Lato" w:eastAsia="Times New Roman" w:hAnsi="Lato" w:cs="Times New Roman"/>
          <w:b/>
          <w:sz w:val="24"/>
          <w:szCs w:val="24"/>
        </w:rPr>
      </w:pPr>
      <w:r w:rsidRPr="008C142C">
        <w:rPr>
          <w:rFonts w:ascii="Lato" w:eastAsia="Times New Roman" w:hAnsi="Lato" w:cs="Times New Roman"/>
          <w:b/>
          <w:sz w:val="24"/>
          <w:szCs w:val="24"/>
        </w:rPr>
        <w:t>TECNICATURA UNIVERSITARIA EN PROGRAMACION</w:t>
      </w:r>
    </w:p>
    <w:p w14:paraId="3F79DF3F" w14:textId="77777777" w:rsidR="00F978C5" w:rsidRDefault="00F978C5" w:rsidP="00F978C5">
      <w:pPr>
        <w:spacing w:after="0"/>
        <w:ind w:left="720"/>
        <w:jc w:val="center"/>
        <w:rPr>
          <w:rFonts w:ascii="Lato" w:eastAsia="Lato" w:hAnsi="Lato" w:cs="Lato"/>
          <w:sz w:val="24"/>
          <w:szCs w:val="24"/>
        </w:rPr>
      </w:pPr>
    </w:p>
    <w:p w14:paraId="2D22AF4F" w14:textId="77777777" w:rsidR="008C142C" w:rsidRDefault="008C142C" w:rsidP="00F978C5">
      <w:pPr>
        <w:spacing w:after="0"/>
        <w:ind w:left="720"/>
        <w:jc w:val="center"/>
        <w:rPr>
          <w:rFonts w:ascii="Lato" w:eastAsia="Lato" w:hAnsi="Lato" w:cs="Lato"/>
          <w:sz w:val="24"/>
          <w:szCs w:val="24"/>
        </w:rPr>
      </w:pPr>
    </w:p>
    <w:p w14:paraId="56B02327" w14:textId="77777777" w:rsidR="008C142C" w:rsidRDefault="008C142C" w:rsidP="008C142C">
      <w:pPr>
        <w:jc w:val="both"/>
        <w:rPr>
          <w:rFonts w:ascii="Lato" w:eastAsia="Lato" w:hAnsi="Lato" w:cs="Lato"/>
          <w:b/>
          <w:sz w:val="32"/>
          <w:szCs w:val="32"/>
        </w:rPr>
      </w:pPr>
      <w:r>
        <w:rPr>
          <w:rFonts w:ascii="Lato" w:eastAsia="Lato" w:hAnsi="Lato" w:cs="Lato"/>
          <w:b/>
        </w:rPr>
        <w:t xml:space="preserve">DATOS DEL ALUMNO </w:t>
      </w:r>
    </w:p>
    <w:p w14:paraId="3E416B8E" w14:textId="77777777" w:rsidR="008C142C" w:rsidRDefault="008C142C" w:rsidP="008C142C">
      <w:pPr>
        <w:jc w:val="both"/>
        <w:rPr>
          <w:rFonts w:ascii="Lato" w:eastAsia="Lato" w:hAnsi="Lato" w:cs="Lato"/>
          <w:b/>
        </w:rPr>
      </w:pPr>
      <w:r>
        <w:rPr>
          <w:rFonts w:ascii="Lato" w:eastAsia="Lato" w:hAnsi="Lato" w:cs="Lato"/>
        </w:rPr>
        <w:t>CARRERA:</w:t>
      </w:r>
      <w:r>
        <w:rPr>
          <w:rFonts w:ascii="Lato" w:eastAsia="Lato" w:hAnsi="Lato" w:cs="Lato"/>
          <w:b/>
        </w:rPr>
        <w:t xml:space="preserve"> Tecnicatura Universitaria En Programación.</w:t>
      </w:r>
    </w:p>
    <w:p w14:paraId="6EC7FF00" w14:textId="77777777" w:rsidR="008C142C" w:rsidRDefault="008C142C" w:rsidP="008C142C">
      <w:pPr>
        <w:jc w:val="both"/>
        <w:rPr>
          <w:rFonts w:ascii="Lato" w:eastAsia="Lato" w:hAnsi="Lato" w:cs="Lato"/>
        </w:rPr>
      </w:pPr>
      <w:r>
        <w:rPr>
          <w:rFonts w:ascii="Lato" w:eastAsia="Lato" w:hAnsi="Lato" w:cs="Lato"/>
        </w:rPr>
        <w:t xml:space="preserve">APELLIDO Y NOMBRE: </w:t>
      </w:r>
      <w:r>
        <w:rPr>
          <w:rFonts w:ascii="Lato" w:eastAsia="Lato" w:hAnsi="Lato" w:cs="Lato"/>
          <w:b/>
        </w:rPr>
        <w:t>Ferrero, Enzo Genaro</w:t>
      </w:r>
      <w:r>
        <w:rPr>
          <w:rFonts w:ascii="Lato" w:eastAsia="Lato" w:hAnsi="Lato" w:cs="Lato"/>
        </w:rPr>
        <w:t xml:space="preserve"> </w:t>
      </w:r>
    </w:p>
    <w:p w14:paraId="098E89BB" w14:textId="77777777" w:rsidR="008C142C" w:rsidRDefault="008C142C" w:rsidP="008C142C">
      <w:pPr>
        <w:jc w:val="both"/>
        <w:rPr>
          <w:rFonts w:ascii="Lato" w:eastAsia="Lato" w:hAnsi="Lato" w:cs="Lato"/>
          <w:b/>
        </w:rPr>
      </w:pPr>
      <w:r>
        <w:rPr>
          <w:rFonts w:ascii="Lato" w:eastAsia="Lato" w:hAnsi="Lato" w:cs="Lato"/>
        </w:rPr>
        <w:t xml:space="preserve">D.N.I.:  </w:t>
      </w:r>
      <w:r>
        <w:rPr>
          <w:rFonts w:ascii="Lato" w:eastAsia="Lato" w:hAnsi="Lato" w:cs="Lato"/>
          <w:b/>
        </w:rPr>
        <w:t>40561976</w:t>
      </w:r>
    </w:p>
    <w:p w14:paraId="3C467F9C" w14:textId="43997F23" w:rsidR="008C142C" w:rsidRDefault="008C142C" w:rsidP="008C142C">
      <w:pPr>
        <w:jc w:val="both"/>
        <w:rPr>
          <w:rFonts w:ascii="Lato" w:eastAsia="Lato" w:hAnsi="Lato" w:cs="Lato"/>
          <w:b/>
        </w:rPr>
      </w:pPr>
      <w:r>
        <w:rPr>
          <w:rFonts w:ascii="Lato" w:eastAsia="Lato" w:hAnsi="Lato" w:cs="Lato"/>
        </w:rPr>
        <w:t xml:space="preserve">LEGAJO UTN N°.: </w:t>
      </w:r>
      <w:r>
        <w:rPr>
          <w:rFonts w:ascii="Lato" w:eastAsia="Lato" w:hAnsi="Lato" w:cs="Lato"/>
          <w:b/>
        </w:rPr>
        <w:t>10376</w:t>
      </w:r>
    </w:p>
    <w:p w14:paraId="779A51BE" w14:textId="77777777" w:rsidR="008C142C" w:rsidRDefault="008C142C" w:rsidP="008C142C">
      <w:pPr>
        <w:jc w:val="both"/>
        <w:rPr>
          <w:rFonts w:ascii="Lato" w:eastAsia="Lato" w:hAnsi="Lato" w:cs="Lato"/>
        </w:rPr>
      </w:pPr>
      <w:r>
        <w:rPr>
          <w:rFonts w:ascii="Lato" w:eastAsia="Lato" w:hAnsi="Lato" w:cs="Lato"/>
        </w:rPr>
        <w:t xml:space="preserve">DOMICILIO: </w:t>
      </w:r>
      <w:r>
        <w:rPr>
          <w:rFonts w:ascii="Lato" w:eastAsia="Lato" w:hAnsi="Lato" w:cs="Lato"/>
          <w:b/>
        </w:rPr>
        <w:t>Calle Alem N°142</w:t>
      </w:r>
      <w:r>
        <w:rPr>
          <w:rFonts w:ascii="Lato" w:eastAsia="Lato" w:hAnsi="Lato" w:cs="Lato"/>
        </w:rPr>
        <w:t xml:space="preserve"> </w:t>
      </w:r>
    </w:p>
    <w:p w14:paraId="763EF090" w14:textId="77777777" w:rsidR="008C142C" w:rsidRDefault="008C142C" w:rsidP="008C142C">
      <w:pPr>
        <w:jc w:val="both"/>
        <w:rPr>
          <w:rFonts w:ascii="Lato" w:eastAsia="Lato" w:hAnsi="Lato" w:cs="Lato"/>
          <w:b/>
        </w:rPr>
      </w:pPr>
      <w:r>
        <w:rPr>
          <w:rFonts w:ascii="Lato" w:eastAsia="Lato" w:hAnsi="Lato" w:cs="Lato"/>
        </w:rPr>
        <w:t xml:space="preserve">E-MAIL DE CONTACTO: </w:t>
      </w:r>
      <w:hyperlink r:id="rId8">
        <w:r>
          <w:rPr>
            <w:rFonts w:ascii="Lato" w:eastAsia="Lato" w:hAnsi="Lato" w:cs="Lato"/>
            <w:b/>
            <w:color w:val="0563C1"/>
            <w:u w:val="single"/>
          </w:rPr>
          <w:t>genaroenzo4@gmail.com</w:t>
        </w:r>
      </w:hyperlink>
    </w:p>
    <w:p w14:paraId="679FBEF8" w14:textId="10CE6A16" w:rsidR="008C142C" w:rsidRDefault="008C142C" w:rsidP="008C142C">
      <w:pPr>
        <w:jc w:val="both"/>
        <w:rPr>
          <w:rFonts w:ascii="Lato" w:eastAsia="Lato" w:hAnsi="Lato" w:cs="Lato"/>
        </w:rPr>
      </w:pPr>
      <w:r>
        <w:rPr>
          <w:rFonts w:ascii="Lato" w:eastAsia="Lato" w:hAnsi="Lato" w:cs="Lato"/>
        </w:rPr>
        <w:t>TRABAJO:</w:t>
      </w:r>
      <w:r>
        <w:rPr>
          <w:rFonts w:ascii="Lato" w:eastAsia="Lato" w:hAnsi="Lato" w:cs="Lato"/>
          <w:b/>
        </w:rPr>
        <w:t xml:space="preserve"> Administrativo en el Departamento General de Irrigación perteneciente a la División de Aguas Subterráneas. Subdelegación Río Diamante</w:t>
      </w:r>
      <w:r>
        <w:rPr>
          <w:rFonts w:ascii="Lato" w:eastAsia="Lato" w:hAnsi="Lato" w:cs="Lato"/>
        </w:rPr>
        <w:t xml:space="preserve">  </w:t>
      </w:r>
    </w:p>
    <w:p w14:paraId="766E1744" w14:textId="77777777" w:rsidR="008C142C" w:rsidRDefault="008C142C" w:rsidP="008C142C">
      <w:pPr>
        <w:jc w:val="both"/>
        <w:rPr>
          <w:rFonts w:ascii="Lato" w:eastAsia="Lato" w:hAnsi="Lato" w:cs="Lato"/>
          <w:b/>
          <w:sz w:val="32"/>
          <w:szCs w:val="32"/>
        </w:rPr>
      </w:pPr>
    </w:p>
    <w:p w14:paraId="787F9079" w14:textId="77777777" w:rsidR="008C142C" w:rsidRDefault="008C142C" w:rsidP="008C142C">
      <w:pPr>
        <w:jc w:val="both"/>
        <w:rPr>
          <w:rFonts w:ascii="Lato" w:eastAsia="Lato" w:hAnsi="Lato" w:cs="Lato"/>
          <w:b/>
          <w:sz w:val="24"/>
          <w:szCs w:val="24"/>
        </w:rPr>
      </w:pPr>
      <w:r>
        <w:rPr>
          <w:rFonts w:ascii="Lato" w:eastAsia="Lato" w:hAnsi="Lato" w:cs="Lato"/>
          <w:b/>
          <w:sz w:val="24"/>
          <w:szCs w:val="24"/>
        </w:rPr>
        <w:t xml:space="preserve">LUGAR DE REALIZACIÓN DE LAS PRÁCTICAS SUPERVISADAS </w:t>
      </w:r>
    </w:p>
    <w:p w14:paraId="50D66D10" w14:textId="77777777" w:rsidR="008C142C" w:rsidRDefault="008C142C" w:rsidP="008C142C">
      <w:pPr>
        <w:jc w:val="both"/>
        <w:rPr>
          <w:rFonts w:ascii="Lato" w:eastAsia="Lato" w:hAnsi="Lato" w:cs="Lato"/>
          <w:b/>
          <w:sz w:val="24"/>
          <w:szCs w:val="24"/>
        </w:rPr>
      </w:pPr>
      <w:r>
        <w:rPr>
          <w:rFonts w:ascii="Lato" w:eastAsia="Lato" w:hAnsi="Lato" w:cs="Lato"/>
          <w:noProof/>
          <w:sz w:val="24"/>
          <w:szCs w:val="24"/>
        </w:rPr>
        <w:drawing>
          <wp:inline distT="0" distB="0" distL="0" distR="0" wp14:anchorId="7C0ED2B0" wp14:editId="5FB5B6A7">
            <wp:extent cx="4482900" cy="1399424"/>
            <wp:effectExtent l="0" t="0" r="0" b="0"/>
            <wp:docPr id="9947967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82900" cy="1399424"/>
                    </a:xfrm>
                    <a:prstGeom prst="rect">
                      <a:avLst/>
                    </a:prstGeom>
                    <a:ln/>
                  </pic:spPr>
                </pic:pic>
              </a:graphicData>
            </a:graphic>
          </wp:inline>
        </w:drawing>
      </w:r>
    </w:p>
    <w:p w14:paraId="4D22E96F" w14:textId="77777777" w:rsidR="008C142C" w:rsidRDefault="008C142C" w:rsidP="008C142C">
      <w:pPr>
        <w:jc w:val="both"/>
        <w:rPr>
          <w:rFonts w:ascii="Lato" w:eastAsia="Lato" w:hAnsi="Lato" w:cs="Lato"/>
          <w:sz w:val="24"/>
          <w:szCs w:val="24"/>
        </w:rPr>
      </w:pPr>
    </w:p>
    <w:p w14:paraId="4F62335F" w14:textId="77777777" w:rsidR="008C142C" w:rsidRDefault="008C142C" w:rsidP="008C142C">
      <w:pPr>
        <w:jc w:val="both"/>
        <w:rPr>
          <w:rFonts w:ascii="Lato" w:eastAsia="Lato" w:hAnsi="Lato" w:cs="Lato"/>
          <w:b/>
          <w:sz w:val="24"/>
          <w:szCs w:val="24"/>
        </w:rPr>
      </w:pPr>
      <w:r>
        <w:rPr>
          <w:rFonts w:ascii="Lato" w:eastAsia="Lato" w:hAnsi="Lato" w:cs="Lato"/>
          <w:sz w:val="24"/>
          <w:szCs w:val="24"/>
        </w:rPr>
        <w:t>IDENTIFICACIÓN:</w:t>
      </w:r>
      <w:r>
        <w:rPr>
          <w:rFonts w:ascii="Lato" w:eastAsia="Lato" w:hAnsi="Lato" w:cs="Lato"/>
          <w:b/>
          <w:sz w:val="24"/>
          <w:szCs w:val="24"/>
        </w:rPr>
        <w:t xml:space="preserve"> Departamento General de Irrigación</w:t>
      </w:r>
    </w:p>
    <w:p w14:paraId="05599A82" w14:textId="77777777" w:rsidR="008C142C" w:rsidRDefault="008C142C" w:rsidP="008C142C">
      <w:pPr>
        <w:jc w:val="both"/>
        <w:rPr>
          <w:rFonts w:ascii="Lato" w:eastAsia="Lato" w:hAnsi="Lato" w:cs="Lato"/>
          <w:b/>
          <w:sz w:val="24"/>
          <w:szCs w:val="24"/>
        </w:rPr>
      </w:pPr>
      <w:r>
        <w:rPr>
          <w:rFonts w:ascii="Lato" w:eastAsia="Lato" w:hAnsi="Lato" w:cs="Lato"/>
          <w:sz w:val="24"/>
          <w:szCs w:val="24"/>
        </w:rPr>
        <w:t>CUIT :</w:t>
      </w:r>
      <w:r>
        <w:rPr>
          <w:rFonts w:ascii="Lato" w:eastAsia="Lato" w:hAnsi="Lato" w:cs="Lato"/>
          <w:b/>
          <w:sz w:val="24"/>
          <w:szCs w:val="24"/>
        </w:rPr>
        <w:t>30-99916963-1</w:t>
      </w:r>
    </w:p>
    <w:p w14:paraId="59891C48" w14:textId="77777777" w:rsidR="008C142C" w:rsidRDefault="008C142C" w:rsidP="008C142C">
      <w:pPr>
        <w:jc w:val="both"/>
        <w:rPr>
          <w:rFonts w:ascii="Lato" w:eastAsia="Lato" w:hAnsi="Lato" w:cs="Lato"/>
          <w:sz w:val="24"/>
          <w:szCs w:val="24"/>
        </w:rPr>
      </w:pPr>
      <w:r>
        <w:rPr>
          <w:rFonts w:ascii="Lato" w:eastAsia="Lato" w:hAnsi="Lato" w:cs="Lato"/>
          <w:sz w:val="24"/>
          <w:szCs w:val="24"/>
        </w:rPr>
        <w:t xml:space="preserve">SUBDELEGACIÓN:  </w:t>
      </w:r>
      <w:r>
        <w:rPr>
          <w:rFonts w:ascii="Lato" w:eastAsia="Lato" w:hAnsi="Lato" w:cs="Lato"/>
          <w:b/>
          <w:sz w:val="24"/>
          <w:szCs w:val="24"/>
        </w:rPr>
        <w:t>Subdelegación del río diamante</w:t>
      </w:r>
      <w:r>
        <w:rPr>
          <w:rFonts w:ascii="Lato" w:eastAsia="Lato" w:hAnsi="Lato" w:cs="Lato"/>
          <w:sz w:val="24"/>
          <w:szCs w:val="24"/>
        </w:rPr>
        <w:t xml:space="preserve"> </w:t>
      </w:r>
    </w:p>
    <w:p w14:paraId="38BF0148" w14:textId="77777777" w:rsidR="008C142C" w:rsidRDefault="008C142C" w:rsidP="00F978C5">
      <w:pPr>
        <w:spacing w:after="0"/>
        <w:ind w:left="720"/>
        <w:jc w:val="center"/>
        <w:rPr>
          <w:rFonts w:ascii="Lato" w:eastAsia="Lato" w:hAnsi="Lato" w:cs="Lato"/>
          <w:sz w:val="24"/>
          <w:szCs w:val="24"/>
        </w:rPr>
      </w:pPr>
    </w:p>
    <w:p w14:paraId="43E6FCDF" w14:textId="77777777" w:rsidR="008C142C" w:rsidRDefault="008C142C" w:rsidP="00F978C5">
      <w:pPr>
        <w:spacing w:after="0"/>
        <w:ind w:left="720"/>
        <w:jc w:val="center"/>
        <w:rPr>
          <w:rFonts w:ascii="Lato" w:eastAsia="Lato" w:hAnsi="Lato" w:cs="Lato"/>
          <w:sz w:val="24"/>
          <w:szCs w:val="24"/>
        </w:rPr>
      </w:pPr>
    </w:p>
    <w:p w14:paraId="4DF396F4" w14:textId="77777777" w:rsidR="008C142C" w:rsidRDefault="008C142C" w:rsidP="008C142C">
      <w:pPr>
        <w:spacing w:after="0" w:line="360" w:lineRule="auto"/>
        <w:rPr>
          <w:rFonts w:ascii="Lato" w:eastAsia="Times New Roman" w:hAnsi="Lato" w:cs="Times New Roman"/>
          <w:b/>
          <w:sz w:val="28"/>
          <w:szCs w:val="28"/>
        </w:rPr>
      </w:pPr>
      <w:r w:rsidRPr="008C142C">
        <w:rPr>
          <w:rFonts w:ascii="Lato" w:eastAsia="Times New Roman" w:hAnsi="Lato" w:cs="Times New Roman"/>
          <w:b/>
          <w:sz w:val="28"/>
          <w:szCs w:val="28"/>
        </w:rPr>
        <w:t>Tutor de PPS: Ing. Osvaldo Giordanini</w:t>
      </w:r>
    </w:p>
    <w:p w14:paraId="3BB83380" w14:textId="77777777" w:rsidR="002100DF" w:rsidRDefault="002100DF" w:rsidP="008C142C">
      <w:pPr>
        <w:spacing w:after="0" w:line="360" w:lineRule="auto"/>
        <w:rPr>
          <w:rFonts w:ascii="Lato" w:eastAsia="Times New Roman" w:hAnsi="Lato" w:cs="Times New Roman"/>
          <w:b/>
          <w:sz w:val="28"/>
          <w:szCs w:val="28"/>
        </w:rPr>
      </w:pPr>
    </w:p>
    <w:p w14:paraId="23BB3F39" w14:textId="77777777" w:rsidR="002100DF" w:rsidRDefault="002100DF" w:rsidP="008C142C">
      <w:pPr>
        <w:spacing w:after="0" w:line="360" w:lineRule="auto"/>
        <w:rPr>
          <w:rFonts w:ascii="Lato" w:eastAsia="Times New Roman" w:hAnsi="Lato" w:cs="Times New Roman"/>
          <w:b/>
          <w:sz w:val="28"/>
          <w:szCs w:val="28"/>
        </w:rPr>
      </w:pPr>
    </w:p>
    <w:p w14:paraId="12270488" w14:textId="77777777" w:rsidR="002100DF" w:rsidRDefault="002100DF" w:rsidP="008C142C">
      <w:pPr>
        <w:spacing w:after="0" w:line="360" w:lineRule="auto"/>
        <w:rPr>
          <w:rFonts w:ascii="Lato" w:eastAsia="Times New Roman" w:hAnsi="Lato" w:cs="Times New Roman"/>
          <w:b/>
          <w:sz w:val="28"/>
          <w:szCs w:val="28"/>
        </w:rPr>
      </w:pPr>
    </w:p>
    <w:p w14:paraId="68F22115" w14:textId="49C82EC1" w:rsidR="002100DF" w:rsidRDefault="002100DF" w:rsidP="005B46E8">
      <w:pPr>
        <w:pStyle w:val="Ttulo1"/>
        <w:jc w:val="center"/>
        <w:rPr>
          <w:rFonts w:ascii="Lato" w:eastAsia="Times New Roman" w:hAnsi="Lato"/>
        </w:rPr>
      </w:pPr>
      <w:r w:rsidRPr="005B46E8">
        <w:rPr>
          <w:rFonts w:ascii="Lato" w:eastAsia="Times New Roman" w:hAnsi="Lato"/>
        </w:rPr>
        <w:t>Índice</w:t>
      </w:r>
    </w:p>
    <w:p w14:paraId="2C939EA7" w14:textId="77777777" w:rsidR="005B46E8" w:rsidRPr="005B46E8" w:rsidRDefault="005B46E8" w:rsidP="00360E04">
      <w:pPr>
        <w:spacing w:after="0"/>
      </w:pPr>
    </w:p>
    <w:tbl>
      <w:tblPr>
        <w:tblW w:w="975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20"/>
        <w:gridCol w:w="2135"/>
      </w:tblGrid>
      <w:tr w:rsidR="002100DF" w14:paraId="757F6A6C" w14:textId="77777777" w:rsidTr="00360E04">
        <w:trPr>
          <w:trHeight w:val="315"/>
        </w:trPr>
        <w:tc>
          <w:tcPr>
            <w:tcW w:w="7620" w:type="dxa"/>
          </w:tcPr>
          <w:p w14:paraId="79B72F4D" w14:textId="2D32A86A" w:rsidR="002100DF" w:rsidRPr="00491A76" w:rsidRDefault="006D4172"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Introducción</w:t>
            </w:r>
          </w:p>
        </w:tc>
        <w:tc>
          <w:tcPr>
            <w:tcW w:w="2135" w:type="dxa"/>
          </w:tcPr>
          <w:p w14:paraId="039E9323" w14:textId="4B9059BD" w:rsidR="002100DF" w:rsidRPr="00491A76" w:rsidRDefault="002100DF"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1</w:t>
            </w:r>
          </w:p>
        </w:tc>
      </w:tr>
      <w:tr w:rsidR="002100DF" w14:paraId="654B5031" w14:textId="77777777" w:rsidTr="00360E04">
        <w:trPr>
          <w:trHeight w:val="315"/>
        </w:trPr>
        <w:tc>
          <w:tcPr>
            <w:tcW w:w="7620" w:type="dxa"/>
          </w:tcPr>
          <w:p w14:paraId="3422A0BB" w14:textId="533152EB" w:rsidR="002100DF" w:rsidRPr="00491A76" w:rsidRDefault="002100DF"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Índice </w:t>
            </w:r>
          </w:p>
        </w:tc>
        <w:tc>
          <w:tcPr>
            <w:tcW w:w="2135" w:type="dxa"/>
          </w:tcPr>
          <w:p w14:paraId="2F7CE433" w14:textId="264ADB0B" w:rsidR="002100DF" w:rsidRPr="00491A76" w:rsidRDefault="002100DF"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2</w:t>
            </w:r>
          </w:p>
        </w:tc>
      </w:tr>
      <w:tr w:rsidR="002100DF" w14:paraId="14D4318F" w14:textId="77777777" w:rsidTr="00360E04">
        <w:trPr>
          <w:trHeight w:val="315"/>
        </w:trPr>
        <w:tc>
          <w:tcPr>
            <w:tcW w:w="7620" w:type="dxa"/>
          </w:tcPr>
          <w:p w14:paraId="15505593" w14:textId="5CD166BF" w:rsidR="002100DF" w:rsidRPr="00491A76" w:rsidRDefault="002100DF"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Resumen Técnico</w:t>
            </w:r>
            <w:r w:rsidR="00191A49" w:rsidRPr="00491A76">
              <w:rPr>
                <w:rFonts w:ascii="Lato" w:eastAsia="Times New Roman" w:hAnsi="Lato" w:cs="Times New Roman"/>
                <w:sz w:val="24"/>
                <w:szCs w:val="24"/>
              </w:rPr>
              <w:t xml:space="preserve"> – Titulo y Subtítulos </w:t>
            </w:r>
          </w:p>
        </w:tc>
        <w:tc>
          <w:tcPr>
            <w:tcW w:w="2135" w:type="dxa"/>
          </w:tcPr>
          <w:p w14:paraId="45EF9FD9" w14:textId="6C0BB0FA" w:rsidR="002100DF" w:rsidRPr="00491A76" w:rsidRDefault="002100DF"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pág. 3 </w:t>
            </w:r>
          </w:p>
        </w:tc>
      </w:tr>
      <w:tr w:rsidR="002100DF" w14:paraId="0496AEF3" w14:textId="77777777" w:rsidTr="00360E04">
        <w:trPr>
          <w:trHeight w:val="315"/>
        </w:trPr>
        <w:tc>
          <w:tcPr>
            <w:tcW w:w="7620" w:type="dxa"/>
          </w:tcPr>
          <w:p w14:paraId="2B7DF9BE" w14:textId="6E6718D3" w:rsidR="002100DF" w:rsidRPr="00491A76" w:rsidRDefault="008765EE" w:rsidP="00360E04">
            <w:pPr>
              <w:spacing w:after="0"/>
              <w:rPr>
                <w:rFonts w:ascii="Lato" w:eastAsia="Times New Roman" w:hAnsi="Lato" w:cs="Times New Roman"/>
                <w:sz w:val="24"/>
                <w:szCs w:val="24"/>
              </w:rPr>
            </w:pPr>
            <w:r>
              <w:rPr>
                <w:rFonts w:ascii="Lato" w:eastAsia="Times New Roman" w:hAnsi="Lato" w:cs="Times New Roman"/>
                <w:sz w:val="24"/>
                <w:szCs w:val="24"/>
              </w:rPr>
              <w:t xml:space="preserve">Proposición – Objetivos </w:t>
            </w:r>
          </w:p>
        </w:tc>
        <w:tc>
          <w:tcPr>
            <w:tcW w:w="2135" w:type="dxa"/>
          </w:tcPr>
          <w:p w14:paraId="1AE2A9BE" w14:textId="104615C2" w:rsidR="002100DF" w:rsidRPr="00491A76" w:rsidRDefault="002100DF"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pág. </w:t>
            </w:r>
            <w:r w:rsidR="00106A1F" w:rsidRPr="00491A76">
              <w:rPr>
                <w:rFonts w:ascii="Lato" w:eastAsia="Times New Roman" w:hAnsi="Lato" w:cs="Times New Roman"/>
                <w:sz w:val="24"/>
                <w:szCs w:val="24"/>
              </w:rPr>
              <w:t>4</w:t>
            </w:r>
          </w:p>
        </w:tc>
      </w:tr>
      <w:tr w:rsidR="008765EE" w14:paraId="0B7132CA" w14:textId="77777777" w:rsidTr="00360E04">
        <w:trPr>
          <w:trHeight w:val="315"/>
        </w:trPr>
        <w:tc>
          <w:tcPr>
            <w:tcW w:w="7620" w:type="dxa"/>
          </w:tcPr>
          <w:p w14:paraId="23C25A59" w14:textId="493BFE82" w:rsidR="008765EE" w:rsidRPr="008765EE" w:rsidRDefault="008765EE" w:rsidP="00360E04">
            <w:pPr>
              <w:pStyle w:val="Ttulo1"/>
              <w:spacing w:before="0" w:after="0"/>
              <w:rPr>
                <w:rFonts w:ascii="Lato" w:hAnsi="Lato"/>
                <w:color w:val="000000" w:themeColor="text1"/>
                <w:sz w:val="24"/>
                <w:szCs w:val="24"/>
              </w:rPr>
            </w:pPr>
            <w:r w:rsidRPr="008765EE">
              <w:rPr>
                <w:rFonts w:ascii="Lato" w:hAnsi="Lato"/>
                <w:color w:val="000000" w:themeColor="text1"/>
                <w:sz w:val="24"/>
                <w:szCs w:val="24"/>
              </w:rPr>
              <w:t>Proyecto envió de correo Automático – Explicación del código</w:t>
            </w:r>
          </w:p>
        </w:tc>
        <w:tc>
          <w:tcPr>
            <w:tcW w:w="2135" w:type="dxa"/>
          </w:tcPr>
          <w:p w14:paraId="7210D967" w14:textId="0E6FA7D2"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pág. </w:t>
            </w:r>
            <w:r w:rsidR="00360E04">
              <w:rPr>
                <w:rFonts w:ascii="Lato" w:eastAsia="Times New Roman" w:hAnsi="Lato" w:cs="Times New Roman"/>
                <w:sz w:val="24"/>
                <w:szCs w:val="24"/>
              </w:rPr>
              <w:t>6-7</w:t>
            </w:r>
          </w:p>
        </w:tc>
      </w:tr>
      <w:tr w:rsidR="008765EE" w14:paraId="6D60A456" w14:textId="77777777" w:rsidTr="00360E04">
        <w:trPr>
          <w:trHeight w:val="315"/>
        </w:trPr>
        <w:tc>
          <w:tcPr>
            <w:tcW w:w="7620" w:type="dxa"/>
          </w:tcPr>
          <w:p w14:paraId="10B6384B"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Figura 6. </w:t>
            </w:r>
          </w:p>
        </w:tc>
        <w:tc>
          <w:tcPr>
            <w:tcW w:w="2135" w:type="dxa"/>
          </w:tcPr>
          <w:p w14:paraId="399A3E9B"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33</w:t>
            </w:r>
          </w:p>
        </w:tc>
      </w:tr>
      <w:tr w:rsidR="008765EE" w14:paraId="076049AA" w14:textId="77777777" w:rsidTr="00360E04">
        <w:trPr>
          <w:trHeight w:val="315"/>
        </w:trPr>
        <w:tc>
          <w:tcPr>
            <w:tcW w:w="7620" w:type="dxa"/>
          </w:tcPr>
          <w:p w14:paraId="2F8D63E4"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Figura 7. </w:t>
            </w:r>
          </w:p>
        </w:tc>
        <w:tc>
          <w:tcPr>
            <w:tcW w:w="2135" w:type="dxa"/>
          </w:tcPr>
          <w:p w14:paraId="5E3DE3FD"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34</w:t>
            </w:r>
          </w:p>
        </w:tc>
      </w:tr>
      <w:tr w:rsidR="008765EE" w14:paraId="2586B9B4" w14:textId="77777777" w:rsidTr="00360E04">
        <w:trPr>
          <w:trHeight w:val="315"/>
        </w:trPr>
        <w:tc>
          <w:tcPr>
            <w:tcW w:w="7620" w:type="dxa"/>
          </w:tcPr>
          <w:p w14:paraId="13F6AFB0"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Figura 8. </w:t>
            </w:r>
          </w:p>
        </w:tc>
        <w:tc>
          <w:tcPr>
            <w:tcW w:w="2135" w:type="dxa"/>
          </w:tcPr>
          <w:p w14:paraId="79BEBDDD"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35</w:t>
            </w:r>
          </w:p>
        </w:tc>
      </w:tr>
      <w:tr w:rsidR="008765EE" w14:paraId="351C8DA0" w14:textId="77777777" w:rsidTr="00360E04">
        <w:trPr>
          <w:trHeight w:val="315"/>
        </w:trPr>
        <w:tc>
          <w:tcPr>
            <w:tcW w:w="7620" w:type="dxa"/>
          </w:tcPr>
          <w:p w14:paraId="3C8EEFF4"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Figura 9. </w:t>
            </w:r>
          </w:p>
        </w:tc>
        <w:tc>
          <w:tcPr>
            <w:tcW w:w="2135" w:type="dxa"/>
          </w:tcPr>
          <w:p w14:paraId="52983B02"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36</w:t>
            </w:r>
          </w:p>
        </w:tc>
      </w:tr>
      <w:tr w:rsidR="008765EE" w14:paraId="697F39F0" w14:textId="77777777" w:rsidTr="00360E04">
        <w:trPr>
          <w:trHeight w:val="315"/>
        </w:trPr>
        <w:tc>
          <w:tcPr>
            <w:tcW w:w="7620" w:type="dxa"/>
          </w:tcPr>
          <w:p w14:paraId="2371FB0F"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Figura 10. </w:t>
            </w:r>
          </w:p>
        </w:tc>
        <w:tc>
          <w:tcPr>
            <w:tcW w:w="2135" w:type="dxa"/>
          </w:tcPr>
          <w:p w14:paraId="66B9304F"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37</w:t>
            </w:r>
          </w:p>
        </w:tc>
      </w:tr>
      <w:tr w:rsidR="008765EE" w14:paraId="5EE0E308" w14:textId="77777777" w:rsidTr="00360E04">
        <w:trPr>
          <w:trHeight w:val="315"/>
        </w:trPr>
        <w:tc>
          <w:tcPr>
            <w:tcW w:w="7620" w:type="dxa"/>
          </w:tcPr>
          <w:p w14:paraId="50DE93F6"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Figura 11. </w:t>
            </w:r>
          </w:p>
        </w:tc>
        <w:tc>
          <w:tcPr>
            <w:tcW w:w="2135" w:type="dxa"/>
          </w:tcPr>
          <w:p w14:paraId="05DF342A"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38</w:t>
            </w:r>
          </w:p>
        </w:tc>
      </w:tr>
      <w:tr w:rsidR="008765EE" w14:paraId="1FD9CA29" w14:textId="77777777" w:rsidTr="00360E04">
        <w:trPr>
          <w:trHeight w:val="315"/>
        </w:trPr>
        <w:tc>
          <w:tcPr>
            <w:tcW w:w="7620" w:type="dxa"/>
          </w:tcPr>
          <w:p w14:paraId="74729773"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 xml:space="preserve">Figura 12. </w:t>
            </w:r>
          </w:p>
        </w:tc>
        <w:tc>
          <w:tcPr>
            <w:tcW w:w="2135" w:type="dxa"/>
          </w:tcPr>
          <w:p w14:paraId="6B29060B"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39</w:t>
            </w:r>
          </w:p>
        </w:tc>
      </w:tr>
      <w:tr w:rsidR="008765EE" w14:paraId="2193A752" w14:textId="77777777" w:rsidTr="00360E04">
        <w:trPr>
          <w:trHeight w:val="315"/>
        </w:trPr>
        <w:tc>
          <w:tcPr>
            <w:tcW w:w="7620" w:type="dxa"/>
          </w:tcPr>
          <w:p w14:paraId="012D4B9C"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41BA4270"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40</w:t>
            </w:r>
          </w:p>
        </w:tc>
      </w:tr>
      <w:tr w:rsidR="008765EE" w14:paraId="6AA028B4" w14:textId="77777777" w:rsidTr="00360E04">
        <w:trPr>
          <w:trHeight w:val="315"/>
        </w:trPr>
        <w:tc>
          <w:tcPr>
            <w:tcW w:w="7620" w:type="dxa"/>
          </w:tcPr>
          <w:p w14:paraId="3886B18F"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22567A57"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41</w:t>
            </w:r>
          </w:p>
        </w:tc>
      </w:tr>
      <w:tr w:rsidR="008765EE" w14:paraId="4958145B" w14:textId="77777777" w:rsidTr="00360E04">
        <w:trPr>
          <w:trHeight w:val="315"/>
        </w:trPr>
        <w:tc>
          <w:tcPr>
            <w:tcW w:w="7620" w:type="dxa"/>
          </w:tcPr>
          <w:p w14:paraId="1D467E13"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345F5BF8"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42</w:t>
            </w:r>
          </w:p>
        </w:tc>
      </w:tr>
      <w:tr w:rsidR="008765EE" w14:paraId="2157461F" w14:textId="77777777" w:rsidTr="00360E04">
        <w:trPr>
          <w:trHeight w:val="315"/>
        </w:trPr>
        <w:tc>
          <w:tcPr>
            <w:tcW w:w="7620" w:type="dxa"/>
          </w:tcPr>
          <w:p w14:paraId="5311CA0A"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6C80B972"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42</w:t>
            </w:r>
          </w:p>
        </w:tc>
      </w:tr>
      <w:tr w:rsidR="008765EE" w14:paraId="3FCABE69" w14:textId="77777777" w:rsidTr="00360E04">
        <w:trPr>
          <w:trHeight w:val="315"/>
        </w:trPr>
        <w:tc>
          <w:tcPr>
            <w:tcW w:w="7620" w:type="dxa"/>
          </w:tcPr>
          <w:p w14:paraId="2C29E8E8"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5ED8D75C"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43</w:t>
            </w:r>
          </w:p>
        </w:tc>
      </w:tr>
      <w:tr w:rsidR="008765EE" w14:paraId="0C7360FC" w14:textId="77777777" w:rsidTr="00360E04">
        <w:trPr>
          <w:trHeight w:val="315"/>
        </w:trPr>
        <w:tc>
          <w:tcPr>
            <w:tcW w:w="7620" w:type="dxa"/>
          </w:tcPr>
          <w:p w14:paraId="1F83E886"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227C0FB5"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57</w:t>
            </w:r>
          </w:p>
        </w:tc>
      </w:tr>
      <w:tr w:rsidR="008765EE" w14:paraId="63588B23" w14:textId="77777777" w:rsidTr="00360E04">
        <w:trPr>
          <w:trHeight w:val="315"/>
        </w:trPr>
        <w:tc>
          <w:tcPr>
            <w:tcW w:w="7620" w:type="dxa"/>
          </w:tcPr>
          <w:p w14:paraId="415C48F0"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0C66EB2B"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58</w:t>
            </w:r>
          </w:p>
        </w:tc>
      </w:tr>
      <w:tr w:rsidR="008765EE" w14:paraId="30BBCB26" w14:textId="77777777" w:rsidTr="00360E04">
        <w:trPr>
          <w:trHeight w:val="315"/>
        </w:trPr>
        <w:tc>
          <w:tcPr>
            <w:tcW w:w="7620" w:type="dxa"/>
          </w:tcPr>
          <w:p w14:paraId="56DEB899"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395C9B3A"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58</w:t>
            </w:r>
          </w:p>
        </w:tc>
      </w:tr>
      <w:tr w:rsidR="008765EE" w14:paraId="0967CD36" w14:textId="77777777" w:rsidTr="00360E04">
        <w:trPr>
          <w:trHeight w:val="315"/>
        </w:trPr>
        <w:tc>
          <w:tcPr>
            <w:tcW w:w="7620" w:type="dxa"/>
          </w:tcPr>
          <w:p w14:paraId="2F6D4ACB"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0EDB2D5C"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59</w:t>
            </w:r>
          </w:p>
        </w:tc>
      </w:tr>
      <w:tr w:rsidR="008765EE" w14:paraId="3A4DC1A6" w14:textId="77777777" w:rsidTr="00360E04">
        <w:trPr>
          <w:trHeight w:val="315"/>
        </w:trPr>
        <w:tc>
          <w:tcPr>
            <w:tcW w:w="7620" w:type="dxa"/>
          </w:tcPr>
          <w:p w14:paraId="6E38393A"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7DF85124"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sz w:val="24"/>
                <w:szCs w:val="24"/>
              </w:rPr>
              <w:t>pág. 60</w:t>
            </w:r>
          </w:p>
        </w:tc>
      </w:tr>
      <w:tr w:rsidR="008765EE" w14:paraId="096B73E3" w14:textId="77777777" w:rsidTr="00360E04">
        <w:trPr>
          <w:trHeight w:val="315"/>
        </w:trPr>
        <w:tc>
          <w:tcPr>
            <w:tcW w:w="7620" w:type="dxa"/>
          </w:tcPr>
          <w:p w14:paraId="540AC29D" w14:textId="77777777" w:rsidR="008765EE" w:rsidRPr="00491A76" w:rsidRDefault="008765EE" w:rsidP="00360E04">
            <w:pPr>
              <w:spacing w:after="0"/>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3BD8DB8D" w14:textId="77777777" w:rsidR="008765EE" w:rsidRPr="00491A76" w:rsidRDefault="008765EE" w:rsidP="00360E04">
            <w:pPr>
              <w:spacing w:after="0"/>
              <w:rPr>
                <w:rFonts w:ascii="Lato" w:eastAsia="Times New Roman" w:hAnsi="Lato" w:cs="Times New Roman"/>
                <w:sz w:val="24"/>
                <w:szCs w:val="24"/>
              </w:rPr>
            </w:pPr>
          </w:p>
        </w:tc>
      </w:tr>
      <w:tr w:rsidR="008765EE" w14:paraId="4416B1F8" w14:textId="77777777" w:rsidTr="00360E04">
        <w:trPr>
          <w:trHeight w:val="315"/>
        </w:trPr>
        <w:tc>
          <w:tcPr>
            <w:tcW w:w="7620" w:type="dxa"/>
          </w:tcPr>
          <w:p w14:paraId="7A497FC3" w14:textId="77777777" w:rsidR="008765EE" w:rsidRPr="00491A76" w:rsidRDefault="008765EE" w:rsidP="008765EE">
            <w:pPr>
              <w:rPr>
                <w:rFonts w:ascii="Lato" w:eastAsia="Times New Roman" w:hAnsi="Lato" w:cs="Times New Roman"/>
                <w:sz w:val="24"/>
                <w:szCs w:val="24"/>
              </w:rPr>
            </w:pPr>
            <w:r w:rsidRPr="00491A76">
              <w:rPr>
                <w:rFonts w:ascii="Lato" w:eastAsia="Times New Roman" w:hAnsi="Lato" w:cs="Times New Roman"/>
                <w:i/>
                <w:sz w:val="24"/>
                <w:szCs w:val="24"/>
                <w:highlight w:val="lightGray"/>
              </w:rPr>
              <w:t>Completar</w:t>
            </w:r>
          </w:p>
        </w:tc>
        <w:tc>
          <w:tcPr>
            <w:tcW w:w="2135" w:type="dxa"/>
          </w:tcPr>
          <w:p w14:paraId="70B753CC" w14:textId="77777777" w:rsidR="008765EE" w:rsidRPr="00491A76" w:rsidRDefault="008765EE" w:rsidP="008765EE">
            <w:pPr>
              <w:rPr>
                <w:rFonts w:ascii="Lato" w:eastAsia="Times New Roman" w:hAnsi="Lato" w:cs="Times New Roman"/>
                <w:sz w:val="24"/>
                <w:szCs w:val="24"/>
              </w:rPr>
            </w:pPr>
          </w:p>
        </w:tc>
      </w:tr>
    </w:tbl>
    <w:p w14:paraId="04F8EBB2" w14:textId="77777777" w:rsidR="006D4172" w:rsidRDefault="006D4172" w:rsidP="002D2A17">
      <w:pPr>
        <w:spacing w:after="0"/>
        <w:jc w:val="both"/>
        <w:rPr>
          <w:rFonts w:ascii="Lato" w:eastAsia="Lato" w:hAnsi="Lato" w:cs="Lato"/>
          <w:b/>
          <w:bCs/>
          <w:sz w:val="24"/>
          <w:szCs w:val="24"/>
        </w:rPr>
      </w:pPr>
    </w:p>
    <w:p w14:paraId="3A9BECB9" w14:textId="77777777" w:rsidR="00360E04" w:rsidRDefault="00360E04" w:rsidP="002D2A17">
      <w:pPr>
        <w:spacing w:after="0"/>
        <w:jc w:val="both"/>
        <w:rPr>
          <w:rFonts w:ascii="Lato" w:eastAsia="Lato" w:hAnsi="Lato" w:cs="Lato"/>
          <w:b/>
          <w:bCs/>
          <w:sz w:val="24"/>
          <w:szCs w:val="24"/>
        </w:rPr>
      </w:pPr>
    </w:p>
    <w:p w14:paraId="309D3B31" w14:textId="77777777" w:rsidR="00360E04" w:rsidRDefault="00360E04" w:rsidP="002D2A17">
      <w:pPr>
        <w:spacing w:after="0"/>
        <w:jc w:val="both"/>
        <w:rPr>
          <w:rFonts w:ascii="Lato" w:eastAsia="Lato" w:hAnsi="Lato" w:cs="Lato"/>
          <w:b/>
          <w:bCs/>
          <w:sz w:val="24"/>
          <w:szCs w:val="24"/>
        </w:rPr>
      </w:pPr>
    </w:p>
    <w:p w14:paraId="35CF04BC" w14:textId="77777777" w:rsidR="00360E04" w:rsidRDefault="00360E04" w:rsidP="002D2A17">
      <w:pPr>
        <w:spacing w:after="0"/>
        <w:jc w:val="both"/>
        <w:rPr>
          <w:rFonts w:ascii="Lato" w:eastAsia="Lato" w:hAnsi="Lato" w:cs="Lato"/>
          <w:b/>
          <w:bCs/>
          <w:sz w:val="24"/>
          <w:szCs w:val="24"/>
        </w:rPr>
      </w:pPr>
    </w:p>
    <w:p w14:paraId="1ED1BF9E" w14:textId="77777777" w:rsidR="00360E04" w:rsidRDefault="00360E04" w:rsidP="002D2A17">
      <w:pPr>
        <w:spacing w:after="0"/>
        <w:jc w:val="both"/>
        <w:rPr>
          <w:rFonts w:ascii="Lato" w:eastAsia="Lato" w:hAnsi="Lato" w:cs="Lato"/>
          <w:b/>
          <w:bCs/>
          <w:sz w:val="24"/>
          <w:szCs w:val="24"/>
        </w:rPr>
      </w:pPr>
    </w:p>
    <w:p w14:paraId="6CDE2875" w14:textId="77777777" w:rsidR="00360E04" w:rsidRDefault="00360E04" w:rsidP="002D2A17">
      <w:pPr>
        <w:spacing w:after="0"/>
        <w:jc w:val="both"/>
        <w:rPr>
          <w:rFonts w:ascii="Lato" w:eastAsia="Lato" w:hAnsi="Lato" w:cs="Lato"/>
          <w:b/>
          <w:bCs/>
          <w:sz w:val="24"/>
          <w:szCs w:val="24"/>
        </w:rPr>
      </w:pPr>
    </w:p>
    <w:p w14:paraId="4FD86A5E" w14:textId="77777777" w:rsidR="00360E04" w:rsidRDefault="00360E04" w:rsidP="002D2A17">
      <w:pPr>
        <w:spacing w:after="0"/>
        <w:jc w:val="both"/>
        <w:rPr>
          <w:rFonts w:ascii="Lato" w:eastAsia="Lato" w:hAnsi="Lato" w:cs="Lato"/>
          <w:b/>
          <w:bCs/>
          <w:sz w:val="24"/>
          <w:szCs w:val="24"/>
        </w:rPr>
      </w:pPr>
    </w:p>
    <w:p w14:paraId="014C60F5" w14:textId="77777777" w:rsidR="00360E04" w:rsidRDefault="00360E04" w:rsidP="002D2A17">
      <w:pPr>
        <w:spacing w:after="0"/>
        <w:jc w:val="both"/>
        <w:rPr>
          <w:rFonts w:ascii="Lato" w:eastAsia="Lato" w:hAnsi="Lato" w:cs="Lato"/>
          <w:b/>
          <w:bCs/>
          <w:sz w:val="24"/>
          <w:szCs w:val="24"/>
        </w:rPr>
      </w:pPr>
    </w:p>
    <w:p w14:paraId="57A39981" w14:textId="77777777" w:rsidR="00360E04" w:rsidRDefault="00360E04" w:rsidP="002D2A17">
      <w:pPr>
        <w:spacing w:after="0"/>
        <w:jc w:val="both"/>
        <w:rPr>
          <w:rFonts w:ascii="Lato" w:eastAsia="Lato" w:hAnsi="Lato" w:cs="Lato"/>
          <w:b/>
          <w:bCs/>
          <w:sz w:val="24"/>
          <w:szCs w:val="24"/>
        </w:rPr>
      </w:pPr>
    </w:p>
    <w:p w14:paraId="7E0B7FEB" w14:textId="77777777" w:rsidR="00360E04" w:rsidRDefault="00360E04" w:rsidP="005B46E8">
      <w:pPr>
        <w:pStyle w:val="Ttulo1"/>
        <w:rPr>
          <w:rFonts w:ascii="Lato" w:eastAsia="Lato" w:hAnsi="Lato"/>
        </w:rPr>
      </w:pPr>
    </w:p>
    <w:p w14:paraId="6D9F4ABF" w14:textId="3A44D77C" w:rsidR="002100DF" w:rsidRPr="005B46E8" w:rsidRDefault="002100DF" w:rsidP="005B46E8">
      <w:pPr>
        <w:pStyle w:val="Ttulo1"/>
        <w:rPr>
          <w:rFonts w:ascii="Llato" w:eastAsia="Lato" w:hAnsi="Llato"/>
        </w:rPr>
      </w:pPr>
      <w:r w:rsidRPr="008765EE">
        <w:rPr>
          <w:rFonts w:ascii="Lato" w:eastAsia="Lato" w:hAnsi="Lato"/>
        </w:rPr>
        <w:t>Resumen</w:t>
      </w:r>
      <w:r w:rsidRPr="005B46E8">
        <w:rPr>
          <w:rFonts w:ascii="Llato" w:eastAsia="Lato" w:hAnsi="Llato"/>
        </w:rPr>
        <w:t xml:space="preserve"> Técnico </w:t>
      </w:r>
    </w:p>
    <w:p w14:paraId="5566BFE3" w14:textId="77777777" w:rsidR="002100DF" w:rsidRDefault="002100DF" w:rsidP="002100DF">
      <w:pPr>
        <w:spacing w:after="0"/>
        <w:ind w:left="720"/>
        <w:jc w:val="both"/>
        <w:rPr>
          <w:rFonts w:ascii="Lato" w:eastAsia="Lato" w:hAnsi="Lato" w:cs="Lato"/>
        </w:rPr>
      </w:pPr>
    </w:p>
    <w:p w14:paraId="6DE56A9F" w14:textId="4EC922A2" w:rsidR="002100DF" w:rsidRPr="002D2A17" w:rsidRDefault="002100DF" w:rsidP="002100DF">
      <w:pPr>
        <w:spacing w:after="0"/>
        <w:ind w:left="720"/>
        <w:jc w:val="both"/>
        <w:rPr>
          <w:rFonts w:ascii="Lato" w:eastAsia="Lato" w:hAnsi="Lato" w:cs="Lato"/>
          <w:sz w:val="24"/>
          <w:szCs w:val="24"/>
        </w:rPr>
      </w:pPr>
      <w:r w:rsidRPr="002D2A17">
        <w:rPr>
          <w:rFonts w:ascii="Lato" w:eastAsia="Lato" w:hAnsi="Lato" w:cs="Lato"/>
          <w:sz w:val="24"/>
          <w:szCs w:val="24"/>
        </w:rPr>
        <w:t>Este proyecto de automatización tiene como objetivo general la optimización de procesos de gestión administrativa mediante la implementación de un sistema de recordatorios automatizados. Los objetivos específicos son leer, procesar y validar dinámicamente datos de vencimiento de cheques y resoluciones en una hoja de cálculo, generar notificaciones personalizadas y enviarlas a usuarios predefinidos</w:t>
      </w:r>
      <w:r w:rsidR="006D4172" w:rsidRPr="002D2A17">
        <w:rPr>
          <w:rFonts w:ascii="Lato" w:eastAsia="Lato" w:hAnsi="Lato" w:cs="Lato"/>
          <w:sz w:val="24"/>
          <w:szCs w:val="24"/>
        </w:rPr>
        <w:t xml:space="preserve">, </w:t>
      </w:r>
      <w:r w:rsidRPr="002D2A17">
        <w:rPr>
          <w:rFonts w:ascii="Lato" w:eastAsia="Lato" w:hAnsi="Lato" w:cs="Lato"/>
          <w:sz w:val="24"/>
          <w:szCs w:val="24"/>
        </w:rPr>
        <w:t xml:space="preserve">registrar el estado de envío para evitar </w:t>
      </w:r>
      <w:r w:rsidR="006D4172" w:rsidRPr="002D2A17">
        <w:rPr>
          <w:rFonts w:ascii="Lato" w:eastAsia="Lato" w:hAnsi="Lato" w:cs="Lato"/>
          <w:sz w:val="24"/>
          <w:szCs w:val="24"/>
        </w:rPr>
        <w:t>duplicaciones, y automatizar procesos internos del día a día con capas de Google Earth Pro</w:t>
      </w:r>
      <w:r w:rsidRPr="002D2A17">
        <w:rPr>
          <w:rFonts w:ascii="Lato" w:eastAsia="Lato" w:hAnsi="Lato" w:cs="Lato"/>
          <w:sz w:val="24"/>
          <w:szCs w:val="24"/>
        </w:rPr>
        <w:t>. La metodología utilizada corresponde a un estudio de tipo funcional, basado en la automatización de tareas repetitivas. Los procedimientos incluyen la iteración sobre los registros de una hoja de cálculo de Google Sheets, la aplicación de validaciones condicionales para detectar fechas dentro de un rango crítico, el uso de servicios integrados de Google Apps Script para la comunicación vía correo electrónico y la gestión de permisos para la protección de datos en la interfaz. Los resultados demuestran la capacidad del sistema para identificar de manera fiable los vencimientos y ejecutar las notificaciones de forma autónoma. Como conclusión, el trabajo confirma la proposición de que la automatización de tareas rutinarias mejora significativamente la eficiencia operativa y reduce el margen de error humano. El principal aporte de este trabajo es la creación de una herramienta robusta y escalable que contribuye directamente a la optimización de los flujos de trabajo en el ámbito de la gestión documental y financiera.</w:t>
      </w:r>
    </w:p>
    <w:p w14:paraId="15383A18" w14:textId="77777777" w:rsidR="002100DF" w:rsidRPr="002D2A17" w:rsidRDefault="002100DF" w:rsidP="002100DF">
      <w:pPr>
        <w:spacing w:after="0"/>
        <w:ind w:left="720"/>
        <w:jc w:val="both"/>
        <w:rPr>
          <w:rFonts w:ascii="Lato" w:eastAsia="Lato" w:hAnsi="Lato" w:cs="Lato"/>
          <w:sz w:val="24"/>
          <w:szCs w:val="24"/>
        </w:rPr>
      </w:pPr>
    </w:p>
    <w:p w14:paraId="6DB2D80C" w14:textId="3EEDCDD8" w:rsidR="008C142C" w:rsidRPr="002D2A17" w:rsidRDefault="002100DF" w:rsidP="002100DF">
      <w:pPr>
        <w:spacing w:after="0"/>
        <w:ind w:left="720"/>
        <w:jc w:val="both"/>
        <w:rPr>
          <w:rFonts w:ascii="Lato" w:eastAsia="Lato" w:hAnsi="Lato" w:cs="Lato"/>
          <w:b/>
          <w:bCs/>
          <w:sz w:val="24"/>
          <w:szCs w:val="24"/>
        </w:rPr>
      </w:pPr>
      <w:r w:rsidRPr="002D2A17">
        <w:rPr>
          <w:rFonts w:ascii="Lato" w:eastAsia="Lato" w:hAnsi="Lato" w:cs="Lato"/>
          <w:sz w:val="24"/>
          <w:szCs w:val="24"/>
        </w:rPr>
        <w:t xml:space="preserve">Descriptores: </w:t>
      </w:r>
      <w:r w:rsidRPr="002D2A17">
        <w:rPr>
          <w:rFonts w:ascii="Lato" w:eastAsia="Lato" w:hAnsi="Lato" w:cs="Lato"/>
          <w:b/>
          <w:bCs/>
          <w:sz w:val="24"/>
          <w:szCs w:val="24"/>
        </w:rPr>
        <w:t xml:space="preserve">Automatización, Google Apps Script, Notificaciones, Hojas de cálculo, </w:t>
      </w:r>
      <w:r w:rsidR="006D4172" w:rsidRPr="002D2A17">
        <w:rPr>
          <w:rFonts w:ascii="Lato" w:eastAsia="Lato" w:hAnsi="Lato" w:cs="Lato"/>
          <w:b/>
          <w:bCs/>
          <w:sz w:val="24"/>
          <w:szCs w:val="24"/>
        </w:rPr>
        <w:t>Gestión, Google Earth Pro, Qgis</w:t>
      </w:r>
      <w:r w:rsidRPr="002D2A17">
        <w:rPr>
          <w:rFonts w:ascii="Lato" w:eastAsia="Lato" w:hAnsi="Lato" w:cs="Lato"/>
          <w:b/>
          <w:bCs/>
          <w:sz w:val="24"/>
          <w:szCs w:val="24"/>
        </w:rPr>
        <w:t>.</w:t>
      </w:r>
    </w:p>
    <w:p w14:paraId="671C40CA" w14:textId="77777777" w:rsidR="002A3716" w:rsidRPr="008765EE" w:rsidRDefault="002A3716" w:rsidP="002A3716">
      <w:pPr>
        <w:pStyle w:val="Ttulo1"/>
        <w:rPr>
          <w:rFonts w:ascii="Lato" w:eastAsia="Lato" w:hAnsi="Lato"/>
        </w:rPr>
      </w:pPr>
      <w:r w:rsidRPr="008765EE">
        <w:rPr>
          <w:rFonts w:ascii="Lato" w:eastAsia="Lato" w:hAnsi="Lato"/>
        </w:rPr>
        <w:t>Introducción</w:t>
      </w:r>
    </w:p>
    <w:p w14:paraId="42D52D2E" w14:textId="283F6AA7" w:rsidR="002100DF" w:rsidRPr="008765EE" w:rsidRDefault="002A3716" w:rsidP="002A3716">
      <w:pPr>
        <w:pStyle w:val="Ttulo1"/>
        <w:rPr>
          <w:rFonts w:ascii="Lato" w:eastAsia="Lato" w:hAnsi="Lato"/>
        </w:rPr>
      </w:pPr>
      <w:r w:rsidRPr="008765EE">
        <w:rPr>
          <w:rFonts w:ascii="Lato" w:eastAsia="Lato" w:hAnsi="Lato"/>
        </w:rPr>
        <w:t xml:space="preserve">Proyecto de Prácticas </w:t>
      </w:r>
      <w:r w:rsidR="00191A49" w:rsidRPr="008765EE">
        <w:rPr>
          <w:rFonts w:ascii="Lato" w:eastAsia="Lato" w:hAnsi="Lato"/>
        </w:rPr>
        <w:t>Profesionales</w:t>
      </w:r>
    </w:p>
    <w:p w14:paraId="7AAD0A7A" w14:textId="5ADBCF7E" w:rsidR="002A3716" w:rsidRPr="008765EE" w:rsidRDefault="002A3716" w:rsidP="002A3716">
      <w:pPr>
        <w:pStyle w:val="Ttulo2"/>
        <w:rPr>
          <w:rFonts w:ascii="Lato" w:hAnsi="Lato"/>
        </w:rPr>
      </w:pPr>
      <w:r w:rsidRPr="008765EE">
        <w:rPr>
          <w:rFonts w:ascii="Lato" w:hAnsi="Lato"/>
        </w:rPr>
        <w:t xml:space="preserve">Proyecto envió de correo Automático </w:t>
      </w:r>
    </w:p>
    <w:p w14:paraId="3B90A64D" w14:textId="3A026981" w:rsidR="002A3716" w:rsidRPr="008765EE" w:rsidRDefault="002A3716" w:rsidP="002A3716">
      <w:pPr>
        <w:pStyle w:val="Ttulo2"/>
        <w:rPr>
          <w:rFonts w:ascii="Lato" w:hAnsi="Lato"/>
        </w:rPr>
      </w:pPr>
      <w:r w:rsidRPr="008765EE">
        <w:rPr>
          <w:rFonts w:ascii="Lato" w:hAnsi="Lato"/>
        </w:rPr>
        <w:t xml:space="preserve">Proyecto </w:t>
      </w:r>
      <w:r w:rsidR="00191A49" w:rsidRPr="008765EE">
        <w:rPr>
          <w:rFonts w:ascii="Lato" w:hAnsi="Lato"/>
        </w:rPr>
        <w:t>de capas de Google Earth Pro</w:t>
      </w:r>
    </w:p>
    <w:p w14:paraId="6A160948" w14:textId="77777777" w:rsidR="009C0504" w:rsidRDefault="009C0504" w:rsidP="009C0504"/>
    <w:p w14:paraId="7E97DB75" w14:textId="77777777" w:rsidR="008765EE" w:rsidRDefault="008765EE" w:rsidP="009C0504"/>
    <w:p w14:paraId="567863B8" w14:textId="77777777" w:rsidR="00360E04" w:rsidRDefault="00360E04" w:rsidP="009C0504">
      <w:pPr>
        <w:pStyle w:val="Ttulo1"/>
        <w:rPr>
          <w:rFonts w:ascii="Lato" w:hAnsi="Lato"/>
        </w:rPr>
      </w:pPr>
    </w:p>
    <w:p w14:paraId="4C1CEA64" w14:textId="1A374C57" w:rsidR="009C0504" w:rsidRDefault="009C0504" w:rsidP="009C0504">
      <w:pPr>
        <w:pStyle w:val="Ttulo1"/>
        <w:rPr>
          <w:rFonts w:ascii="Lato" w:hAnsi="Lato"/>
        </w:rPr>
      </w:pPr>
      <w:r w:rsidRPr="009C0504">
        <w:rPr>
          <w:rFonts w:ascii="Lato" w:hAnsi="Lato"/>
        </w:rPr>
        <w:t>Proposición</w:t>
      </w:r>
    </w:p>
    <w:p w14:paraId="4093F258" w14:textId="77777777" w:rsidR="009C0504" w:rsidRPr="009C0504" w:rsidRDefault="009C0504" w:rsidP="009C0504"/>
    <w:p w14:paraId="20E2E423" w14:textId="77777777" w:rsidR="009C0504" w:rsidRDefault="009C0504" w:rsidP="009C0504">
      <w:pPr>
        <w:pStyle w:val="Prrafodelista"/>
        <w:numPr>
          <w:ilvl w:val="0"/>
          <w:numId w:val="11"/>
        </w:numPr>
        <w:jc w:val="both"/>
        <w:rPr>
          <w:rFonts w:ascii="Lato" w:hAnsi="Lato"/>
          <w:sz w:val="24"/>
          <w:szCs w:val="24"/>
        </w:rPr>
      </w:pPr>
      <w:r w:rsidRPr="009C0504">
        <w:rPr>
          <w:rFonts w:ascii="Lato" w:hAnsi="Lato"/>
          <w:sz w:val="24"/>
          <w:szCs w:val="24"/>
        </w:rPr>
        <w:t>Diseño de dos sistemas de envío de Correos Automáticos programados a partir de Google Drive utilizando Google Sheets, JavaScript, HTML y Excel.</w:t>
      </w:r>
    </w:p>
    <w:p w14:paraId="7AD015CF" w14:textId="77777777" w:rsidR="009C0504" w:rsidRDefault="009C0504" w:rsidP="009C0504">
      <w:pPr>
        <w:pStyle w:val="Prrafodelista"/>
        <w:jc w:val="both"/>
        <w:rPr>
          <w:rFonts w:ascii="Lato" w:hAnsi="Lato"/>
          <w:sz w:val="24"/>
          <w:szCs w:val="24"/>
        </w:rPr>
      </w:pPr>
    </w:p>
    <w:p w14:paraId="6F71E6AA" w14:textId="77777777" w:rsidR="009C0504" w:rsidRDefault="009C0504" w:rsidP="009C0504">
      <w:pPr>
        <w:pStyle w:val="Prrafodelista"/>
        <w:numPr>
          <w:ilvl w:val="0"/>
          <w:numId w:val="11"/>
        </w:numPr>
        <w:jc w:val="both"/>
        <w:rPr>
          <w:rFonts w:ascii="Lato" w:hAnsi="Lato"/>
          <w:sz w:val="24"/>
          <w:szCs w:val="24"/>
        </w:rPr>
      </w:pPr>
      <w:r w:rsidRPr="009C0504">
        <w:rPr>
          <w:rFonts w:ascii="Lato" w:hAnsi="Lato"/>
          <w:sz w:val="24"/>
          <w:szCs w:val="24"/>
        </w:rPr>
        <w:t>Ambos sistemas suplirán problemas específicos, uno dentro de nuestra subdelegación en el Área de Contaminaciones y otro a nivel general en el departamento de Mendoza en el área de Aguas Subterráneas.</w:t>
      </w:r>
    </w:p>
    <w:p w14:paraId="747505CF" w14:textId="77777777" w:rsidR="009C0504" w:rsidRPr="009C0504" w:rsidRDefault="009C0504" w:rsidP="009C0504">
      <w:pPr>
        <w:pStyle w:val="Prrafodelista"/>
        <w:rPr>
          <w:rFonts w:ascii="Lato" w:hAnsi="Lato"/>
          <w:sz w:val="24"/>
          <w:szCs w:val="24"/>
        </w:rPr>
      </w:pPr>
    </w:p>
    <w:p w14:paraId="36EB1AEF" w14:textId="77777777" w:rsidR="009C0504" w:rsidRDefault="009C0504" w:rsidP="009C0504">
      <w:pPr>
        <w:pStyle w:val="Prrafodelista"/>
        <w:jc w:val="both"/>
        <w:rPr>
          <w:rFonts w:ascii="Lato" w:hAnsi="Lato"/>
          <w:sz w:val="24"/>
          <w:szCs w:val="24"/>
        </w:rPr>
      </w:pPr>
    </w:p>
    <w:p w14:paraId="35B1F89E" w14:textId="77777777" w:rsidR="009C0504" w:rsidRDefault="009C0504" w:rsidP="009C0504">
      <w:pPr>
        <w:pStyle w:val="Prrafodelista"/>
        <w:numPr>
          <w:ilvl w:val="0"/>
          <w:numId w:val="11"/>
        </w:numPr>
        <w:jc w:val="both"/>
        <w:rPr>
          <w:rFonts w:ascii="Lato" w:hAnsi="Lato"/>
          <w:sz w:val="24"/>
          <w:szCs w:val="24"/>
        </w:rPr>
      </w:pPr>
      <w:r w:rsidRPr="009C0504">
        <w:rPr>
          <w:rFonts w:ascii="Lato" w:hAnsi="Lato"/>
          <w:sz w:val="24"/>
          <w:szCs w:val="24"/>
        </w:rPr>
        <w:t>Analizar y modificar capas de Qgis y Google Earth Pro extraídas de la página </w:t>
      </w:r>
      <w:hyperlink r:id="rId10" w:history="1">
        <w:r w:rsidRPr="005569AF">
          <w:rPr>
            <w:rStyle w:val="Hipervnculo"/>
            <w:rFonts w:ascii="Lato" w:hAnsi="Lato"/>
            <w:sz w:val="24"/>
            <w:szCs w:val="24"/>
          </w:rPr>
          <w:t>https://mapas-distribucion.cloud.irrigacion.gov.ar/</w:t>
        </w:r>
      </w:hyperlink>
      <w:r w:rsidRPr="009C0504">
        <w:rPr>
          <w:rFonts w:ascii="Lato" w:hAnsi="Lato"/>
          <w:sz w:val="24"/>
          <w:szCs w:val="24"/>
        </w:rPr>
        <w:t> y </w:t>
      </w:r>
    </w:p>
    <w:p w14:paraId="6D81E534" w14:textId="6EC1323D" w:rsidR="009C0504" w:rsidRDefault="009C0504" w:rsidP="009C0504">
      <w:pPr>
        <w:pStyle w:val="Prrafodelista"/>
        <w:jc w:val="both"/>
        <w:rPr>
          <w:rFonts w:ascii="Lato" w:hAnsi="Lato"/>
          <w:sz w:val="24"/>
          <w:szCs w:val="24"/>
        </w:rPr>
      </w:pPr>
      <w:hyperlink r:id="rId11" w:anchor="/viewer/openlayers/130" w:history="1">
        <w:r w:rsidRPr="005569AF">
          <w:rPr>
            <w:rStyle w:val="Hipervnculo"/>
            <w:rFonts w:ascii="Lato" w:hAnsi="Lato"/>
            <w:sz w:val="24"/>
            <w:szCs w:val="24"/>
          </w:rPr>
          <w:t>https://ide.irrigacion.gov.ar/mapstore/#/viewer/openlayers/130</w:t>
        </w:r>
      </w:hyperlink>
      <w:r w:rsidRPr="009C0504">
        <w:rPr>
          <w:rFonts w:ascii="Lato" w:hAnsi="Lato"/>
          <w:sz w:val="24"/>
          <w:szCs w:val="24"/>
        </w:rPr>
        <w:t>, servidores de mapas de Irrigación con el fin de corregir Información y Actualizar las mismas para que sean más fáciles las tareas diarias de los empleados en la Subdelegación.</w:t>
      </w:r>
    </w:p>
    <w:p w14:paraId="7812B159" w14:textId="77777777" w:rsidR="009C0504" w:rsidRDefault="009C0504" w:rsidP="009C0504">
      <w:pPr>
        <w:pStyle w:val="Prrafodelista"/>
        <w:jc w:val="both"/>
        <w:rPr>
          <w:rFonts w:ascii="Lato" w:hAnsi="Lato"/>
          <w:sz w:val="24"/>
          <w:szCs w:val="24"/>
        </w:rPr>
      </w:pPr>
    </w:p>
    <w:p w14:paraId="7B3B99B1" w14:textId="3AB9239B" w:rsidR="009C0504" w:rsidRDefault="009C0504" w:rsidP="009C0504">
      <w:pPr>
        <w:pStyle w:val="Ttulo1"/>
        <w:rPr>
          <w:rFonts w:ascii="Lato" w:hAnsi="Lato"/>
        </w:rPr>
      </w:pPr>
      <w:r w:rsidRPr="009C0504">
        <w:rPr>
          <w:rFonts w:ascii="Lato" w:hAnsi="Lato"/>
        </w:rPr>
        <w:t xml:space="preserve">Objetivos </w:t>
      </w:r>
    </w:p>
    <w:p w14:paraId="00F3CA05" w14:textId="74E16EBF" w:rsidR="00EE1C99" w:rsidRDefault="00491A76" w:rsidP="00EE1C99">
      <w:pPr>
        <w:pStyle w:val="Prrafodelista"/>
        <w:numPr>
          <w:ilvl w:val="0"/>
          <w:numId w:val="12"/>
        </w:numPr>
        <w:rPr>
          <w:rFonts w:ascii="Lato" w:hAnsi="Lato"/>
          <w:sz w:val="24"/>
          <w:szCs w:val="24"/>
        </w:rPr>
      </w:pPr>
      <w:r w:rsidRPr="00491A76">
        <w:rPr>
          <w:rFonts w:ascii="Lato" w:hAnsi="Lato"/>
          <w:sz w:val="24"/>
          <w:szCs w:val="24"/>
        </w:rPr>
        <w:t>Los objetiv</w:t>
      </w:r>
      <w:r>
        <w:rPr>
          <w:rFonts w:ascii="Lato" w:hAnsi="Lato"/>
          <w:sz w:val="24"/>
          <w:szCs w:val="24"/>
        </w:rPr>
        <w:t>os de este proyecto es simplificar el trabajo en un área de la subdelegación que cuenta con un déficit de personal ya que hay mas de 2.400 pozos registrados dentro de la Subdelegación del Rio Diamante</w:t>
      </w:r>
      <w:r w:rsidR="00EE1C99">
        <w:rPr>
          <w:rFonts w:ascii="Lato" w:hAnsi="Lato"/>
          <w:sz w:val="24"/>
          <w:szCs w:val="24"/>
        </w:rPr>
        <w:t xml:space="preserve"> y solo 3 personas trabajando en esta área, las cuales cubrimos tareas desde inspecciones, manejo de nuevos permisos de perforación y monitoreo de la cuenta. Por lo que optimizar los tiempos se vuelve una necesidad vital para el personal. </w:t>
      </w:r>
    </w:p>
    <w:p w14:paraId="68967BB1" w14:textId="3AB2EC10" w:rsidR="00EE1C99" w:rsidRDefault="00EE1C99" w:rsidP="00EE1C99">
      <w:pPr>
        <w:pStyle w:val="Prrafodelista"/>
        <w:numPr>
          <w:ilvl w:val="0"/>
          <w:numId w:val="12"/>
        </w:numPr>
        <w:rPr>
          <w:rFonts w:ascii="Lato" w:hAnsi="Lato"/>
          <w:sz w:val="24"/>
          <w:szCs w:val="24"/>
        </w:rPr>
      </w:pPr>
      <w:r>
        <w:rPr>
          <w:rFonts w:ascii="Lato" w:hAnsi="Lato"/>
          <w:sz w:val="24"/>
          <w:szCs w:val="24"/>
        </w:rPr>
        <w:t xml:space="preserve">Cumplir con la necesidad de actualizar las capas del servidor de mapas, este actualmente hasta la fecha sigue desactualizado por lo que se </w:t>
      </w:r>
      <w:r w:rsidR="008765EE">
        <w:rPr>
          <w:rFonts w:ascii="Lato" w:hAnsi="Lato"/>
          <w:sz w:val="24"/>
          <w:szCs w:val="24"/>
        </w:rPr>
        <w:t>continúa</w:t>
      </w:r>
      <w:r>
        <w:rPr>
          <w:rFonts w:ascii="Lato" w:hAnsi="Lato"/>
          <w:sz w:val="24"/>
          <w:szCs w:val="24"/>
        </w:rPr>
        <w:t xml:space="preserve"> trabaj</w:t>
      </w:r>
      <w:r w:rsidR="008765EE">
        <w:rPr>
          <w:rFonts w:ascii="Lato" w:hAnsi="Lato"/>
          <w:sz w:val="24"/>
          <w:szCs w:val="24"/>
        </w:rPr>
        <w:t>ando</w:t>
      </w:r>
      <w:r>
        <w:rPr>
          <w:rFonts w:ascii="Lato" w:hAnsi="Lato"/>
          <w:sz w:val="24"/>
          <w:szCs w:val="24"/>
        </w:rPr>
        <w:t xml:space="preserve"> con la corrección y actualización de la ubicación real de las perforaciones.</w:t>
      </w:r>
    </w:p>
    <w:p w14:paraId="23806589" w14:textId="77777777" w:rsidR="008765EE" w:rsidRPr="008765EE" w:rsidRDefault="008765EE" w:rsidP="00EE1C99">
      <w:pPr>
        <w:pStyle w:val="Prrafodelista"/>
        <w:numPr>
          <w:ilvl w:val="0"/>
          <w:numId w:val="12"/>
        </w:numPr>
        <w:rPr>
          <w:rFonts w:ascii="Lato" w:hAnsi="Lato"/>
          <w:sz w:val="24"/>
          <w:szCs w:val="24"/>
        </w:rPr>
      </w:pPr>
      <w:r>
        <w:rPr>
          <w:rFonts w:ascii="Lato" w:eastAsia="Lato" w:hAnsi="Lato" w:cs="Lato"/>
          <w:sz w:val="24"/>
          <w:szCs w:val="24"/>
        </w:rPr>
        <w:t>L</w:t>
      </w:r>
      <w:r w:rsidRPr="002D2A17">
        <w:rPr>
          <w:rFonts w:ascii="Lato" w:eastAsia="Lato" w:hAnsi="Lato" w:cs="Lato"/>
          <w:sz w:val="24"/>
          <w:szCs w:val="24"/>
        </w:rPr>
        <w:t>eer, procesar y validar dinámicamente datos de vencimiento de cheques y resoluciones en una hoja de cálculo, generar notificaciones</w:t>
      </w:r>
      <w:r>
        <w:rPr>
          <w:rFonts w:ascii="Lato" w:eastAsia="Lato" w:hAnsi="Lato" w:cs="Lato"/>
          <w:sz w:val="24"/>
          <w:szCs w:val="24"/>
        </w:rPr>
        <w:t xml:space="preserve"> </w:t>
      </w:r>
      <w:r w:rsidRPr="002D2A17">
        <w:rPr>
          <w:rFonts w:ascii="Lato" w:eastAsia="Lato" w:hAnsi="Lato" w:cs="Lato"/>
          <w:sz w:val="24"/>
          <w:szCs w:val="24"/>
        </w:rPr>
        <w:t>personalizadas y enviarlas a usuarios predefinidos, registrar el estado de envío para evitar duplicaciones</w:t>
      </w:r>
      <w:r>
        <w:rPr>
          <w:rFonts w:ascii="Lato" w:eastAsia="Lato" w:hAnsi="Lato" w:cs="Lato"/>
          <w:sz w:val="24"/>
          <w:szCs w:val="24"/>
        </w:rPr>
        <w:t>.</w:t>
      </w:r>
    </w:p>
    <w:p w14:paraId="115848E3" w14:textId="6DA0B825" w:rsidR="008765EE" w:rsidRDefault="008765EE" w:rsidP="00EE1C99">
      <w:pPr>
        <w:pStyle w:val="Prrafodelista"/>
        <w:numPr>
          <w:ilvl w:val="0"/>
          <w:numId w:val="12"/>
        </w:numPr>
        <w:rPr>
          <w:rFonts w:ascii="Lato" w:hAnsi="Lato"/>
          <w:sz w:val="24"/>
          <w:szCs w:val="24"/>
        </w:rPr>
      </w:pPr>
      <w:r w:rsidRPr="002D2A17">
        <w:rPr>
          <w:rFonts w:ascii="Lato" w:eastAsia="Lato" w:hAnsi="Lato" w:cs="Lato"/>
          <w:sz w:val="24"/>
          <w:szCs w:val="24"/>
        </w:rPr>
        <w:t xml:space="preserve"> </w:t>
      </w:r>
      <w:r>
        <w:rPr>
          <w:rFonts w:ascii="Lato" w:eastAsia="Lato" w:hAnsi="Lato" w:cs="Lato"/>
          <w:sz w:val="24"/>
          <w:szCs w:val="24"/>
        </w:rPr>
        <w:t>A</w:t>
      </w:r>
      <w:r w:rsidRPr="002D2A17">
        <w:rPr>
          <w:rFonts w:ascii="Lato" w:eastAsia="Lato" w:hAnsi="Lato" w:cs="Lato"/>
          <w:sz w:val="24"/>
          <w:szCs w:val="24"/>
        </w:rPr>
        <w:t>utomatizar procesos internos del día a día con capas de Google Earth Pro.</w:t>
      </w:r>
    </w:p>
    <w:p w14:paraId="474C78C9" w14:textId="77777777" w:rsidR="005B46E8" w:rsidRDefault="005B46E8" w:rsidP="00F978C5">
      <w:pPr>
        <w:spacing w:after="0"/>
        <w:ind w:left="720"/>
        <w:jc w:val="center"/>
        <w:rPr>
          <w:rFonts w:ascii="Lato" w:eastAsia="Lato" w:hAnsi="Lato" w:cs="Lato"/>
          <w:sz w:val="24"/>
          <w:szCs w:val="24"/>
        </w:rPr>
      </w:pPr>
    </w:p>
    <w:p w14:paraId="1ED0BBD7" w14:textId="77777777" w:rsidR="00360E04" w:rsidRDefault="00360E04" w:rsidP="008765EE">
      <w:pPr>
        <w:pStyle w:val="Ttulo1"/>
        <w:rPr>
          <w:rFonts w:ascii="Lato" w:hAnsi="Lato"/>
        </w:rPr>
      </w:pPr>
    </w:p>
    <w:p w14:paraId="4D6FA215" w14:textId="639679EF" w:rsidR="008765EE" w:rsidRPr="008765EE" w:rsidRDefault="008765EE" w:rsidP="008765EE">
      <w:pPr>
        <w:pStyle w:val="Ttulo1"/>
        <w:rPr>
          <w:rFonts w:ascii="Lato" w:hAnsi="Lato"/>
        </w:rPr>
      </w:pPr>
      <w:r w:rsidRPr="008765EE">
        <w:rPr>
          <w:rFonts w:ascii="Lato" w:hAnsi="Lato"/>
        </w:rPr>
        <w:t xml:space="preserve">Proyecto envió de correo Automático </w:t>
      </w:r>
      <w:r>
        <w:rPr>
          <w:rFonts w:ascii="Lato" w:hAnsi="Lato"/>
        </w:rPr>
        <w:t>– Explicación del código</w:t>
      </w:r>
    </w:p>
    <w:p w14:paraId="610B6D41" w14:textId="77777777" w:rsidR="002100DF" w:rsidRDefault="002100DF" w:rsidP="002100DF"/>
    <w:p w14:paraId="0E6B4CA1" w14:textId="77777777" w:rsidR="002100DF" w:rsidRPr="005B46E8" w:rsidRDefault="002100DF" w:rsidP="002100DF">
      <w:pPr>
        <w:rPr>
          <w:rFonts w:ascii="Lato" w:hAnsi="Lato"/>
        </w:rPr>
      </w:pPr>
      <w:r w:rsidRPr="005B46E8">
        <w:rPr>
          <w:rFonts w:ascii="Lato" w:hAnsi="Lato"/>
        </w:rPr>
        <w:t xml:space="preserve">El código realizado y pensado para Google Sheets y de Google Apps Script que funciona como un sistema de automatización para </w:t>
      </w:r>
      <w:r w:rsidRPr="005B46E8">
        <w:rPr>
          <w:rFonts w:ascii="Lato" w:hAnsi="Lato"/>
          <w:b/>
          <w:bCs/>
        </w:rPr>
        <w:t>enviar correos electrónicos de recordatorio de manera automática</w:t>
      </w:r>
      <w:r w:rsidRPr="005B46E8">
        <w:rPr>
          <w:rFonts w:ascii="Lato" w:hAnsi="Lato"/>
        </w:rPr>
        <w:t xml:space="preserve"> desde una hoja de cálculo. Analiza los datos de tu hoja, identifica los cheques que están a punto de vencer y notifica a los usuarios definidos.</w:t>
      </w:r>
    </w:p>
    <w:p w14:paraId="45677330" w14:textId="77777777" w:rsidR="002100DF" w:rsidRPr="005B46E8" w:rsidRDefault="002100DF" w:rsidP="002100DF">
      <w:pPr>
        <w:rPr>
          <w:rFonts w:ascii="Lato" w:hAnsi="Lato"/>
        </w:rPr>
      </w:pPr>
      <w:r w:rsidRPr="005B46E8">
        <w:rPr>
          <w:rFonts w:ascii="Lato" w:hAnsi="Lato"/>
        </w:rPr>
        <w:t>Aquí explico cómo funciona, desglosado el código por sus funciones principales:</w:t>
      </w:r>
    </w:p>
    <w:p w14:paraId="2CBAC2D8" w14:textId="101ED273" w:rsidR="002100DF" w:rsidRPr="005B46E8" w:rsidRDefault="002100DF" w:rsidP="002100DF">
      <w:pPr>
        <w:rPr>
          <w:rFonts w:ascii="Lato" w:hAnsi="Lato"/>
          <w:b/>
          <w:bCs/>
        </w:rPr>
      </w:pPr>
      <w:r w:rsidRPr="005B46E8">
        <w:rPr>
          <w:rFonts w:ascii="Lato" w:hAnsi="Lato"/>
          <w:b/>
          <w:bCs/>
        </w:rPr>
        <w:t xml:space="preserve">1. </w:t>
      </w:r>
      <w:r w:rsidR="00106A1F" w:rsidRPr="005B46E8">
        <w:rPr>
          <w:rFonts w:ascii="Lato" w:hAnsi="Lato"/>
          <w:b/>
          <w:bCs/>
        </w:rPr>
        <w:t>enviarCorreosChequeResolucion (</w:t>
      </w:r>
      <w:r w:rsidRPr="005B46E8">
        <w:rPr>
          <w:rFonts w:ascii="Lato" w:hAnsi="Lato"/>
          <w:b/>
          <w:bCs/>
        </w:rPr>
        <w:t xml:space="preserve">) </w:t>
      </w:r>
      <w:r w:rsidRPr="005B46E8">
        <w:rPr>
          <w:rFonts w:ascii="Segoe UI Emoji" w:hAnsi="Segoe UI Emoji" w:cs="Segoe UI Emoji"/>
          <w:b/>
          <w:bCs/>
        </w:rPr>
        <w:t>✉️</w:t>
      </w:r>
    </w:p>
    <w:p w14:paraId="13D19A1C" w14:textId="77777777" w:rsidR="002100DF" w:rsidRPr="005B46E8" w:rsidRDefault="002100DF" w:rsidP="002100DF">
      <w:pPr>
        <w:rPr>
          <w:rFonts w:ascii="Lato" w:hAnsi="Lato"/>
        </w:rPr>
      </w:pPr>
      <w:r w:rsidRPr="005B46E8">
        <w:rPr>
          <w:rFonts w:ascii="Lato" w:hAnsi="Lato"/>
        </w:rPr>
        <w:t xml:space="preserve">Esta es la </w:t>
      </w:r>
      <w:r w:rsidRPr="005B46E8">
        <w:rPr>
          <w:rFonts w:ascii="Lato" w:hAnsi="Lato"/>
          <w:b/>
          <w:bCs/>
        </w:rPr>
        <w:t>función principal</w:t>
      </w:r>
      <w:r w:rsidRPr="005B46E8">
        <w:rPr>
          <w:rFonts w:ascii="Lato" w:hAnsi="Lato"/>
        </w:rPr>
        <w:t xml:space="preserve"> que inicia el proceso.</w:t>
      </w:r>
    </w:p>
    <w:p w14:paraId="6B11DC24" w14:textId="77777777" w:rsidR="002100DF" w:rsidRPr="005B46E8" w:rsidRDefault="002100DF" w:rsidP="002100DF">
      <w:pPr>
        <w:numPr>
          <w:ilvl w:val="0"/>
          <w:numId w:val="6"/>
        </w:numPr>
        <w:rPr>
          <w:rFonts w:ascii="Lato" w:hAnsi="Lato"/>
        </w:rPr>
      </w:pPr>
      <w:r w:rsidRPr="005B46E8">
        <w:rPr>
          <w:rFonts w:ascii="Lato" w:hAnsi="Lato"/>
          <w:b/>
          <w:bCs/>
        </w:rPr>
        <w:t>Paso 1: Obtener datos.</w:t>
      </w:r>
      <w:r w:rsidRPr="005B46E8">
        <w:rPr>
          <w:rFonts w:ascii="Lato" w:hAnsi="Lato"/>
        </w:rPr>
        <w:t xml:space="preserve"> El código se conecta a la hoja de cálculo activa, lee todos los datos de la hoja y los almacena en la variable datos. También obtiene la fecha actual (hoy).</w:t>
      </w:r>
    </w:p>
    <w:p w14:paraId="27374538" w14:textId="77777777" w:rsidR="002100DF" w:rsidRPr="005B46E8" w:rsidRDefault="002100DF" w:rsidP="002100DF">
      <w:pPr>
        <w:numPr>
          <w:ilvl w:val="0"/>
          <w:numId w:val="6"/>
        </w:numPr>
        <w:rPr>
          <w:rFonts w:ascii="Lato" w:hAnsi="Lato"/>
        </w:rPr>
      </w:pPr>
      <w:r w:rsidRPr="005B46E8">
        <w:rPr>
          <w:rFonts w:ascii="Lato" w:hAnsi="Lato"/>
          <w:b/>
          <w:bCs/>
        </w:rPr>
        <w:t>Paso 2: Iterar las filas.</w:t>
      </w:r>
      <w:r w:rsidRPr="005B46E8">
        <w:rPr>
          <w:rFonts w:ascii="Lato" w:hAnsi="Lato"/>
        </w:rPr>
        <w:t xml:space="preserve"> Recorre cada fila de la hoja de cálculo, comenzando desde la segunda fila (índice 1) para saltarse los encabezados.</w:t>
      </w:r>
    </w:p>
    <w:p w14:paraId="0E673DCE" w14:textId="77777777" w:rsidR="002100DF" w:rsidRPr="005B46E8" w:rsidRDefault="002100DF" w:rsidP="002100DF">
      <w:pPr>
        <w:numPr>
          <w:ilvl w:val="0"/>
          <w:numId w:val="6"/>
        </w:numPr>
        <w:rPr>
          <w:rFonts w:ascii="Lato" w:hAnsi="Lato"/>
        </w:rPr>
      </w:pPr>
      <w:r w:rsidRPr="005B46E8">
        <w:rPr>
          <w:rFonts w:ascii="Lato" w:hAnsi="Lato"/>
          <w:b/>
          <w:bCs/>
        </w:rPr>
        <w:t>Paso 3: Extraer la información.</w:t>
      </w:r>
      <w:r w:rsidRPr="005B46E8">
        <w:rPr>
          <w:rFonts w:ascii="Lato" w:hAnsi="Lato"/>
        </w:rPr>
        <w:t xml:space="preserve"> En cada fila, asigna los valores a variables con nombres claros como </w:t>
      </w:r>
      <w:r w:rsidRPr="00106A1F">
        <w:rPr>
          <w:rFonts w:ascii="Lato" w:hAnsi="Lato"/>
          <w:b/>
          <w:bCs/>
        </w:rPr>
        <w:t>titularCheque, vencimientoCheque, expteNum</w:t>
      </w:r>
      <w:r w:rsidRPr="005B46E8">
        <w:rPr>
          <w:rFonts w:ascii="Lato" w:hAnsi="Lato"/>
        </w:rPr>
        <w:t>, etc.</w:t>
      </w:r>
    </w:p>
    <w:p w14:paraId="29BAADC0" w14:textId="77777777" w:rsidR="002100DF" w:rsidRPr="005B46E8" w:rsidRDefault="002100DF" w:rsidP="002100DF">
      <w:pPr>
        <w:numPr>
          <w:ilvl w:val="0"/>
          <w:numId w:val="6"/>
        </w:numPr>
        <w:rPr>
          <w:rFonts w:ascii="Lato" w:hAnsi="Lato"/>
        </w:rPr>
      </w:pPr>
      <w:r w:rsidRPr="005B46E8">
        <w:rPr>
          <w:rFonts w:ascii="Lato" w:hAnsi="Lato"/>
          <w:b/>
          <w:bCs/>
        </w:rPr>
        <w:t>Paso 4: Evitar duplicados.</w:t>
      </w:r>
      <w:r w:rsidRPr="005B46E8">
        <w:rPr>
          <w:rFonts w:ascii="Lato" w:hAnsi="Lato"/>
        </w:rPr>
        <w:t xml:space="preserve"> Comprueba si el valor en la columna </w:t>
      </w:r>
      <w:r w:rsidRPr="00106A1F">
        <w:rPr>
          <w:rFonts w:ascii="Lato" w:hAnsi="Lato"/>
          <w:b/>
          <w:bCs/>
        </w:rPr>
        <w:t>estadoCorreo</w:t>
      </w:r>
      <w:r w:rsidRPr="005B46E8">
        <w:rPr>
          <w:rFonts w:ascii="Lato" w:hAnsi="Lato"/>
        </w:rPr>
        <w:t xml:space="preserve"> es "Correo Enviado". Si ya fue enviado, ignora la fila y pasa a la siguiente (continue). Esto es crucial para no enviar el mismo correo varias veces.</w:t>
      </w:r>
    </w:p>
    <w:p w14:paraId="79A87524" w14:textId="3EDE3B54" w:rsidR="002100DF" w:rsidRPr="005B46E8" w:rsidRDefault="002100DF" w:rsidP="002100DF">
      <w:pPr>
        <w:numPr>
          <w:ilvl w:val="0"/>
          <w:numId w:val="6"/>
        </w:numPr>
        <w:rPr>
          <w:rFonts w:ascii="Lato" w:hAnsi="Lato"/>
        </w:rPr>
      </w:pPr>
      <w:r w:rsidRPr="005B46E8">
        <w:rPr>
          <w:rFonts w:ascii="Lato" w:hAnsi="Lato"/>
          <w:b/>
          <w:bCs/>
        </w:rPr>
        <w:t>Paso 5: Verificar la fecha.</w:t>
      </w:r>
      <w:r w:rsidRPr="005B46E8">
        <w:rPr>
          <w:rFonts w:ascii="Lato" w:hAnsi="Lato"/>
        </w:rPr>
        <w:t xml:space="preserve"> Llama a las funciones</w:t>
      </w:r>
      <w:r w:rsidRPr="00106A1F">
        <w:rPr>
          <w:rFonts w:ascii="Lato" w:hAnsi="Lato"/>
          <w:b/>
          <w:bCs/>
        </w:rPr>
        <w:t xml:space="preserve"> </w:t>
      </w:r>
      <w:r w:rsidR="00106A1F" w:rsidRPr="00106A1F">
        <w:rPr>
          <w:rFonts w:ascii="Lato" w:hAnsi="Lato"/>
          <w:b/>
          <w:bCs/>
        </w:rPr>
        <w:t>esFechaValida (</w:t>
      </w:r>
      <w:r w:rsidRPr="00106A1F">
        <w:rPr>
          <w:rFonts w:ascii="Lato" w:hAnsi="Lato"/>
          <w:b/>
          <w:bCs/>
        </w:rPr>
        <w:t>)</w:t>
      </w:r>
      <w:r w:rsidRPr="005B46E8">
        <w:rPr>
          <w:rFonts w:ascii="Lato" w:hAnsi="Lato"/>
        </w:rPr>
        <w:t xml:space="preserve"> y </w:t>
      </w:r>
      <w:r w:rsidR="00106A1F" w:rsidRPr="00106A1F">
        <w:rPr>
          <w:rFonts w:ascii="Lato" w:hAnsi="Lato"/>
          <w:b/>
          <w:bCs/>
        </w:rPr>
        <w:t>esDentroDelRango (</w:t>
      </w:r>
      <w:r w:rsidRPr="00106A1F">
        <w:rPr>
          <w:rFonts w:ascii="Lato" w:hAnsi="Lato"/>
          <w:b/>
          <w:bCs/>
        </w:rPr>
        <w:t>).</w:t>
      </w:r>
      <w:r w:rsidRPr="005B46E8">
        <w:rPr>
          <w:rFonts w:ascii="Lato" w:hAnsi="Lato"/>
        </w:rPr>
        <w:t xml:space="preserve"> Esta última es la clave: revisa si la fecha de vencimiento del cheque (vencimientoCheque) está entre </w:t>
      </w:r>
      <w:r w:rsidRPr="005B46E8">
        <w:rPr>
          <w:rFonts w:ascii="Lato" w:hAnsi="Lato"/>
          <w:b/>
          <w:bCs/>
        </w:rPr>
        <w:t>hoy y los próximos 6 días</w:t>
      </w:r>
      <w:r w:rsidRPr="005B46E8">
        <w:rPr>
          <w:rFonts w:ascii="Lato" w:hAnsi="Lato"/>
        </w:rPr>
        <w:t>. Si se cumple esta condición, el cheque necesita un recordatorio.</w:t>
      </w:r>
    </w:p>
    <w:p w14:paraId="4EA2D07A" w14:textId="073F2299" w:rsidR="002100DF" w:rsidRPr="005B46E8" w:rsidRDefault="002100DF" w:rsidP="002100DF">
      <w:pPr>
        <w:numPr>
          <w:ilvl w:val="0"/>
          <w:numId w:val="6"/>
        </w:numPr>
        <w:rPr>
          <w:rFonts w:ascii="Lato" w:hAnsi="Lato"/>
        </w:rPr>
      </w:pPr>
      <w:r w:rsidRPr="005B46E8">
        <w:rPr>
          <w:rFonts w:ascii="Lato" w:hAnsi="Lato"/>
          <w:b/>
          <w:bCs/>
        </w:rPr>
        <w:t>Paso 6: Enviar el correo.</w:t>
      </w:r>
      <w:r w:rsidRPr="005B46E8">
        <w:rPr>
          <w:rFonts w:ascii="Lato" w:hAnsi="Lato"/>
        </w:rPr>
        <w:t xml:space="preserve"> Si la condición anterior es verdadera, recorre la lista de usuarios definida al inicio del código </w:t>
      </w:r>
      <w:r w:rsidRPr="00106A1F">
        <w:rPr>
          <w:rFonts w:ascii="Lato" w:hAnsi="Lato"/>
          <w:b/>
          <w:bCs/>
        </w:rPr>
        <w:t>(usuariosCorreos)</w:t>
      </w:r>
      <w:r w:rsidRPr="005B46E8">
        <w:rPr>
          <w:rFonts w:ascii="Lato" w:hAnsi="Lato"/>
        </w:rPr>
        <w:t xml:space="preserve">. Por cada usuario, llama a la función </w:t>
      </w:r>
      <w:r w:rsidR="00106A1F" w:rsidRPr="00106A1F">
        <w:rPr>
          <w:rFonts w:ascii="Lato" w:hAnsi="Lato"/>
          <w:b/>
          <w:bCs/>
        </w:rPr>
        <w:t>enviarCorreoHTML (</w:t>
      </w:r>
      <w:r w:rsidRPr="00106A1F">
        <w:rPr>
          <w:rFonts w:ascii="Lato" w:hAnsi="Lato"/>
          <w:b/>
          <w:bCs/>
        </w:rPr>
        <w:t>)</w:t>
      </w:r>
      <w:r w:rsidRPr="005B46E8">
        <w:rPr>
          <w:rFonts w:ascii="Lato" w:hAnsi="Lato"/>
        </w:rPr>
        <w:t xml:space="preserve"> para crear y enviar el mensaje.</w:t>
      </w:r>
    </w:p>
    <w:p w14:paraId="5724AF76" w14:textId="77777777" w:rsidR="002100DF" w:rsidRPr="005B46E8" w:rsidRDefault="00000000" w:rsidP="002100DF">
      <w:pPr>
        <w:rPr>
          <w:rFonts w:ascii="Lato" w:hAnsi="Lato"/>
        </w:rPr>
      </w:pPr>
      <w:r>
        <w:rPr>
          <w:rFonts w:ascii="Lato" w:hAnsi="Lato"/>
        </w:rPr>
        <w:pict w14:anchorId="2B21E619">
          <v:rect id="_x0000_i1025" style="width:0;height:1.5pt" o:hralign="center" o:hrstd="t" o:hr="t" fillcolor="#a0a0a0" stroked="f"/>
        </w:pict>
      </w:r>
    </w:p>
    <w:p w14:paraId="356C2539" w14:textId="1C6F8BDA" w:rsidR="002100DF" w:rsidRPr="005B46E8" w:rsidRDefault="002100DF" w:rsidP="002100DF">
      <w:pPr>
        <w:rPr>
          <w:rFonts w:ascii="Lato" w:hAnsi="Lato" w:cs="Segoe UI Emoji"/>
          <w:b/>
          <w:bCs/>
        </w:rPr>
      </w:pPr>
      <w:r w:rsidRPr="005B46E8">
        <w:rPr>
          <w:rFonts w:ascii="Lato" w:hAnsi="Lato"/>
          <w:b/>
          <w:bCs/>
        </w:rPr>
        <w:t xml:space="preserve">2. </w:t>
      </w:r>
      <w:r w:rsidR="00106A1F" w:rsidRPr="005B46E8">
        <w:rPr>
          <w:rFonts w:ascii="Lato" w:hAnsi="Lato"/>
          <w:b/>
          <w:bCs/>
        </w:rPr>
        <w:t>enviarCorreoHTML (</w:t>
      </w:r>
      <w:r w:rsidRPr="005B46E8">
        <w:rPr>
          <w:rFonts w:ascii="Lato" w:hAnsi="Lato"/>
          <w:b/>
          <w:bCs/>
        </w:rPr>
        <w:t xml:space="preserve">) </w:t>
      </w:r>
      <w:r w:rsidRPr="005B46E8">
        <w:rPr>
          <w:rFonts w:ascii="Segoe UI Emoji" w:hAnsi="Segoe UI Emoji" w:cs="Segoe UI Emoji"/>
          <w:b/>
          <w:bCs/>
        </w:rPr>
        <w:t>🎨</w:t>
      </w:r>
    </w:p>
    <w:p w14:paraId="10DCD001" w14:textId="4F621D4F" w:rsidR="002100DF" w:rsidRPr="005B46E8" w:rsidRDefault="002100DF" w:rsidP="002100DF">
      <w:pPr>
        <w:rPr>
          <w:rFonts w:ascii="Lato" w:hAnsi="Lato"/>
          <w:u w:val="single"/>
        </w:rPr>
      </w:pPr>
      <w:r w:rsidRPr="005B46E8">
        <w:rPr>
          <w:rFonts w:ascii="Lato" w:hAnsi="Lato"/>
        </w:rPr>
        <w:t xml:space="preserve">Esta función se encarga de </w:t>
      </w:r>
      <w:r w:rsidRPr="005B46E8">
        <w:rPr>
          <w:rFonts w:ascii="Lato" w:hAnsi="Lato"/>
          <w:b/>
          <w:bCs/>
        </w:rPr>
        <w:t xml:space="preserve">formatear y enviar el correo </w:t>
      </w:r>
      <w:r w:rsidR="00106A1F" w:rsidRPr="005B46E8">
        <w:rPr>
          <w:rFonts w:ascii="Lato" w:hAnsi="Lato"/>
          <w:b/>
          <w:bCs/>
        </w:rPr>
        <w:t>electrónico</w:t>
      </w:r>
      <w:r w:rsidR="00106A1F" w:rsidRPr="005B46E8">
        <w:rPr>
          <w:rFonts w:ascii="Lato" w:hAnsi="Lato"/>
        </w:rPr>
        <w:t>. El</w:t>
      </w:r>
      <w:r w:rsidRPr="005B46E8">
        <w:rPr>
          <w:rFonts w:ascii="Lato" w:hAnsi="Lato"/>
        </w:rPr>
        <w:t xml:space="preserve"> correo se </w:t>
      </w:r>
      <w:r w:rsidR="00106A1F" w:rsidRPr="005B46E8">
        <w:rPr>
          <w:rFonts w:ascii="Lato" w:hAnsi="Lato"/>
        </w:rPr>
        <w:t>envía</w:t>
      </w:r>
      <w:r w:rsidRPr="005B46E8">
        <w:rPr>
          <w:rFonts w:ascii="Lato" w:hAnsi="Lato"/>
        </w:rPr>
        <w:t xml:space="preserve"> tanto como a usuarios internos de modo de aviso de que fue enviado como al correo insertado por el usuario de esa forma se avisa al propietario que su cheque esta por vencer y a los empleados de irrigación que este correo fue enviado.</w:t>
      </w:r>
    </w:p>
    <w:p w14:paraId="0224771B" w14:textId="77777777" w:rsidR="002100DF" w:rsidRPr="005B46E8" w:rsidRDefault="002100DF" w:rsidP="002100DF">
      <w:pPr>
        <w:numPr>
          <w:ilvl w:val="0"/>
          <w:numId w:val="7"/>
        </w:numPr>
        <w:rPr>
          <w:rFonts w:ascii="Lato" w:hAnsi="Lato"/>
        </w:rPr>
      </w:pPr>
      <w:r w:rsidRPr="005B46E8">
        <w:rPr>
          <w:rFonts w:ascii="Lato" w:hAnsi="Lato"/>
          <w:b/>
          <w:bCs/>
        </w:rPr>
        <w:lastRenderedPageBreak/>
        <w:t>Paso 1: Formatear la fecha.</w:t>
      </w:r>
      <w:r w:rsidRPr="005B46E8">
        <w:rPr>
          <w:rFonts w:ascii="Lato" w:hAnsi="Lato"/>
        </w:rPr>
        <w:t xml:space="preserve"> Toma la fecha de vencimiento y la convierte a un formato más legible (DD/MM/AAAA).</w:t>
      </w:r>
    </w:p>
    <w:p w14:paraId="4BF9F7E3" w14:textId="0F787A7E" w:rsidR="002100DF" w:rsidRPr="005B46E8" w:rsidRDefault="002100DF" w:rsidP="002100DF">
      <w:pPr>
        <w:numPr>
          <w:ilvl w:val="0"/>
          <w:numId w:val="7"/>
        </w:numPr>
        <w:rPr>
          <w:rFonts w:ascii="Lato" w:hAnsi="Lato"/>
        </w:rPr>
      </w:pPr>
      <w:r w:rsidRPr="005B46E8">
        <w:rPr>
          <w:rFonts w:ascii="Lato" w:hAnsi="Lato"/>
          <w:b/>
          <w:bCs/>
        </w:rPr>
        <w:t>Paso 2: Construir el cuerpo HTML.</w:t>
      </w:r>
      <w:r w:rsidRPr="005B46E8">
        <w:rPr>
          <w:rFonts w:ascii="Lato" w:hAnsi="Lato"/>
        </w:rPr>
        <w:t xml:space="preserve"> Usa una plantilla de texto (</w:t>
      </w:r>
      <w:r w:rsidR="005B46E8" w:rsidRPr="005B46E8">
        <w:rPr>
          <w:rFonts w:ascii="Lato" w:hAnsi="Lato"/>
        </w:rPr>
        <w:t>cont.</w:t>
      </w:r>
      <w:r w:rsidRPr="005B46E8">
        <w:rPr>
          <w:rFonts w:ascii="Lato" w:hAnsi="Lato"/>
        </w:rPr>
        <w:t xml:space="preserve"> </w:t>
      </w:r>
      <w:r w:rsidR="005B46E8" w:rsidRPr="005B46E8">
        <w:rPr>
          <w:rFonts w:ascii="Lato" w:hAnsi="Lato"/>
        </w:rPr>
        <w:t>mensaje HTML</w:t>
      </w:r>
      <w:r w:rsidRPr="005B46E8">
        <w:rPr>
          <w:rFonts w:ascii="Lato" w:hAnsi="Lato"/>
        </w:rPr>
        <w:t>) para crear un correo visualmente atractivo con tablas, estilos y una imagen. Inserta dinámicamente los datos de la hoja de cálculo (titular del cheque, expediente, etc.) en los espacios correspondientes.</w:t>
      </w:r>
    </w:p>
    <w:p w14:paraId="4FA79855" w14:textId="77777777" w:rsidR="002100DF" w:rsidRPr="00106A1F" w:rsidRDefault="002100DF" w:rsidP="002100DF">
      <w:pPr>
        <w:numPr>
          <w:ilvl w:val="0"/>
          <w:numId w:val="7"/>
        </w:numPr>
        <w:rPr>
          <w:rFonts w:ascii="Lato" w:hAnsi="Lato"/>
          <w:b/>
          <w:bCs/>
        </w:rPr>
      </w:pPr>
      <w:r w:rsidRPr="005B46E8">
        <w:rPr>
          <w:rFonts w:ascii="Lato" w:hAnsi="Lato"/>
          <w:b/>
          <w:bCs/>
        </w:rPr>
        <w:t>Paso 3: Enviar el mensaje.</w:t>
      </w:r>
      <w:r w:rsidRPr="005B46E8">
        <w:rPr>
          <w:rFonts w:ascii="Lato" w:hAnsi="Lato"/>
        </w:rPr>
        <w:t xml:space="preserve"> Utiliza el servicio MailApp.sendEmail() de Google para enviar el correo. Le pasa el correo del destinatario, el asunto (asunto) y el cuerpo en formato </w:t>
      </w:r>
      <w:r w:rsidRPr="00106A1F">
        <w:rPr>
          <w:rFonts w:ascii="Lato" w:hAnsi="Lato"/>
          <w:b/>
          <w:bCs/>
        </w:rPr>
        <w:t>HTML (htmlBody).</w:t>
      </w:r>
    </w:p>
    <w:p w14:paraId="6B8BCFB1" w14:textId="77777777" w:rsidR="002100DF" w:rsidRPr="005B46E8" w:rsidRDefault="002100DF" w:rsidP="002100DF">
      <w:pPr>
        <w:numPr>
          <w:ilvl w:val="0"/>
          <w:numId w:val="7"/>
        </w:numPr>
        <w:rPr>
          <w:rFonts w:ascii="Lato" w:hAnsi="Lato"/>
        </w:rPr>
      </w:pPr>
      <w:r w:rsidRPr="005B46E8">
        <w:rPr>
          <w:rFonts w:ascii="Lato" w:hAnsi="Lato"/>
          <w:b/>
          <w:bCs/>
        </w:rPr>
        <w:t>Paso 4: Marcar como enviado.</w:t>
      </w:r>
      <w:r w:rsidRPr="005B46E8">
        <w:rPr>
          <w:rFonts w:ascii="Lato" w:hAnsi="Lato"/>
        </w:rPr>
        <w:t xml:space="preserve"> Una vez que el correo se envía con éxito, actualiza la celda en la columna 21 de la fila procesada con el texto </w:t>
      </w:r>
      <w:r w:rsidRPr="005B46E8">
        <w:rPr>
          <w:rFonts w:ascii="Lato" w:hAnsi="Lato"/>
          <w:b/>
          <w:bCs/>
        </w:rPr>
        <w:t>"Correo Enviado"</w:t>
      </w:r>
      <w:r w:rsidRPr="005B46E8">
        <w:rPr>
          <w:rFonts w:ascii="Lato" w:hAnsi="Lato"/>
        </w:rPr>
        <w:t xml:space="preserve"> y cambia el color de la fuente a verde. Esto evita que la próxima vez que se ejecute el script, se vuelva a enviar el mismo correo.</w:t>
      </w:r>
    </w:p>
    <w:p w14:paraId="6DAB98D5" w14:textId="77777777" w:rsidR="002100DF" w:rsidRPr="005B46E8" w:rsidRDefault="00000000" w:rsidP="002100DF">
      <w:pPr>
        <w:rPr>
          <w:rFonts w:ascii="Lato" w:hAnsi="Lato"/>
        </w:rPr>
      </w:pPr>
      <w:r>
        <w:rPr>
          <w:rFonts w:ascii="Lato" w:hAnsi="Lato"/>
        </w:rPr>
        <w:pict w14:anchorId="4E850B32">
          <v:rect id="_x0000_i1026" style="width:0;height:1.5pt" o:hralign="center" o:hrstd="t" o:hr="t" fillcolor="#a0a0a0" stroked="f"/>
        </w:pict>
      </w:r>
    </w:p>
    <w:p w14:paraId="6B1313FE" w14:textId="582D9F8A" w:rsidR="002100DF" w:rsidRPr="005B46E8" w:rsidRDefault="002100DF" w:rsidP="002100DF">
      <w:pPr>
        <w:rPr>
          <w:rFonts w:ascii="Lato" w:hAnsi="Lato"/>
          <w:b/>
          <w:bCs/>
        </w:rPr>
      </w:pPr>
      <w:r w:rsidRPr="005B46E8">
        <w:rPr>
          <w:rFonts w:ascii="Lato" w:hAnsi="Lato"/>
          <w:b/>
          <w:bCs/>
        </w:rPr>
        <w:t xml:space="preserve">3. </w:t>
      </w:r>
      <w:r w:rsidR="005B46E8" w:rsidRPr="005B46E8">
        <w:rPr>
          <w:rFonts w:ascii="Lato" w:hAnsi="Lato"/>
          <w:b/>
          <w:bCs/>
        </w:rPr>
        <w:t>esFechaValida (</w:t>
      </w:r>
      <w:r w:rsidRPr="005B46E8">
        <w:rPr>
          <w:rFonts w:ascii="Lato" w:hAnsi="Lato"/>
          <w:b/>
          <w:bCs/>
        </w:rPr>
        <w:t xml:space="preserve">) y </w:t>
      </w:r>
      <w:r w:rsidR="005B46E8" w:rsidRPr="005B46E8">
        <w:rPr>
          <w:rFonts w:ascii="Lato" w:hAnsi="Lato"/>
          <w:b/>
          <w:bCs/>
        </w:rPr>
        <w:t>esDentroDelRango (</w:t>
      </w:r>
      <w:r w:rsidRPr="005B46E8">
        <w:rPr>
          <w:rFonts w:ascii="Lato" w:hAnsi="Lato"/>
          <w:b/>
          <w:bCs/>
        </w:rPr>
        <w:t xml:space="preserve">) </w:t>
      </w:r>
      <w:r w:rsidRPr="005B46E8">
        <w:rPr>
          <w:rFonts w:ascii="Segoe UI Emoji" w:hAnsi="Segoe UI Emoji" w:cs="Segoe UI Emoji"/>
          <w:b/>
          <w:bCs/>
        </w:rPr>
        <w:t>📅</w:t>
      </w:r>
    </w:p>
    <w:p w14:paraId="55F2F7C6" w14:textId="77777777" w:rsidR="002100DF" w:rsidRPr="005B46E8" w:rsidRDefault="002100DF" w:rsidP="002100DF">
      <w:pPr>
        <w:rPr>
          <w:rFonts w:ascii="Lato" w:hAnsi="Lato"/>
        </w:rPr>
      </w:pPr>
      <w:r w:rsidRPr="005B46E8">
        <w:rPr>
          <w:rFonts w:ascii="Lato" w:hAnsi="Lato"/>
        </w:rPr>
        <w:t xml:space="preserve">Estas son dos </w:t>
      </w:r>
      <w:r w:rsidRPr="005B46E8">
        <w:rPr>
          <w:rFonts w:ascii="Lato" w:hAnsi="Lato"/>
          <w:b/>
          <w:bCs/>
        </w:rPr>
        <w:t>funciones auxiliares</w:t>
      </w:r>
      <w:r w:rsidRPr="005B46E8">
        <w:rPr>
          <w:rFonts w:ascii="Lato" w:hAnsi="Lato"/>
        </w:rPr>
        <w:t xml:space="preserve"> que ayudan a la función principal.</w:t>
      </w:r>
    </w:p>
    <w:p w14:paraId="6518548C" w14:textId="5CDF3BCF" w:rsidR="002100DF" w:rsidRPr="005B46E8" w:rsidRDefault="005B46E8" w:rsidP="002100DF">
      <w:pPr>
        <w:numPr>
          <w:ilvl w:val="0"/>
          <w:numId w:val="8"/>
        </w:numPr>
        <w:rPr>
          <w:rFonts w:ascii="Lato" w:hAnsi="Lato"/>
        </w:rPr>
      </w:pPr>
      <w:r w:rsidRPr="005B46E8">
        <w:rPr>
          <w:rFonts w:ascii="Lato" w:hAnsi="Lato"/>
          <w:b/>
          <w:bCs/>
        </w:rPr>
        <w:t>esFechaValida (</w:t>
      </w:r>
      <w:r w:rsidR="002100DF" w:rsidRPr="005B46E8">
        <w:rPr>
          <w:rFonts w:ascii="Lato" w:hAnsi="Lato"/>
          <w:b/>
          <w:bCs/>
        </w:rPr>
        <w:t>):</w:t>
      </w:r>
      <w:r w:rsidR="002100DF" w:rsidRPr="005B46E8">
        <w:rPr>
          <w:rFonts w:ascii="Lato" w:hAnsi="Lato"/>
        </w:rPr>
        <w:t xml:space="preserve"> Simplemente verifica si el valor de la celda es una fecha válida. Esto previene errores si la columna de la fecha contiene texto u otro tipo de dato.</w:t>
      </w:r>
    </w:p>
    <w:p w14:paraId="71707518" w14:textId="5AC675F3" w:rsidR="002100DF" w:rsidRPr="005B46E8" w:rsidRDefault="005B46E8" w:rsidP="002100DF">
      <w:pPr>
        <w:numPr>
          <w:ilvl w:val="0"/>
          <w:numId w:val="8"/>
        </w:numPr>
        <w:rPr>
          <w:rFonts w:ascii="Lato" w:hAnsi="Lato"/>
        </w:rPr>
      </w:pPr>
      <w:r w:rsidRPr="005B46E8">
        <w:rPr>
          <w:rFonts w:ascii="Lato" w:hAnsi="Lato"/>
          <w:b/>
          <w:bCs/>
        </w:rPr>
        <w:t>esDentroDelRango (</w:t>
      </w:r>
      <w:r w:rsidR="002100DF" w:rsidRPr="005B46E8">
        <w:rPr>
          <w:rFonts w:ascii="Lato" w:hAnsi="Lato"/>
          <w:b/>
          <w:bCs/>
        </w:rPr>
        <w:t>):</w:t>
      </w:r>
      <w:r w:rsidR="002100DF" w:rsidRPr="005B46E8">
        <w:rPr>
          <w:rFonts w:ascii="Lato" w:hAnsi="Lato"/>
        </w:rPr>
        <w:t xml:space="preserve"> Es la lógica central para la notificación. Calcula la diferencia en días entre la fecha de vencimiento y la fecha actual. Devuelve true si la diferencia es mayor o igual a 0 (la fecha no ha pasado) y menor o igual al número de días que definiste (6).</w:t>
      </w:r>
    </w:p>
    <w:p w14:paraId="02490BB0" w14:textId="77777777" w:rsidR="002100DF" w:rsidRPr="005B46E8" w:rsidRDefault="002100DF" w:rsidP="002100DF">
      <w:pPr>
        <w:rPr>
          <w:rFonts w:ascii="Lato" w:hAnsi="Lato"/>
        </w:rPr>
      </w:pPr>
      <w:r w:rsidRPr="005B46E8">
        <w:rPr>
          <w:rFonts w:ascii="Lato" w:hAnsi="Lato"/>
        </w:rPr>
        <w:t xml:space="preserve">En resumen, el código actúa como un vigilante. Todos los días que se ejecuta, revisa la hoja de cálculo. Si encuentra un cheque que va a vencer en los próximos 6 días y no ha enviado una notificación, genera un correo personalizado y lo envía, marcando la fila para que no se repita la acción. </w:t>
      </w:r>
    </w:p>
    <w:p w14:paraId="47521D0E" w14:textId="0D431B92" w:rsidR="002100DF" w:rsidRPr="005B46E8" w:rsidRDefault="002100DF" w:rsidP="002100DF">
      <w:pPr>
        <w:rPr>
          <w:rFonts w:ascii="Lato" w:hAnsi="Lato"/>
        </w:rPr>
      </w:pPr>
      <w:r w:rsidRPr="005B46E8">
        <w:rPr>
          <w:rFonts w:ascii="Lato" w:hAnsi="Lato"/>
        </w:rPr>
        <w:t>Se colocaron activadores que se activan automáticamente cada 12</w:t>
      </w:r>
      <w:r w:rsidR="00106A1F">
        <w:rPr>
          <w:rFonts w:ascii="Lato" w:hAnsi="Lato"/>
        </w:rPr>
        <w:t xml:space="preserve"> </w:t>
      </w:r>
      <w:r w:rsidRPr="005B46E8">
        <w:rPr>
          <w:rFonts w:ascii="Lato" w:hAnsi="Lato"/>
        </w:rPr>
        <w:t xml:space="preserve">horas de forma automática en </w:t>
      </w:r>
      <w:r w:rsidRPr="00106A1F">
        <w:rPr>
          <w:rFonts w:ascii="Lato" w:hAnsi="Lato"/>
          <w:b/>
          <w:bCs/>
        </w:rPr>
        <w:t>Google Drive</w:t>
      </w:r>
      <w:r w:rsidRPr="005B46E8">
        <w:rPr>
          <w:rFonts w:ascii="Lato" w:hAnsi="Lato"/>
        </w:rPr>
        <w:t xml:space="preserve"> sin necesidad de estar presente o con la Pc prendida. La idea es llevar un registro y un control de los cheques de cegados (presentados por los usuarios cuando tienen que cegar una perforación mientras estar realizando una perforación nueva de remplazo) sin tener que estar revisando el correo ni enviando un correo de aviso manualmente, sino que uno llena la planilla con los datos correspondientes y deja que la hoja de cálculo realice el trabajo automáticamente. También hay un activador agregado para que se corra cuando una persona realiza un cambio en el </w:t>
      </w:r>
      <w:r w:rsidR="00106A1F" w:rsidRPr="00106A1F">
        <w:rPr>
          <w:rFonts w:ascii="Lato" w:hAnsi="Lato"/>
          <w:b/>
          <w:bCs/>
        </w:rPr>
        <w:t>GoogleShet</w:t>
      </w:r>
      <w:r w:rsidRPr="00106A1F">
        <w:rPr>
          <w:rFonts w:ascii="Lato" w:hAnsi="Lato"/>
          <w:b/>
          <w:bCs/>
        </w:rPr>
        <w:t>,</w:t>
      </w:r>
      <w:r w:rsidRPr="005B46E8">
        <w:rPr>
          <w:rFonts w:ascii="Lato" w:hAnsi="Lato"/>
        </w:rPr>
        <w:t xml:space="preserve"> de esta forma me asegure de que, si un empleado realiza un cambio en la hoja de cálculo, el programa se correrá nuevamente de forma instantánea y no tendrá que esperar las 12 horas del activador por tiempo, aunque también se puede correr el código </w:t>
      </w:r>
      <w:r w:rsidRPr="00106A1F">
        <w:rPr>
          <w:rFonts w:ascii="Lato" w:hAnsi="Lato"/>
          <w:b/>
          <w:bCs/>
        </w:rPr>
        <w:t xml:space="preserve">JavaScript – </w:t>
      </w:r>
      <w:r w:rsidR="005B46E8" w:rsidRPr="00106A1F">
        <w:rPr>
          <w:rFonts w:ascii="Lato" w:hAnsi="Lato"/>
          <w:b/>
          <w:bCs/>
        </w:rPr>
        <w:t>HTML</w:t>
      </w:r>
      <w:r w:rsidRPr="005B46E8">
        <w:rPr>
          <w:rFonts w:ascii="Lato" w:hAnsi="Lato"/>
        </w:rPr>
        <w:t xml:space="preserve"> de forma manual en caso de ser necesario. Hay que tener en cuenta que la hoja de cálculo está pensada para que la pueda usar cualquier </w:t>
      </w:r>
      <w:r w:rsidRPr="005B46E8">
        <w:rPr>
          <w:rFonts w:ascii="Lato" w:hAnsi="Lato"/>
        </w:rPr>
        <w:lastRenderedPageBreak/>
        <w:t xml:space="preserve">usuario por lo que en otra hoja del archivo se </w:t>
      </w:r>
      <w:r w:rsidR="005B46E8" w:rsidRPr="005B46E8">
        <w:rPr>
          <w:rFonts w:ascii="Lato" w:hAnsi="Lato"/>
        </w:rPr>
        <w:t>agregó</w:t>
      </w:r>
      <w:r w:rsidRPr="005B46E8">
        <w:rPr>
          <w:rFonts w:ascii="Lato" w:hAnsi="Lato"/>
        </w:rPr>
        <w:t xml:space="preserve"> un Instructivo de Uso para evitar que se cometan errores y con factores a tener en cuenta. </w:t>
      </w:r>
    </w:p>
    <w:p w14:paraId="34316BD2" w14:textId="77777777" w:rsidR="002100DF" w:rsidRPr="005B46E8" w:rsidRDefault="002100DF" w:rsidP="002100DF">
      <w:pPr>
        <w:rPr>
          <w:rFonts w:ascii="Lato" w:hAnsi="Lato"/>
        </w:rPr>
      </w:pPr>
    </w:p>
    <w:p w14:paraId="67021793" w14:textId="77777777" w:rsidR="002100DF" w:rsidRPr="005B46E8" w:rsidRDefault="002100DF" w:rsidP="002100DF">
      <w:pPr>
        <w:rPr>
          <w:rFonts w:ascii="Lato" w:hAnsi="Lato"/>
        </w:rPr>
      </w:pPr>
      <w:r w:rsidRPr="005B46E8">
        <w:rPr>
          <w:rFonts w:ascii="Lato" w:hAnsi="Lato"/>
          <w:noProof/>
        </w:rPr>
        <w:drawing>
          <wp:inline distT="0" distB="0" distL="0" distR="0" wp14:anchorId="6275AFCC" wp14:editId="57E60D55">
            <wp:extent cx="5400040" cy="869950"/>
            <wp:effectExtent l="0" t="0" r="0" b="6350"/>
            <wp:docPr id="181017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72298" name=""/>
                    <pic:cNvPicPr/>
                  </pic:nvPicPr>
                  <pic:blipFill>
                    <a:blip r:embed="rId12"/>
                    <a:stretch>
                      <a:fillRect/>
                    </a:stretch>
                  </pic:blipFill>
                  <pic:spPr>
                    <a:xfrm>
                      <a:off x="0" y="0"/>
                      <a:ext cx="5400040" cy="869950"/>
                    </a:xfrm>
                    <a:prstGeom prst="rect">
                      <a:avLst/>
                    </a:prstGeom>
                  </pic:spPr>
                </pic:pic>
              </a:graphicData>
            </a:graphic>
          </wp:inline>
        </w:drawing>
      </w:r>
    </w:p>
    <w:p w14:paraId="564F5CC2" w14:textId="77777777" w:rsidR="002100DF" w:rsidRPr="005B46E8" w:rsidRDefault="002100DF" w:rsidP="002100DF">
      <w:pPr>
        <w:jc w:val="center"/>
        <w:rPr>
          <w:rFonts w:ascii="Lato" w:hAnsi="Lato"/>
          <w:i/>
          <w:iCs/>
        </w:rPr>
      </w:pPr>
      <w:r w:rsidRPr="005B46E8">
        <w:rPr>
          <w:rFonts w:ascii="Lato" w:hAnsi="Lato"/>
          <w:i/>
          <w:iCs/>
        </w:rPr>
        <w:t>Imagen Activadores</w:t>
      </w:r>
    </w:p>
    <w:p w14:paraId="3DA67011" w14:textId="77777777" w:rsidR="002100DF" w:rsidRPr="005B46E8" w:rsidRDefault="002100DF" w:rsidP="002100DF">
      <w:pPr>
        <w:jc w:val="center"/>
        <w:rPr>
          <w:rFonts w:ascii="Lato" w:hAnsi="Lato"/>
          <w:i/>
          <w:iCs/>
        </w:rPr>
      </w:pPr>
    </w:p>
    <w:p w14:paraId="3526241A" w14:textId="77777777" w:rsidR="002100DF" w:rsidRPr="005B46E8" w:rsidRDefault="002100DF" w:rsidP="002100DF">
      <w:pPr>
        <w:jc w:val="center"/>
        <w:rPr>
          <w:rFonts w:ascii="Lato" w:hAnsi="Lato"/>
          <w:i/>
          <w:iCs/>
        </w:rPr>
      </w:pPr>
      <w:r w:rsidRPr="005B46E8">
        <w:rPr>
          <w:rFonts w:ascii="Lato" w:hAnsi="Lato"/>
          <w:noProof/>
        </w:rPr>
        <w:drawing>
          <wp:inline distT="0" distB="0" distL="0" distR="0" wp14:anchorId="2F9A691F" wp14:editId="2E78EA51">
            <wp:extent cx="4187719" cy="5420299"/>
            <wp:effectExtent l="0" t="0" r="3810" b="0"/>
            <wp:docPr id="1404465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4428" cy="5428982"/>
                    </a:xfrm>
                    <a:prstGeom prst="rect">
                      <a:avLst/>
                    </a:prstGeom>
                    <a:noFill/>
                    <a:ln>
                      <a:noFill/>
                    </a:ln>
                  </pic:spPr>
                </pic:pic>
              </a:graphicData>
            </a:graphic>
          </wp:inline>
        </w:drawing>
      </w:r>
    </w:p>
    <w:p w14:paraId="1343D0D1" w14:textId="6784F521" w:rsidR="002100DF" w:rsidRPr="005B46E8" w:rsidRDefault="005B46E8" w:rsidP="002100DF">
      <w:pPr>
        <w:jc w:val="center"/>
        <w:rPr>
          <w:rFonts w:ascii="Lato" w:hAnsi="Lato"/>
          <w:i/>
          <w:iCs/>
        </w:rPr>
      </w:pPr>
      <w:r>
        <w:rPr>
          <w:rFonts w:ascii="Lato" w:hAnsi="Lato"/>
          <w:i/>
          <w:iCs/>
        </w:rPr>
        <w:t xml:space="preserve">Imagen de la </w:t>
      </w:r>
      <w:r w:rsidR="002100DF" w:rsidRPr="005B46E8">
        <w:rPr>
          <w:rFonts w:ascii="Lato" w:hAnsi="Lato"/>
          <w:i/>
          <w:iCs/>
        </w:rPr>
        <w:t xml:space="preserve">Guía de uso </w:t>
      </w:r>
    </w:p>
    <w:p w14:paraId="66803CFF" w14:textId="60B101B5" w:rsidR="00E7086B" w:rsidRDefault="005B46E8" w:rsidP="00E7086B">
      <w:pPr>
        <w:rPr>
          <w:rFonts w:ascii="Lato" w:hAnsi="Lato"/>
        </w:rPr>
      </w:pPr>
      <w:r w:rsidRPr="005B46E8">
        <w:rPr>
          <w:rFonts w:ascii="Lato" w:hAnsi="Lato"/>
        </w:rPr>
        <w:t>También</w:t>
      </w:r>
      <w:r w:rsidR="002100DF" w:rsidRPr="005B46E8">
        <w:rPr>
          <w:rFonts w:ascii="Lato" w:hAnsi="Lato"/>
        </w:rPr>
        <w:t xml:space="preserve"> se </w:t>
      </w:r>
      <w:r w:rsidRPr="005B46E8">
        <w:rPr>
          <w:rFonts w:ascii="Lato" w:hAnsi="Lato"/>
        </w:rPr>
        <w:t>agregó</w:t>
      </w:r>
      <w:r w:rsidR="002100DF" w:rsidRPr="005B46E8">
        <w:rPr>
          <w:rFonts w:ascii="Lato" w:hAnsi="Lato"/>
        </w:rPr>
        <w:t xml:space="preserve"> un </w:t>
      </w:r>
      <w:r w:rsidRPr="005B46E8">
        <w:rPr>
          <w:rFonts w:ascii="Lato" w:hAnsi="Lato"/>
        </w:rPr>
        <w:t>código</w:t>
      </w:r>
      <w:r w:rsidR="002100DF" w:rsidRPr="005B46E8">
        <w:rPr>
          <w:rFonts w:ascii="Lato" w:hAnsi="Lato"/>
        </w:rPr>
        <w:t xml:space="preserve"> de JavaScript en la extensión de Apps </w:t>
      </w:r>
      <w:r w:rsidRPr="005B46E8">
        <w:rPr>
          <w:rFonts w:ascii="Lato" w:hAnsi="Lato"/>
        </w:rPr>
        <w:t>Scripts</w:t>
      </w:r>
      <w:r w:rsidR="002100DF" w:rsidRPr="005B46E8">
        <w:rPr>
          <w:rFonts w:ascii="Lato" w:hAnsi="Lato"/>
        </w:rPr>
        <w:t xml:space="preserve"> </w:t>
      </w:r>
    </w:p>
    <w:p w14:paraId="444C5DBB" w14:textId="77777777" w:rsidR="00E7086B" w:rsidRDefault="00E7086B" w:rsidP="00E7086B">
      <w:pPr>
        <w:rPr>
          <w:rFonts w:ascii="Lato" w:hAnsi="Lato"/>
        </w:rPr>
      </w:pPr>
    </w:p>
    <w:p w14:paraId="6AE731A7" w14:textId="77777777" w:rsidR="00E7086B" w:rsidRDefault="00E7086B" w:rsidP="00E7086B">
      <w:pPr>
        <w:rPr>
          <w:rFonts w:ascii="Lato" w:hAnsi="Lato"/>
        </w:rPr>
      </w:pPr>
    </w:p>
    <w:p w14:paraId="49B78DCB" w14:textId="77777777" w:rsidR="00E7086B" w:rsidRPr="00E7086B" w:rsidRDefault="00E7086B" w:rsidP="00E7086B">
      <w:pPr>
        <w:rPr>
          <w:rFonts w:ascii="Lato" w:hAnsi="Lato"/>
        </w:rPr>
      </w:pPr>
    </w:p>
    <w:p w14:paraId="2AC9ED83" w14:textId="71E82704" w:rsidR="008C3214" w:rsidRDefault="00D815EF" w:rsidP="00D81C0E">
      <w:pPr>
        <w:pStyle w:val="Ttulo2"/>
        <w:rPr>
          <w:rFonts w:ascii="Lato" w:hAnsi="Lato"/>
        </w:rPr>
      </w:pPr>
      <w:r w:rsidRPr="008765EE">
        <w:rPr>
          <w:rFonts w:ascii="Lato" w:hAnsi="Lato"/>
        </w:rPr>
        <w:t>Proyecto de capas de Google Earth Pro</w:t>
      </w:r>
    </w:p>
    <w:p w14:paraId="5D2F5D32" w14:textId="77777777" w:rsidR="00D81C0E" w:rsidRPr="00D81C0E" w:rsidRDefault="00D81C0E" w:rsidP="00D81C0E"/>
    <w:p w14:paraId="1FA98F43" w14:textId="2F56C617" w:rsidR="008C3214" w:rsidRPr="008C3214" w:rsidRDefault="008C3214" w:rsidP="008C3214">
      <w:pPr>
        <w:spacing w:after="0"/>
        <w:rPr>
          <w:rFonts w:ascii="Lato" w:eastAsia="Lato" w:hAnsi="Lato" w:cs="Lato"/>
        </w:rPr>
      </w:pPr>
      <w:r w:rsidRPr="008C3214">
        <w:rPr>
          <w:rFonts w:ascii="Lato" w:eastAsia="Lato" w:hAnsi="Lato" w:cs="Lato"/>
        </w:rPr>
        <w:t xml:space="preserve">El proyecto consistió en el desarrollo de un código en </w:t>
      </w:r>
      <w:r w:rsidRPr="00A13C47">
        <w:rPr>
          <w:rFonts w:ascii="Lato" w:eastAsia="Lato" w:hAnsi="Lato" w:cs="Lato"/>
          <w:b/>
          <w:bCs/>
        </w:rPr>
        <w:t>Python diseñado para la edición masiva de capas GIS</w:t>
      </w:r>
      <w:r w:rsidRPr="00A13C47">
        <w:rPr>
          <w:rFonts w:ascii="Lato" w:eastAsia="Lato" w:hAnsi="Lato" w:cs="Lato"/>
        </w:rPr>
        <w:t xml:space="preserve"> </w:t>
      </w:r>
      <w:r w:rsidRPr="008C3214">
        <w:rPr>
          <w:rFonts w:ascii="Lato" w:eastAsia="Lato" w:hAnsi="Lato" w:cs="Lato"/>
        </w:rPr>
        <w:t>en formato .KMZ (o .KML).</w:t>
      </w:r>
    </w:p>
    <w:p w14:paraId="46E9BA8E" w14:textId="77777777" w:rsidR="008C3214" w:rsidRPr="008C3214" w:rsidRDefault="008C3214" w:rsidP="008C3214">
      <w:pPr>
        <w:spacing w:after="0"/>
        <w:rPr>
          <w:rFonts w:ascii="Lato" w:eastAsia="Lato" w:hAnsi="Lato" w:cs="Lato"/>
        </w:rPr>
      </w:pPr>
    </w:p>
    <w:p w14:paraId="0FA6C2CA" w14:textId="77777777" w:rsidR="008C3214" w:rsidRPr="008C3214" w:rsidRDefault="008C3214" w:rsidP="008C3214">
      <w:pPr>
        <w:spacing w:after="0"/>
        <w:rPr>
          <w:rFonts w:ascii="Lato" w:eastAsia="Lato" w:hAnsi="Lato" w:cs="Lato"/>
        </w:rPr>
      </w:pPr>
      <w:r w:rsidRPr="008C3214">
        <w:rPr>
          <w:rFonts w:ascii="Lato" w:eastAsia="Lato" w:hAnsi="Lato" w:cs="Lato"/>
        </w:rPr>
        <w:t>La finalidad fue optimizar estas capas para que pudieran ser utilizadas y leídas eficientemente tanto por **</w:t>
      </w:r>
      <w:r w:rsidRPr="00A13C47">
        <w:rPr>
          <w:rFonts w:ascii="Lato" w:eastAsia="Lato" w:hAnsi="Lato" w:cs="Lato"/>
          <w:b/>
          <w:bCs/>
        </w:rPr>
        <w:t>QGIS</w:t>
      </w:r>
      <w:r w:rsidRPr="008C3214">
        <w:rPr>
          <w:rFonts w:ascii="Lato" w:eastAsia="Lato" w:hAnsi="Lato" w:cs="Lato"/>
        </w:rPr>
        <w:t>** como por **</w:t>
      </w:r>
      <w:r w:rsidRPr="00A13C47">
        <w:rPr>
          <w:rFonts w:ascii="Lato" w:eastAsia="Lato" w:hAnsi="Lato" w:cs="Lato"/>
          <w:b/>
          <w:bCs/>
        </w:rPr>
        <w:t>Google Earth Pro</w:t>
      </w:r>
      <w:r w:rsidRPr="008C3214">
        <w:rPr>
          <w:rFonts w:ascii="Lato" w:eastAsia="Lato" w:hAnsi="Lato" w:cs="Lato"/>
        </w:rPr>
        <w:t>**, superando las limitaciones que presentaban al ser descargadas.</w:t>
      </w:r>
    </w:p>
    <w:p w14:paraId="0B8B73C3" w14:textId="77777777" w:rsidR="008C3214" w:rsidRPr="008C3214" w:rsidRDefault="008C3214" w:rsidP="008C3214">
      <w:pPr>
        <w:spacing w:after="0"/>
        <w:rPr>
          <w:rFonts w:ascii="Lato" w:eastAsia="Lato" w:hAnsi="Lato" w:cs="Lato"/>
        </w:rPr>
      </w:pPr>
    </w:p>
    <w:p w14:paraId="038F1E4D" w14:textId="77777777" w:rsidR="008C3214" w:rsidRPr="00A13C47" w:rsidRDefault="008C3214" w:rsidP="008C3214">
      <w:pPr>
        <w:spacing w:after="0"/>
        <w:rPr>
          <w:rFonts w:ascii="Lato" w:eastAsia="Lato" w:hAnsi="Lato" w:cs="Lato"/>
          <w:sz w:val="24"/>
          <w:szCs w:val="24"/>
        </w:rPr>
      </w:pPr>
    </w:p>
    <w:p w14:paraId="248A1C68" w14:textId="574EB984" w:rsidR="008C3214" w:rsidRPr="00BA2EF8" w:rsidRDefault="008C3214" w:rsidP="008C3214">
      <w:pPr>
        <w:spacing w:after="0"/>
        <w:rPr>
          <w:rFonts w:ascii="Lato" w:eastAsia="Lato" w:hAnsi="Lato" w:cs="Lato"/>
          <w:b/>
          <w:bCs/>
          <w:sz w:val="28"/>
          <w:szCs w:val="28"/>
        </w:rPr>
      </w:pPr>
      <w:r w:rsidRPr="00BA2EF8">
        <w:rPr>
          <w:rFonts w:ascii="Lato" w:eastAsia="Lato" w:hAnsi="Lato" w:cs="Lato"/>
          <w:b/>
          <w:bCs/>
          <w:sz w:val="28"/>
          <w:szCs w:val="28"/>
        </w:rPr>
        <w:t>Justificación: Problemas y Solución Buscada</w:t>
      </w:r>
    </w:p>
    <w:p w14:paraId="6170909B" w14:textId="77777777" w:rsidR="008C3214" w:rsidRPr="00BA2EF8" w:rsidRDefault="008C3214" w:rsidP="008C3214">
      <w:pPr>
        <w:spacing w:after="0"/>
        <w:rPr>
          <w:rFonts w:ascii="Lato" w:eastAsia="Lato" w:hAnsi="Lato" w:cs="Lato"/>
          <w:sz w:val="28"/>
          <w:szCs w:val="28"/>
        </w:rPr>
      </w:pPr>
    </w:p>
    <w:p w14:paraId="36686772" w14:textId="022FF13F" w:rsidR="008C3214" w:rsidRPr="00BA2EF8" w:rsidRDefault="008C3214" w:rsidP="008C3214">
      <w:pPr>
        <w:spacing w:after="0"/>
        <w:rPr>
          <w:rFonts w:ascii="Lato" w:eastAsia="Lato" w:hAnsi="Lato" w:cs="Lato"/>
          <w:b/>
          <w:bCs/>
          <w:sz w:val="28"/>
          <w:szCs w:val="28"/>
        </w:rPr>
      </w:pPr>
      <w:r w:rsidRPr="00BA2EF8">
        <w:rPr>
          <w:rFonts w:ascii="Lato" w:eastAsia="Lato" w:hAnsi="Lato" w:cs="Lato"/>
          <w:b/>
          <w:bCs/>
          <w:sz w:val="28"/>
          <w:szCs w:val="28"/>
        </w:rPr>
        <w:t>¿Por qué eran necesarios estos cambios?</w:t>
      </w:r>
    </w:p>
    <w:p w14:paraId="5E5551C9" w14:textId="77777777" w:rsidR="008C3214" w:rsidRPr="008C3214" w:rsidRDefault="008C3214" w:rsidP="008C3214">
      <w:pPr>
        <w:spacing w:after="0"/>
        <w:rPr>
          <w:rFonts w:ascii="Lato" w:eastAsia="Lato" w:hAnsi="Lato" w:cs="Lato"/>
        </w:rPr>
      </w:pPr>
    </w:p>
    <w:p w14:paraId="0A2F6FE7" w14:textId="68685288" w:rsidR="008C3214" w:rsidRPr="008C3214" w:rsidRDefault="008C3214" w:rsidP="008C3214">
      <w:pPr>
        <w:spacing w:after="0"/>
        <w:rPr>
          <w:rFonts w:ascii="Lato" w:eastAsia="Lato" w:hAnsi="Lato" w:cs="Lato"/>
        </w:rPr>
      </w:pPr>
      <w:r w:rsidRPr="008C3214">
        <w:rPr>
          <w:rFonts w:ascii="Lato" w:eastAsia="Lato" w:hAnsi="Lato" w:cs="Lato"/>
        </w:rPr>
        <w:t xml:space="preserve">Los cambios eran esenciales debido a problemas críticos de </w:t>
      </w:r>
      <w:r w:rsidRPr="00A13C47">
        <w:rPr>
          <w:rFonts w:ascii="Lato" w:eastAsia="Lato" w:hAnsi="Lato" w:cs="Lato"/>
          <w:b/>
          <w:bCs/>
        </w:rPr>
        <w:t>rendimiento y compatibilidad</w:t>
      </w:r>
      <w:r w:rsidR="00A13C47">
        <w:rPr>
          <w:rFonts w:ascii="Lato" w:eastAsia="Lato" w:hAnsi="Lato" w:cs="Lato"/>
        </w:rPr>
        <w:t xml:space="preserve"> </w:t>
      </w:r>
      <w:r w:rsidRPr="008C3214">
        <w:rPr>
          <w:rFonts w:ascii="Lato" w:eastAsia="Lato" w:hAnsi="Lato" w:cs="Lato"/>
        </w:rPr>
        <w:t xml:space="preserve">con las capas originales, las cuales estaban optimizadas exclusivamente para la </w:t>
      </w:r>
      <w:r w:rsidRPr="00A13C47">
        <w:rPr>
          <w:rFonts w:ascii="Lato" w:eastAsia="Lato" w:hAnsi="Lato" w:cs="Lato"/>
          <w:b/>
          <w:bCs/>
        </w:rPr>
        <w:t>página web</w:t>
      </w:r>
      <w:r w:rsidRPr="008C3214">
        <w:rPr>
          <w:rFonts w:ascii="Lato" w:eastAsia="Lato" w:hAnsi="Lato" w:cs="Lato"/>
        </w:rPr>
        <w:t xml:space="preserve"> de origen:</w:t>
      </w:r>
    </w:p>
    <w:p w14:paraId="58E4A943" w14:textId="77777777" w:rsidR="008C3214" w:rsidRPr="008C3214" w:rsidRDefault="008C3214" w:rsidP="008C3214">
      <w:pPr>
        <w:spacing w:after="0"/>
        <w:rPr>
          <w:rFonts w:ascii="Lato" w:eastAsia="Lato" w:hAnsi="Lato" w:cs="Lato"/>
        </w:rPr>
      </w:pPr>
    </w:p>
    <w:p w14:paraId="573E5FF5" w14:textId="7F398BF7" w:rsidR="008C3214" w:rsidRPr="008C3214" w:rsidRDefault="008C3214" w:rsidP="008C3214">
      <w:pPr>
        <w:spacing w:after="0"/>
        <w:rPr>
          <w:rFonts w:ascii="Lato" w:eastAsia="Lato" w:hAnsi="Lato" w:cs="Lato"/>
        </w:rPr>
      </w:pPr>
      <w:r w:rsidRPr="00B62480">
        <w:rPr>
          <w:rFonts w:ascii="Lato" w:eastAsia="Lato" w:hAnsi="Lato" w:cs="Lato"/>
          <w:b/>
          <w:bCs/>
        </w:rPr>
        <w:t>1.  Lentitud Operacional:</w:t>
      </w:r>
      <w:r w:rsidRPr="008C3214">
        <w:rPr>
          <w:rFonts w:ascii="Lato" w:eastAsia="Lato" w:hAnsi="Lato" w:cs="Lato"/>
        </w:rPr>
        <w:t xml:space="preserve"> El principal inconveniente era la </w:t>
      </w:r>
      <w:r w:rsidRPr="00A13C47">
        <w:rPr>
          <w:rFonts w:ascii="Lato" w:eastAsia="Lato" w:hAnsi="Lato" w:cs="Lato"/>
          <w:b/>
          <w:bCs/>
        </w:rPr>
        <w:t>facilitación de la lectura de las capas</w:t>
      </w:r>
      <w:r w:rsidRPr="008C3214">
        <w:rPr>
          <w:rFonts w:ascii="Lato" w:eastAsia="Lato" w:hAnsi="Lato" w:cs="Lato"/>
        </w:rPr>
        <w:t xml:space="preserve">. Las capas en su estado original ralentizaban significativamente la plataforma web, obstaculizando la tarea diaria y la necesidad de un </w:t>
      </w:r>
      <w:r w:rsidRPr="00A13C47">
        <w:rPr>
          <w:rFonts w:ascii="Lato" w:eastAsia="Lato" w:hAnsi="Lato" w:cs="Lato"/>
          <w:b/>
          <w:bCs/>
        </w:rPr>
        <w:t>trabajo más ágil</w:t>
      </w:r>
      <w:r w:rsidRPr="008C3214">
        <w:rPr>
          <w:rFonts w:ascii="Lato" w:eastAsia="Lato" w:hAnsi="Lato" w:cs="Lato"/>
        </w:rPr>
        <w:t>.</w:t>
      </w:r>
    </w:p>
    <w:p w14:paraId="0EF41412" w14:textId="7A38AA5B" w:rsidR="008C3214" w:rsidRPr="008C3214" w:rsidRDefault="008C3214" w:rsidP="008C3214">
      <w:pPr>
        <w:spacing w:after="0"/>
        <w:rPr>
          <w:rFonts w:ascii="Lato" w:eastAsia="Lato" w:hAnsi="Lato" w:cs="Lato"/>
        </w:rPr>
      </w:pPr>
      <w:r w:rsidRPr="00B62480">
        <w:rPr>
          <w:rFonts w:ascii="Lato" w:eastAsia="Lato" w:hAnsi="Lato" w:cs="Lato"/>
          <w:b/>
          <w:bCs/>
        </w:rPr>
        <w:t>2.  Incompatibilidad de Datos:</w:t>
      </w:r>
      <w:r w:rsidRPr="008C3214">
        <w:rPr>
          <w:rFonts w:ascii="Lato" w:eastAsia="Lato" w:hAnsi="Lato" w:cs="Lato"/>
        </w:rPr>
        <w:t xml:space="preserve"> Al extraer estas capas y utilizarlas en programas de escritorio más sencillos y rápidos (como QGIS o Google Earth Pro), descubrimos una limitación: si bien las capas contenían toda la información, </w:t>
      </w:r>
      <w:r w:rsidRPr="00A13C47">
        <w:rPr>
          <w:rFonts w:ascii="Lato" w:eastAsia="Lato" w:hAnsi="Lato" w:cs="Lato"/>
          <w:b/>
          <w:bCs/>
        </w:rPr>
        <w:t>no todos los datos eran legibles o estaban correctamente estructurados para su uso en estos softwares</w:t>
      </w:r>
      <w:r w:rsidR="00A13C47">
        <w:rPr>
          <w:rFonts w:ascii="Lato" w:eastAsia="Lato" w:hAnsi="Lato" w:cs="Lato"/>
        </w:rPr>
        <w:t xml:space="preserve"> </w:t>
      </w:r>
      <w:r w:rsidRPr="008C3214">
        <w:rPr>
          <w:rFonts w:ascii="Lato" w:eastAsia="Lato" w:hAnsi="Lato" w:cs="Lato"/>
        </w:rPr>
        <w:t>especializados.</w:t>
      </w:r>
    </w:p>
    <w:p w14:paraId="44B2B6C1" w14:textId="77777777" w:rsidR="008C3214" w:rsidRPr="008C3214" w:rsidRDefault="008C3214" w:rsidP="008C3214">
      <w:pPr>
        <w:spacing w:after="0"/>
        <w:rPr>
          <w:rFonts w:ascii="Lato" w:eastAsia="Lato" w:hAnsi="Lato" w:cs="Lato"/>
        </w:rPr>
      </w:pPr>
    </w:p>
    <w:p w14:paraId="1719D724" w14:textId="0F80F1EF" w:rsidR="008C3214" w:rsidRPr="00BA2EF8" w:rsidRDefault="008C3214" w:rsidP="008C3214">
      <w:pPr>
        <w:spacing w:after="0"/>
        <w:rPr>
          <w:rFonts w:ascii="Lato" w:eastAsia="Lato" w:hAnsi="Lato" w:cs="Lato"/>
          <w:sz w:val="28"/>
          <w:szCs w:val="28"/>
        </w:rPr>
      </w:pPr>
      <w:r w:rsidRPr="00BA2EF8">
        <w:rPr>
          <w:rFonts w:ascii="Lato" w:eastAsia="Lato" w:hAnsi="Lato" w:cs="Lato"/>
          <w:b/>
          <w:bCs/>
          <w:sz w:val="28"/>
          <w:szCs w:val="28"/>
        </w:rPr>
        <w:t>La Solución: Optimización Automatizada</w:t>
      </w:r>
    </w:p>
    <w:p w14:paraId="555F4F6D" w14:textId="77777777" w:rsidR="008C3214" w:rsidRPr="008C3214" w:rsidRDefault="008C3214" w:rsidP="008C3214">
      <w:pPr>
        <w:spacing w:after="0"/>
        <w:rPr>
          <w:rFonts w:ascii="Lato" w:eastAsia="Lato" w:hAnsi="Lato" w:cs="Lato"/>
        </w:rPr>
      </w:pPr>
    </w:p>
    <w:p w14:paraId="4476F026" w14:textId="24D19B63" w:rsidR="008C3214" w:rsidRPr="008C3214" w:rsidRDefault="008C3214" w:rsidP="008C3214">
      <w:pPr>
        <w:spacing w:after="0"/>
        <w:rPr>
          <w:rFonts w:ascii="Lato" w:eastAsia="Lato" w:hAnsi="Lato" w:cs="Lato"/>
        </w:rPr>
      </w:pPr>
      <w:r w:rsidRPr="008C3214">
        <w:rPr>
          <w:rFonts w:ascii="Lato" w:eastAsia="Lato" w:hAnsi="Lato" w:cs="Lato"/>
        </w:rPr>
        <w:t xml:space="preserve">Para solucionar este inconveniente, el objetivo fue la </w:t>
      </w:r>
      <w:r w:rsidRPr="00A13C47">
        <w:rPr>
          <w:rFonts w:ascii="Lato" w:eastAsia="Lato" w:hAnsi="Lato" w:cs="Lato"/>
          <w:b/>
          <w:bCs/>
        </w:rPr>
        <w:t>optimización de las capas .KMZ</w:t>
      </w:r>
      <w:r w:rsidR="00A13C47">
        <w:rPr>
          <w:rFonts w:ascii="Lato" w:eastAsia="Lato" w:hAnsi="Lato" w:cs="Lato"/>
        </w:rPr>
        <w:t xml:space="preserve"> </w:t>
      </w:r>
      <w:r w:rsidRPr="008C3214">
        <w:rPr>
          <w:rFonts w:ascii="Lato" w:eastAsia="Lato" w:hAnsi="Lato" w:cs="Lato"/>
        </w:rPr>
        <w:t xml:space="preserve">descargadas. Se desarrollaron </w:t>
      </w:r>
      <w:r w:rsidRPr="00A13C47">
        <w:rPr>
          <w:rFonts w:ascii="Lato" w:eastAsia="Lato" w:hAnsi="Lato" w:cs="Lato"/>
          <w:b/>
          <w:bCs/>
        </w:rPr>
        <w:t>scripts de Python</w:t>
      </w:r>
      <w:r w:rsidRPr="008C3214">
        <w:rPr>
          <w:rFonts w:ascii="Lato" w:eastAsia="Lato" w:hAnsi="Lato" w:cs="Lato"/>
        </w:rPr>
        <w:t xml:space="preserve"> que realizan el siguiente proceso de forma automática:</w:t>
      </w:r>
    </w:p>
    <w:p w14:paraId="21E7BCB2" w14:textId="77777777" w:rsidR="008C3214" w:rsidRPr="008C3214" w:rsidRDefault="008C3214" w:rsidP="008C3214">
      <w:pPr>
        <w:spacing w:after="0"/>
        <w:rPr>
          <w:rFonts w:ascii="Lato" w:eastAsia="Lato" w:hAnsi="Lato" w:cs="Lato"/>
        </w:rPr>
      </w:pPr>
    </w:p>
    <w:p w14:paraId="523EB8CD" w14:textId="4FA80879" w:rsidR="008C3214" w:rsidRPr="00A13C47" w:rsidRDefault="008C3214" w:rsidP="00A13C47">
      <w:pPr>
        <w:pStyle w:val="Prrafodelista"/>
        <w:numPr>
          <w:ilvl w:val="0"/>
          <w:numId w:val="14"/>
        </w:numPr>
        <w:spacing w:after="0"/>
        <w:rPr>
          <w:rFonts w:ascii="Lato" w:eastAsia="Lato" w:hAnsi="Lato" w:cs="Lato"/>
        </w:rPr>
      </w:pPr>
      <w:r w:rsidRPr="00A13C47">
        <w:rPr>
          <w:rFonts w:ascii="Lato" w:eastAsia="Lato" w:hAnsi="Lato" w:cs="Lato"/>
          <w:b/>
          <w:bCs/>
        </w:rPr>
        <w:t>Lectura:</w:t>
      </w:r>
      <w:r w:rsidRPr="00A13C47">
        <w:rPr>
          <w:rFonts w:ascii="Lato" w:eastAsia="Lato" w:hAnsi="Lato" w:cs="Lato"/>
        </w:rPr>
        <w:t xml:space="preserve"> El script lee la información contenida en el archivo .KMZ original.</w:t>
      </w:r>
    </w:p>
    <w:p w14:paraId="4B447CE5" w14:textId="2AB66C91" w:rsidR="008C3214" w:rsidRPr="00A13C47" w:rsidRDefault="008C3214" w:rsidP="00A13C47">
      <w:pPr>
        <w:pStyle w:val="Prrafodelista"/>
        <w:numPr>
          <w:ilvl w:val="0"/>
          <w:numId w:val="14"/>
        </w:numPr>
        <w:spacing w:after="0"/>
        <w:rPr>
          <w:rFonts w:ascii="Lato" w:eastAsia="Lato" w:hAnsi="Lato" w:cs="Lato"/>
        </w:rPr>
      </w:pPr>
      <w:r w:rsidRPr="00A13C47">
        <w:rPr>
          <w:rFonts w:ascii="Lato" w:eastAsia="Lato" w:hAnsi="Lato" w:cs="Lato"/>
          <w:b/>
          <w:bCs/>
        </w:rPr>
        <w:t>Edición Masiva:</w:t>
      </w:r>
      <w:r w:rsidRPr="00A13C47">
        <w:rPr>
          <w:rFonts w:ascii="Lato" w:eastAsia="Lato" w:hAnsi="Lato" w:cs="Lato"/>
        </w:rPr>
        <w:t xml:space="preserve"> Modifica el archivo, editando las propiedades de los objetos de forma masiva (específicamente, manipulando el archivo `doc.kml` contenido dentro del KMZ/ZIP).</w:t>
      </w:r>
    </w:p>
    <w:p w14:paraId="1D7830AA" w14:textId="6F33D031" w:rsidR="008C3214" w:rsidRPr="00A13C47" w:rsidRDefault="008C3214" w:rsidP="00A13C47">
      <w:pPr>
        <w:pStyle w:val="Prrafodelista"/>
        <w:numPr>
          <w:ilvl w:val="0"/>
          <w:numId w:val="14"/>
        </w:numPr>
        <w:spacing w:after="0"/>
        <w:rPr>
          <w:rFonts w:ascii="Lato" w:eastAsia="Lato" w:hAnsi="Lato" w:cs="Lato"/>
        </w:rPr>
      </w:pPr>
      <w:r w:rsidRPr="00A13C47">
        <w:rPr>
          <w:rFonts w:ascii="Lato" w:eastAsia="Lato" w:hAnsi="Lato" w:cs="Lato"/>
          <w:b/>
          <w:bCs/>
        </w:rPr>
        <w:t>Generación:</w:t>
      </w:r>
      <w:r w:rsidRPr="00A13C47">
        <w:rPr>
          <w:rFonts w:ascii="Lato" w:eastAsia="Lato" w:hAnsi="Lato" w:cs="Lato"/>
        </w:rPr>
        <w:t xml:space="preserve"> Crea un nuevo archivo .KMZ con los datos estructurados y las características optimizadas, haciéndolo totalmente funcional para cualquier usuario en Google Earth Pro y QGIS.</w:t>
      </w:r>
    </w:p>
    <w:p w14:paraId="26EFAA93" w14:textId="77777777" w:rsidR="008C3214" w:rsidRPr="008C3214" w:rsidRDefault="008C3214" w:rsidP="008C3214">
      <w:pPr>
        <w:spacing w:after="0"/>
        <w:rPr>
          <w:rFonts w:ascii="Lato" w:eastAsia="Lato" w:hAnsi="Lato" w:cs="Lato"/>
        </w:rPr>
      </w:pPr>
    </w:p>
    <w:p w14:paraId="77C5ED85" w14:textId="77777777" w:rsidR="008C3214" w:rsidRPr="008C3214" w:rsidRDefault="008C3214" w:rsidP="008C3214">
      <w:pPr>
        <w:spacing w:after="0"/>
        <w:rPr>
          <w:rFonts w:ascii="Lato" w:eastAsia="Lato" w:hAnsi="Lato" w:cs="Lato"/>
        </w:rPr>
      </w:pPr>
    </w:p>
    <w:p w14:paraId="7F35F1DC" w14:textId="6C12B088" w:rsidR="008C3214" w:rsidRPr="008C3214" w:rsidRDefault="008C3214" w:rsidP="008C3214">
      <w:pPr>
        <w:spacing w:after="0"/>
        <w:rPr>
          <w:rFonts w:ascii="Lato" w:eastAsia="Lato" w:hAnsi="Lato" w:cs="Lato"/>
        </w:rPr>
      </w:pPr>
      <w:r w:rsidRPr="00B62480">
        <w:rPr>
          <w:rFonts w:ascii="Lato" w:eastAsia="Lato" w:hAnsi="Lato" w:cs="Lato"/>
          <w:b/>
          <w:bCs/>
        </w:rPr>
        <w:lastRenderedPageBreak/>
        <w:t>Metodología:</w:t>
      </w:r>
      <w:r w:rsidRPr="008C3214">
        <w:rPr>
          <w:rFonts w:ascii="Lato" w:eastAsia="Lato" w:hAnsi="Lato" w:cs="Lato"/>
        </w:rPr>
        <w:t xml:space="preserve"> Uso de Python para la Automatización</w:t>
      </w:r>
    </w:p>
    <w:p w14:paraId="538C9083" w14:textId="77777777" w:rsidR="008C3214" w:rsidRPr="008C3214" w:rsidRDefault="008C3214" w:rsidP="008C3214">
      <w:pPr>
        <w:spacing w:after="0"/>
        <w:rPr>
          <w:rFonts w:ascii="Lato" w:eastAsia="Lato" w:hAnsi="Lato" w:cs="Lato"/>
        </w:rPr>
      </w:pPr>
    </w:p>
    <w:p w14:paraId="5290DAB7" w14:textId="240B513C" w:rsidR="008C3214" w:rsidRPr="00BA2EF8" w:rsidRDefault="008C3214" w:rsidP="008C3214">
      <w:pPr>
        <w:spacing w:after="0"/>
        <w:rPr>
          <w:rFonts w:ascii="Lato" w:eastAsia="Lato" w:hAnsi="Lato" w:cs="Lato"/>
          <w:b/>
          <w:bCs/>
          <w:sz w:val="28"/>
          <w:szCs w:val="28"/>
        </w:rPr>
      </w:pPr>
      <w:r w:rsidRPr="00BA2EF8">
        <w:rPr>
          <w:rFonts w:ascii="Lato" w:eastAsia="Lato" w:hAnsi="Lato" w:cs="Lato"/>
          <w:b/>
          <w:bCs/>
          <w:sz w:val="28"/>
          <w:szCs w:val="28"/>
        </w:rPr>
        <w:t>¿Por qué se utilizó Python?</w:t>
      </w:r>
    </w:p>
    <w:p w14:paraId="1A237241" w14:textId="77777777" w:rsidR="008C3214" w:rsidRPr="008C3214" w:rsidRDefault="008C3214" w:rsidP="008C3214">
      <w:pPr>
        <w:spacing w:after="0"/>
        <w:rPr>
          <w:rFonts w:ascii="Lato" w:eastAsia="Lato" w:hAnsi="Lato" w:cs="Lato"/>
        </w:rPr>
      </w:pPr>
    </w:p>
    <w:p w14:paraId="5CE2DDEF" w14:textId="6D07D546" w:rsidR="008C3214" w:rsidRPr="008C3214" w:rsidRDefault="008C3214" w:rsidP="008C3214">
      <w:pPr>
        <w:spacing w:after="0"/>
        <w:rPr>
          <w:rFonts w:ascii="Lato" w:eastAsia="Lato" w:hAnsi="Lato" w:cs="Lato"/>
        </w:rPr>
      </w:pPr>
      <w:r w:rsidRPr="008C3214">
        <w:rPr>
          <w:rFonts w:ascii="Lato" w:eastAsia="Lato" w:hAnsi="Lato" w:cs="Lato"/>
        </w:rPr>
        <w:t xml:space="preserve">Aunque es técnicamente posible editar esta información dentro de Google Earth Pro o QGIS, el proceso sería </w:t>
      </w:r>
      <w:r w:rsidR="00A13C47" w:rsidRPr="008C3214">
        <w:rPr>
          <w:rFonts w:ascii="Lato" w:eastAsia="Lato" w:hAnsi="Lato" w:cs="Lato"/>
        </w:rPr>
        <w:t xml:space="preserve">completamente </w:t>
      </w:r>
      <w:r w:rsidR="00A13C47" w:rsidRPr="00A13C47">
        <w:rPr>
          <w:rFonts w:ascii="Lato" w:eastAsia="Lato" w:hAnsi="Lato" w:cs="Lato"/>
          <w:b/>
          <w:bCs/>
        </w:rPr>
        <w:t>inviable</w:t>
      </w:r>
      <w:r w:rsidRPr="008C3214">
        <w:rPr>
          <w:rFonts w:ascii="Lato" w:eastAsia="Lato" w:hAnsi="Lato" w:cs="Lato"/>
        </w:rPr>
        <w:t xml:space="preserve"> debido a la magnitud del trabajo y la necesidad de mantener las capas actualizadas:</w:t>
      </w:r>
    </w:p>
    <w:p w14:paraId="06690E1E" w14:textId="77777777" w:rsidR="008C3214" w:rsidRPr="008C3214" w:rsidRDefault="008C3214" w:rsidP="008C3214">
      <w:pPr>
        <w:spacing w:after="0"/>
        <w:rPr>
          <w:rFonts w:ascii="Lato" w:eastAsia="Lato" w:hAnsi="Lato" w:cs="Lato"/>
        </w:rPr>
      </w:pPr>
    </w:p>
    <w:p w14:paraId="074F44C8" w14:textId="32CC6504" w:rsidR="008C3214" w:rsidRPr="008C3214" w:rsidRDefault="008C3214" w:rsidP="008C3214">
      <w:pPr>
        <w:spacing w:after="0"/>
        <w:rPr>
          <w:rFonts w:ascii="Lato" w:eastAsia="Lato" w:hAnsi="Lato" w:cs="Lato"/>
        </w:rPr>
      </w:pPr>
      <w:r w:rsidRPr="00B62480">
        <w:rPr>
          <w:rFonts w:ascii="Lato" w:eastAsia="Lato" w:hAnsi="Lato" w:cs="Lato"/>
          <w:b/>
          <w:bCs/>
        </w:rPr>
        <w:t>Edición Objeto por Objeto:</w:t>
      </w:r>
      <w:r w:rsidRPr="008C3214">
        <w:rPr>
          <w:rFonts w:ascii="Lato" w:eastAsia="Lato" w:hAnsi="Lato" w:cs="Lato"/>
        </w:rPr>
        <w:t xml:space="preserve"> Editar las propiedades de cada objeto manualmente requeriría meses de trabajo.</w:t>
      </w:r>
    </w:p>
    <w:p w14:paraId="070E62C2" w14:textId="1A433056" w:rsidR="008C3214" w:rsidRPr="008C3214" w:rsidRDefault="008C3214" w:rsidP="008C3214">
      <w:pPr>
        <w:spacing w:after="0"/>
        <w:rPr>
          <w:rFonts w:ascii="Lato" w:eastAsia="Lato" w:hAnsi="Lato" w:cs="Lato"/>
        </w:rPr>
      </w:pPr>
      <w:r w:rsidRPr="00B62480">
        <w:rPr>
          <w:rFonts w:ascii="Lato" w:eastAsia="Lato" w:hAnsi="Lato" w:cs="Lato"/>
          <w:b/>
          <w:bCs/>
        </w:rPr>
        <w:t>Inviabilidad ante Actualizaciones:</w:t>
      </w:r>
      <w:r w:rsidRPr="008C3214">
        <w:rPr>
          <w:rFonts w:ascii="Lato" w:eastAsia="Lato" w:hAnsi="Lato" w:cs="Lato"/>
        </w:rPr>
        <w:t xml:space="preserve"> Las capas GIS se actualizan periódicamente. Si se editara manualmente, el proceso se tendría que </w:t>
      </w:r>
      <w:r w:rsidRPr="00A13C47">
        <w:rPr>
          <w:rFonts w:ascii="Lato" w:eastAsia="Lato" w:hAnsi="Lato" w:cs="Lato"/>
          <w:b/>
          <w:bCs/>
        </w:rPr>
        <w:t>repetir constantemente.</w:t>
      </w:r>
    </w:p>
    <w:p w14:paraId="4DEF657F" w14:textId="77777777" w:rsidR="008C3214" w:rsidRPr="008C3214" w:rsidRDefault="008C3214" w:rsidP="008C3214">
      <w:pPr>
        <w:spacing w:after="0"/>
        <w:rPr>
          <w:rFonts w:ascii="Lato" w:eastAsia="Lato" w:hAnsi="Lato" w:cs="Lato"/>
        </w:rPr>
      </w:pPr>
    </w:p>
    <w:p w14:paraId="74159BBD" w14:textId="71AACAA5" w:rsidR="008C3214" w:rsidRPr="00A13C47" w:rsidRDefault="008C3214" w:rsidP="008C3214">
      <w:pPr>
        <w:spacing w:after="0"/>
        <w:rPr>
          <w:rFonts w:ascii="Lato" w:eastAsia="Lato" w:hAnsi="Lato" w:cs="Lato"/>
          <w:b/>
          <w:bCs/>
        </w:rPr>
      </w:pPr>
      <w:r w:rsidRPr="008C3214">
        <w:rPr>
          <w:rFonts w:ascii="Lato" w:eastAsia="Lato" w:hAnsi="Lato" w:cs="Lato"/>
        </w:rPr>
        <w:t xml:space="preserve">Por este motivo, era imprescindible un </w:t>
      </w:r>
      <w:r w:rsidRPr="00A13C47">
        <w:rPr>
          <w:rFonts w:ascii="Lato" w:eastAsia="Lato" w:hAnsi="Lato" w:cs="Lato"/>
          <w:b/>
          <w:bCs/>
        </w:rPr>
        <w:t>sistema de automatización</w:t>
      </w:r>
      <w:r w:rsidRPr="008C3214">
        <w:rPr>
          <w:rFonts w:ascii="Lato" w:eastAsia="Lato" w:hAnsi="Lato" w:cs="Lato"/>
        </w:rPr>
        <w:t xml:space="preserve"> para la tarea. Python fue elegido porque su ecosistema (incluyendo librerías de manejo de archivos y XML) permite </w:t>
      </w:r>
      <w:r w:rsidRPr="00A13C47">
        <w:rPr>
          <w:rFonts w:ascii="Lato" w:eastAsia="Lato" w:hAnsi="Lato" w:cs="Lato"/>
          <w:b/>
          <w:bCs/>
        </w:rPr>
        <w:t>leer, manipular y generar</w:t>
      </w:r>
      <w:r w:rsidRPr="008C3214">
        <w:rPr>
          <w:rFonts w:ascii="Lato" w:eastAsia="Lato" w:hAnsi="Lato" w:cs="Lato"/>
        </w:rPr>
        <w:t xml:space="preserve"> nuevos archivos en formato .KMZ (</w:t>
      </w:r>
      <w:r w:rsidRPr="00A13C47">
        <w:rPr>
          <w:rFonts w:ascii="Lato" w:eastAsia="Lato" w:hAnsi="Lato" w:cs="Lato"/>
          <w:b/>
          <w:bCs/>
        </w:rPr>
        <w:t>Keyhole Markup Lenguage).</w:t>
      </w:r>
    </w:p>
    <w:p w14:paraId="7C04A35C" w14:textId="77777777" w:rsidR="008C3214" w:rsidRPr="00A13C47" w:rsidRDefault="008C3214" w:rsidP="008C3214">
      <w:pPr>
        <w:spacing w:after="0"/>
        <w:rPr>
          <w:rFonts w:ascii="Lato" w:eastAsia="Lato" w:hAnsi="Lato" w:cs="Lato"/>
          <w:b/>
          <w:bCs/>
        </w:rPr>
      </w:pPr>
    </w:p>
    <w:p w14:paraId="58FBEA72" w14:textId="05A6A1D1" w:rsidR="008C3214" w:rsidRPr="00BA2EF8" w:rsidRDefault="008C3214" w:rsidP="008C3214">
      <w:pPr>
        <w:spacing w:after="0"/>
        <w:rPr>
          <w:rFonts w:ascii="Lato" w:eastAsia="Lato" w:hAnsi="Lato" w:cs="Lato"/>
          <w:b/>
          <w:bCs/>
          <w:sz w:val="24"/>
          <w:szCs w:val="24"/>
        </w:rPr>
      </w:pPr>
      <w:r w:rsidRPr="00BA2EF8">
        <w:rPr>
          <w:rFonts w:ascii="Lato" w:eastAsia="Lato" w:hAnsi="Lato" w:cs="Lato"/>
          <w:b/>
          <w:bCs/>
          <w:sz w:val="24"/>
          <w:szCs w:val="24"/>
        </w:rPr>
        <w:t>Proceso Técnico:</w:t>
      </w:r>
    </w:p>
    <w:p w14:paraId="535DF227" w14:textId="77777777" w:rsidR="008C3214" w:rsidRPr="008C3214" w:rsidRDefault="008C3214" w:rsidP="008C3214">
      <w:pPr>
        <w:spacing w:after="0"/>
        <w:rPr>
          <w:rFonts w:ascii="Lato" w:eastAsia="Lato" w:hAnsi="Lato" w:cs="Lato"/>
        </w:rPr>
      </w:pPr>
    </w:p>
    <w:p w14:paraId="561F9ABB" w14:textId="19823FA2" w:rsidR="008C3214" w:rsidRPr="008C3214" w:rsidRDefault="008C3214" w:rsidP="008C3214">
      <w:pPr>
        <w:spacing w:after="0"/>
        <w:rPr>
          <w:rFonts w:ascii="Lato" w:eastAsia="Lato" w:hAnsi="Lato" w:cs="Lato"/>
        </w:rPr>
      </w:pPr>
      <w:r w:rsidRPr="008C3214">
        <w:rPr>
          <w:rFonts w:ascii="Lato" w:eastAsia="Lato" w:hAnsi="Lato" w:cs="Lato"/>
        </w:rPr>
        <w:t xml:space="preserve">El formato </w:t>
      </w:r>
      <w:r w:rsidRPr="00A13C47">
        <w:rPr>
          <w:rFonts w:ascii="Lato" w:eastAsia="Lato" w:hAnsi="Lato" w:cs="Lato"/>
          <w:b/>
          <w:bCs/>
        </w:rPr>
        <w:t xml:space="preserve">.KMZ </w:t>
      </w:r>
      <w:r w:rsidRPr="008C3214">
        <w:rPr>
          <w:rFonts w:ascii="Lato" w:eastAsia="Lato" w:hAnsi="Lato" w:cs="Lato"/>
        </w:rPr>
        <w:t xml:space="preserve">es esencialmente un archivo </w:t>
      </w:r>
      <w:r w:rsidRPr="00A13C47">
        <w:rPr>
          <w:rFonts w:ascii="Lato" w:eastAsia="Lato" w:hAnsi="Lato" w:cs="Lato"/>
          <w:b/>
          <w:bCs/>
        </w:rPr>
        <w:t>.ZIP</w:t>
      </w:r>
      <w:r w:rsidRPr="008C3214">
        <w:rPr>
          <w:rFonts w:ascii="Lato" w:eastAsia="Lato" w:hAnsi="Lato" w:cs="Lato"/>
        </w:rPr>
        <w:t xml:space="preserve"> comprimido que contiene el archivo de datos `doc.kml `y otros posibles recursos. La metodología de edición se basó en el siguiente flujo:</w:t>
      </w:r>
    </w:p>
    <w:p w14:paraId="157FEC9A" w14:textId="77777777" w:rsidR="008C3214" w:rsidRPr="008C3214" w:rsidRDefault="008C3214" w:rsidP="008C3214">
      <w:pPr>
        <w:spacing w:after="0"/>
        <w:rPr>
          <w:rFonts w:ascii="Lato" w:eastAsia="Lato" w:hAnsi="Lato" w:cs="Lato"/>
        </w:rPr>
      </w:pPr>
    </w:p>
    <w:p w14:paraId="67A47C4D" w14:textId="69524A1C" w:rsidR="008C3214" w:rsidRPr="00A13C47" w:rsidRDefault="008C3214" w:rsidP="00A13C47">
      <w:pPr>
        <w:pStyle w:val="Prrafodelista"/>
        <w:numPr>
          <w:ilvl w:val="0"/>
          <w:numId w:val="16"/>
        </w:numPr>
        <w:spacing w:after="0"/>
        <w:rPr>
          <w:rFonts w:ascii="Lato" w:eastAsia="Lato" w:hAnsi="Lato" w:cs="Lato"/>
        </w:rPr>
      </w:pPr>
      <w:r w:rsidRPr="00A13C47">
        <w:rPr>
          <w:rFonts w:ascii="Lato" w:eastAsia="Lato" w:hAnsi="Lato" w:cs="Lato"/>
          <w:b/>
          <w:bCs/>
        </w:rPr>
        <w:t>Renombrado:</w:t>
      </w:r>
      <w:r w:rsidRPr="00A13C47">
        <w:rPr>
          <w:rFonts w:ascii="Lato" w:eastAsia="Lato" w:hAnsi="Lato" w:cs="Lato"/>
        </w:rPr>
        <w:t xml:space="preserve"> La extensión del archivo descargado se cambia de `.KMZ` o `.KML` a `.ZIP`.</w:t>
      </w:r>
    </w:p>
    <w:p w14:paraId="2C418432" w14:textId="213A1DB8" w:rsidR="008C3214" w:rsidRPr="00A13C47" w:rsidRDefault="008C3214" w:rsidP="00A13C47">
      <w:pPr>
        <w:pStyle w:val="Prrafodelista"/>
        <w:numPr>
          <w:ilvl w:val="0"/>
          <w:numId w:val="16"/>
        </w:numPr>
        <w:spacing w:after="0"/>
        <w:rPr>
          <w:rFonts w:ascii="Lato" w:eastAsia="Lato" w:hAnsi="Lato" w:cs="Lato"/>
        </w:rPr>
      </w:pPr>
      <w:r w:rsidRPr="00A13C47">
        <w:rPr>
          <w:rFonts w:ascii="Lato" w:eastAsia="Lato" w:hAnsi="Lato" w:cs="Lato"/>
          <w:b/>
          <w:bCs/>
        </w:rPr>
        <w:t>Acceso:</w:t>
      </w:r>
      <w:r w:rsidRPr="00A13C47">
        <w:rPr>
          <w:rFonts w:ascii="Lato" w:eastAsia="Lato" w:hAnsi="Lato" w:cs="Lato"/>
        </w:rPr>
        <w:t xml:space="preserve"> Se accede al archivo clave `doc.kml` que se encuentra en su interior.</w:t>
      </w:r>
    </w:p>
    <w:p w14:paraId="68792D0E" w14:textId="30F418D7" w:rsidR="008C3214" w:rsidRPr="00A13C47" w:rsidRDefault="008C3214" w:rsidP="00A13C47">
      <w:pPr>
        <w:pStyle w:val="Prrafodelista"/>
        <w:numPr>
          <w:ilvl w:val="0"/>
          <w:numId w:val="16"/>
        </w:numPr>
        <w:spacing w:after="0"/>
        <w:rPr>
          <w:rFonts w:ascii="Lato" w:eastAsia="Lato" w:hAnsi="Lato" w:cs="Lato"/>
        </w:rPr>
      </w:pPr>
      <w:r w:rsidRPr="00A13C47">
        <w:rPr>
          <w:rFonts w:ascii="Lato" w:eastAsia="Lato" w:hAnsi="Lato" w:cs="Lato"/>
          <w:b/>
          <w:bCs/>
        </w:rPr>
        <w:t>Edición Masiva con Python:</w:t>
      </w:r>
      <w:r w:rsidRPr="00A13C47">
        <w:rPr>
          <w:rFonts w:ascii="Lato" w:eastAsia="Lato" w:hAnsi="Lato" w:cs="Lato"/>
        </w:rPr>
        <w:t xml:space="preserve"> El script de Python lee el `doc.kml` y procede a la edición masiva y automática de las propiedades de los objetos.</w:t>
      </w:r>
    </w:p>
    <w:p w14:paraId="0BC26973" w14:textId="246FA1CB" w:rsidR="008C3214" w:rsidRPr="00A13C47" w:rsidRDefault="008C3214" w:rsidP="00A13C47">
      <w:pPr>
        <w:pStyle w:val="Prrafodelista"/>
        <w:numPr>
          <w:ilvl w:val="0"/>
          <w:numId w:val="16"/>
        </w:numPr>
        <w:spacing w:after="0"/>
        <w:rPr>
          <w:rFonts w:ascii="Lato" w:eastAsia="Lato" w:hAnsi="Lato" w:cs="Lato"/>
        </w:rPr>
      </w:pPr>
      <w:r w:rsidRPr="00A13C47">
        <w:rPr>
          <w:rFonts w:ascii="Lato" w:eastAsia="Lato" w:hAnsi="Lato" w:cs="Lato"/>
          <w:b/>
          <w:bCs/>
        </w:rPr>
        <w:t>Reempaquetado:</w:t>
      </w:r>
      <w:r w:rsidRPr="00A13C47">
        <w:rPr>
          <w:rFonts w:ascii="Lato" w:eastAsia="Lato" w:hAnsi="Lato" w:cs="Lato"/>
        </w:rPr>
        <w:t xml:space="preserve"> El archivo modificado se vuelve a comprimir y se renombra a `.KMZ`, creando una capa optimizada.</w:t>
      </w:r>
    </w:p>
    <w:p w14:paraId="02A21BE2" w14:textId="4214AB04" w:rsidR="008C3214" w:rsidRDefault="008C3214" w:rsidP="008C3214">
      <w:pPr>
        <w:spacing w:after="0"/>
        <w:rPr>
          <w:rFonts w:ascii="Lato" w:eastAsia="Lato" w:hAnsi="Lato" w:cs="Lato"/>
        </w:rPr>
      </w:pPr>
    </w:p>
    <w:p w14:paraId="0084F18B" w14:textId="793415BE" w:rsidR="00BA2EF8" w:rsidRPr="00BA2EF8" w:rsidRDefault="00BA2EF8" w:rsidP="008C3214">
      <w:pPr>
        <w:spacing w:after="0"/>
        <w:rPr>
          <w:rFonts w:ascii="Lato" w:eastAsia="Lato" w:hAnsi="Lato" w:cs="Lato"/>
          <w:b/>
          <w:bCs/>
          <w:sz w:val="28"/>
          <w:szCs w:val="28"/>
        </w:rPr>
      </w:pPr>
      <w:r w:rsidRPr="00BA2EF8">
        <w:rPr>
          <w:rFonts w:ascii="Lato" w:eastAsia="Lato" w:hAnsi="Lato" w:cs="Lato"/>
          <w:b/>
          <w:bCs/>
          <w:sz w:val="24"/>
          <w:szCs w:val="24"/>
        </w:rPr>
        <w:t>Cambios realizados en capas</w:t>
      </w:r>
    </w:p>
    <w:p w14:paraId="20144F1F" w14:textId="77777777" w:rsidR="008C3214" w:rsidRPr="008C3214" w:rsidRDefault="008C3214" w:rsidP="008C3214">
      <w:pPr>
        <w:spacing w:after="0"/>
        <w:rPr>
          <w:rFonts w:ascii="Lato" w:eastAsia="Lato" w:hAnsi="Lato" w:cs="Lato"/>
        </w:rPr>
      </w:pPr>
    </w:p>
    <w:p w14:paraId="11A45931" w14:textId="2DF19225" w:rsidR="00E7086B" w:rsidRDefault="00E7086B" w:rsidP="008C3214">
      <w:pPr>
        <w:spacing w:after="0"/>
        <w:rPr>
          <w:rFonts w:ascii="Lato" w:eastAsia="Lato" w:hAnsi="Lato" w:cs="Lato"/>
        </w:rPr>
      </w:pPr>
    </w:p>
    <w:p w14:paraId="53F3EEE9" w14:textId="77777777" w:rsidR="00BA2EF8" w:rsidRPr="00E7086B" w:rsidRDefault="00BA2EF8" w:rsidP="008C3214">
      <w:pPr>
        <w:spacing w:after="0"/>
        <w:rPr>
          <w:rFonts w:ascii="Lato" w:eastAsia="Lato" w:hAnsi="Lato" w:cs="Lato"/>
        </w:rPr>
      </w:pPr>
    </w:p>
    <w:sectPr w:rsidR="00BA2EF8" w:rsidRPr="00E7086B">
      <w:headerReference w:type="default" r:id="rId14"/>
      <w:foot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EF91D" w14:textId="77777777" w:rsidR="00BF5C5E" w:rsidRDefault="00BF5C5E">
      <w:pPr>
        <w:spacing w:after="0" w:line="240" w:lineRule="auto"/>
      </w:pPr>
      <w:r>
        <w:separator/>
      </w:r>
    </w:p>
  </w:endnote>
  <w:endnote w:type="continuationSeparator" w:id="0">
    <w:p w14:paraId="640F38A2" w14:textId="77777777" w:rsidR="00BF5C5E" w:rsidRDefault="00BF5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4E570827-6A63-40D5-94FE-F97D61F914EB}"/>
    <w:embedBold r:id="rId2" w:fontKey="{A80039AF-4945-4D8D-B6D8-3C38D2C5ABF6}"/>
    <w:embedItalic r:id="rId3" w:fontKey="{4B5BC3DD-B29B-47CC-AFBA-91058B2D8A41}"/>
  </w:font>
  <w:font w:name="Calibri Light">
    <w:panose1 w:val="020F0302020204030204"/>
    <w:charset w:val="00"/>
    <w:family w:val="swiss"/>
    <w:pitch w:val="variable"/>
    <w:sig w:usb0="E4002EFF" w:usb1="C000247B" w:usb2="00000009" w:usb3="00000000" w:csb0="000001FF" w:csb1="00000000"/>
    <w:embedRegular r:id="rId4" w:fontKey="{63785FBD-5ADB-409B-82F4-65EB6C7B7FA3}"/>
  </w:font>
  <w:font w:name="Lato">
    <w:charset w:val="00"/>
    <w:family w:val="swiss"/>
    <w:pitch w:val="variable"/>
    <w:sig w:usb0="E10002FF" w:usb1="5000ECFF" w:usb2="00000021" w:usb3="00000000" w:csb0="0000019F" w:csb1="00000000"/>
    <w:embedRegular r:id="rId5" w:fontKey="{113F3777-7FED-40B5-9D78-7BD7438831E7}"/>
    <w:embedBold r:id="rId6" w:fontKey="{CCAA5E64-5A57-43AD-97D5-86F46D379786}"/>
    <w:embedItalic r:id="rId7" w:fontKey="{03608826-069F-474D-97D3-3BB781BAD71B}"/>
  </w:font>
  <w:font w:name="Llat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embedBold r:id="rId8" w:fontKey="{6DF50534-FE31-4984-A2BB-ADA46D99C3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37B5" w14:textId="77777777" w:rsidR="002100DF" w:rsidRPr="002100DF" w:rsidRDefault="002100DF">
    <w:pPr>
      <w:pStyle w:val="Piedepgina"/>
      <w:jc w:val="right"/>
      <w:rPr>
        <w:rFonts w:ascii="Lato" w:hAnsi="Lato"/>
        <w:b/>
        <w:bCs/>
        <w:sz w:val="24"/>
        <w:szCs w:val="24"/>
      </w:rPr>
    </w:pPr>
    <w:r w:rsidRPr="002100DF">
      <w:rPr>
        <w:rFonts w:ascii="Lato" w:hAnsi="Lato"/>
        <w:b/>
        <w:bCs/>
        <w:color w:val="4472C4" w:themeColor="accent1"/>
        <w:lang w:val="es-ES"/>
      </w:rPr>
      <w:t xml:space="preserve">pág. </w:t>
    </w:r>
    <w:r w:rsidRPr="002100DF">
      <w:rPr>
        <w:rFonts w:ascii="Lato" w:hAnsi="Lato"/>
        <w:b/>
        <w:bCs/>
        <w:color w:val="4472C4" w:themeColor="accent1"/>
      </w:rPr>
      <w:fldChar w:fldCharType="begin"/>
    </w:r>
    <w:r w:rsidRPr="002100DF">
      <w:rPr>
        <w:rFonts w:ascii="Lato" w:hAnsi="Lato"/>
        <w:b/>
        <w:bCs/>
        <w:color w:val="4472C4" w:themeColor="accent1"/>
      </w:rPr>
      <w:instrText>PAGE  \* Arabic</w:instrText>
    </w:r>
    <w:r w:rsidRPr="002100DF">
      <w:rPr>
        <w:rFonts w:ascii="Lato" w:hAnsi="Lato"/>
        <w:b/>
        <w:bCs/>
        <w:color w:val="4472C4" w:themeColor="accent1"/>
      </w:rPr>
      <w:fldChar w:fldCharType="separate"/>
    </w:r>
    <w:r w:rsidRPr="002100DF">
      <w:rPr>
        <w:rFonts w:ascii="Lato" w:hAnsi="Lato"/>
        <w:b/>
        <w:bCs/>
        <w:color w:val="4472C4" w:themeColor="accent1"/>
        <w:lang w:val="es-ES"/>
      </w:rPr>
      <w:t>1</w:t>
    </w:r>
    <w:r w:rsidRPr="002100DF">
      <w:rPr>
        <w:rFonts w:ascii="Lato" w:hAnsi="Lato"/>
        <w:b/>
        <w:bCs/>
        <w:color w:val="4472C4" w:themeColor="accent1"/>
      </w:rPr>
      <w:fldChar w:fldCharType="end"/>
    </w:r>
  </w:p>
  <w:p w14:paraId="401AFC8D" w14:textId="77777777" w:rsidR="00C22FC7" w:rsidRDefault="00C22F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995D" w14:textId="77777777" w:rsidR="00BF5C5E" w:rsidRDefault="00BF5C5E">
      <w:pPr>
        <w:spacing w:after="0" w:line="240" w:lineRule="auto"/>
      </w:pPr>
      <w:r>
        <w:separator/>
      </w:r>
    </w:p>
  </w:footnote>
  <w:footnote w:type="continuationSeparator" w:id="0">
    <w:p w14:paraId="654CD7D1" w14:textId="77777777" w:rsidR="00BF5C5E" w:rsidRDefault="00BF5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90CA" w14:textId="77777777" w:rsidR="00C22FC7" w:rsidRDefault="00000000">
    <w:pPr>
      <w:pBdr>
        <w:top w:val="nil"/>
        <w:left w:val="nil"/>
        <w:bottom w:val="nil"/>
        <w:right w:val="nil"/>
        <w:between w:val="nil"/>
      </w:pBdr>
      <w:tabs>
        <w:tab w:val="center" w:pos="4252"/>
        <w:tab w:val="right" w:pos="8504"/>
      </w:tabs>
      <w:spacing w:after="0" w:line="240" w:lineRule="auto"/>
      <w:rPr>
        <w:rFonts w:ascii="Lato" w:eastAsia="Lato" w:hAnsi="Lato" w:cs="Lato"/>
        <w:b/>
        <w:color w:val="000000"/>
        <w:sz w:val="24"/>
        <w:szCs w:val="24"/>
      </w:rPr>
    </w:pPr>
    <w:r>
      <w:t xml:space="preserve">                                         </w:t>
    </w:r>
    <w:r>
      <w:rPr>
        <w:rFonts w:ascii="Lato" w:eastAsia="Lato" w:hAnsi="Lato" w:cs="Lato"/>
        <w:sz w:val="24"/>
        <w:szCs w:val="24"/>
      </w:rPr>
      <w:t xml:space="preserve">       </w:t>
    </w:r>
    <w:r>
      <w:rPr>
        <w:rFonts w:ascii="Lato" w:eastAsia="Lato" w:hAnsi="Lato" w:cs="Lato"/>
        <w:b/>
        <w:color w:val="000000"/>
        <w:sz w:val="24"/>
        <w:szCs w:val="24"/>
      </w:rPr>
      <w:t>Universidad Tecnológica Nacional</w:t>
    </w:r>
    <w:r>
      <w:rPr>
        <w:noProof/>
      </w:rPr>
      <w:drawing>
        <wp:anchor distT="0" distB="0" distL="0" distR="0" simplePos="0" relativeHeight="251658240" behindDoc="1" locked="0" layoutInCell="1" hidden="0" allowOverlap="1" wp14:anchorId="600948FC" wp14:editId="5F41E7DA">
          <wp:simplePos x="0" y="0"/>
          <wp:positionH relativeFrom="column">
            <wp:posOffset>-76199</wp:posOffset>
          </wp:positionH>
          <wp:positionV relativeFrom="paragraph">
            <wp:posOffset>-276224</wp:posOffset>
          </wp:positionV>
          <wp:extent cx="1423035" cy="773430"/>
          <wp:effectExtent l="0" t="0" r="0" b="0"/>
          <wp:wrapNone/>
          <wp:docPr id="9947967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9051" t="-35333"/>
                  <a:stretch>
                    <a:fillRect/>
                  </a:stretch>
                </pic:blipFill>
                <pic:spPr>
                  <a:xfrm>
                    <a:off x="0" y="0"/>
                    <a:ext cx="1423035" cy="773430"/>
                  </a:xfrm>
                  <a:prstGeom prst="rect">
                    <a:avLst/>
                  </a:prstGeom>
                  <a:ln/>
                </pic:spPr>
              </pic:pic>
            </a:graphicData>
          </a:graphic>
        </wp:anchor>
      </w:drawing>
    </w:r>
  </w:p>
  <w:p w14:paraId="60333F91" w14:textId="77777777" w:rsidR="00C22FC7" w:rsidRDefault="00000000">
    <w:pPr>
      <w:tabs>
        <w:tab w:val="center" w:pos="4252"/>
        <w:tab w:val="right" w:pos="8504"/>
      </w:tabs>
      <w:spacing w:after="0" w:line="240" w:lineRule="auto"/>
      <w:rPr>
        <w:rFonts w:ascii="Lato" w:eastAsia="Lato" w:hAnsi="Lato" w:cs="Lato"/>
        <w:b/>
        <w:color w:val="000000"/>
        <w:sz w:val="24"/>
        <w:szCs w:val="24"/>
      </w:rPr>
    </w:pPr>
    <w:r>
      <w:rPr>
        <w:rFonts w:ascii="Lato" w:eastAsia="Lato" w:hAnsi="Lato" w:cs="Lato"/>
        <w:b/>
        <w:sz w:val="24"/>
        <w:szCs w:val="24"/>
      </w:rPr>
      <w:t xml:space="preserve">                                                   </w:t>
    </w:r>
    <w:r>
      <w:rPr>
        <w:rFonts w:ascii="Lato" w:eastAsia="Lato" w:hAnsi="Lato" w:cs="Lato"/>
        <w:b/>
        <w:color w:val="000000"/>
        <w:sz w:val="24"/>
        <w:szCs w:val="24"/>
      </w:rPr>
      <w:t>Facultad Regional San Rafael</w:t>
    </w:r>
  </w:p>
  <w:p w14:paraId="291A81A2" w14:textId="77777777" w:rsidR="00C22FC7" w:rsidRDefault="00C22FC7">
    <w:pPr>
      <w:tabs>
        <w:tab w:val="center" w:pos="4252"/>
        <w:tab w:val="right" w:pos="8504"/>
      </w:tabs>
      <w:spacing w:after="0" w:line="240" w:lineRule="auto"/>
      <w:rPr>
        <w:rFonts w:ascii="Lato" w:eastAsia="Lato" w:hAnsi="Lato" w:cs="Lato"/>
        <w:b/>
        <w:sz w:val="24"/>
        <w:szCs w:val="24"/>
      </w:rPr>
    </w:pPr>
  </w:p>
  <w:p w14:paraId="78EBE32A" w14:textId="77777777" w:rsidR="00C22FC7" w:rsidRDefault="00000000">
    <w:pPr>
      <w:tabs>
        <w:tab w:val="center" w:pos="4252"/>
        <w:tab w:val="right" w:pos="8504"/>
      </w:tabs>
      <w:spacing w:after="0" w:line="240" w:lineRule="auto"/>
    </w:pPr>
    <w:r>
      <w:pict w14:anchorId="7E687D25">
        <v:rect id="_x0000_i1027"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5CF"/>
    <w:multiLevelType w:val="hybridMultilevel"/>
    <w:tmpl w:val="989870E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48503C3"/>
    <w:multiLevelType w:val="multilevel"/>
    <w:tmpl w:val="06F4324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2" w15:restartNumberingAfterBreak="0">
    <w:nsid w:val="04DD4E25"/>
    <w:multiLevelType w:val="multilevel"/>
    <w:tmpl w:val="280841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150FC8"/>
    <w:multiLevelType w:val="hybridMultilevel"/>
    <w:tmpl w:val="528644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554736E"/>
    <w:multiLevelType w:val="multilevel"/>
    <w:tmpl w:val="45B45A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6D52B1"/>
    <w:multiLevelType w:val="hybridMultilevel"/>
    <w:tmpl w:val="3D4A8FB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A7A7103"/>
    <w:multiLevelType w:val="hybridMultilevel"/>
    <w:tmpl w:val="0834EBF8"/>
    <w:lvl w:ilvl="0" w:tplc="3BC20E68">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35648EB"/>
    <w:multiLevelType w:val="multilevel"/>
    <w:tmpl w:val="6270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A5BC4"/>
    <w:multiLevelType w:val="hybridMultilevel"/>
    <w:tmpl w:val="38F4628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5BB2165"/>
    <w:multiLevelType w:val="multilevel"/>
    <w:tmpl w:val="974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8123E"/>
    <w:multiLevelType w:val="hybridMultilevel"/>
    <w:tmpl w:val="331E967E"/>
    <w:lvl w:ilvl="0" w:tplc="3BC20E68">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3EC00BA1"/>
    <w:multiLevelType w:val="hybridMultilevel"/>
    <w:tmpl w:val="88B0536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4A428CB"/>
    <w:multiLevelType w:val="multilevel"/>
    <w:tmpl w:val="13B0AF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67D0A1B"/>
    <w:multiLevelType w:val="multilevel"/>
    <w:tmpl w:val="B8788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93C7F41"/>
    <w:multiLevelType w:val="multilevel"/>
    <w:tmpl w:val="759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F4B09"/>
    <w:multiLevelType w:val="hybridMultilevel"/>
    <w:tmpl w:val="F91C3DCE"/>
    <w:lvl w:ilvl="0" w:tplc="3BC20E68">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929393273">
    <w:abstractNumId w:val="12"/>
  </w:num>
  <w:num w:numId="2" w16cid:durableId="1741100898">
    <w:abstractNumId w:val="2"/>
  </w:num>
  <w:num w:numId="3" w16cid:durableId="1424103848">
    <w:abstractNumId w:val="13"/>
  </w:num>
  <w:num w:numId="4" w16cid:durableId="944069670">
    <w:abstractNumId w:val="4"/>
  </w:num>
  <w:num w:numId="5" w16cid:durableId="149250228">
    <w:abstractNumId w:val="1"/>
  </w:num>
  <w:num w:numId="6" w16cid:durableId="1634019217">
    <w:abstractNumId w:val="14"/>
  </w:num>
  <w:num w:numId="7" w16cid:durableId="344207753">
    <w:abstractNumId w:val="9"/>
  </w:num>
  <w:num w:numId="8" w16cid:durableId="94593726">
    <w:abstractNumId w:val="7"/>
  </w:num>
  <w:num w:numId="9" w16cid:durableId="1197044760">
    <w:abstractNumId w:val="3"/>
  </w:num>
  <w:num w:numId="10" w16cid:durableId="1712418029">
    <w:abstractNumId w:val="5"/>
  </w:num>
  <w:num w:numId="11" w16cid:durableId="39716844">
    <w:abstractNumId w:val="8"/>
  </w:num>
  <w:num w:numId="12" w16cid:durableId="509418458">
    <w:abstractNumId w:val="11"/>
  </w:num>
  <w:num w:numId="13" w16cid:durableId="1520121478">
    <w:abstractNumId w:val="0"/>
  </w:num>
  <w:num w:numId="14" w16cid:durableId="284431942">
    <w:abstractNumId w:val="6"/>
  </w:num>
  <w:num w:numId="15" w16cid:durableId="683477747">
    <w:abstractNumId w:val="10"/>
  </w:num>
  <w:num w:numId="16" w16cid:durableId="18919897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FC7"/>
    <w:rsid w:val="00106A1F"/>
    <w:rsid w:val="0013713C"/>
    <w:rsid w:val="001464DB"/>
    <w:rsid w:val="00191A49"/>
    <w:rsid w:val="001C3DEE"/>
    <w:rsid w:val="002100DF"/>
    <w:rsid w:val="002A3716"/>
    <w:rsid w:val="002D2A17"/>
    <w:rsid w:val="00360E04"/>
    <w:rsid w:val="0046578D"/>
    <w:rsid w:val="00491A76"/>
    <w:rsid w:val="00587EB6"/>
    <w:rsid w:val="00591DD9"/>
    <w:rsid w:val="005B46E8"/>
    <w:rsid w:val="005F7E90"/>
    <w:rsid w:val="006275B2"/>
    <w:rsid w:val="006D4172"/>
    <w:rsid w:val="008765EE"/>
    <w:rsid w:val="008C142C"/>
    <w:rsid w:val="008C3214"/>
    <w:rsid w:val="00915C54"/>
    <w:rsid w:val="009C0504"/>
    <w:rsid w:val="00A13C47"/>
    <w:rsid w:val="00A61542"/>
    <w:rsid w:val="00AB402C"/>
    <w:rsid w:val="00B135F1"/>
    <w:rsid w:val="00B62480"/>
    <w:rsid w:val="00BA2EF8"/>
    <w:rsid w:val="00BF5C5E"/>
    <w:rsid w:val="00C22FC7"/>
    <w:rsid w:val="00D20418"/>
    <w:rsid w:val="00D815EF"/>
    <w:rsid w:val="00D81C0E"/>
    <w:rsid w:val="00DC5DB3"/>
    <w:rsid w:val="00E7086B"/>
    <w:rsid w:val="00E77676"/>
    <w:rsid w:val="00E93FF3"/>
    <w:rsid w:val="00EA5358"/>
    <w:rsid w:val="00EE1C99"/>
    <w:rsid w:val="00F13114"/>
    <w:rsid w:val="00F37C24"/>
    <w:rsid w:val="00F978C5"/>
    <w:rsid w:val="00FA1C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48BE1"/>
  <w15:docId w15:val="{08F706F6-0300-4104-A01A-24A40B07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41A"/>
  </w:style>
  <w:style w:type="paragraph" w:styleId="Ttulo1">
    <w:name w:val="heading 1"/>
    <w:basedOn w:val="Normal"/>
    <w:next w:val="Normal"/>
    <w:link w:val="Ttulo1Car"/>
    <w:uiPriority w:val="9"/>
    <w:qFormat/>
    <w:rsid w:val="00291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91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91C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91C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91C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91C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1C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1C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1C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291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291C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91C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91C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91C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91C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91C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C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C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CB7"/>
    <w:rPr>
      <w:rFonts w:eastAsiaTheme="majorEastAsia" w:cstheme="majorBidi"/>
      <w:color w:val="272727" w:themeColor="text1" w:themeTint="D8"/>
    </w:rPr>
  </w:style>
  <w:style w:type="character" w:customStyle="1" w:styleId="TtuloCar">
    <w:name w:val="Título Car"/>
    <w:basedOn w:val="Fuentedeprrafopredeter"/>
    <w:link w:val="Ttulo"/>
    <w:uiPriority w:val="10"/>
    <w:rsid w:val="00291C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291C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CB7"/>
    <w:pPr>
      <w:spacing w:before="160"/>
      <w:jc w:val="center"/>
    </w:pPr>
    <w:rPr>
      <w:i/>
      <w:iCs/>
      <w:color w:val="404040" w:themeColor="text1" w:themeTint="BF"/>
    </w:rPr>
  </w:style>
  <w:style w:type="character" w:customStyle="1" w:styleId="CitaCar">
    <w:name w:val="Cita Car"/>
    <w:basedOn w:val="Fuentedeprrafopredeter"/>
    <w:link w:val="Cita"/>
    <w:uiPriority w:val="29"/>
    <w:rsid w:val="00291CB7"/>
    <w:rPr>
      <w:i/>
      <w:iCs/>
      <w:color w:val="404040" w:themeColor="text1" w:themeTint="BF"/>
    </w:rPr>
  </w:style>
  <w:style w:type="paragraph" w:styleId="Prrafodelista">
    <w:name w:val="List Paragraph"/>
    <w:basedOn w:val="Normal"/>
    <w:uiPriority w:val="34"/>
    <w:qFormat/>
    <w:rsid w:val="00291CB7"/>
    <w:pPr>
      <w:ind w:left="720"/>
      <w:contextualSpacing/>
    </w:pPr>
  </w:style>
  <w:style w:type="character" w:styleId="nfasisintenso">
    <w:name w:val="Intense Emphasis"/>
    <w:basedOn w:val="Fuentedeprrafopredeter"/>
    <w:uiPriority w:val="21"/>
    <w:qFormat/>
    <w:rsid w:val="00291CB7"/>
    <w:rPr>
      <w:i/>
      <w:iCs/>
      <w:color w:val="2F5496" w:themeColor="accent1" w:themeShade="BF"/>
    </w:rPr>
  </w:style>
  <w:style w:type="paragraph" w:styleId="Citadestacada">
    <w:name w:val="Intense Quote"/>
    <w:basedOn w:val="Normal"/>
    <w:next w:val="Normal"/>
    <w:link w:val="CitadestacadaCar"/>
    <w:uiPriority w:val="30"/>
    <w:qFormat/>
    <w:rsid w:val="00291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91CB7"/>
    <w:rPr>
      <w:i/>
      <w:iCs/>
      <w:color w:val="2F5496" w:themeColor="accent1" w:themeShade="BF"/>
    </w:rPr>
  </w:style>
  <w:style w:type="character" w:styleId="Referenciaintensa">
    <w:name w:val="Intense Reference"/>
    <w:basedOn w:val="Fuentedeprrafopredeter"/>
    <w:uiPriority w:val="32"/>
    <w:qFormat/>
    <w:rsid w:val="00291CB7"/>
    <w:rPr>
      <w:b/>
      <w:bCs/>
      <w:smallCaps/>
      <w:color w:val="2F5496" w:themeColor="accent1" w:themeShade="BF"/>
      <w:spacing w:val="5"/>
    </w:rPr>
  </w:style>
  <w:style w:type="paragraph" w:styleId="Encabezado">
    <w:name w:val="header"/>
    <w:basedOn w:val="Normal"/>
    <w:link w:val="EncabezadoCar"/>
    <w:uiPriority w:val="99"/>
    <w:unhideWhenUsed/>
    <w:rsid w:val="00291C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1CB7"/>
  </w:style>
  <w:style w:type="paragraph" w:styleId="Piedepgina">
    <w:name w:val="footer"/>
    <w:basedOn w:val="Normal"/>
    <w:link w:val="PiedepginaCar"/>
    <w:uiPriority w:val="99"/>
    <w:unhideWhenUsed/>
    <w:rsid w:val="00291C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1CB7"/>
  </w:style>
  <w:style w:type="character" w:styleId="Hipervnculo">
    <w:name w:val="Hyperlink"/>
    <w:basedOn w:val="Fuentedeprrafopredeter"/>
    <w:uiPriority w:val="99"/>
    <w:unhideWhenUsed/>
    <w:rsid w:val="00CB2F23"/>
    <w:rPr>
      <w:color w:val="0563C1" w:themeColor="hyperlink"/>
      <w:u w:val="single"/>
    </w:rPr>
  </w:style>
  <w:style w:type="character" w:styleId="Mencinsinresolver">
    <w:name w:val="Unresolved Mention"/>
    <w:basedOn w:val="Fuentedeprrafopredeter"/>
    <w:uiPriority w:val="99"/>
    <w:semiHidden/>
    <w:unhideWhenUsed/>
    <w:rsid w:val="00CB2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enaroenzo4@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e.irrigacion.gov.ar/mapstor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mapas-distribucion.cloud.irrigacion.gov.a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5505YCAXz5RYqNtaQb4HA/vjRg==">CgMxLjAyDmguaDF5d2ppNml6bWN1OAByITFZZGVDOC1MTUowN3hZd3pZbG5fVEkzY3NEcTFZRkhBUA==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9</Pages>
  <Words>2097</Words>
  <Characters>11536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Genaro Ferrero</dc:creator>
  <cp:keywords/>
  <dc:description/>
  <cp:lastModifiedBy>Usuario</cp:lastModifiedBy>
  <cp:revision>11</cp:revision>
  <dcterms:created xsi:type="dcterms:W3CDTF">2025-09-18T22:25:00Z</dcterms:created>
  <dcterms:modified xsi:type="dcterms:W3CDTF">2025-10-08T22:01:00Z</dcterms:modified>
</cp:coreProperties>
</file>