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ind w:left="0" w:right="0" w:hanging="0"/>
        <w:jc w:val="center"/>
        <w:rPr>
          <w:rFonts w:ascii="arial" w:hAnsi="arial"/>
          <w:b/>
          <w:b/>
          <w:color w:val="999999"/>
          <w:sz w:val="32"/>
          <w:szCs w:val="32"/>
        </w:rPr>
      </w:pPr>
      <w:r>
        <w:rPr>
          <w:rFonts w:ascii="arial" w:hAnsi="arial"/>
          <w:b/>
          <w:color w:val="999999"/>
          <w:sz w:val="32"/>
          <w:szCs w:val="32"/>
        </w:rPr>
      </w:r>
    </w:p>
    <w:p>
      <w:pPr>
        <w:pStyle w:val="Normal"/>
        <w:spacing w:before="73" w:after="0"/>
        <w:ind w:left="0" w:right="0" w:hanging="0"/>
        <w:jc w:val="center"/>
        <w:rPr/>
      </w:pPr>
      <w:r>
        <w:rPr>
          <w:rFonts w:ascii="arial" w:hAnsi="arial"/>
          <w:b/>
          <w:color w:val="999999"/>
          <w:sz w:val="32"/>
          <w:szCs w:val="32"/>
        </w:rPr>
        <w:t>FITXA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TÈCNICA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EQUIP</w:t>
      </w:r>
      <w:r>
        <w:rPr>
          <w:rFonts w:ascii="arial" w:hAnsi="arial"/>
          <w:b/>
          <w:color w:val="999999"/>
          <w:spacing w:val="-5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DE MESURA</w:t>
      </w:r>
      <w:r>
        <w:rPr>
          <w:rFonts w:ascii="arial" w:hAnsi="arial"/>
          <w:b/>
          <w:color w:val="FBC664"/>
          <w:sz w:val="32"/>
          <w:szCs w:val="32"/>
        </w:rPr>
        <w:t xml:space="preserve"> </w:t>
      </w:r>
      <w:r>
        <w:rPr>
          <w:rFonts w:ascii="arial" w:hAnsi="arial"/>
          <w:color w:val="FFB66C"/>
          <w:sz w:val="32"/>
          <w:szCs w:val="32"/>
        </w:rPr>
        <w:t xml:space="preserve">CODI </w:t>
      </w:r>
      <w:r>
        <w:rPr>
          <w:rFonts w:ascii="arial" w:hAnsi="arial"/>
          <w:color w:val="FFB66C"/>
          <w:spacing w:val="-2"/>
          <w:sz w:val="32"/>
          <w:szCs w:val="32"/>
        </w:rPr>
        <w:t xml:space="preserve">EIM-PROVA</w:t>
      </w:r>
    </w:p>
    <w:p>
      <w:pPr>
        <w:pStyle w:val="Normal"/>
        <w:spacing w:lineRule="auto" w:line="240"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4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Descripció</w:t>
      </w:r>
    </w:p>
    <w:p>
      <w:pPr>
        <w:pStyle w:val="Contingutdelmarc"/>
        <w:spacing w:before="26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color w:val="202529"/>
          <w:spacing w:val="-2"/>
          <w:sz w:val="20"/>
          <w:szCs w:val="20"/>
        </w:rPr>
        <w:t xml:space="preserve">Prova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22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generals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92"/>
        <w:gridCol w:w="1666"/>
        <w:gridCol w:w="1650"/>
        <w:gridCol w:w="959"/>
        <w:gridCol w:w="1648"/>
        <w:gridCol w:w="1360"/>
        <w:gridCol w:w="1057"/>
        <w:gridCol w:w="2733"/>
      </w:tblGrid>
      <w:tr>
        <w:trPr>
          <w:trHeight w:val="286" w:hRule="atLeast"/>
        </w:trPr>
        <w:tc>
          <w:tcPr>
            <w:tcW w:w="13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6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REFERÈNCIA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5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30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 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SERIAL NUMBER</w:t>
            </w:r>
          </w:p>
        </w:tc>
        <w:tc>
          <w:tcPr>
            <w:tcW w:w="9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16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PROVEÏDOR</w:t>
            </w:r>
          </w:p>
        </w:tc>
        <w:tc>
          <w:tcPr>
            <w:tcW w:w="136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Servei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Tècnic</w:t>
            </w:r>
          </w:p>
        </w:tc>
        <w:tc>
          <w:tcPr>
            <w:tcW w:w="105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Telèfon</w:t>
            </w:r>
          </w:p>
        </w:tc>
        <w:tc>
          <w:tcPr>
            <w:tcW w:w="273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3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66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65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287" w:hanging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9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64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36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/>
            </w:r>
          </w:p>
        </w:tc>
        <w:tc>
          <w:tcPr>
            <w:tcW w:w="105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/>
            </w:r>
          </w:p>
        </w:tc>
        <w:tc>
          <w:tcPr>
            <w:tcW w:w="273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_fot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Informació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compra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9"/>
        <w:gridCol w:w="1621"/>
        <w:gridCol w:w="1620"/>
        <w:gridCol w:w="1946"/>
        <w:gridCol w:w="1022"/>
        <w:gridCol w:w="1899"/>
        <w:gridCol w:w="2740"/>
      </w:tblGrid>
      <w:tr>
        <w:trPr>
          <w:trHeight w:val="286" w:hRule="atLeast"/>
        </w:trPr>
        <w:tc>
          <w:tcPr>
            <w:tcW w:w="161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2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DATA</w:t>
            </w:r>
            <w:r>
              <w:rPr>
                <w:rFonts w:ascii="arial" w:hAnsi="arial"/>
                <w:b/>
                <w:color w:val="202529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ALTA</w:t>
            </w:r>
          </w:p>
        </w:tc>
        <w:tc>
          <w:tcPr>
            <w:tcW w:w="16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Condicions de compra</w:t>
            </w:r>
          </w:p>
        </w:tc>
        <w:tc>
          <w:tcPr>
            <w:tcW w:w="162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Data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Baixa</w:t>
            </w:r>
          </w:p>
        </w:tc>
        <w:tc>
          <w:tcPr>
            <w:tcW w:w="19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SITUACIÓ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CONTRACTUAL</w:t>
            </w:r>
          </w:p>
        </w:tc>
        <w:tc>
          <w:tcPr>
            <w:tcW w:w="10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5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PREU</w:t>
            </w:r>
          </w:p>
        </w:tc>
        <w:tc>
          <w:tcPr>
            <w:tcW w:w="189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TIPUS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D'EQUIP</w:t>
            </w:r>
          </w:p>
        </w:tc>
        <w:tc>
          <w:tcPr>
            <w:tcW w:w="2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61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621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Nou</w:t>
            </w:r>
          </w:p>
        </w:tc>
        <w:tc>
          <w:tcPr>
            <w:tcW w:w="162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9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02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 €</w:t>
            </w:r>
          </w:p>
        </w:tc>
        <w:tc>
          <w:tcPr>
            <w:tcW w:w="189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ANALITZADOR</w:t>
            </w:r>
          </w:p>
        </w:tc>
        <w:tc>
          <w:tcPr>
            <w:tcW w:w="2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_fot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físiques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"/>
        <w:gridCol w:w="1192"/>
        <w:gridCol w:w="1303"/>
        <w:gridCol w:w="740"/>
        <w:gridCol w:w="844"/>
        <w:gridCol w:w="1704"/>
        <w:gridCol w:w="1143"/>
        <w:gridCol w:w="1553"/>
        <w:gridCol w:w="2739"/>
      </w:tblGrid>
      <w:tr>
        <w:trPr>
          <w:trHeight w:val="286" w:hRule="atLeast"/>
        </w:trPr>
        <w:tc>
          <w:tcPr>
            <w:tcW w:w="12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Amplada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1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Alçada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3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Profunditat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Pes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(Kg)</w:t>
            </w:r>
          </w:p>
        </w:tc>
        <w:tc>
          <w:tcPr>
            <w:tcW w:w="84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Volum</w:t>
            </w:r>
            <w:r>
              <w:rPr>
                <w:rFonts w:ascii="arial" w:hAnsi="arial"/>
                <w:b/>
                <w:color w:val="202529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(L)</w:t>
            </w:r>
          </w:p>
        </w:tc>
        <w:tc>
          <w:tcPr>
            <w:tcW w:w="170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Condicions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ambientals</w:t>
            </w:r>
          </w:p>
        </w:tc>
        <w:tc>
          <w:tcPr>
            <w:tcW w:w="114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1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Humitat</w:t>
            </w:r>
          </w:p>
        </w:tc>
        <w:tc>
          <w:tcPr>
            <w:tcW w:w="155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Presa d'aigua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desionitzada</w:t>
            </w:r>
          </w:p>
        </w:tc>
        <w:tc>
          <w:tcPr>
            <w:tcW w:w="273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2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 cm</w:t>
            </w:r>
          </w:p>
        </w:tc>
        <w:tc>
          <w:tcPr>
            <w:tcW w:w="11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 cm</w:t>
            </w:r>
          </w:p>
        </w:tc>
        <w:tc>
          <w:tcPr>
            <w:tcW w:w="130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 cm</w:t>
            </w:r>
          </w:p>
        </w:tc>
        <w:tc>
          <w:tcPr>
            <w:tcW w:w="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 Kg</w:t>
            </w:r>
          </w:p>
        </w:tc>
        <w:tc>
          <w:tcPr>
            <w:tcW w:w="84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 xml:space="preserve">Prova L</w:t>
            </w:r>
          </w:p>
        </w:tc>
        <w:tc>
          <w:tcPr>
            <w:tcW w:w="170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14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57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55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273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_fot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Connexions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perifèrics</w:t>
      </w:r>
    </w:p>
    <w:p>
      <w:pPr>
        <w:pStyle w:val="Normal"/>
        <w:spacing w:lineRule="auto" w:line="240" w:before="7" w:after="1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03"/>
        <w:gridCol w:w="2547"/>
        <w:gridCol w:w="2548"/>
        <w:gridCol w:w="2547"/>
        <w:gridCol w:w="2722"/>
      </w:tblGrid>
      <w:tr>
        <w:trPr>
          <w:trHeight w:val="286" w:hRule="atLeast"/>
        </w:trPr>
        <w:tc>
          <w:tcPr>
            <w:tcW w:w="21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SI/NO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MARCA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Número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serie</w:t>
            </w:r>
          </w:p>
        </w:tc>
        <w:tc>
          <w:tcPr>
            <w:tcW w:w="27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801" w:right="0" w:hanging="0"/>
              <w:jc w:val="left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inventari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Pantalla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>SAI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 xml:space="preserve">Lector codi de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barres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Impressora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9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lineRule="auto" w:line="240" w:before="89" w:after="0"/>
              <w:ind w:left="0" w:right="30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Tensió:</w:t>
            </w: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220V/50Hz</w:t>
            </w:r>
            <w:r>
              <w:rPr>
                <w:rFonts w:ascii="arial" w:hAnsi="arial"/>
                <w:b/>
                <w:bCs/>
                <w:color w:val="202529"/>
                <w:spacing w:val="4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Potencia:</w:t>
            </w:r>
            <w:r>
              <w:rPr>
                <w:rFonts w:ascii="arial" w:hAnsi="arial"/>
                <w:b/>
                <w:bCs/>
                <w:color w:val="202529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220W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181" w:hRule="atLeast"/>
        </w:trPr>
        <w:tc>
          <w:tcPr>
            <w:tcW w:w="12467" w:type="dxa"/>
            <w:gridSpan w:val="5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Personal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responsable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TÈCNIC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FACULTATIU</w:t>
            </w:r>
          </w:p>
        </w:tc>
      </w:tr>
      <w:tr>
        <w:trPr>
          <w:trHeight w:val="286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TÈCNIC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Facultatius responsables de l'àrea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1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Fungible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Referencia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Descripció</w:t>
            </w:r>
          </w:p>
        </w:tc>
      </w:tr>
      <w:tr>
        <w:trPr>
          <w:trHeight w:val="331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b/>
          <w:b/>
          <w:color w:val="202529"/>
        </w:rPr>
      </w:pPr>
      <w:r>
        <w:rPr>
          <w:rFonts w:ascii="arial" w:hAnsi="arial"/>
          <w:b/>
          <w:color w:val="202529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Pla de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manteniment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7"/>
      </w:tblGrid>
      <w:tr>
        <w:trPr>
          <w:trHeight w:val="286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DOCUMENTS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ASSAIGS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D'ACCEPTACIÓ</w:t>
            </w:r>
          </w:p>
        </w:tc>
      </w:tr>
      <w:tr>
        <w:trPr>
          <w:trHeight w:val="331" w:hRule="atLeast"/>
        </w:trPr>
        <w:tc>
          <w:tcPr>
            <w:tcW w:w="1246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72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4988" w:type="dxa"/>
        <w:jc w:val="left"/>
        <w:tblInd w:w="38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64"/>
        <w:gridCol w:w="1423"/>
      </w:tblGrid>
      <w:tr>
        <w:trPr>
          <w:trHeight w:val="286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 /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NO</w:t>
            </w:r>
          </w:p>
        </w:tc>
      </w:tr>
      <w:tr>
        <w:trPr>
          <w:trHeight w:val="331" w:hRule="atLeast"/>
        </w:trPr>
        <w:tc>
          <w:tcPr>
            <w:tcW w:w="356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Contracte de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142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CONTRACTE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DE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MANTENIMENT:</w:t>
      </w:r>
    </w:p>
    <w:p>
      <w:pPr>
        <w:pStyle w:val="Normal"/>
        <w:spacing w:lineRule="auto" w:line="240" w:before="12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w w:val="105"/>
          <w:sz w:val="14"/>
          <w:szCs w:val="14"/>
        </w:rPr>
        <w:t>Nom</w:t>
      </w:r>
      <w:r>
        <w:rPr>
          <w:rFonts w:ascii="arial" w:hAnsi="arial"/>
          <w:color w:val="202529"/>
          <w:spacing w:val="-6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w w:val="105"/>
          <w:sz w:val="14"/>
          <w:szCs w:val="14"/>
        </w:rPr>
        <w:t>del</w:t>
      </w:r>
      <w:r>
        <w:rPr>
          <w:rFonts w:ascii="arial" w:hAnsi="arial"/>
          <w:color w:val="202529"/>
          <w:spacing w:val="-5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contracte: Prova</w:t>
      </w:r>
    </w:p>
    <w:p>
      <w:pPr>
        <w:pStyle w:val="Normal"/>
        <w:spacing w:lineRule="auto" w:line="240" w:before="1" w:after="1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Període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cobertura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EXTERN:</w:t>
      </w:r>
    </w:p>
    <w:p>
      <w:pPr>
        <w:pStyle w:val="Normal"/>
        <w:spacing w:lineRule="auto" w:line="240" w:before="6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Periodicitat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 xml:space="preserve">Prova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1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W w:w="4981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4"/>
        <w:gridCol w:w="3346"/>
      </w:tblGrid>
      <w:tr>
        <w:trPr>
          <w:trHeight w:val="331" w:hRule="atLeast"/>
        </w:trPr>
        <w:tc>
          <w:tcPr>
            <w:tcW w:w="163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33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Verificació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Calibratge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spacing w:val="-10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1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pacing w:val="-2"/>
          <w:w w:val="105"/>
          <w:sz w:val="20"/>
          <w:szCs w:val="20"/>
        </w:rPr>
        <w:t>DESCRIPCIÓ: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Prova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Descripció: Prova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Periodicitat: Prova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Verificació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Interna:</w:t>
      </w:r>
    </w:p>
    <w:p>
      <w:pPr>
        <w:pStyle w:val="Normal"/>
        <w:spacing w:lineRule="auto" w:line="240" w:before="20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Descripció: Prova</w:t>
      </w:r>
    </w:p>
    <w:p>
      <w:pPr>
        <w:pStyle w:val="Normal"/>
        <w:spacing w:lineRule="auto" w:line="240" w:before="34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Periodicitat: Prova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Calibratge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Descripció: Prova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Periodicitat: Prova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/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/>
      </w:r>
    </w:p>
    <w:p>
      <w:pPr>
        <w:pStyle w:val="Cosdeltext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rFonts w:eastAsia="Liberation Sans" w:cs="Liberation Sans" w:ascii="arial" w:hAnsi="arial"/>
          <w:b/>
          <w:bCs/>
          <w:color w:val="202529"/>
          <w:spacing w:val="-2"/>
          <w:w w:val="105"/>
          <w:kern w:val="0"/>
          <w:sz w:val="20"/>
          <w:szCs w:val="20"/>
          <w:lang w:val="ca-ES" w:eastAsia="en-US" w:bidi="ar-SA"/>
        </w:rPr>
        <w:t>MODIFICACIONS:</w:t>
      </w:r>
    </w:p>
    <w:p>
      <w:pPr>
        <w:pStyle w:val="Cosdeltext"/>
        <w:spacing w:before="0" w:after="0"/>
        <w:ind w:left="0" w:right="0" w:hanging="0"/>
        <w:jc w:val="left"/>
        <w:rPr>
          <w:sz w:val="20"/>
          <w:szCs w:val="20"/>
        </w:rPr>
      </w:pPr>
      <w:r>
        <w:rPr/>
      </w:r>
    </w:p>
    <w:p>
      <w:pPr>
        <w:pStyle w:val="Normal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Liberation Sans" w:cs="Liberation Sans" w:ascii="arial" w:hAnsi="arial"/>
          <w:b w:val="false"/>
          <w:bCs w:val="false"/>
          <w:color w:val="202529"/>
          <w:spacing w:val="-2"/>
          <w:w w:val="105"/>
          <w:kern w:val="0"/>
          <w:sz w:val="14"/>
          <w:szCs w:val="14"/>
          <w:lang w:val="ca-ES" w:eastAsia="en-US" w:bidi="ar-SA"/>
        </w:rPr>
        <w:t xml:space="preserve">Motiu: </w:t>
      </w:r>
    </w:p>
    <w:sectPr>
      <w:headerReference w:type="default" r:id="rId2"/>
      <w:footerReference w:type="default" r:id="rId3"/>
      <w:type w:val="nextPage"/>
      <w:pgSz w:w="14540" w:h="31660"/>
      <w:pgMar w:left="920" w:right="920" w:gutter="0" w:header="160" w:top="696" w:footer="280" w:bottom="816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eudepgina"/>
      <w:jc w:val="cen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3246120</wp:posOffset>
          </wp:positionH>
          <wp:positionV relativeFrom="paragraph">
            <wp:posOffset>-80645</wp:posOffset>
          </wp:positionV>
          <wp:extent cx="1790700" cy="312420"/>
          <wp:effectExtent l="0" t="0" r="0" b="0"/>
          <wp:wrapSquare wrapText="largest"/>
          <wp:docPr id="2" name="Imat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t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312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palera"/>
      <w:jc w:val="cen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408305</wp:posOffset>
          </wp:positionH>
          <wp:positionV relativeFrom="paragraph">
            <wp:posOffset>438785</wp:posOffset>
          </wp:positionV>
          <wp:extent cx="1909445" cy="333375"/>
          <wp:effectExtent l="0" t="0" r="0" b="0"/>
          <wp:wrapSquare wrapText="largest"/>
          <wp:docPr id="1" name="Imat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t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0944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1162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3243"/>
      <w:gridCol w:w="3574"/>
      <w:gridCol w:w="1555"/>
      <w:gridCol w:w="1146"/>
      <w:gridCol w:w="681"/>
      <w:gridCol w:w="1422"/>
    </w:tblGrid>
    <w:tr>
      <w:trPr>
        <w:trHeight w:val="286" w:hRule="atLeast"/>
      </w:trPr>
      <w:tc>
        <w:tcPr>
          <w:tcW w:w="324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35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FITXA TÈCNIC D’EQUIP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Codi</w:t>
          </w:r>
        </w:p>
      </w:tc>
      <w:tc>
        <w:tcPr>
          <w:tcW w:w="1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</w:tc>
      <w:tc>
        <w:tcPr>
          <w:tcW w:w="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Rev.</w:t>
          </w:r>
        </w:p>
      </w:tc>
      <w:tc>
        <w:tcPr>
          <w:tcW w:w="14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Aprovat</w:t>
          </w:r>
        </w:p>
      </w:tc>
    </w:tr>
    <w:tr>
      <w:trPr>
        <w:trHeight w:val="540" w:hRule="atLeast"/>
      </w:trPr>
      <w:tc>
        <w:tcPr>
          <w:tcW w:w="324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35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EIM-PROVA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LDG_REG_201</w:t>
          </w:r>
        </w:p>
      </w:tc>
      <w:tc>
        <w:tcPr>
          <w:tcW w:w="1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ind w:left="-108" w:right="-108" w:hanging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28/03/2017</w:t>
          </w:r>
        </w:p>
      </w:tc>
      <w:tc>
        <w:tcPr>
          <w:tcW w:w="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2</w:t>
          </w:r>
        </w:p>
      </w:tc>
      <w:tc>
        <w:tcPr>
          <w:tcW w:w="14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Dr. Brugada</w:t>
          </w:r>
        </w:p>
      </w:tc>
    </w:tr>
    <w:tr>
      <w:trPr>
        <w:trHeight w:val="540" w:hRule="atLeast"/>
      </w:trPr>
      <w:tc>
        <w:tcPr>
          <w:tcW w:w="324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6956" w:type="dxa"/>
          <w:gridSpan w:val="4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142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</w:t>
          </w:r>
          <w:r>
            <w:rPr>
              <w:rFonts w:eastAsia="Liberation Sans" w:cs="Liberation Sans"/>
              <w:color w:val="auto"/>
              <w:kern w:val="0"/>
              <w:sz w:val="16"/>
              <w:szCs w:val="16"/>
              <w:lang w:val="ca-ES" w:eastAsia="en-US" w:bidi="ar-SA"/>
            </w:rPr>
            <w:t xml:space="preserve">àg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cs">
    <w:name w:val="Pics"/>
    <w:qFormat/>
    <w:rPr>
      <w:rFonts w:ascii="OpenSymbol" w:hAnsi="OpenSymbol" w:eastAsia="OpenSymbol" w:cs="OpenSymbol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11"/>
      <w:szCs w:val="11"/>
      <w:lang w:val="ca-ES" w:eastAsia="en-US" w:bidi="ar-SA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paragraph" w:styleId="Capaleraipeu">
    <w:name w:val="Capçalera i peu"/>
    <w:basedOn w:val="Normal"/>
    <w:qFormat/>
    <w:pPr>
      <w:suppressLineNumbers/>
      <w:tabs>
        <w:tab w:val="clear" w:pos="720"/>
        <w:tab w:val="center" w:pos="6350" w:leader="none"/>
        <w:tab w:val="right" w:pos="12700" w:leader="none"/>
      </w:tabs>
    </w:pPr>
    <w:rPr/>
  </w:style>
  <w:style w:type="paragraph" w:styleId="Capalera">
    <w:name w:val="Header"/>
    <w:basedOn w:val="Capaleraipeu"/>
    <w:pPr>
      <w:suppressLineNumbers/>
    </w:pPr>
    <w:rPr/>
  </w:style>
  <w:style w:type="paragraph" w:styleId="Peudepgina">
    <w:name w:val="Footer"/>
    <w:basedOn w:val="Capaleraipeu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2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LibreOffice/7.3.7.2$Linux_X86_64 LibreOffice_project/30$Build-2</Application>
  <AppVersion>15.0000</AppVersion>
  <Pages>2</Pages>
  <Words>313</Words>
  <Characters>3871</Characters>
  <CharactersWithSpaces>3991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2023-09-13T07:20:57Z</dcterms:created>
  <dc:creator/>
  <dc:description/>
  <dc:language>ca-ES</dc:language>
  <cp:lastModifiedBy/>
  <dcterms:modified xsi:type="dcterms:W3CDTF">2023-09-28T12:32:16Z</dcterms:modified>
  <cp:revision>46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2023-09-13T00:00:00Z</vt:filetime>
  </property>
  <property fmtid="{D5CDD505-2E9C-101B-9397-08002B2CF9AE}" pid="5" name="Producer">
    <vt:lpwstr>Skia/PDF m116</vt:lpwstr>
  </property>
</Properties>
</file>