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u1vtuari7dg" w:id="0"/>
      <w:bookmarkEnd w:id="0"/>
      <w:r w:rsidDel="00000000" w:rsidR="00000000" w:rsidRPr="00000000">
        <w:rPr>
          <w:rtl w:val="0"/>
        </w:rPr>
        <w:t xml:space="preserve">Сценарии Bash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dhv4ngszeczr" w:id="1"/>
      <w:bookmarkEnd w:id="1"/>
      <w:r w:rsidDel="00000000" w:rsidR="00000000" w:rsidRPr="00000000">
        <w:rPr>
          <w:rtl w:val="0"/>
        </w:rPr>
        <w:t xml:space="preserve">Задания к работе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Вывести количество файлов в домашнем каталоге, которые заканчиваются на .txt. Создайте несколько таких файлов для тестирования.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Вывести текущие переменные окружения в отсортированном по алфавиту порядке.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Разработать программу "Good morning", которая: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Пожелает пользователю доброго утра.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Выведет текущее время и календарь на текущий месяц.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Выведет список дел из файла TODO домашнего каталога пользователя.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Найти и вывести пути до файлов из каталога /usr (включая подкаталоги), размер которых больше 20 Мб. Подсказка: man find.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Подсчитать количество файлов, количество скрытых файлов в домашнем каталоге текущего пользователя и вывести результат в формате:</w:t>
      </w:r>
    </w:p>
    <w:p w:rsidR="00000000" w:rsidDel="00000000" w:rsidP="00000000" w:rsidRDefault="00000000" w:rsidRPr="00000000" w14:paraId="0000000B">
      <w:pPr>
        <w:pStyle w:val="Subtitle"/>
        <w:rPr/>
      </w:pPr>
      <w:bookmarkStart w:colFirst="0" w:colLast="0" w:name="_nv81bmoz823x" w:id="2"/>
      <w:bookmarkEnd w:id="2"/>
      <w:r w:rsidDel="00000000" w:rsidR="00000000" w:rsidRPr="00000000">
        <w:rPr>
          <w:rtl w:val="0"/>
        </w:rPr>
        <w:t xml:space="preserve">Домашний каталог пользователя</w:t>
        <w:br w:type="textWrapping"/>
        <w:t xml:space="preserve">&lt;User&gt;</w:t>
        <w:br w:type="textWrapping"/>
        <w:t xml:space="preserve">содержит обычных файлов:</w:t>
        <w:br w:type="textWrapping"/>
        <w:t xml:space="preserve">XX</w:t>
        <w:br w:type="textWrapping"/>
        <w:t xml:space="preserve">скрытых файлов:</w:t>
        <w:br w:type="textWrapping"/>
        <w:t xml:space="preserve">YY</w:t>
      </w:r>
    </w:p>
    <w:p w:rsidR="00000000" w:rsidDel="00000000" w:rsidP="00000000" w:rsidRDefault="00000000" w:rsidRPr="00000000" w14:paraId="0000000C">
      <w:pPr>
        <w:ind w:firstLine="0"/>
        <w:rPr/>
      </w:pPr>
      <w:r w:rsidDel="00000000" w:rsidR="00000000" w:rsidRPr="00000000">
        <w:rPr>
          <w:rtl w:val="0"/>
        </w:rPr>
        <w:t xml:space="preserve">6. Вывести на экран дату, время, список зарегистрировавшихся пользователей, uptime системы.</w:t>
      </w:r>
    </w:p>
    <w:p w:rsidR="00000000" w:rsidDel="00000000" w:rsidP="00000000" w:rsidRDefault="00000000" w:rsidRPr="00000000" w14:paraId="0000000D">
      <w:pPr>
        <w:ind w:firstLine="0"/>
        <w:rPr/>
      </w:pPr>
      <w:r w:rsidDel="00000000" w:rsidR="00000000" w:rsidRPr="00000000">
        <w:rPr>
          <w:rtl w:val="0"/>
        </w:rPr>
        <w:t xml:space="preserve">7. Вывести количество процессов, запущенных от имени текущего и от имени пользователя root в формате:</w:t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q0fneq2sj407" w:id="3"/>
      <w:bookmarkEnd w:id="3"/>
      <w:r w:rsidDel="00000000" w:rsidR="00000000" w:rsidRPr="00000000">
        <w:rPr>
          <w:rtl w:val="0"/>
        </w:rPr>
        <w:t xml:space="preserve">Процессов пользователя:</w:t>
        <w:br w:type="textWrapping"/>
        <w:t xml:space="preserve">&lt;User&gt;</w:t>
        <w:br w:type="textWrapping"/>
        <w:t xml:space="preserve">XX</w:t>
        <w:br w:type="textWrapping"/>
        <w:t xml:space="preserve">Процессов пользователя root:</w:t>
        <w:br w:type="textWrapping"/>
        <w:t xml:space="preserve">YY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8. Найти и вывести 5 процессов, потребляющих больше всего памяти в системе. Подсказка: man ps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9. Вывести файлы и каталоги из домашнего каталога пользователя, упорядочив их по размеру. Подсказка: использовать команды du и sort.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10. Разработать сценарий, который выводит файлы из текущего каталога в следующем порядке: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Каталоги.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Обычные файлы.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Символьные ссылки.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Символьные устройства.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Блочные устройства.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Формат вывода:</w:t>
      </w:r>
    </w:p>
    <w:p w:rsidR="00000000" w:rsidDel="00000000" w:rsidP="00000000" w:rsidRDefault="00000000" w:rsidRPr="00000000" w14:paraId="00000018">
      <w:pPr>
        <w:pStyle w:val="Subtitle"/>
        <w:spacing w:after="240" w:before="0" w:line="348" w:lineRule="auto"/>
        <w:rPr/>
      </w:pPr>
      <w:bookmarkStart w:colFirst="0" w:colLast="0" w:name="_b3mrvrugy1cb" w:id="4"/>
      <w:bookmarkEnd w:id="4"/>
      <w:r w:rsidDel="00000000" w:rsidR="00000000" w:rsidRPr="00000000">
        <w:rPr>
          <w:rtl w:val="0"/>
        </w:rPr>
        <w:t xml:space="preserve">Каталоги:</w:t>
        <w:br w:type="textWrapping"/>
        <w:t xml:space="preserve">drwxr-xr-x  2 root root           560 сен 13 01:34 block/</w:t>
        <w:br w:type="textWrapping"/>
        <w:t xml:space="preserve">drwxr-xr-x  2 root root           120 сен 13 01:34 bsg/</w:t>
        <w:br w:type="textWrapping"/>
        <w:t xml:space="preserve">...</w:t>
        <w:br w:type="textWrapping"/>
        <w:t xml:space="preserve">Обычные файлы:</w:t>
        <w:br w:type="textWrapping"/>
        <w:t xml:space="preserve">...</w:t>
        <w:br w:type="textWrapping"/>
        <w:t xml:space="preserve">Символьные ссылки:</w:t>
        <w:br w:type="textWrapping"/>
        <w:t xml:space="preserve">...</w:t>
        <w:br w:type="textWrapping"/>
        <w:t xml:space="preserve">Символьные устройства:</w:t>
        <w:br w:type="textWrapping"/>
        <w:t xml:space="preserve">...</w:t>
        <w:br w:type="textWrapping"/>
        <w:t xml:space="preserve">Блочные устройства:</w:t>
        <w:br w:type="textWrapping"/>
        <w:t xml:space="preserve">...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11. Разработать сценарий, который ведёт в файле /tmp/run.log журнал запусков. При каждом запуске сценария в конец журнала должна добавляться строка с датой и временем запуска сценария, в стандартный вывод - фраза "Hello", в stderr - количество предыдущих запусков программы. Убедиться в правильности работы программы и выводе различных сообщений в различные потоки вывода.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12. Разработать сценарий, который запускает сценарий, разработанный в предыдущем задании, а также открывает журнал запусков предыдущего сценария в программе less.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13. Разработать сценарий, который может принимать на стандартный ввод текстовый файл и выводит строки из этого файла, содержащие слово bin целиком в стандартный вывод ошибок.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14. Создать во временном каталоге /tmp файл big.txt, который будет состоять из всех файлов с расширением txt, находящихся в домашнем каталоге пользователя. Вывести список файлов, из которых он состоит и его размер: в байтах и в строках. По окончании работы удалить файл.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15. Разработать сценарий, который выводит на экран количество переданных ему аргументов.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16. Разработать сценарий, который вызывает предыдущий сценарий дважды: первый раз с объединенным полным списком аргументов, второй раз - со списком всех переданных ему аргументов по отдельности.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17. Разработать сценарий, который вызывает команду grep и принимает следующие аргументы: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текст, который нужно найти;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файл, в котором нужно найти этот текст;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максимальное количество строк, которое нужно вывести на экран.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Вывод команды grep отсортировать и пронумеровать.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18. Разработать сценарий, который выводит в одну строку имя пользователя, его домашний каталог, а также количество символов в этих двух переменных. Например: root /root 9. Подсказка: изучите аргументы команды echo, wc, математические вычисления в Bash - $(()).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xjanq7jpzj63" w:id="5"/>
      <w:bookmarkEnd w:id="5"/>
      <w:r w:rsidDel="00000000" w:rsidR="00000000" w:rsidRPr="00000000">
        <w:rPr>
          <w:rtl w:val="0"/>
        </w:rPr>
        <w:t xml:space="preserve">Указания к работе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Каждое задание следует сделать в отдельном файле и назвать его N.sh, где N - номер задания по методичке.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Regula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  <w:spacing w:before="0" w:lineRule="auto"/>
    </w:pPr>
    <w:rPr>
      <w:rFonts w:ascii="Roboto Mono Regular" w:cs="Roboto Mono Regular" w:eastAsia="Roboto Mono Regular" w:hAnsi="Roboto Mono Regular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Regular-regular.ttf"/><Relationship Id="rId2" Type="http://schemas.openxmlformats.org/officeDocument/2006/relationships/font" Target="fonts/RobotoMonoRegular-bold.ttf"/><Relationship Id="rId3" Type="http://schemas.openxmlformats.org/officeDocument/2006/relationships/font" Target="fonts/RobotoMonoRegular-italic.ttf"/><Relationship Id="rId4" Type="http://schemas.openxmlformats.org/officeDocument/2006/relationships/font" Target="fonts/RobotoMonoRegula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