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58" w:rsidRDefault="000B6CF8">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727858" w:rsidRDefault="000B6CF8">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rsidR="00727858" w:rsidRDefault="000B6CF8">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r w:rsidR="00954804">
        <w:fldChar w:fldCharType="begin"/>
      </w:r>
      <w:r w:rsidR="00954804" w:rsidRPr="00185BA4">
        <w:rPr>
          <w:lang w:val="it-IT"/>
        </w:rPr>
        <w:instrText xml:space="preserve"> DOCPROPERTY "Document Number"  \* MERGEFORMAT </w:instrText>
      </w:r>
      <w:r w:rsidR="00954804">
        <w:fldChar w:fldCharType="separate"/>
      </w:r>
      <w:r w:rsidR="00287F86">
        <w:rPr>
          <w:sz w:val="40"/>
          <w:lang w:val="it-IT"/>
        </w:rPr>
        <w:t>CS</w:t>
      </w:r>
      <w:r>
        <w:rPr>
          <w:sz w:val="40"/>
          <w:lang w:val="it-IT"/>
        </w:rPr>
        <w:t>000</w:t>
      </w:r>
      <w:r w:rsidR="0061369C">
        <w:rPr>
          <w:sz w:val="40"/>
          <w:lang w:val="it-IT"/>
        </w:rPr>
        <w:t>63</w:t>
      </w:r>
      <w:r w:rsidR="00954804">
        <w:rPr>
          <w:sz w:val="40"/>
          <w:lang w:val="it-IT"/>
        </w:rPr>
        <w:fldChar w:fldCharType="end"/>
      </w:r>
    </w:p>
    <w:p w:rsidR="00727858" w:rsidRPr="002042B1" w:rsidRDefault="000B6CF8">
      <w:pPr>
        <w:spacing w:after="360"/>
        <w:rPr>
          <w:sz w:val="40"/>
          <w:lang w:val="it-IT"/>
        </w:rPr>
      </w:pPr>
      <w:proofErr w:type="spellStart"/>
      <w:r w:rsidRPr="002042B1">
        <w:rPr>
          <w:sz w:val="40"/>
          <w:lang w:val="it-IT"/>
        </w:rPr>
        <w:t>EnhancedPositionService</w:t>
      </w:r>
      <w:proofErr w:type="spellEnd"/>
    </w:p>
    <w:p w:rsidR="00727858" w:rsidRDefault="0065580E">
      <w:pPr>
        <w:spacing w:after="360"/>
        <w:rPr>
          <w:sz w:val="40"/>
        </w:rPr>
      </w:pPr>
      <w:r>
        <w:fldChar w:fldCharType="begin"/>
      </w:r>
      <w:r>
        <w:instrText xml:space="preserve"> DOCPROPERTY "GENIVI-DocType"  \* MERGEFORMAT </w:instrText>
      </w:r>
      <w:r>
        <w:fldChar w:fldCharType="separate"/>
      </w:r>
      <w:r w:rsidR="000B6CF8">
        <w:rPr>
          <w:sz w:val="40"/>
        </w:rPr>
        <w:t>Component Specification</w:t>
      </w:r>
      <w:r>
        <w:rPr>
          <w:sz w:val="40"/>
        </w:rPr>
        <w:fldChar w:fldCharType="end"/>
      </w:r>
    </w:p>
    <w:p w:rsidR="00727858" w:rsidRDefault="002E6ED4">
      <w:pPr>
        <w:spacing w:after="360"/>
        <w:rPr>
          <w:sz w:val="40"/>
        </w:rPr>
      </w:pPr>
      <w:r>
        <w:rPr>
          <w:sz w:val="40"/>
        </w:rPr>
        <w:t>Accepted Version</w:t>
      </w:r>
      <w:r w:rsidR="000B6CF8">
        <w:rPr>
          <w:sz w:val="40"/>
        </w:rPr>
        <w:t xml:space="preserve"> </w:t>
      </w:r>
      <w:r w:rsidR="00343876" w:rsidRPr="00343876">
        <w:rPr>
          <w:sz w:val="40"/>
        </w:rPr>
        <w:fldChar w:fldCharType="begin"/>
      </w:r>
      <w:r w:rsidR="00343876" w:rsidRPr="00343876">
        <w:rPr>
          <w:sz w:val="40"/>
        </w:rPr>
        <w:instrText xml:space="preserve"> DOCPROPERTY  GENIVI-DocVersion  \* MERGEFORMAT </w:instrText>
      </w:r>
      <w:r w:rsidR="00343876" w:rsidRPr="00343876">
        <w:rPr>
          <w:sz w:val="40"/>
        </w:rPr>
        <w:fldChar w:fldCharType="separate"/>
      </w:r>
      <w:r w:rsidR="00322C78">
        <w:rPr>
          <w:sz w:val="40"/>
        </w:rPr>
        <w:t>5</w:t>
      </w:r>
      <w:r w:rsidR="00343876">
        <w:rPr>
          <w:sz w:val="40"/>
        </w:rPr>
        <w:t>.0.0</w:t>
      </w:r>
      <w:r w:rsidR="00343876" w:rsidRPr="00343876">
        <w:rPr>
          <w:sz w:val="40"/>
        </w:rPr>
        <w:fldChar w:fldCharType="end"/>
      </w:r>
    </w:p>
    <w:p w:rsidR="00727858" w:rsidRDefault="008143B5">
      <w:pPr>
        <w:spacing w:after="480"/>
        <w:rPr>
          <w:rFonts w:ascii="Arial" w:hAnsi="Arial" w:cs="Arial"/>
          <w:b/>
        </w:rPr>
      </w:pPr>
      <w:r>
        <w:rPr>
          <w:rFonts w:ascii="Arial" w:hAnsi="Arial" w:cs="Arial"/>
          <w:b/>
        </w:rPr>
        <w:t>25</w:t>
      </w:r>
      <w:r w:rsidR="000B6CF8">
        <w:rPr>
          <w:rFonts w:ascii="Arial" w:hAnsi="Arial" w:cs="Arial"/>
          <w:b/>
        </w:rPr>
        <w:t>-</w:t>
      </w:r>
      <w:r>
        <w:rPr>
          <w:rFonts w:ascii="Arial" w:hAnsi="Arial" w:cs="Arial"/>
          <w:b/>
        </w:rPr>
        <w:t>01</w:t>
      </w:r>
      <w:r w:rsidR="000B6CF8">
        <w:rPr>
          <w:rFonts w:ascii="Arial" w:hAnsi="Arial" w:cs="Arial"/>
          <w:b/>
        </w:rPr>
        <w:t>-201</w:t>
      </w:r>
      <w:r>
        <w:rPr>
          <w:rFonts w:ascii="Arial" w:hAnsi="Arial" w:cs="Arial"/>
          <w:b/>
        </w:rPr>
        <w:t>7</w:t>
      </w:r>
    </w:p>
    <w:p w:rsidR="00727858" w:rsidRDefault="000B6CF8">
      <w:pPr>
        <w:rPr>
          <w:rFonts w:ascii="Arial" w:hAnsi="Arial" w:cs="Arial"/>
          <w:b/>
        </w:rPr>
      </w:pPr>
      <w:r>
        <w:rPr>
          <w:rFonts w:ascii="Arial" w:hAnsi="Arial" w:cs="Arial"/>
          <w:b/>
        </w:rPr>
        <w:t>Sponsored by:</w:t>
      </w:r>
    </w:p>
    <w:p w:rsidR="00727858" w:rsidRDefault="0065580E">
      <w:pPr>
        <w:spacing w:after="240"/>
        <w:rPr>
          <w:rFonts w:ascii="Arial" w:hAnsi="Arial" w:cs="Arial"/>
        </w:rPr>
      </w:pPr>
      <w:r>
        <w:fldChar w:fldCharType="begin"/>
      </w:r>
      <w:r>
        <w:instrText xml:space="preserve"> DOCPROPERTY "Destination"  \* MERGEFORMAT </w:instrText>
      </w:r>
      <w:r>
        <w:fldChar w:fldCharType="separate"/>
      </w:r>
      <w:r w:rsidR="000B6CF8">
        <w:rPr>
          <w:rFonts w:ascii="Arial" w:hAnsi="Arial" w:cs="Arial"/>
        </w:rPr>
        <w:t>GENIVI Alliance</w:t>
      </w:r>
      <w:r>
        <w:rPr>
          <w:rFonts w:ascii="Arial" w:hAnsi="Arial" w:cs="Arial"/>
        </w:rPr>
        <w:fldChar w:fldCharType="end"/>
      </w:r>
    </w:p>
    <w:p w:rsidR="00727858" w:rsidRDefault="000B6CF8">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727858" w:rsidRDefault="000B6CF8">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rsidR="00727858" w:rsidRDefault="000B6CF8">
      <w:pPr>
        <w:spacing w:after="240"/>
        <w:rPr>
          <w:rFonts w:ascii="Arial" w:hAnsi="Arial" w:cs="Arial"/>
        </w:rPr>
      </w:pPr>
      <w:r>
        <w:rPr>
          <w:rFonts w:ascii="Arial" w:hAnsi="Arial" w:cs="Arial"/>
          <w:noProof/>
        </w:rPr>
        <w:instrText>" "This document has not yet been accepted for release by the GENIVI Alliance Board of Directors.</w:instrText>
      </w:r>
    </w:p>
    <w:p w:rsidR="00727858" w:rsidRDefault="000B6CF8">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rsidR="00727858" w:rsidRDefault="000B6CF8">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rsidR="00727858" w:rsidRDefault="00035A1D">
      <w:pPr>
        <w:spacing w:after="240"/>
        <w:rPr>
          <w:rFonts w:ascii="Arial" w:hAnsi="Arial" w:cs="Arial"/>
        </w:rPr>
      </w:pPr>
      <w:r>
        <w:fldChar w:fldCharType="begin"/>
      </w:r>
      <w:r>
        <w:instrText xml:space="preserve"> DOCPROPERTY "Comments"  \* MERGEFORMAT </w:instrText>
      </w:r>
      <w:r>
        <w:fldChar w:fldCharType="separate"/>
      </w:r>
      <w:r w:rsidR="000B6CF8">
        <w:rPr>
          <w:rFonts w:ascii="Arial" w:hAnsi="Arial" w:cs="Arial"/>
        </w:rPr>
        <w:t xml:space="preserve">This document provides the Component Specification for the </w:t>
      </w:r>
      <w:proofErr w:type="spellStart"/>
      <w:r w:rsidR="000B6CF8">
        <w:rPr>
          <w:rFonts w:ascii="Arial" w:hAnsi="Arial" w:cs="Arial"/>
        </w:rPr>
        <w:t>EnhancedPositionService</w:t>
      </w:r>
      <w:proofErr w:type="spellEnd"/>
      <w:r>
        <w:rPr>
          <w:rFonts w:ascii="Arial" w:hAnsi="Arial" w:cs="Arial"/>
        </w:rPr>
        <w:fldChar w:fldCharType="end"/>
      </w:r>
    </w:p>
    <w:p w:rsidR="00727858" w:rsidRDefault="000B6CF8">
      <w:pPr>
        <w:rPr>
          <w:rFonts w:ascii="Arial" w:hAnsi="Arial" w:cs="Arial"/>
          <w:b/>
        </w:rPr>
      </w:pPr>
      <w:r>
        <w:rPr>
          <w:rFonts w:ascii="Arial" w:hAnsi="Arial" w:cs="Arial"/>
          <w:b/>
        </w:rPr>
        <w:t>K</w:t>
      </w:r>
      <w:proofErr w:type="gramStart"/>
      <w:r>
        <w:rPr>
          <w:rFonts w:ascii="Arial" w:hAnsi="Arial" w:cs="Arial"/>
          <w:b/>
        </w:rPr>
        <w:t>eywords</w:t>
      </w:r>
      <w:proofErr w:type="gramEnd"/>
      <w:r>
        <w:rPr>
          <w:rFonts w:ascii="Arial" w:hAnsi="Arial" w:cs="Arial"/>
          <w:b/>
        </w:rPr>
        <w:t>:</w:t>
      </w:r>
    </w:p>
    <w:p w:rsidR="00727858" w:rsidRDefault="00035A1D">
      <w:pPr>
        <w:spacing w:after="240"/>
        <w:rPr>
          <w:rFonts w:ascii="Arial" w:hAnsi="Arial" w:cs="Arial"/>
        </w:rPr>
      </w:pPr>
      <w:r>
        <w:fldChar w:fldCharType="begin"/>
      </w:r>
      <w:r>
        <w:instrText xml:space="preserve"> KEYWORDS  \* MERGEFORMAT </w:instrText>
      </w:r>
      <w:r>
        <w:fldChar w:fldCharType="separate"/>
      </w:r>
      <w:r w:rsidR="000B6CF8">
        <w:rPr>
          <w:rFonts w:ascii="Arial" w:hAnsi="Arial" w:cs="Arial"/>
        </w:rPr>
        <w:t xml:space="preserve">GENIVI, </w:t>
      </w:r>
      <w:proofErr w:type="spellStart"/>
      <w:r w:rsidR="000B6CF8">
        <w:rPr>
          <w:rFonts w:ascii="Arial" w:hAnsi="Arial" w:cs="Arial"/>
        </w:rPr>
        <w:t>EnhancedPositionService</w:t>
      </w:r>
      <w:proofErr w:type="spellEnd"/>
      <w:r w:rsidR="000B6CF8">
        <w:rPr>
          <w:rFonts w:ascii="Arial" w:hAnsi="Arial" w:cs="Arial"/>
        </w:rPr>
        <w:t>, GPS, GNSS, Sensors, Dead-Reckoning.</w:t>
      </w:r>
      <w:r>
        <w:rPr>
          <w:rFonts w:ascii="Arial" w:hAnsi="Arial" w:cs="Arial"/>
        </w:rPr>
        <w:fldChar w:fldCharType="end"/>
      </w:r>
      <w:r w:rsidR="000B6CF8">
        <w:rPr>
          <w:rFonts w:ascii="Arial" w:hAnsi="Arial" w:cs="Arial"/>
        </w:rPr>
        <w:fldChar w:fldCharType="begin"/>
      </w:r>
      <w:r w:rsidR="000B6CF8">
        <w:rPr>
          <w:rFonts w:ascii="Arial" w:hAnsi="Arial" w:cs="Arial"/>
        </w:rPr>
        <w:instrText xml:space="preserve"> IF </w:instrText>
      </w:r>
      <w:r w:rsidR="000B6CF8">
        <w:rPr>
          <w:rFonts w:ascii="Arial" w:hAnsi="Arial" w:cs="Arial"/>
        </w:rPr>
        <w:fldChar w:fldCharType="begin"/>
      </w:r>
      <w:r w:rsidR="000B6CF8">
        <w:rPr>
          <w:rFonts w:ascii="Arial" w:hAnsi="Arial" w:cs="Arial"/>
        </w:rPr>
        <w:instrText xml:space="preserve"> DOCPROPERTY "GENIVI-Public" </w:instrText>
      </w:r>
      <w:r w:rsidR="000B6CF8">
        <w:rPr>
          <w:rFonts w:ascii="Arial" w:hAnsi="Arial" w:cs="Arial"/>
        </w:rPr>
        <w:fldChar w:fldCharType="separate"/>
      </w:r>
      <w:r w:rsidR="000B6CF8">
        <w:rPr>
          <w:rFonts w:ascii="Arial" w:hAnsi="Arial" w:cs="Arial"/>
        </w:rPr>
        <w:instrText>Y</w:instrText>
      </w:r>
      <w:r w:rsidR="000B6CF8">
        <w:rPr>
          <w:rFonts w:ascii="Arial" w:hAnsi="Arial" w:cs="Arial"/>
        </w:rPr>
        <w:fldChar w:fldCharType="end"/>
      </w:r>
      <w:r w:rsidR="000B6CF8">
        <w:rPr>
          <w:rFonts w:ascii="Arial" w:hAnsi="Arial" w:cs="Arial"/>
        </w:rPr>
        <w:instrText xml:space="preserve"> = Y "</w:instrText>
      </w:r>
    </w:p>
    <w:p w:rsidR="00727858" w:rsidRDefault="000B6CF8">
      <w:pPr>
        <w:rPr>
          <w:rFonts w:ascii="Arial" w:hAnsi="Arial" w:cs="Arial"/>
          <w:b/>
        </w:rPr>
      </w:pPr>
      <w:r>
        <w:rPr>
          <w:rFonts w:ascii="Arial" w:hAnsi="Arial" w:cs="Arial"/>
          <w:b/>
        </w:rPr>
        <w:instrText>License:</w:instrText>
      </w:r>
    </w:p>
    <w:p w:rsidR="00727858" w:rsidRDefault="0065580E">
      <w:pPr>
        <w:spacing w:after="240"/>
        <w:rPr>
          <w:rFonts w:ascii="Arial" w:hAnsi="Arial" w:cs="Arial"/>
          <w:noProof/>
        </w:rPr>
      </w:pPr>
      <w:r>
        <w:fldChar w:fldCharType="begin"/>
      </w:r>
      <w:r>
        <w:instrText xml:space="preserve"> DOCPROPERTY "GENIVI-DocLicense" \* MERGEFORMAT </w:instrText>
      </w:r>
      <w:r>
        <w:fldChar w:fldCharType="separate"/>
      </w:r>
      <w:r w:rsidR="000B6CF8">
        <w:rPr>
          <w:rFonts w:ascii="Arial" w:hAnsi="Arial" w:cs="Arial"/>
        </w:rPr>
        <w:instrText>This work is licensed under a Creative Commons Attribution-ShareAlike 4.0 International License.</w:instrText>
      </w:r>
      <w:r>
        <w:rPr>
          <w:rFonts w:ascii="Arial" w:hAnsi="Arial" w:cs="Arial"/>
        </w:rPr>
        <w:fldChar w:fldCharType="end"/>
      </w:r>
      <w:r w:rsidR="000B6CF8">
        <w:rPr>
          <w:rFonts w:ascii="Arial" w:hAnsi="Arial" w:cs="Arial"/>
        </w:rPr>
        <w:instrText xml:space="preserve">" "" \* MERGEFORMAT </w:instrText>
      </w:r>
      <w:r w:rsidR="000B6CF8">
        <w:rPr>
          <w:rFonts w:ascii="Arial" w:hAnsi="Arial" w:cs="Arial"/>
        </w:rPr>
        <w:fldChar w:fldCharType="separate"/>
      </w:r>
    </w:p>
    <w:p w:rsidR="00727858" w:rsidRDefault="000B6CF8">
      <w:pPr>
        <w:rPr>
          <w:rFonts w:ascii="Arial" w:hAnsi="Arial" w:cs="Arial"/>
          <w:b/>
          <w:noProof/>
        </w:rPr>
      </w:pPr>
      <w:r>
        <w:rPr>
          <w:rFonts w:ascii="Arial" w:hAnsi="Arial" w:cs="Arial"/>
          <w:b/>
          <w:noProof/>
        </w:rPr>
        <w:t>License:</w:t>
      </w:r>
    </w:p>
    <w:p w:rsidR="00727858" w:rsidRDefault="000B6CF8">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rsidR="00727858" w:rsidRDefault="00727858">
      <w:pPr>
        <w:spacing w:after="240"/>
        <w:rPr>
          <w:rFonts w:ascii="Arial" w:hAnsi="Arial" w:cs="Arial"/>
          <w:sz w:val="22"/>
        </w:rPr>
        <w:sectPr w:rsidR="00727858">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720" w:gutter="0"/>
          <w:lnNumType w:countBy="1"/>
          <w:pgNumType w:fmt="lowerRoman"/>
          <w:cols w:space="720"/>
          <w:noEndnote/>
          <w:docGrid w:linePitch="272"/>
        </w:sectPr>
      </w:pPr>
    </w:p>
    <w:p w:rsidR="00727858" w:rsidRDefault="000B6CF8">
      <w:pPr>
        <w:autoSpaceDE w:val="0"/>
        <w:autoSpaceDN w:val="0"/>
        <w:adjustRightInd w:val="0"/>
        <w:rPr>
          <w:noProof/>
          <w:snapToGrid w:val="0"/>
        </w:rPr>
      </w:pPr>
      <w:r>
        <w:lastRenderedPageBreak/>
        <w:t xml:space="preserve">Copyright © </w:t>
      </w:r>
      <w:r w:rsidR="0065580E">
        <w:fldChar w:fldCharType="begin"/>
      </w:r>
      <w:r w:rsidR="0065580E">
        <w:instrText xml:space="preserve"> DOCPROPERTY  GENIVI-CopyrightYear  \* MERGEFORMAT </w:instrText>
      </w:r>
      <w:r w:rsidR="0065580E">
        <w:fldChar w:fldCharType="separate"/>
      </w:r>
      <w:r>
        <w:t>2014</w:t>
      </w:r>
      <w:r w:rsidR="0065580E">
        <w:fldChar w:fldCharType="end"/>
      </w:r>
      <w:r w:rsidR="00A16C87">
        <w:t>-2017</w:t>
      </w:r>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r w:rsidR="0065580E">
        <w:fldChar w:fldCharType="begin"/>
      </w:r>
      <w:r w:rsidR="0065580E">
        <w:instrText xml:space="preserve"> DOCPROPERTY "GENIVI-CopyrightHolders" \* MERGEFORMAT </w:instrText>
      </w:r>
      <w:r w:rsidR="0065580E">
        <w:fldChar w:fldCharType="separate"/>
      </w:r>
      <w:r>
        <w:rPr>
          <w:noProof/>
        </w:rPr>
        <w:instrText>BMW Car IT GmbH, Continental Automotive GmbH, PCA Peugeot Citroën, XS Embedded GmbH, TomTom International B.V., Alpine Electronics R&amp;D Europe GmbH, AISIN AW CO.LTD</w:instrText>
      </w:r>
      <w:r w:rsidR="0065580E">
        <w:rPr>
          <w:noProof/>
        </w:rPr>
        <w:fldChar w:fldCharType="end"/>
      </w:r>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727858" w:rsidRDefault="000B6CF8">
      <w:pPr>
        <w:autoSpaceDE w:val="0"/>
        <w:autoSpaceDN w:val="0"/>
        <w:adjustRightInd w:val="0"/>
        <w:rPr>
          <w:noProof/>
        </w:rPr>
      </w:pPr>
      <w:r>
        <w:rPr>
          <w:noProof/>
          <w:snapToGrid w:val="0"/>
        </w:rPr>
        <w:br/>
      </w:r>
      <w:r>
        <w:t>All rights reserved.</w:t>
      </w:r>
    </w:p>
    <w:p w:rsidR="00727858" w:rsidRDefault="000B6CF8">
      <w:pPr>
        <w:pStyle w:val="Body"/>
      </w:pPr>
      <w:r>
        <w:t xml:space="preserve">The information within this document is the property of the </w:t>
      </w:r>
      <w:r>
        <w:fldChar w:fldCharType="begin"/>
      </w:r>
      <w:r>
        <w:instrText xml:space="preserve"> IF </w:instrText>
      </w:r>
      <w:fldSimple w:instr=" DOCPROPERTY &quot;GENIVI-Public&quot; ">
        <w:r>
          <w:instrText>Y</w:instrText>
        </w:r>
      </w:fldSimple>
      <w:r>
        <w:instrText xml:space="preserve"> = Y "copyright holders" "GENIVI Alliance" \* MERGEFORMAT </w:instrText>
      </w:r>
      <w:r>
        <w:fldChar w:fldCharType="separate"/>
      </w:r>
      <w:r w:rsidR="00886FEB">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fldSimple w:instr=" DOCPROPERTY &quot;GENIVI-Public&quot; ">
        <w:r>
          <w:instrText>Y</w:instrText>
        </w:r>
      </w:fldSimple>
      <w:r>
        <w:instrText xml:space="preserve"> = Y "and the copyright holders are" "is" \* MERGEFORMAT </w:instrText>
      </w:r>
      <w:r>
        <w:fldChar w:fldCharType="separate"/>
      </w:r>
      <w:r w:rsidR="00886FEB">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fldSimple w:instr=" DOCPROPERTY &quot;GENIVI-Public&quot; ">
        <w:r>
          <w:instrText>Y</w:instrText>
        </w:r>
      </w:fldSimple>
      <w:r>
        <w:instrText xml:space="preserve"> = Y "" "</w:instrText>
      </w:r>
    </w:p>
    <w:p w:rsidR="00727858" w:rsidRDefault="000B6CF8">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1" w:name="OQ"/>
      <w:r>
        <w:rPr>
          <w:noProof/>
        </w:rPr>
        <w:instrText>“</w:instrText>
      </w:r>
      <w:bookmarkEnd w:id="1"/>
      <w:r>
        <w:fldChar w:fldCharType="end"/>
      </w:r>
      <w:r>
        <w:fldChar w:fldCharType="begin"/>
      </w:r>
      <w:r>
        <w:instrText xml:space="preserve"> SET CQ "\”" </w:instrText>
      </w:r>
      <w:r>
        <w:fldChar w:fldCharType="separate"/>
      </w:r>
      <w:bookmarkStart w:id="2" w:name="CQ"/>
      <w:r>
        <w:rPr>
          <w:noProof/>
        </w:rPr>
        <w:instrText>”</w:instrText>
      </w:r>
      <w:bookmarkEnd w:id="2"/>
      <w:r>
        <w:fldChar w:fldCharType="end"/>
      </w:r>
      <w:fldSimple w:instr=" OQ ">
        <w:r>
          <w:rPr>
            <w:noProof/>
          </w:rPr>
          <w:instrText>“</w:instrText>
        </w:r>
      </w:fldSimple>
      <w:r>
        <w:instrText>AS IS AND WITH ALL FAULTS</w:instrText>
      </w:r>
      <w:fldSimple w:instr=" CQ ">
        <w:r>
          <w:rPr>
            <w:noProof/>
          </w:rPr>
          <w:instrText>”</w:instrText>
        </w:r>
      </w:fldSimple>
      <w:r>
        <w:instrText xml:space="preserve"> basis and GENIVI ALLIANCE DISCLAIMS ALL WARRANTIES EXPRESS OR IMPLIED, INCLUDING BUT NOT LIMITED TO:</w:instrText>
      </w:r>
    </w:p>
    <w:p w:rsidR="00727858" w:rsidRDefault="000B6CF8">
      <w:pPr>
        <w:pStyle w:val="Body"/>
      </w:pPr>
      <w:r>
        <w:instrText>(A) ANY WARRANTY THAT THE USE OF THE INFORMATION HEREIN WILL NOT INFRINGE ANY RIGHTS OF THIRD PARTIES (INCLUDING WITHOUT LIMITATION ANY INTELLECTUAL PROPERTY RIGHTS, INCLUDING PATENT, COPYRIGHT OR TRADEMARK RIGHTS);</w:instrText>
      </w:r>
    </w:p>
    <w:p w:rsidR="00727858" w:rsidRDefault="000B6CF8">
      <w:pPr>
        <w:pStyle w:val="Body"/>
      </w:pPr>
      <w:r>
        <w:instrText>OR</w:instrText>
      </w:r>
    </w:p>
    <w:p w:rsidR="00727858" w:rsidRDefault="000B6CF8">
      <w:pPr>
        <w:pStyle w:val="Body"/>
      </w:pPr>
      <w:r>
        <w:instrText>(B) ANY IMPLIED WARRANTIES OF MERCHANTABILITY, FITNESS FOR A PARTICULAR PURPOSE, TITLE OR NON-INFRINGEMENT.</w:instrText>
      </w:r>
    </w:p>
    <w:p w:rsidR="00727858" w:rsidRDefault="000B6CF8">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727858" w:rsidRDefault="000B6CF8">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727858" w:rsidRDefault="000B6CF8">
      <w:pPr>
        <w:pStyle w:val="Body"/>
      </w:pPr>
      <w:r>
        <w:fldChar w:fldCharType="begin"/>
      </w:r>
      <w:r>
        <w:instrText xml:space="preserve"> IF </w:instrText>
      </w:r>
      <w:r w:rsidR="0065580E">
        <w:fldChar w:fldCharType="begin"/>
      </w:r>
      <w:r w:rsidR="0065580E">
        <w:instrText xml:space="preserve"> DOCPROPERTY "GENIVI-Public" </w:instrText>
      </w:r>
      <w:r w:rsidR="0065580E">
        <w:fldChar w:fldCharType="separate"/>
      </w:r>
      <w:r>
        <w:instrText>Y</w:instrText>
      </w:r>
      <w:r w:rsidR="0065580E">
        <w:fldChar w:fldCharType="end"/>
      </w:r>
      <w:r>
        <w:instrText xml:space="preserve"> = Y "</w:instrText>
      </w:r>
      <w:r w:rsidR="0065580E">
        <w:fldChar w:fldCharType="begin"/>
      </w:r>
      <w:r w:rsidR="0065580E">
        <w:instrText xml:space="preserve"> DOCPROPERTY "GENIVI-DocLicense" \* MERGEFORMAT </w:instrText>
      </w:r>
      <w:r w:rsidR="0065580E">
        <w:fldChar w:fldCharType="separate"/>
      </w:r>
      <w:r>
        <w:instrText>This work is licensed under a Creative Commons Attribution-ShareAlike 4.0 International License.</w:instrText>
      </w:r>
      <w:r w:rsidR="0065580E">
        <w:fldChar w:fldCharType="end"/>
      </w:r>
    </w:p>
    <w:p w:rsidR="00727858" w:rsidRDefault="000B6CF8">
      <w:pPr>
        <w:pStyle w:val="Body"/>
      </w:pPr>
      <w:r>
        <w:instrText xml:space="preserve">The full license text is available at </w:instrText>
      </w:r>
      <w:r w:rsidR="0065580E">
        <w:fldChar w:fldCharType="begin"/>
      </w:r>
      <w:r w:rsidR="0065580E">
        <w:instrText xml:space="preserve"> DOCPROPERTY "GENIVI-LicenseLink" \* MERGEFORMAT </w:instrText>
      </w:r>
      <w:r w:rsidR="0065580E">
        <w:fldChar w:fldCharType="separate"/>
      </w:r>
      <w:r>
        <w:instrText>http://creativecommons.org/licenses/by-sa/4.0</w:instrText>
      </w:r>
      <w:r w:rsidR="0065580E">
        <w:fldChar w:fldCharType="end"/>
      </w:r>
    </w:p>
    <w:p w:rsidR="00727858" w:rsidRDefault="000B6CF8">
      <w:pPr>
        <w:pStyle w:val="Body"/>
        <w:rPr>
          <w:noProof/>
        </w:rPr>
      </w:pPr>
      <w:r>
        <w:instrText>" ""</w:instrText>
      </w:r>
      <w:r>
        <w:fldChar w:fldCharType="separate"/>
      </w:r>
      <w:r>
        <w:rPr>
          <w:noProof/>
        </w:rPr>
        <w:t>This work is licensed under a Creative Commons Attribution-ShareAlike 4.0 International License.</w:t>
      </w:r>
    </w:p>
    <w:p w:rsidR="00727858" w:rsidRDefault="000B6CF8">
      <w:pPr>
        <w:pStyle w:val="Body"/>
        <w:rPr>
          <w:noProof/>
        </w:rPr>
      </w:pPr>
      <w:r>
        <w:rPr>
          <w:noProof/>
        </w:rPr>
        <w:t>The full license text is available at http://creativecommons.org/licenses/by-sa/4.0</w:t>
      </w:r>
    </w:p>
    <w:p w:rsidR="00727858" w:rsidRDefault="000B6CF8">
      <w:pPr>
        <w:pStyle w:val="Body"/>
      </w:pPr>
      <w:r>
        <w:fldChar w:fldCharType="end"/>
      </w:r>
      <w:r>
        <w:t>The above notice and this paragraph must be included on all copies of this document that are made.</w:t>
      </w:r>
    </w:p>
    <w:p w:rsidR="00727858" w:rsidRDefault="000B6CF8">
      <w:pPr>
        <w:jc w:val="center"/>
        <w:rPr>
          <w:lang w:val="it-IT"/>
        </w:rPr>
      </w:pPr>
      <w:r>
        <w:rPr>
          <w:lang w:val="it-IT"/>
        </w:rPr>
        <w:t xml:space="preserve">GENIVI </w:t>
      </w:r>
      <w:proofErr w:type="spellStart"/>
      <w:r>
        <w:rPr>
          <w:lang w:val="it-IT"/>
        </w:rPr>
        <w:t>Alliance</w:t>
      </w:r>
      <w:proofErr w:type="spellEnd"/>
    </w:p>
    <w:p w:rsidR="00727858" w:rsidRDefault="000B6CF8">
      <w:pPr>
        <w:jc w:val="center"/>
        <w:rPr>
          <w:lang w:val="it-IT"/>
        </w:rPr>
      </w:pPr>
      <w:r>
        <w:rPr>
          <w:lang w:val="it-IT"/>
        </w:rPr>
        <w:t>2400 Camino Ramon, Suite 375</w:t>
      </w:r>
    </w:p>
    <w:p w:rsidR="00727858" w:rsidRDefault="000B6CF8">
      <w:pPr>
        <w:jc w:val="center"/>
        <w:rPr>
          <w:sz w:val="22"/>
        </w:rPr>
      </w:pPr>
      <w:r>
        <w:t>San Ramon, CA  94583, USA</w:t>
      </w:r>
    </w:p>
    <w:p w:rsidR="00727858" w:rsidRDefault="000B6CF8">
      <w:pPr>
        <w:pStyle w:val="TOCHeading"/>
      </w:pPr>
      <w:r>
        <w:lastRenderedPageBreak/>
        <w:t>Revision History</w:t>
      </w:r>
    </w:p>
    <w:p w:rsidR="00727858" w:rsidRDefault="000B6CF8">
      <w:pPr>
        <w:pStyle w:val="Body"/>
      </w:pPr>
      <w:r>
        <w:t>The following table shows the revision history for this document.</w:t>
      </w:r>
    </w:p>
    <w:p w:rsidR="00727858" w:rsidRDefault="000B6CF8">
      <w:pPr>
        <w:pStyle w:val="Caption-Table"/>
      </w:pPr>
      <w:bookmarkStart w:id="3" w:name="_Toc156905107"/>
      <w:r>
        <w:t xml:space="preserve">Document </w:t>
      </w:r>
      <w:r w:rsidR="00AD0655">
        <w:t>Revision H</w:t>
      </w:r>
      <w:r>
        <w:t>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727858">
        <w:trPr>
          <w:jc w:val="center"/>
        </w:trPr>
        <w:tc>
          <w:tcPr>
            <w:tcW w:w="749" w:type="pct"/>
          </w:tcPr>
          <w:p w:rsidR="00727858" w:rsidRDefault="000B6CF8">
            <w:pPr>
              <w:pStyle w:val="TableHeading"/>
            </w:pPr>
            <w:r>
              <w:t>Date</w:t>
            </w:r>
          </w:p>
        </w:tc>
        <w:tc>
          <w:tcPr>
            <w:tcW w:w="536" w:type="pct"/>
          </w:tcPr>
          <w:p w:rsidR="00727858" w:rsidRDefault="000B6CF8">
            <w:pPr>
              <w:pStyle w:val="TableHeading"/>
            </w:pPr>
            <w:r>
              <w:t>Version</w:t>
            </w:r>
          </w:p>
        </w:tc>
        <w:tc>
          <w:tcPr>
            <w:tcW w:w="920" w:type="pct"/>
          </w:tcPr>
          <w:p w:rsidR="00727858" w:rsidRDefault="000B6CF8">
            <w:pPr>
              <w:pStyle w:val="TableHeading"/>
            </w:pPr>
            <w:r>
              <w:t>Author</w:t>
            </w:r>
          </w:p>
        </w:tc>
        <w:tc>
          <w:tcPr>
            <w:tcW w:w="2795" w:type="pct"/>
          </w:tcPr>
          <w:p w:rsidR="00727858" w:rsidRDefault="000B6CF8">
            <w:pPr>
              <w:pStyle w:val="TableHeading"/>
            </w:pPr>
            <w:r>
              <w:t>Description</w:t>
            </w:r>
          </w:p>
        </w:tc>
      </w:tr>
      <w:tr w:rsidR="00727858">
        <w:trPr>
          <w:jc w:val="center"/>
        </w:trPr>
        <w:tc>
          <w:tcPr>
            <w:tcW w:w="749" w:type="pct"/>
          </w:tcPr>
          <w:p w:rsidR="00727858" w:rsidRDefault="000B6CF8">
            <w:pPr>
              <w:pStyle w:val="TableContents"/>
            </w:pPr>
            <w:r>
              <w:t>10-Dec-2014</w:t>
            </w:r>
          </w:p>
        </w:tc>
        <w:tc>
          <w:tcPr>
            <w:tcW w:w="536" w:type="pct"/>
          </w:tcPr>
          <w:p w:rsidR="00727858" w:rsidRDefault="000B6CF8">
            <w:pPr>
              <w:pStyle w:val="TableContents"/>
            </w:pPr>
            <w:r>
              <w:t xml:space="preserve">3.0.0-alpha </w:t>
            </w:r>
          </w:p>
        </w:tc>
        <w:tc>
          <w:tcPr>
            <w:tcW w:w="920" w:type="pct"/>
          </w:tcPr>
          <w:p w:rsidR="00727858" w:rsidRDefault="000B6CF8">
            <w:pPr>
              <w:pStyle w:val="TableContents"/>
            </w:pPr>
            <w:r>
              <w:t>Marco Residori, XS Embedded (now part of Mentor Graphics)</w:t>
            </w:r>
          </w:p>
        </w:tc>
        <w:tc>
          <w:tcPr>
            <w:tcW w:w="2795" w:type="pct"/>
          </w:tcPr>
          <w:p w:rsidR="00727858" w:rsidRDefault="000B6CF8">
            <w:pPr>
              <w:pStyle w:val="TableContents"/>
            </w:pPr>
            <w:r>
              <w:t>Updated API documentation and sequence diagrams. This is the first version of this document that uses the new GENIVI component specification templat</w:t>
            </w:r>
            <w:r w:rsidR="00343876">
              <w:t xml:space="preserve">e. Improvements after EG-LBS </w:t>
            </w:r>
            <w:proofErr w:type="spellStart"/>
            <w:r w:rsidR="00343876">
              <w:t>re</w:t>
            </w:r>
            <w:r>
              <w:t>iew</w:t>
            </w:r>
            <w:proofErr w:type="spellEnd"/>
          </w:p>
        </w:tc>
      </w:tr>
      <w:tr w:rsidR="00727858">
        <w:trPr>
          <w:jc w:val="center"/>
        </w:trPr>
        <w:tc>
          <w:tcPr>
            <w:tcW w:w="749" w:type="pct"/>
          </w:tcPr>
          <w:p w:rsidR="00727858" w:rsidRDefault="000B6CF8" w:rsidP="000B6CF8">
            <w:pPr>
              <w:pStyle w:val="TableContents"/>
            </w:pPr>
            <w:r>
              <w:t>19-Jan-2015</w:t>
            </w:r>
          </w:p>
        </w:tc>
        <w:tc>
          <w:tcPr>
            <w:tcW w:w="536" w:type="pct"/>
          </w:tcPr>
          <w:p w:rsidR="00727858" w:rsidRDefault="000B6CF8">
            <w:pPr>
              <w:pStyle w:val="TableContents"/>
            </w:pPr>
            <w:r>
              <w:t>3.0.0- alpha</w:t>
            </w:r>
          </w:p>
        </w:tc>
        <w:tc>
          <w:tcPr>
            <w:tcW w:w="920" w:type="pct"/>
          </w:tcPr>
          <w:p w:rsidR="00727858" w:rsidRDefault="000B6CF8">
            <w:pPr>
              <w:pStyle w:val="TableContents"/>
              <w:rPr>
                <w:lang w:val="de-DE"/>
              </w:rPr>
            </w:pPr>
            <w:r>
              <w:rPr>
                <w:lang w:val="de-DE"/>
              </w:rPr>
              <w:t>Helmut Schmidt</w:t>
            </w:r>
          </w:p>
          <w:p w:rsidR="00727858" w:rsidRDefault="000B6CF8">
            <w:pPr>
              <w:pStyle w:val="TableContents"/>
              <w:rPr>
                <w:lang w:val="de-DE"/>
              </w:rPr>
            </w:pPr>
            <w:r>
              <w:rPr>
                <w:lang w:val="de-DE"/>
              </w:rPr>
              <w:t>Continental Automotive GmbH</w:t>
            </w:r>
          </w:p>
        </w:tc>
        <w:tc>
          <w:tcPr>
            <w:tcW w:w="2795" w:type="pct"/>
          </w:tcPr>
          <w:p w:rsidR="00727858" w:rsidRDefault="000B6CF8">
            <w:pPr>
              <w:pStyle w:val="TableContents"/>
            </w:pPr>
            <w:r>
              <w:t>Update text accor</w:t>
            </w:r>
            <w:bookmarkStart w:id="4" w:name="_GoBack"/>
            <w:bookmarkEnd w:id="4"/>
            <w:r>
              <w:t>ding remaining review comments</w:t>
            </w:r>
          </w:p>
        </w:tc>
      </w:tr>
      <w:tr w:rsidR="000B6CF8">
        <w:trPr>
          <w:jc w:val="center"/>
        </w:trPr>
        <w:tc>
          <w:tcPr>
            <w:tcW w:w="749" w:type="pct"/>
          </w:tcPr>
          <w:p w:rsidR="000B6CF8" w:rsidRDefault="000B6CF8" w:rsidP="000B6CF8">
            <w:pPr>
              <w:pStyle w:val="TableContents"/>
            </w:pPr>
            <w:r>
              <w:t>21.Jan-2015</w:t>
            </w:r>
          </w:p>
        </w:tc>
        <w:tc>
          <w:tcPr>
            <w:tcW w:w="536" w:type="pct"/>
          </w:tcPr>
          <w:p w:rsidR="000B6CF8" w:rsidRDefault="000B6CF8">
            <w:pPr>
              <w:pStyle w:val="TableContents"/>
            </w:pPr>
            <w:r>
              <w:t>3.0.0</w:t>
            </w:r>
          </w:p>
        </w:tc>
        <w:tc>
          <w:tcPr>
            <w:tcW w:w="920" w:type="pct"/>
          </w:tcPr>
          <w:p w:rsidR="000B6CF8" w:rsidRPr="000B6CF8" w:rsidRDefault="000B6CF8">
            <w:pPr>
              <w:pStyle w:val="TableContents"/>
            </w:pPr>
            <w:r>
              <w:t>Marco Residori, XS Embedded (now part of Mentor Graphics)</w:t>
            </w:r>
          </w:p>
        </w:tc>
        <w:tc>
          <w:tcPr>
            <w:tcW w:w="2795" w:type="pct"/>
          </w:tcPr>
          <w:p w:rsidR="000B6CF8" w:rsidRDefault="000B6CF8" w:rsidP="00023FE8">
            <w:pPr>
              <w:pStyle w:val="TableContents"/>
            </w:pPr>
            <w:r>
              <w:t>Changed status to “</w:t>
            </w:r>
            <w:r w:rsidR="00023FE8">
              <w:t>Accepted</w:t>
            </w:r>
            <w:r>
              <w:t>”</w:t>
            </w:r>
          </w:p>
        </w:tc>
      </w:tr>
      <w:tr w:rsidR="00185BA4" w:rsidRPr="00185BA4">
        <w:trPr>
          <w:jc w:val="center"/>
        </w:trPr>
        <w:tc>
          <w:tcPr>
            <w:tcW w:w="749" w:type="pct"/>
          </w:tcPr>
          <w:p w:rsidR="00185BA4" w:rsidRDefault="00185BA4" w:rsidP="003C12A2">
            <w:pPr>
              <w:pStyle w:val="TableContents"/>
            </w:pPr>
            <w:r>
              <w:t>16-</w:t>
            </w:r>
            <w:r w:rsidR="003C12A2">
              <w:t>Dec</w:t>
            </w:r>
            <w:r>
              <w:t>-2015</w:t>
            </w:r>
          </w:p>
        </w:tc>
        <w:tc>
          <w:tcPr>
            <w:tcW w:w="536" w:type="pct"/>
          </w:tcPr>
          <w:p w:rsidR="00185BA4" w:rsidRDefault="00185BA4">
            <w:pPr>
              <w:pStyle w:val="TableContents"/>
            </w:pPr>
            <w:r>
              <w:t>4.0.0-alpha</w:t>
            </w:r>
          </w:p>
        </w:tc>
        <w:tc>
          <w:tcPr>
            <w:tcW w:w="920" w:type="pct"/>
          </w:tcPr>
          <w:p w:rsidR="00185BA4" w:rsidRDefault="00185BA4">
            <w:pPr>
              <w:pStyle w:val="TableContents"/>
            </w:pPr>
            <w:r>
              <w:t xml:space="preserve">Marco </w:t>
            </w:r>
            <w:proofErr w:type="spellStart"/>
            <w:r>
              <w:t>Residori</w:t>
            </w:r>
            <w:proofErr w:type="spellEnd"/>
            <w:r>
              <w:t>,</w:t>
            </w:r>
          </w:p>
          <w:p w:rsidR="00185BA4" w:rsidRDefault="00185BA4">
            <w:pPr>
              <w:pStyle w:val="TableContents"/>
            </w:pPr>
            <w:r>
              <w:t>Mentor Graphics</w:t>
            </w:r>
          </w:p>
        </w:tc>
        <w:tc>
          <w:tcPr>
            <w:tcW w:w="2795" w:type="pct"/>
          </w:tcPr>
          <w:p w:rsidR="00185BA4" w:rsidRPr="00185BA4" w:rsidRDefault="00185BA4" w:rsidP="00023FE8">
            <w:pPr>
              <w:pStyle w:val="TableContents"/>
            </w:pPr>
            <w:r w:rsidRPr="00185BA4">
              <w:t>Updated API documentation in preparation to Rel</w:t>
            </w:r>
            <w:r>
              <w:t>ease 4.0.0</w:t>
            </w:r>
          </w:p>
        </w:tc>
      </w:tr>
      <w:tr w:rsidR="003C12A2" w:rsidRPr="00185BA4">
        <w:trPr>
          <w:jc w:val="center"/>
        </w:trPr>
        <w:tc>
          <w:tcPr>
            <w:tcW w:w="749" w:type="pct"/>
          </w:tcPr>
          <w:p w:rsidR="003C12A2" w:rsidRDefault="003C12A2" w:rsidP="000B6CF8">
            <w:pPr>
              <w:pStyle w:val="TableContents"/>
            </w:pPr>
            <w:r>
              <w:t>25-Jan-2016</w:t>
            </w:r>
          </w:p>
        </w:tc>
        <w:tc>
          <w:tcPr>
            <w:tcW w:w="536" w:type="pct"/>
          </w:tcPr>
          <w:p w:rsidR="003C12A2" w:rsidRDefault="003C12A2">
            <w:pPr>
              <w:pStyle w:val="TableContents"/>
            </w:pPr>
            <w:r>
              <w:t>4.0.0</w:t>
            </w:r>
          </w:p>
        </w:tc>
        <w:tc>
          <w:tcPr>
            <w:tcW w:w="920" w:type="pct"/>
          </w:tcPr>
          <w:p w:rsidR="003C12A2" w:rsidRDefault="003C12A2" w:rsidP="003C12A2">
            <w:pPr>
              <w:pStyle w:val="TableContents"/>
            </w:pPr>
            <w:r>
              <w:t xml:space="preserve">Marco </w:t>
            </w:r>
            <w:proofErr w:type="spellStart"/>
            <w:r>
              <w:t>Residori</w:t>
            </w:r>
            <w:proofErr w:type="spellEnd"/>
            <w:r>
              <w:t>,</w:t>
            </w:r>
          </w:p>
          <w:p w:rsidR="003C12A2" w:rsidRDefault="003C12A2" w:rsidP="003C12A2">
            <w:pPr>
              <w:pStyle w:val="TableContents"/>
            </w:pPr>
            <w:r>
              <w:t>Mentor Graphics</w:t>
            </w:r>
          </w:p>
        </w:tc>
        <w:tc>
          <w:tcPr>
            <w:tcW w:w="2795" w:type="pct"/>
          </w:tcPr>
          <w:p w:rsidR="003C12A2" w:rsidRPr="00185BA4" w:rsidRDefault="003C12A2" w:rsidP="003C12A2">
            <w:pPr>
              <w:pStyle w:val="TableContents"/>
            </w:pPr>
            <w:r w:rsidRPr="00185BA4">
              <w:t>Rel</w:t>
            </w:r>
            <w:r>
              <w:t>ease 4.0.0</w:t>
            </w:r>
          </w:p>
        </w:tc>
      </w:tr>
      <w:tr w:rsidR="00862C0A" w:rsidRPr="00185BA4">
        <w:trPr>
          <w:jc w:val="center"/>
        </w:trPr>
        <w:tc>
          <w:tcPr>
            <w:tcW w:w="749" w:type="pct"/>
          </w:tcPr>
          <w:p w:rsidR="00862C0A" w:rsidRDefault="00862C0A" w:rsidP="000B6CF8">
            <w:pPr>
              <w:pStyle w:val="TableContents"/>
            </w:pPr>
            <w:r>
              <w:t>11-Feb</w:t>
            </w:r>
            <w:r w:rsidR="00A4296A">
              <w:t>-</w:t>
            </w:r>
            <w:r>
              <w:t>2016</w:t>
            </w:r>
          </w:p>
        </w:tc>
        <w:tc>
          <w:tcPr>
            <w:tcW w:w="536" w:type="pct"/>
          </w:tcPr>
          <w:p w:rsidR="00862C0A" w:rsidRDefault="00862C0A">
            <w:pPr>
              <w:pStyle w:val="TableContents"/>
            </w:pPr>
            <w:r>
              <w:t>4.0.0</w:t>
            </w:r>
          </w:p>
        </w:tc>
        <w:tc>
          <w:tcPr>
            <w:tcW w:w="920" w:type="pct"/>
          </w:tcPr>
          <w:p w:rsidR="00862C0A" w:rsidRDefault="00862C0A" w:rsidP="00862C0A">
            <w:pPr>
              <w:pStyle w:val="TableContents"/>
            </w:pPr>
            <w:r>
              <w:t xml:space="preserve">Marco </w:t>
            </w:r>
            <w:proofErr w:type="spellStart"/>
            <w:r>
              <w:t>Residori</w:t>
            </w:r>
            <w:proofErr w:type="spellEnd"/>
            <w:r>
              <w:t>,</w:t>
            </w:r>
          </w:p>
          <w:p w:rsidR="00862C0A" w:rsidRDefault="00862C0A" w:rsidP="00862C0A">
            <w:pPr>
              <w:pStyle w:val="TableContents"/>
            </w:pPr>
            <w:r>
              <w:t>Mentor Graphics</w:t>
            </w:r>
          </w:p>
        </w:tc>
        <w:tc>
          <w:tcPr>
            <w:tcW w:w="2795" w:type="pct"/>
          </w:tcPr>
          <w:p w:rsidR="00862C0A" w:rsidRPr="00185BA4" w:rsidRDefault="00862C0A" w:rsidP="003C12A2">
            <w:pPr>
              <w:pStyle w:val="TableContents"/>
            </w:pPr>
            <w:r>
              <w:t xml:space="preserve">Updated document ID  (26 </w:t>
            </w:r>
            <w:r>
              <w:sym w:font="Wingdings" w:char="F0E0"/>
            </w:r>
            <w:r>
              <w:t xml:space="preserve"> 51) as requested by SAT</w:t>
            </w:r>
          </w:p>
        </w:tc>
      </w:tr>
      <w:tr w:rsidR="002042B1" w:rsidRPr="00185BA4">
        <w:trPr>
          <w:jc w:val="center"/>
        </w:trPr>
        <w:tc>
          <w:tcPr>
            <w:tcW w:w="749" w:type="pct"/>
          </w:tcPr>
          <w:p w:rsidR="002042B1" w:rsidRDefault="002042B1" w:rsidP="000B6CF8">
            <w:pPr>
              <w:pStyle w:val="TableContents"/>
            </w:pPr>
            <w:r>
              <w:t>23-Jun-2016</w:t>
            </w:r>
          </w:p>
        </w:tc>
        <w:tc>
          <w:tcPr>
            <w:tcW w:w="536" w:type="pct"/>
          </w:tcPr>
          <w:p w:rsidR="002042B1" w:rsidRDefault="002042B1">
            <w:pPr>
              <w:pStyle w:val="TableContents"/>
            </w:pPr>
            <w:r>
              <w:t>4.0.0</w:t>
            </w:r>
          </w:p>
        </w:tc>
        <w:tc>
          <w:tcPr>
            <w:tcW w:w="920" w:type="pct"/>
          </w:tcPr>
          <w:p w:rsidR="002042B1" w:rsidRDefault="002042B1" w:rsidP="00D509A0">
            <w:pPr>
              <w:pStyle w:val="TableContents"/>
            </w:pPr>
            <w:r>
              <w:t xml:space="preserve">Marco </w:t>
            </w:r>
            <w:proofErr w:type="spellStart"/>
            <w:r>
              <w:t>Residori</w:t>
            </w:r>
            <w:proofErr w:type="spellEnd"/>
            <w:r>
              <w:t>,</w:t>
            </w:r>
          </w:p>
          <w:p w:rsidR="002042B1" w:rsidRDefault="002042B1" w:rsidP="00D509A0">
            <w:pPr>
              <w:pStyle w:val="TableContents"/>
            </w:pPr>
            <w:r>
              <w:t>Mentor Graphics</w:t>
            </w:r>
          </w:p>
        </w:tc>
        <w:tc>
          <w:tcPr>
            <w:tcW w:w="2795" w:type="pct"/>
          </w:tcPr>
          <w:p w:rsidR="002042B1" w:rsidRDefault="008143B5" w:rsidP="008143B5">
            <w:pPr>
              <w:pStyle w:val="TableContents"/>
            </w:pPr>
            <w:r>
              <w:t>Fixed ticket GT-3345 (</w:t>
            </w:r>
            <w:r w:rsidR="002042B1">
              <w:t xml:space="preserve">interface description </w:t>
            </w:r>
            <w:r>
              <w:t xml:space="preserve">layout </w:t>
            </w:r>
            <w:r w:rsidR="002042B1">
              <w:t>generated from XML file</w:t>
            </w:r>
            <w:r>
              <w:t>s</w:t>
            </w:r>
            <w:r w:rsidR="002042B1">
              <w:t xml:space="preserve">). Corrected some links to </w:t>
            </w:r>
            <w:proofErr w:type="spellStart"/>
            <w:r w:rsidR="002042B1">
              <w:t>Git</w:t>
            </w:r>
            <w:proofErr w:type="spellEnd"/>
            <w:r w:rsidR="002042B1">
              <w:t xml:space="preserve"> repositories.</w:t>
            </w:r>
          </w:p>
        </w:tc>
      </w:tr>
      <w:tr w:rsidR="008143B5" w:rsidRPr="00185BA4">
        <w:trPr>
          <w:jc w:val="center"/>
        </w:trPr>
        <w:tc>
          <w:tcPr>
            <w:tcW w:w="749" w:type="pct"/>
          </w:tcPr>
          <w:p w:rsidR="008143B5" w:rsidRDefault="008143B5" w:rsidP="000B6CF8">
            <w:pPr>
              <w:pStyle w:val="TableContents"/>
            </w:pPr>
            <w:r>
              <w:t>25-Jan-2017</w:t>
            </w:r>
          </w:p>
        </w:tc>
        <w:tc>
          <w:tcPr>
            <w:tcW w:w="536" w:type="pct"/>
          </w:tcPr>
          <w:p w:rsidR="008143B5" w:rsidRDefault="008143B5">
            <w:pPr>
              <w:pStyle w:val="TableContents"/>
            </w:pPr>
            <w:r>
              <w:t>5.0.0</w:t>
            </w:r>
          </w:p>
        </w:tc>
        <w:tc>
          <w:tcPr>
            <w:tcW w:w="920" w:type="pct"/>
          </w:tcPr>
          <w:p w:rsidR="008143B5" w:rsidRDefault="008143B5" w:rsidP="008143B5">
            <w:pPr>
              <w:pStyle w:val="TableContents"/>
            </w:pPr>
            <w:r>
              <w:t xml:space="preserve">Marco </w:t>
            </w:r>
            <w:proofErr w:type="spellStart"/>
            <w:r>
              <w:t>Residori</w:t>
            </w:r>
            <w:proofErr w:type="spellEnd"/>
            <w:r>
              <w:t>,</w:t>
            </w:r>
          </w:p>
          <w:p w:rsidR="008143B5" w:rsidRDefault="008143B5" w:rsidP="008143B5">
            <w:pPr>
              <w:pStyle w:val="TableContents"/>
            </w:pPr>
            <w:r>
              <w:t>Mentor Graphics</w:t>
            </w:r>
          </w:p>
        </w:tc>
        <w:tc>
          <w:tcPr>
            <w:tcW w:w="2795" w:type="pct"/>
          </w:tcPr>
          <w:p w:rsidR="008143B5" w:rsidRDefault="008143B5" w:rsidP="008143B5">
            <w:pPr>
              <w:pStyle w:val="TableContents"/>
            </w:pPr>
            <w:r w:rsidRPr="00185BA4">
              <w:t xml:space="preserve">Updated API documentation in preparation </w:t>
            </w:r>
            <w:r>
              <w:t>to</w:t>
            </w:r>
            <w:r w:rsidRPr="00185BA4">
              <w:t xml:space="preserve"> Rel</w:t>
            </w:r>
            <w:r>
              <w:t>ease 5.0.0</w:t>
            </w:r>
          </w:p>
          <w:p w:rsidR="008143B5" w:rsidRDefault="008143B5" w:rsidP="008143B5">
            <w:pPr>
              <w:pStyle w:val="TableContents"/>
            </w:pPr>
            <w:r>
              <w:t xml:space="preserve">API documentation generated </w:t>
            </w:r>
            <w:r w:rsidR="0089462E">
              <w:t xml:space="preserve">from Franca </w:t>
            </w:r>
            <w:proofErr w:type="spellStart"/>
            <w:r w:rsidR="0089462E">
              <w:t>fidl</w:t>
            </w:r>
            <w:proofErr w:type="spellEnd"/>
            <w:r w:rsidR="0089462E">
              <w:t xml:space="preserve"> files </w:t>
            </w:r>
            <w:r>
              <w:t xml:space="preserve">using </w:t>
            </w:r>
            <w:proofErr w:type="spellStart"/>
            <w:r>
              <w:t>Doxygen</w:t>
            </w:r>
            <w:proofErr w:type="spellEnd"/>
            <w:r w:rsidR="00D65FA5">
              <w:t>.</w:t>
            </w:r>
          </w:p>
        </w:tc>
      </w:tr>
    </w:tbl>
    <w:p w:rsidR="00727858" w:rsidRPr="00185BA4" w:rsidRDefault="00727858">
      <w:pPr>
        <w:pStyle w:val="Body"/>
      </w:pPr>
    </w:p>
    <w:p w:rsidR="00727858" w:rsidRDefault="000B6CF8">
      <w:pPr>
        <w:pStyle w:val="TOCHeading"/>
      </w:pPr>
      <w:r>
        <w:lastRenderedPageBreak/>
        <w:t>Table of Contents</w:t>
      </w:r>
    </w:p>
    <w:p w:rsidR="00D509A0" w:rsidRDefault="000B6CF8">
      <w:pPr>
        <w:pStyle w:val="TOC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73117971" w:history="1">
        <w:r w:rsidR="00D509A0" w:rsidRPr="0081056A">
          <w:rPr>
            <w:rStyle w:val="Hyperlink"/>
          </w:rPr>
          <w:t>1</w:t>
        </w:r>
        <w:r w:rsidR="00D509A0">
          <w:rPr>
            <w:rFonts w:asciiTheme="minorHAnsi" w:eastAsiaTheme="minorEastAsia" w:hAnsiTheme="minorHAnsi" w:cstheme="minorBidi"/>
            <w:sz w:val="22"/>
            <w:szCs w:val="22"/>
            <w:lang w:val="de-DE" w:eastAsia="de-DE"/>
          </w:rPr>
          <w:tab/>
        </w:r>
        <w:r w:rsidR="00D509A0" w:rsidRPr="0081056A">
          <w:rPr>
            <w:rStyle w:val="Hyperlink"/>
          </w:rPr>
          <w:t>Introduction</w:t>
        </w:r>
        <w:r w:rsidR="00D509A0">
          <w:rPr>
            <w:webHidden/>
          </w:rPr>
          <w:tab/>
        </w:r>
        <w:r w:rsidR="00D509A0">
          <w:rPr>
            <w:webHidden/>
          </w:rPr>
          <w:fldChar w:fldCharType="begin"/>
        </w:r>
        <w:r w:rsidR="00D509A0">
          <w:rPr>
            <w:webHidden/>
          </w:rPr>
          <w:instrText xml:space="preserve"> PAGEREF _Toc473117971 \h </w:instrText>
        </w:r>
        <w:r w:rsidR="00D509A0">
          <w:rPr>
            <w:webHidden/>
          </w:rPr>
        </w:r>
        <w:r w:rsidR="00D509A0">
          <w:rPr>
            <w:webHidden/>
          </w:rPr>
          <w:fldChar w:fldCharType="separate"/>
        </w:r>
        <w:r w:rsidR="00886FEB">
          <w:rPr>
            <w:webHidden/>
          </w:rPr>
          <w:t>1</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72" w:history="1">
        <w:r w:rsidR="00D509A0" w:rsidRPr="0081056A">
          <w:rPr>
            <w:rStyle w:val="Hyperlink"/>
          </w:rPr>
          <w:t>1.1</w:t>
        </w:r>
        <w:r w:rsidR="00D509A0">
          <w:rPr>
            <w:rFonts w:asciiTheme="minorHAnsi" w:eastAsiaTheme="minorEastAsia" w:hAnsiTheme="minorHAnsi" w:cstheme="minorBidi"/>
            <w:sz w:val="22"/>
            <w:szCs w:val="22"/>
            <w:lang w:val="de-DE" w:eastAsia="de-DE"/>
          </w:rPr>
          <w:tab/>
        </w:r>
        <w:r w:rsidR="00D509A0" w:rsidRPr="0081056A">
          <w:rPr>
            <w:rStyle w:val="Hyperlink"/>
          </w:rPr>
          <w:t>System Overview</w:t>
        </w:r>
        <w:r w:rsidR="00D509A0">
          <w:rPr>
            <w:webHidden/>
          </w:rPr>
          <w:tab/>
        </w:r>
        <w:r w:rsidR="00D509A0">
          <w:rPr>
            <w:webHidden/>
          </w:rPr>
          <w:fldChar w:fldCharType="begin"/>
        </w:r>
        <w:r w:rsidR="00D509A0">
          <w:rPr>
            <w:webHidden/>
          </w:rPr>
          <w:instrText xml:space="preserve"> PAGEREF _Toc473117972 \h </w:instrText>
        </w:r>
        <w:r w:rsidR="00D509A0">
          <w:rPr>
            <w:webHidden/>
          </w:rPr>
        </w:r>
        <w:r w:rsidR="00D509A0">
          <w:rPr>
            <w:webHidden/>
          </w:rPr>
          <w:fldChar w:fldCharType="separate"/>
        </w:r>
        <w:r w:rsidR="00886FEB">
          <w:rPr>
            <w:webHidden/>
          </w:rPr>
          <w:t>1</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73" w:history="1">
        <w:r w:rsidR="00D509A0" w:rsidRPr="0081056A">
          <w:rPr>
            <w:rStyle w:val="Hyperlink"/>
          </w:rPr>
          <w:t>1.2</w:t>
        </w:r>
        <w:r w:rsidR="00D509A0">
          <w:rPr>
            <w:rFonts w:asciiTheme="minorHAnsi" w:eastAsiaTheme="minorEastAsia" w:hAnsiTheme="minorHAnsi" w:cstheme="minorBidi"/>
            <w:sz w:val="22"/>
            <w:szCs w:val="22"/>
            <w:lang w:val="de-DE" w:eastAsia="de-DE"/>
          </w:rPr>
          <w:tab/>
        </w:r>
        <w:r w:rsidR="00D509A0" w:rsidRPr="0081056A">
          <w:rPr>
            <w:rStyle w:val="Hyperlink"/>
          </w:rPr>
          <w:t>Component Overview</w:t>
        </w:r>
        <w:r w:rsidR="00D509A0">
          <w:rPr>
            <w:webHidden/>
          </w:rPr>
          <w:tab/>
        </w:r>
        <w:r w:rsidR="00D509A0">
          <w:rPr>
            <w:webHidden/>
          </w:rPr>
          <w:fldChar w:fldCharType="begin"/>
        </w:r>
        <w:r w:rsidR="00D509A0">
          <w:rPr>
            <w:webHidden/>
          </w:rPr>
          <w:instrText xml:space="preserve"> PAGEREF _Toc473117973 \h </w:instrText>
        </w:r>
        <w:r w:rsidR="00D509A0">
          <w:rPr>
            <w:webHidden/>
          </w:rPr>
        </w:r>
        <w:r w:rsidR="00D509A0">
          <w:rPr>
            <w:webHidden/>
          </w:rPr>
          <w:fldChar w:fldCharType="separate"/>
        </w:r>
        <w:r w:rsidR="00886FEB">
          <w:rPr>
            <w:webHidden/>
          </w:rPr>
          <w:t>1</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74" w:history="1">
        <w:r w:rsidR="00D509A0" w:rsidRPr="0081056A">
          <w:rPr>
            <w:rStyle w:val="Hyperlink"/>
          </w:rPr>
          <w:t>1.3</w:t>
        </w:r>
        <w:r w:rsidR="00D509A0">
          <w:rPr>
            <w:rFonts w:asciiTheme="minorHAnsi" w:eastAsiaTheme="minorEastAsia" w:hAnsiTheme="minorHAnsi" w:cstheme="minorBidi"/>
            <w:sz w:val="22"/>
            <w:szCs w:val="22"/>
            <w:lang w:val="de-DE" w:eastAsia="de-DE"/>
          </w:rPr>
          <w:tab/>
        </w:r>
        <w:r w:rsidR="00D509A0" w:rsidRPr="0081056A">
          <w:rPr>
            <w:rStyle w:val="Hyperlink"/>
          </w:rPr>
          <w:t>Document Overview</w:t>
        </w:r>
        <w:r w:rsidR="00D509A0">
          <w:rPr>
            <w:webHidden/>
          </w:rPr>
          <w:tab/>
        </w:r>
        <w:r w:rsidR="00D509A0">
          <w:rPr>
            <w:webHidden/>
          </w:rPr>
          <w:fldChar w:fldCharType="begin"/>
        </w:r>
        <w:r w:rsidR="00D509A0">
          <w:rPr>
            <w:webHidden/>
          </w:rPr>
          <w:instrText xml:space="preserve"> PAGEREF _Toc473117974 \h </w:instrText>
        </w:r>
        <w:r w:rsidR="00D509A0">
          <w:rPr>
            <w:webHidden/>
          </w:rPr>
        </w:r>
        <w:r w:rsidR="00D509A0">
          <w:rPr>
            <w:webHidden/>
          </w:rPr>
          <w:fldChar w:fldCharType="separate"/>
        </w:r>
        <w:r w:rsidR="00886FEB">
          <w:rPr>
            <w:webHidden/>
          </w:rPr>
          <w:t>1</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7975" w:history="1">
        <w:r w:rsidR="00D509A0" w:rsidRPr="0081056A">
          <w:rPr>
            <w:rStyle w:val="Hyperlink"/>
          </w:rPr>
          <w:t>2</w:t>
        </w:r>
        <w:r w:rsidR="00D509A0">
          <w:rPr>
            <w:rFonts w:asciiTheme="minorHAnsi" w:eastAsiaTheme="minorEastAsia" w:hAnsiTheme="minorHAnsi" w:cstheme="minorBidi"/>
            <w:sz w:val="22"/>
            <w:szCs w:val="22"/>
            <w:lang w:val="de-DE" w:eastAsia="de-DE"/>
          </w:rPr>
          <w:tab/>
        </w:r>
        <w:r w:rsidR="00D509A0" w:rsidRPr="0081056A">
          <w:rPr>
            <w:rStyle w:val="Hyperlink"/>
          </w:rPr>
          <w:t>References</w:t>
        </w:r>
        <w:r w:rsidR="00D509A0">
          <w:rPr>
            <w:webHidden/>
          </w:rPr>
          <w:tab/>
        </w:r>
        <w:r w:rsidR="00D509A0">
          <w:rPr>
            <w:webHidden/>
          </w:rPr>
          <w:fldChar w:fldCharType="begin"/>
        </w:r>
        <w:r w:rsidR="00D509A0">
          <w:rPr>
            <w:webHidden/>
          </w:rPr>
          <w:instrText xml:space="preserve"> PAGEREF _Toc473117975 \h </w:instrText>
        </w:r>
        <w:r w:rsidR="00D509A0">
          <w:rPr>
            <w:webHidden/>
          </w:rPr>
        </w:r>
        <w:r w:rsidR="00D509A0">
          <w:rPr>
            <w:webHidden/>
          </w:rPr>
          <w:fldChar w:fldCharType="separate"/>
        </w:r>
        <w:r w:rsidR="00886FEB">
          <w:rPr>
            <w:webHidden/>
          </w:rPr>
          <w:t>2</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7976" w:history="1">
        <w:r w:rsidR="00D509A0" w:rsidRPr="0081056A">
          <w:rPr>
            <w:rStyle w:val="Hyperlink"/>
          </w:rPr>
          <w:t>3</w:t>
        </w:r>
        <w:r w:rsidR="00D509A0">
          <w:rPr>
            <w:rFonts w:asciiTheme="minorHAnsi" w:eastAsiaTheme="minorEastAsia" w:hAnsiTheme="minorHAnsi" w:cstheme="minorBidi"/>
            <w:sz w:val="22"/>
            <w:szCs w:val="22"/>
            <w:lang w:val="de-DE" w:eastAsia="de-DE"/>
          </w:rPr>
          <w:tab/>
        </w:r>
        <w:r w:rsidR="00D509A0" w:rsidRPr="0081056A">
          <w:rPr>
            <w:rStyle w:val="Hyperlink"/>
          </w:rPr>
          <w:t>Glossary</w:t>
        </w:r>
        <w:r w:rsidR="00D509A0">
          <w:rPr>
            <w:webHidden/>
          </w:rPr>
          <w:tab/>
        </w:r>
        <w:r w:rsidR="00D509A0">
          <w:rPr>
            <w:webHidden/>
          </w:rPr>
          <w:fldChar w:fldCharType="begin"/>
        </w:r>
        <w:r w:rsidR="00D509A0">
          <w:rPr>
            <w:webHidden/>
          </w:rPr>
          <w:instrText xml:space="preserve"> PAGEREF _Toc473117976 \h </w:instrText>
        </w:r>
        <w:r w:rsidR="00D509A0">
          <w:rPr>
            <w:webHidden/>
          </w:rPr>
        </w:r>
        <w:r w:rsidR="00D509A0">
          <w:rPr>
            <w:webHidden/>
          </w:rPr>
          <w:fldChar w:fldCharType="separate"/>
        </w:r>
        <w:r w:rsidR="00886FEB">
          <w:rPr>
            <w:webHidden/>
          </w:rPr>
          <w:t>3</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7977" w:history="1">
        <w:r w:rsidR="00D509A0" w:rsidRPr="0081056A">
          <w:rPr>
            <w:rStyle w:val="Hyperlink"/>
          </w:rPr>
          <w:t>4</w:t>
        </w:r>
        <w:r w:rsidR="00D509A0">
          <w:rPr>
            <w:rFonts w:asciiTheme="minorHAnsi" w:eastAsiaTheme="minorEastAsia" w:hAnsiTheme="minorHAnsi" w:cstheme="minorBidi"/>
            <w:sz w:val="22"/>
            <w:szCs w:val="22"/>
            <w:lang w:val="de-DE" w:eastAsia="de-DE"/>
          </w:rPr>
          <w:tab/>
        </w:r>
        <w:r w:rsidR="00D509A0" w:rsidRPr="0081056A">
          <w:rPr>
            <w:rStyle w:val="Hyperlink"/>
          </w:rPr>
          <w:t>Requirements</w:t>
        </w:r>
        <w:r w:rsidR="00D509A0">
          <w:rPr>
            <w:webHidden/>
          </w:rPr>
          <w:tab/>
        </w:r>
        <w:r w:rsidR="00D509A0">
          <w:rPr>
            <w:webHidden/>
          </w:rPr>
          <w:fldChar w:fldCharType="begin"/>
        </w:r>
        <w:r w:rsidR="00D509A0">
          <w:rPr>
            <w:webHidden/>
          </w:rPr>
          <w:instrText xml:space="preserve"> PAGEREF _Toc473117977 \h </w:instrText>
        </w:r>
        <w:r w:rsidR="00D509A0">
          <w:rPr>
            <w:webHidden/>
          </w:rPr>
        </w:r>
        <w:r w:rsidR="00D509A0">
          <w:rPr>
            <w:webHidden/>
          </w:rPr>
          <w:fldChar w:fldCharType="separate"/>
        </w:r>
        <w:r w:rsidR="00886FEB">
          <w:rPr>
            <w:webHidden/>
          </w:rPr>
          <w:t>4</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7978" w:history="1">
        <w:r w:rsidR="00D509A0" w:rsidRPr="0081056A">
          <w:rPr>
            <w:rStyle w:val="Hyperlink"/>
          </w:rPr>
          <w:t>5</w:t>
        </w:r>
        <w:r w:rsidR="00D509A0">
          <w:rPr>
            <w:rFonts w:asciiTheme="minorHAnsi" w:eastAsiaTheme="minorEastAsia" w:hAnsiTheme="minorHAnsi" w:cstheme="minorBidi"/>
            <w:sz w:val="22"/>
            <w:szCs w:val="22"/>
            <w:lang w:val="de-DE" w:eastAsia="de-DE"/>
          </w:rPr>
          <w:tab/>
        </w:r>
        <w:r w:rsidR="00D509A0" w:rsidRPr="0081056A">
          <w:rPr>
            <w:rStyle w:val="Hyperlink"/>
          </w:rPr>
          <w:t>Constraints and Assumptions</w:t>
        </w:r>
        <w:r w:rsidR="00D509A0">
          <w:rPr>
            <w:webHidden/>
          </w:rPr>
          <w:tab/>
        </w:r>
        <w:r w:rsidR="00D509A0">
          <w:rPr>
            <w:webHidden/>
          </w:rPr>
          <w:fldChar w:fldCharType="begin"/>
        </w:r>
        <w:r w:rsidR="00D509A0">
          <w:rPr>
            <w:webHidden/>
          </w:rPr>
          <w:instrText xml:space="preserve"> PAGEREF _Toc473117978 \h </w:instrText>
        </w:r>
        <w:r w:rsidR="00D509A0">
          <w:rPr>
            <w:webHidden/>
          </w:rPr>
        </w:r>
        <w:r w:rsidR="00D509A0">
          <w:rPr>
            <w:webHidden/>
          </w:rPr>
          <w:fldChar w:fldCharType="separate"/>
        </w:r>
        <w:r w:rsidR="00886FEB">
          <w:rPr>
            <w:webHidden/>
          </w:rPr>
          <w:t>5</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7979" w:history="1">
        <w:r w:rsidR="00D509A0" w:rsidRPr="0081056A">
          <w:rPr>
            <w:rStyle w:val="Hyperlink"/>
          </w:rPr>
          <w:t>6</w:t>
        </w:r>
        <w:r w:rsidR="00D509A0">
          <w:rPr>
            <w:rFonts w:asciiTheme="minorHAnsi" w:eastAsiaTheme="minorEastAsia" w:hAnsiTheme="minorHAnsi" w:cstheme="minorBidi"/>
            <w:sz w:val="22"/>
            <w:szCs w:val="22"/>
            <w:lang w:val="de-DE" w:eastAsia="de-DE"/>
          </w:rPr>
          <w:tab/>
        </w:r>
        <w:r w:rsidR="00D509A0" w:rsidRPr="0081056A">
          <w:rPr>
            <w:rStyle w:val="Hyperlink"/>
          </w:rPr>
          <w:t>Architecture</w:t>
        </w:r>
        <w:r w:rsidR="00D509A0">
          <w:rPr>
            <w:webHidden/>
          </w:rPr>
          <w:tab/>
        </w:r>
        <w:r w:rsidR="00D509A0">
          <w:rPr>
            <w:webHidden/>
          </w:rPr>
          <w:fldChar w:fldCharType="begin"/>
        </w:r>
        <w:r w:rsidR="00D509A0">
          <w:rPr>
            <w:webHidden/>
          </w:rPr>
          <w:instrText xml:space="preserve"> PAGEREF _Toc473117979 \h </w:instrText>
        </w:r>
        <w:r w:rsidR="00D509A0">
          <w:rPr>
            <w:webHidden/>
          </w:rPr>
        </w:r>
        <w:r w:rsidR="00D509A0">
          <w:rPr>
            <w:webHidden/>
          </w:rPr>
          <w:fldChar w:fldCharType="separate"/>
        </w:r>
        <w:r w:rsidR="00886FEB">
          <w:rPr>
            <w:webHidden/>
          </w:rPr>
          <w:t>6</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80" w:history="1">
        <w:r w:rsidR="00D509A0" w:rsidRPr="0081056A">
          <w:rPr>
            <w:rStyle w:val="Hyperlink"/>
            <w:lang w:eastAsia="ja-JP"/>
          </w:rPr>
          <w:t>6.1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Architecture Overview</w:t>
        </w:r>
        <w:r w:rsidR="00D509A0">
          <w:rPr>
            <w:webHidden/>
          </w:rPr>
          <w:tab/>
        </w:r>
        <w:r w:rsidR="00D509A0">
          <w:rPr>
            <w:webHidden/>
          </w:rPr>
          <w:fldChar w:fldCharType="begin"/>
        </w:r>
        <w:r w:rsidR="00D509A0">
          <w:rPr>
            <w:webHidden/>
          </w:rPr>
          <w:instrText xml:space="preserve"> PAGEREF _Toc473117980 \h </w:instrText>
        </w:r>
        <w:r w:rsidR="00D509A0">
          <w:rPr>
            <w:webHidden/>
          </w:rPr>
        </w:r>
        <w:r w:rsidR="00D509A0">
          <w:rPr>
            <w:webHidden/>
          </w:rPr>
          <w:fldChar w:fldCharType="separate"/>
        </w:r>
        <w:r w:rsidR="00886FEB">
          <w:rPr>
            <w:webHidden/>
          </w:rPr>
          <w:t>6</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81" w:history="1">
        <w:r w:rsidR="00D509A0" w:rsidRPr="0081056A">
          <w:rPr>
            <w:rStyle w:val="Hyperlink"/>
            <w:lang w:eastAsia="ja-JP"/>
          </w:rPr>
          <w:t>6.1.1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Component Dependencies</w:t>
        </w:r>
        <w:r w:rsidR="00D509A0">
          <w:rPr>
            <w:webHidden/>
          </w:rPr>
          <w:tab/>
        </w:r>
        <w:r w:rsidR="00D509A0">
          <w:rPr>
            <w:webHidden/>
          </w:rPr>
          <w:fldChar w:fldCharType="begin"/>
        </w:r>
        <w:r w:rsidR="00D509A0">
          <w:rPr>
            <w:webHidden/>
          </w:rPr>
          <w:instrText xml:space="preserve"> PAGEREF _Toc473117981 \h </w:instrText>
        </w:r>
        <w:r w:rsidR="00D509A0">
          <w:rPr>
            <w:webHidden/>
          </w:rPr>
        </w:r>
        <w:r w:rsidR="00D509A0">
          <w:rPr>
            <w:webHidden/>
          </w:rPr>
          <w:fldChar w:fldCharType="separate"/>
        </w:r>
        <w:r w:rsidR="00886FEB">
          <w:rPr>
            <w:webHidden/>
          </w:rPr>
          <w:t>7</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82" w:history="1">
        <w:r w:rsidR="00D509A0" w:rsidRPr="0081056A">
          <w:rPr>
            <w:rStyle w:val="Hyperlink"/>
            <w:lang w:eastAsia="ja-JP"/>
          </w:rPr>
          <w:t>6.1.2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Component Traceability</w:t>
        </w:r>
        <w:r w:rsidR="00D509A0">
          <w:rPr>
            <w:webHidden/>
          </w:rPr>
          <w:tab/>
        </w:r>
        <w:r w:rsidR="00D509A0">
          <w:rPr>
            <w:webHidden/>
          </w:rPr>
          <w:fldChar w:fldCharType="begin"/>
        </w:r>
        <w:r w:rsidR="00D509A0">
          <w:rPr>
            <w:webHidden/>
          </w:rPr>
          <w:instrText xml:space="preserve"> PAGEREF _Toc473117982 \h </w:instrText>
        </w:r>
        <w:r w:rsidR="00D509A0">
          <w:rPr>
            <w:webHidden/>
          </w:rPr>
        </w:r>
        <w:r w:rsidR="00D509A0">
          <w:rPr>
            <w:webHidden/>
          </w:rPr>
          <w:fldChar w:fldCharType="separate"/>
        </w:r>
        <w:r w:rsidR="00886FEB">
          <w:rPr>
            <w:webHidden/>
          </w:rPr>
          <w:t>8</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83" w:history="1">
        <w:r w:rsidR="00D509A0" w:rsidRPr="0081056A">
          <w:rPr>
            <w:rStyle w:val="Hyperlink"/>
            <w:lang w:eastAsia="ja-JP"/>
          </w:rPr>
          <w:t>6.2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EnhancedPositionService</w:t>
        </w:r>
        <w:r w:rsidR="00D509A0">
          <w:rPr>
            <w:webHidden/>
          </w:rPr>
          <w:tab/>
        </w:r>
        <w:r w:rsidR="00D509A0">
          <w:rPr>
            <w:webHidden/>
          </w:rPr>
          <w:fldChar w:fldCharType="begin"/>
        </w:r>
        <w:r w:rsidR="00D509A0">
          <w:rPr>
            <w:webHidden/>
          </w:rPr>
          <w:instrText xml:space="preserve"> PAGEREF _Toc473117983 \h </w:instrText>
        </w:r>
        <w:r w:rsidR="00D509A0">
          <w:rPr>
            <w:webHidden/>
          </w:rPr>
        </w:r>
        <w:r w:rsidR="00D509A0">
          <w:rPr>
            <w:webHidden/>
          </w:rPr>
          <w:fldChar w:fldCharType="separate"/>
        </w:r>
        <w:r w:rsidR="00886FEB">
          <w:rPr>
            <w:webHidden/>
          </w:rPr>
          <w:t>9</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84" w:history="1">
        <w:r w:rsidR="00D509A0" w:rsidRPr="0081056A">
          <w:rPr>
            <w:rStyle w:val="Hyperlink"/>
            <w:lang w:eastAsia="ja-JP"/>
          </w:rPr>
          <w:t>6.2.1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Responsibility and Features</w:t>
        </w:r>
        <w:r w:rsidR="00D509A0">
          <w:rPr>
            <w:webHidden/>
          </w:rPr>
          <w:tab/>
        </w:r>
        <w:r w:rsidR="00D509A0">
          <w:rPr>
            <w:webHidden/>
          </w:rPr>
          <w:fldChar w:fldCharType="begin"/>
        </w:r>
        <w:r w:rsidR="00D509A0">
          <w:rPr>
            <w:webHidden/>
          </w:rPr>
          <w:instrText xml:space="preserve"> PAGEREF _Toc473117984 \h </w:instrText>
        </w:r>
        <w:r w:rsidR="00D509A0">
          <w:rPr>
            <w:webHidden/>
          </w:rPr>
        </w:r>
        <w:r w:rsidR="00D509A0">
          <w:rPr>
            <w:webHidden/>
          </w:rPr>
          <w:fldChar w:fldCharType="separate"/>
        </w:r>
        <w:r w:rsidR="00886FEB">
          <w:rPr>
            <w:webHidden/>
          </w:rPr>
          <w:t>9</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85" w:history="1">
        <w:r w:rsidR="00D509A0" w:rsidRPr="0081056A">
          <w:rPr>
            <w:rStyle w:val="Hyperlink"/>
            <w:lang w:eastAsia="ja-JP"/>
          </w:rPr>
          <w:t>6.2.2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Provided Interfaces</w:t>
        </w:r>
        <w:r w:rsidR="00D509A0">
          <w:rPr>
            <w:webHidden/>
          </w:rPr>
          <w:tab/>
        </w:r>
        <w:r w:rsidR="00D509A0">
          <w:rPr>
            <w:webHidden/>
          </w:rPr>
          <w:fldChar w:fldCharType="begin"/>
        </w:r>
        <w:r w:rsidR="00D509A0">
          <w:rPr>
            <w:webHidden/>
          </w:rPr>
          <w:instrText xml:space="preserve"> PAGEREF _Toc473117985 \h </w:instrText>
        </w:r>
        <w:r w:rsidR="00D509A0">
          <w:rPr>
            <w:webHidden/>
          </w:rPr>
        </w:r>
        <w:r w:rsidR="00D509A0">
          <w:rPr>
            <w:webHidden/>
          </w:rPr>
          <w:fldChar w:fldCharType="separate"/>
        </w:r>
        <w:r w:rsidR="00886FEB">
          <w:rPr>
            <w:webHidden/>
          </w:rPr>
          <w:t>9</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86" w:history="1">
        <w:r w:rsidR="00D509A0" w:rsidRPr="0081056A">
          <w:rPr>
            <w:rStyle w:val="Hyperlink"/>
            <w:lang w:eastAsia="ja-JP"/>
          </w:rPr>
          <w:t>6.2.3</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Required Interfaces</w:t>
        </w:r>
        <w:r w:rsidR="00D509A0">
          <w:rPr>
            <w:webHidden/>
          </w:rPr>
          <w:tab/>
        </w:r>
        <w:r w:rsidR="00D509A0">
          <w:rPr>
            <w:webHidden/>
          </w:rPr>
          <w:fldChar w:fldCharType="begin"/>
        </w:r>
        <w:r w:rsidR="00D509A0">
          <w:rPr>
            <w:webHidden/>
          </w:rPr>
          <w:instrText xml:space="preserve"> PAGEREF _Toc473117986 \h </w:instrText>
        </w:r>
        <w:r w:rsidR="00D509A0">
          <w:rPr>
            <w:webHidden/>
          </w:rPr>
        </w:r>
        <w:r w:rsidR="00D509A0">
          <w:rPr>
            <w:webHidden/>
          </w:rPr>
          <w:fldChar w:fldCharType="separate"/>
        </w:r>
        <w:r w:rsidR="00886FEB">
          <w:rPr>
            <w:webHidden/>
          </w:rPr>
          <w:t>9</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87" w:history="1">
        <w:r w:rsidR="00D509A0" w:rsidRPr="0081056A">
          <w:rPr>
            <w:rStyle w:val="Hyperlink"/>
            <w:lang w:eastAsia="ja-JP"/>
          </w:rPr>
          <w:t>6.3</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GNSSService</w:t>
        </w:r>
        <w:r w:rsidR="00D509A0">
          <w:rPr>
            <w:webHidden/>
          </w:rPr>
          <w:tab/>
        </w:r>
        <w:r w:rsidR="00D509A0">
          <w:rPr>
            <w:webHidden/>
          </w:rPr>
          <w:fldChar w:fldCharType="begin"/>
        </w:r>
        <w:r w:rsidR="00D509A0">
          <w:rPr>
            <w:webHidden/>
          </w:rPr>
          <w:instrText xml:space="preserve"> PAGEREF _Toc473117987 \h </w:instrText>
        </w:r>
        <w:r w:rsidR="00D509A0">
          <w:rPr>
            <w:webHidden/>
          </w:rPr>
        </w:r>
        <w:r w:rsidR="00D509A0">
          <w:rPr>
            <w:webHidden/>
          </w:rPr>
          <w:fldChar w:fldCharType="separate"/>
        </w:r>
        <w:r w:rsidR="00886FEB">
          <w:rPr>
            <w:webHidden/>
          </w:rPr>
          <w:t>10</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88" w:history="1">
        <w:r w:rsidR="00D509A0" w:rsidRPr="0081056A">
          <w:rPr>
            <w:rStyle w:val="Hyperlink"/>
            <w:lang w:eastAsia="ja-JP"/>
          </w:rPr>
          <w:t>6.3.1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Responsibility and Features</w:t>
        </w:r>
        <w:r w:rsidR="00D509A0">
          <w:rPr>
            <w:webHidden/>
          </w:rPr>
          <w:tab/>
        </w:r>
        <w:r w:rsidR="00D509A0">
          <w:rPr>
            <w:webHidden/>
          </w:rPr>
          <w:fldChar w:fldCharType="begin"/>
        </w:r>
        <w:r w:rsidR="00D509A0">
          <w:rPr>
            <w:webHidden/>
          </w:rPr>
          <w:instrText xml:space="preserve"> PAGEREF _Toc473117988 \h </w:instrText>
        </w:r>
        <w:r w:rsidR="00D509A0">
          <w:rPr>
            <w:webHidden/>
          </w:rPr>
        </w:r>
        <w:r w:rsidR="00D509A0">
          <w:rPr>
            <w:webHidden/>
          </w:rPr>
          <w:fldChar w:fldCharType="separate"/>
        </w:r>
        <w:r w:rsidR="00886FEB">
          <w:rPr>
            <w:webHidden/>
          </w:rPr>
          <w:t>10</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89" w:history="1">
        <w:r w:rsidR="00D509A0" w:rsidRPr="0081056A">
          <w:rPr>
            <w:rStyle w:val="Hyperlink"/>
            <w:lang w:eastAsia="ja-JP"/>
          </w:rPr>
          <w:t>6.3.2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Provided Interfaces</w:t>
        </w:r>
        <w:r w:rsidR="00D509A0">
          <w:rPr>
            <w:webHidden/>
          </w:rPr>
          <w:tab/>
        </w:r>
        <w:r w:rsidR="00D509A0">
          <w:rPr>
            <w:webHidden/>
          </w:rPr>
          <w:fldChar w:fldCharType="begin"/>
        </w:r>
        <w:r w:rsidR="00D509A0">
          <w:rPr>
            <w:webHidden/>
          </w:rPr>
          <w:instrText xml:space="preserve"> PAGEREF _Toc473117989 \h </w:instrText>
        </w:r>
        <w:r w:rsidR="00D509A0">
          <w:rPr>
            <w:webHidden/>
          </w:rPr>
        </w:r>
        <w:r w:rsidR="00D509A0">
          <w:rPr>
            <w:webHidden/>
          </w:rPr>
          <w:fldChar w:fldCharType="separate"/>
        </w:r>
        <w:r w:rsidR="00886FEB">
          <w:rPr>
            <w:webHidden/>
          </w:rPr>
          <w:t>10</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90" w:history="1">
        <w:r w:rsidR="00D509A0" w:rsidRPr="0081056A">
          <w:rPr>
            <w:rStyle w:val="Hyperlink"/>
            <w:lang w:eastAsia="ja-JP"/>
          </w:rPr>
          <w:t>6.3.3</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Required Interfaces</w:t>
        </w:r>
        <w:r w:rsidR="00D509A0">
          <w:rPr>
            <w:webHidden/>
          </w:rPr>
          <w:tab/>
        </w:r>
        <w:r w:rsidR="00D509A0">
          <w:rPr>
            <w:webHidden/>
          </w:rPr>
          <w:fldChar w:fldCharType="begin"/>
        </w:r>
        <w:r w:rsidR="00D509A0">
          <w:rPr>
            <w:webHidden/>
          </w:rPr>
          <w:instrText xml:space="preserve"> PAGEREF _Toc473117990 \h </w:instrText>
        </w:r>
        <w:r w:rsidR="00D509A0">
          <w:rPr>
            <w:webHidden/>
          </w:rPr>
        </w:r>
        <w:r w:rsidR="00D509A0">
          <w:rPr>
            <w:webHidden/>
          </w:rPr>
          <w:fldChar w:fldCharType="separate"/>
        </w:r>
        <w:r w:rsidR="00886FEB">
          <w:rPr>
            <w:webHidden/>
          </w:rPr>
          <w:t>10</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91" w:history="1">
        <w:r w:rsidR="00D509A0" w:rsidRPr="0081056A">
          <w:rPr>
            <w:rStyle w:val="Hyperlink"/>
            <w:lang w:eastAsia="ja-JP"/>
          </w:rPr>
          <w:t>6.4</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SensorsService</w:t>
        </w:r>
        <w:r w:rsidR="00D509A0">
          <w:rPr>
            <w:webHidden/>
          </w:rPr>
          <w:tab/>
        </w:r>
        <w:r w:rsidR="00D509A0">
          <w:rPr>
            <w:webHidden/>
          </w:rPr>
          <w:fldChar w:fldCharType="begin"/>
        </w:r>
        <w:r w:rsidR="00D509A0">
          <w:rPr>
            <w:webHidden/>
          </w:rPr>
          <w:instrText xml:space="preserve"> PAGEREF _Toc473117991 \h </w:instrText>
        </w:r>
        <w:r w:rsidR="00D509A0">
          <w:rPr>
            <w:webHidden/>
          </w:rPr>
        </w:r>
        <w:r w:rsidR="00D509A0">
          <w:rPr>
            <w:webHidden/>
          </w:rPr>
          <w:fldChar w:fldCharType="separate"/>
        </w:r>
        <w:r w:rsidR="00886FEB">
          <w:rPr>
            <w:webHidden/>
          </w:rPr>
          <w:t>11</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92" w:history="1">
        <w:r w:rsidR="00D509A0" w:rsidRPr="0081056A">
          <w:rPr>
            <w:rStyle w:val="Hyperlink"/>
            <w:lang w:eastAsia="ja-JP"/>
          </w:rPr>
          <w:t>6.4.1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Responsibility and Features</w:t>
        </w:r>
        <w:r w:rsidR="00D509A0">
          <w:rPr>
            <w:webHidden/>
          </w:rPr>
          <w:tab/>
        </w:r>
        <w:r w:rsidR="00D509A0">
          <w:rPr>
            <w:webHidden/>
          </w:rPr>
          <w:fldChar w:fldCharType="begin"/>
        </w:r>
        <w:r w:rsidR="00D509A0">
          <w:rPr>
            <w:webHidden/>
          </w:rPr>
          <w:instrText xml:space="preserve"> PAGEREF _Toc473117992 \h </w:instrText>
        </w:r>
        <w:r w:rsidR="00D509A0">
          <w:rPr>
            <w:webHidden/>
          </w:rPr>
        </w:r>
        <w:r w:rsidR="00D509A0">
          <w:rPr>
            <w:webHidden/>
          </w:rPr>
          <w:fldChar w:fldCharType="separate"/>
        </w:r>
        <w:r w:rsidR="00886FEB">
          <w:rPr>
            <w:webHidden/>
          </w:rPr>
          <w:t>11</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93" w:history="1">
        <w:r w:rsidR="00D509A0" w:rsidRPr="0081056A">
          <w:rPr>
            <w:rStyle w:val="Hyperlink"/>
            <w:lang w:eastAsia="ja-JP"/>
          </w:rPr>
          <w:t>6.4.2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Provided Interfaces</w:t>
        </w:r>
        <w:r w:rsidR="00D509A0">
          <w:rPr>
            <w:webHidden/>
          </w:rPr>
          <w:tab/>
        </w:r>
        <w:r w:rsidR="00D509A0">
          <w:rPr>
            <w:webHidden/>
          </w:rPr>
          <w:fldChar w:fldCharType="begin"/>
        </w:r>
        <w:r w:rsidR="00D509A0">
          <w:rPr>
            <w:webHidden/>
          </w:rPr>
          <w:instrText xml:space="preserve"> PAGEREF _Toc473117993 \h </w:instrText>
        </w:r>
        <w:r w:rsidR="00D509A0">
          <w:rPr>
            <w:webHidden/>
          </w:rPr>
        </w:r>
        <w:r w:rsidR="00D509A0">
          <w:rPr>
            <w:webHidden/>
          </w:rPr>
          <w:fldChar w:fldCharType="separate"/>
        </w:r>
        <w:r w:rsidR="00886FEB">
          <w:rPr>
            <w:webHidden/>
          </w:rPr>
          <w:t>11</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94" w:history="1">
        <w:r w:rsidR="00D509A0" w:rsidRPr="0081056A">
          <w:rPr>
            <w:rStyle w:val="Hyperlink"/>
            <w:lang w:eastAsia="ja-JP"/>
          </w:rPr>
          <w:t>6.4.3</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Required Interfaces</w:t>
        </w:r>
        <w:r w:rsidR="00D509A0">
          <w:rPr>
            <w:webHidden/>
          </w:rPr>
          <w:tab/>
        </w:r>
        <w:r w:rsidR="00D509A0">
          <w:rPr>
            <w:webHidden/>
          </w:rPr>
          <w:fldChar w:fldCharType="begin"/>
        </w:r>
        <w:r w:rsidR="00D509A0">
          <w:rPr>
            <w:webHidden/>
          </w:rPr>
          <w:instrText xml:space="preserve"> PAGEREF _Toc473117994 \h </w:instrText>
        </w:r>
        <w:r w:rsidR="00D509A0">
          <w:rPr>
            <w:webHidden/>
          </w:rPr>
        </w:r>
        <w:r w:rsidR="00D509A0">
          <w:rPr>
            <w:webHidden/>
          </w:rPr>
          <w:fldChar w:fldCharType="separate"/>
        </w:r>
        <w:r w:rsidR="00886FEB">
          <w:rPr>
            <w:webHidden/>
          </w:rPr>
          <w:t>11</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7995" w:history="1">
        <w:r w:rsidR="00D509A0" w:rsidRPr="0081056A">
          <w:rPr>
            <w:rStyle w:val="Hyperlink"/>
          </w:rPr>
          <w:t>7</w:t>
        </w:r>
        <w:r w:rsidR="00D509A0">
          <w:rPr>
            <w:rFonts w:asciiTheme="minorHAnsi" w:eastAsiaTheme="minorEastAsia" w:hAnsiTheme="minorHAnsi" w:cstheme="minorBidi"/>
            <w:sz w:val="22"/>
            <w:szCs w:val="22"/>
            <w:lang w:val="de-DE" w:eastAsia="de-DE"/>
          </w:rPr>
          <w:tab/>
        </w:r>
        <w:r w:rsidR="00D509A0" w:rsidRPr="0081056A">
          <w:rPr>
            <w:rStyle w:val="Hyperlink"/>
          </w:rPr>
          <w:t>Collaboration</w:t>
        </w:r>
        <w:r w:rsidR="00D509A0">
          <w:rPr>
            <w:webHidden/>
          </w:rPr>
          <w:tab/>
        </w:r>
        <w:r w:rsidR="00D509A0">
          <w:rPr>
            <w:webHidden/>
          </w:rPr>
          <w:fldChar w:fldCharType="begin"/>
        </w:r>
        <w:r w:rsidR="00D509A0">
          <w:rPr>
            <w:webHidden/>
          </w:rPr>
          <w:instrText xml:space="preserve"> PAGEREF _Toc473117995 \h </w:instrText>
        </w:r>
        <w:r w:rsidR="00D509A0">
          <w:rPr>
            <w:webHidden/>
          </w:rPr>
        </w:r>
        <w:r w:rsidR="00D509A0">
          <w:rPr>
            <w:webHidden/>
          </w:rPr>
          <w:fldChar w:fldCharType="separate"/>
        </w:r>
        <w:r w:rsidR="00886FEB">
          <w:rPr>
            <w:webHidden/>
          </w:rPr>
          <w:t>12</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96" w:history="1">
        <w:r w:rsidR="00D509A0" w:rsidRPr="0081056A">
          <w:rPr>
            <w:rStyle w:val="Hyperlink"/>
            <w:lang w:eastAsia="ja-JP"/>
          </w:rPr>
          <w:t>7.1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Get Enhanced Position</w:t>
        </w:r>
        <w:r w:rsidR="00D509A0">
          <w:rPr>
            <w:webHidden/>
          </w:rPr>
          <w:tab/>
        </w:r>
        <w:r w:rsidR="00D509A0">
          <w:rPr>
            <w:webHidden/>
          </w:rPr>
          <w:fldChar w:fldCharType="begin"/>
        </w:r>
        <w:r w:rsidR="00D509A0">
          <w:rPr>
            <w:webHidden/>
          </w:rPr>
          <w:instrText xml:space="preserve"> PAGEREF _Toc473117996 \h </w:instrText>
        </w:r>
        <w:r w:rsidR="00D509A0">
          <w:rPr>
            <w:webHidden/>
          </w:rPr>
        </w:r>
        <w:r w:rsidR="00D509A0">
          <w:rPr>
            <w:webHidden/>
          </w:rPr>
          <w:fldChar w:fldCharType="separate"/>
        </w:r>
        <w:r w:rsidR="00886FEB">
          <w:rPr>
            <w:webHidden/>
          </w:rPr>
          <w:t>12</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97" w:history="1">
        <w:r w:rsidR="00D509A0" w:rsidRPr="0081056A">
          <w:rPr>
            <w:rStyle w:val="Hyperlink"/>
            <w:lang w:eastAsia="ja-JP"/>
          </w:rPr>
          <w:t>7.1.1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MapViewer retrieves enhanced position</w:t>
        </w:r>
        <w:r w:rsidR="00D509A0">
          <w:rPr>
            <w:webHidden/>
          </w:rPr>
          <w:tab/>
        </w:r>
        <w:r w:rsidR="00D509A0">
          <w:rPr>
            <w:webHidden/>
          </w:rPr>
          <w:fldChar w:fldCharType="begin"/>
        </w:r>
        <w:r w:rsidR="00D509A0">
          <w:rPr>
            <w:webHidden/>
          </w:rPr>
          <w:instrText xml:space="preserve"> PAGEREF _Toc473117997 \h </w:instrText>
        </w:r>
        <w:r w:rsidR="00D509A0">
          <w:rPr>
            <w:webHidden/>
          </w:rPr>
        </w:r>
        <w:r w:rsidR="00D509A0">
          <w:rPr>
            <w:webHidden/>
          </w:rPr>
          <w:fldChar w:fldCharType="separate"/>
        </w:r>
        <w:r w:rsidR="00886FEB">
          <w:rPr>
            <w:webHidden/>
          </w:rPr>
          <w:t>12</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7998" w:history="1">
        <w:r w:rsidR="00D509A0" w:rsidRPr="0081056A">
          <w:rPr>
            <w:rStyle w:val="Hyperlink"/>
            <w:lang w:eastAsia="ja-JP"/>
          </w:rPr>
          <w:t>7.1.2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NavigationCore retrieves enhanced position</w:t>
        </w:r>
        <w:r w:rsidR="00D509A0">
          <w:rPr>
            <w:webHidden/>
          </w:rPr>
          <w:tab/>
        </w:r>
        <w:r w:rsidR="00D509A0">
          <w:rPr>
            <w:webHidden/>
          </w:rPr>
          <w:fldChar w:fldCharType="begin"/>
        </w:r>
        <w:r w:rsidR="00D509A0">
          <w:rPr>
            <w:webHidden/>
          </w:rPr>
          <w:instrText xml:space="preserve"> PAGEREF _Toc473117998 \h </w:instrText>
        </w:r>
        <w:r w:rsidR="00D509A0">
          <w:rPr>
            <w:webHidden/>
          </w:rPr>
        </w:r>
        <w:r w:rsidR="00D509A0">
          <w:rPr>
            <w:webHidden/>
          </w:rPr>
          <w:fldChar w:fldCharType="separate"/>
        </w:r>
        <w:r w:rsidR="00886FEB">
          <w:rPr>
            <w:webHidden/>
          </w:rPr>
          <w:t>13</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7999" w:history="1">
        <w:r w:rsidR="00D509A0" w:rsidRPr="0081056A">
          <w:rPr>
            <w:rStyle w:val="Hyperlink"/>
            <w:lang w:eastAsia="ja-JP"/>
          </w:rPr>
          <w:t>7.2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Get Rotation Rate</w:t>
        </w:r>
        <w:r w:rsidR="00D509A0">
          <w:rPr>
            <w:webHidden/>
          </w:rPr>
          <w:tab/>
        </w:r>
        <w:r w:rsidR="00D509A0">
          <w:rPr>
            <w:webHidden/>
          </w:rPr>
          <w:fldChar w:fldCharType="begin"/>
        </w:r>
        <w:r w:rsidR="00D509A0">
          <w:rPr>
            <w:webHidden/>
          </w:rPr>
          <w:instrText xml:space="preserve"> PAGEREF _Toc473117999 \h </w:instrText>
        </w:r>
        <w:r w:rsidR="00D509A0">
          <w:rPr>
            <w:webHidden/>
          </w:rPr>
        </w:r>
        <w:r w:rsidR="00D509A0">
          <w:rPr>
            <w:webHidden/>
          </w:rPr>
          <w:fldChar w:fldCharType="separate"/>
        </w:r>
        <w:r w:rsidR="00886FEB">
          <w:rPr>
            <w:webHidden/>
          </w:rPr>
          <w:t>14</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8000" w:history="1">
        <w:r w:rsidR="00D509A0" w:rsidRPr="0081056A">
          <w:rPr>
            <w:rStyle w:val="Hyperlink"/>
            <w:lang w:eastAsia="ja-JP"/>
          </w:rPr>
          <w:t>7.2.1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LBS Application retrieves rotation rate</w:t>
        </w:r>
        <w:r w:rsidR="00D509A0">
          <w:rPr>
            <w:webHidden/>
          </w:rPr>
          <w:tab/>
        </w:r>
        <w:r w:rsidR="00D509A0">
          <w:rPr>
            <w:webHidden/>
          </w:rPr>
          <w:fldChar w:fldCharType="begin"/>
        </w:r>
        <w:r w:rsidR="00D509A0">
          <w:rPr>
            <w:webHidden/>
          </w:rPr>
          <w:instrText xml:space="preserve"> PAGEREF _Toc473118000 \h </w:instrText>
        </w:r>
        <w:r w:rsidR="00D509A0">
          <w:rPr>
            <w:webHidden/>
          </w:rPr>
        </w:r>
        <w:r w:rsidR="00D509A0">
          <w:rPr>
            <w:webHidden/>
          </w:rPr>
          <w:fldChar w:fldCharType="separate"/>
        </w:r>
        <w:r w:rsidR="00886FEB">
          <w:rPr>
            <w:webHidden/>
          </w:rPr>
          <w:t>14</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8001" w:history="1">
        <w:r w:rsidR="00D509A0" w:rsidRPr="0081056A">
          <w:rPr>
            <w:rStyle w:val="Hyperlink"/>
            <w:lang w:eastAsia="ja-JP"/>
          </w:rPr>
          <w:t>7.3</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Get Satellite Details</w:t>
        </w:r>
        <w:r w:rsidR="00D509A0">
          <w:rPr>
            <w:webHidden/>
          </w:rPr>
          <w:tab/>
        </w:r>
        <w:r w:rsidR="00D509A0">
          <w:rPr>
            <w:webHidden/>
          </w:rPr>
          <w:fldChar w:fldCharType="begin"/>
        </w:r>
        <w:r w:rsidR="00D509A0">
          <w:rPr>
            <w:webHidden/>
          </w:rPr>
          <w:instrText xml:space="preserve"> PAGEREF _Toc473118001 \h </w:instrText>
        </w:r>
        <w:r w:rsidR="00D509A0">
          <w:rPr>
            <w:webHidden/>
          </w:rPr>
        </w:r>
        <w:r w:rsidR="00D509A0">
          <w:rPr>
            <w:webHidden/>
          </w:rPr>
          <w:fldChar w:fldCharType="separate"/>
        </w:r>
        <w:r w:rsidR="00886FEB">
          <w:rPr>
            <w:webHidden/>
          </w:rPr>
          <w:t>15</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8002" w:history="1">
        <w:r w:rsidR="00D509A0" w:rsidRPr="0081056A">
          <w:rPr>
            <w:rStyle w:val="Hyperlink"/>
            <w:lang w:eastAsia="ja-JP"/>
          </w:rPr>
          <w:t>7.3.1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Navigation Application retrieves satellite information</w:t>
        </w:r>
        <w:r w:rsidR="00D509A0">
          <w:rPr>
            <w:webHidden/>
          </w:rPr>
          <w:tab/>
        </w:r>
        <w:r w:rsidR="00D509A0">
          <w:rPr>
            <w:webHidden/>
          </w:rPr>
          <w:fldChar w:fldCharType="begin"/>
        </w:r>
        <w:r w:rsidR="00D509A0">
          <w:rPr>
            <w:webHidden/>
          </w:rPr>
          <w:instrText xml:space="preserve"> PAGEREF _Toc473118002 \h </w:instrText>
        </w:r>
        <w:r w:rsidR="00D509A0">
          <w:rPr>
            <w:webHidden/>
          </w:rPr>
        </w:r>
        <w:r w:rsidR="00D509A0">
          <w:rPr>
            <w:webHidden/>
          </w:rPr>
          <w:fldChar w:fldCharType="separate"/>
        </w:r>
        <w:r w:rsidR="00886FEB">
          <w:rPr>
            <w:webHidden/>
          </w:rPr>
          <w:t>15</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8003" w:history="1">
        <w:r w:rsidR="00D509A0" w:rsidRPr="0081056A">
          <w:rPr>
            <w:rStyle w:val="Hyperlink"/>
            <w:lang w:eastAsia="ja-JP"/>
          </w:rPr>
          <w:t>7.4</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Set Navigation System</w:t>
        </w:r>
        <w:r w:rsidR="00D509A0">
          <w:rPr>
            <w:webHidden/>
          </w:rPr>
          <w:tab/>
        </w:r>
        <w:r w:rsidR="00D509A0">
          <w:rPr>
            <w:webHidden/>
          </w:rPr>
          <w:fldChar w:fldCharType="begin"/>
        </w:r>
        <w:r w:rsidR="00D509A0">
          <w:rPr>
            <w:webHidden/>
          </w:rPr>
          <w:instrText xml:space="preserve"> PAGEREF _Toc473118003 \h </w:instrText>
        </w:r>
        <w:r w:rsidR="00D509A0">
          <w:rPr>
            <w:webHidden/>
          </w:rPr>
        </w:r>
        <w:r w:rsidR="00D509A0">
          <w:rPr>
            <w:webHidden/>
          </w:rPr>
          <w:fldChar w:fldCharType="separate"/>
        </w:r>
        <w:r w:rsidR="00886FEB">
          <w:rPr>
            <w:webHidden/>
          </w:rPr>
          <w:t>16</w:t>
        </w:r>
        <w:r w:rsidR="00D509A0">
          <w:rPr>
            <w:webHidden/>
          </w:rPr>
          <w:fldChar w:fldCharType="end"/>
        </w:r>
      </w:hyperlink>
    </w:p>
    <w:p w:rsidR="00D509A0" w:rsidRDefault="002D4AA2">
      <w:pPr>
        <w:pStyle w:val="TOC3"/>
        <w:rPr>
          <w:rFonts w:asciiTheme="minorHAnsi" w:eastAsiaTheme="minorEastAsia" w:hAnsiTheme="minorHAnsi" w:cstheme="minorBidi"/>
          <w:sz w:val="22"/>
          <w:szCs w:val="22"/>
          <w:lang w:val="de-DE" w:eastAsia="de-DE"/>
        </w:rPr>
      </w:pPr>
      <w:hyperlink w:anchor="_Toc473118004" w:history="1">
        <w:r w:rsidR="00D509A0" w:rsidRPr="0081056A">
          <w:rPr>
            <w:rStyle w:val="Hyperlink"/>
            <w:lang w:eastAsia="ja-JP"/>
          </w:rPr>
          <w:t>7.4.1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Navigation Application sets navigation system</w:t>
        </w:r>
        <w:r w:rsidR="00D509A0">
          <w:rPr>
            <w:webHidden/>
          </w:rPr>
          <w:tab/>
        </w:r>
        <w:r w:rsidR="00D509A0">
          <w:rPr>
            <w:webHidden/>
          </w:rPr>
          <w:fldChar w:fldCharType="begin"/>
        </w:r>
        <w:r w:rsidR="00D509A0">
          <w:rPr>
            <w:webHidden/>
          </w:rPr>
          <w:instrText xml:space="preserve"> PAGEREF _Toc473118004 \h </w:instrText>
        </w:r>
        <w:r w:rsidR="00D509A0">
          <w:rPr>
            <w:webHidden/>
          </w:rPr>
        </w:r>
        <w:r w:rsidR="00D509A0">
          <w:rPr>
            <w:webHidden/>
          </w:rPr>
          <w:fldChar w:fldCharType="separate"/>
        </w:r>
        <w:r w:rsidR="00886FEB">
          <w:rPr>
            <w:webHidden/>
          </w:rPr>
          <w:t>16</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8005" w:history="1">
        <w:r w:rsidR="00D509A0" w:rsidRPr="0081056A">
          <w:rPr>
            <w:rStyle w:val="Hyperlink"/>
          </w:rPr>
          <w:t>8</w:t>
        </w:r>
        <w:r w:rsidR="00D509A0">
          <w:rPr>
            <w:rFonts w:asciiTheme="minorHAnsi" w:eastAsiaTheme="minorEastAsia" w:hAnsiTheme="minorHAnsi" w:cstheme="minorBidi"/>
            <w:sz w:val="22"/>
            <w:szCs w:val="22"/>
            <w:lang w:val="de-DE" w:eastAsia="de-DE"/>
          </w:rPr>
          <w:tab/>
        </w:r>
        <w:r w:rsidR="00D509A0" w:rsidRPr="0081056A">
          <w:rPr>
            <w:rStyle w:val="Hyperlink"/>
          </w:rPr>
          <w:t>Implementation</w:t>
        </w:r>
        <w:r w:rsidR="00D509A0">
          <w:rPr>
            <w:webHidden/>
          </w:rPr>
          <w:tab/>
        </w:r>
        <w:r w:rsidR="00D509A0">
          <w:rPr>
            <w:webHidden/>
          </w:rPr>
          <w:fldChar w:fldCharType="begin"/>
        </w:r>
        <w:r w:rsidR="00D509A0">
          <w:rPr>
            <w:webHidden/>
          </w:rPr>
          <w:instrText xml:space="preserve"> PAGEREF _Toc473118005 \h </w:instrText>
        </w:r>
        <w:r w:rsidR="00D509A0">
          <w:rPr>
            <w:webHidden/>
          </w:rPr>
        </w:r>
        <w:r w:rsidR="00D509A0">
          <w:rPr>
            <w:webHidden/>
          </w:rPr>
          <w:fldChar w:fldCharType="separate"/>
        </w:r>
        <w:r w:rsidR="00886FEB">
          <w:rPr>
            <w:webHidden/>
          </w:rPr>
          <w:t>17</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8006" w:history="1">
        <w:r w:rsidR="00D509A0" w:rsidRPr="0081056A">
          <w:rPr>
            <w:rStyle w:val="Hyperlink"/>
            <w:lang w:eastAsia="ja-JP"/>
          </w:rPr>
          <w:t>8.1</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Available Implementation details</w:t>
        </w:r>
        <w:r w:rsidR="00D509A0">
          <w:rPr>
            <w:webHidden/>
          </w:rPr>
          <w:tab/>
        </w:r>
        <w:r w:rsidR="00D509A0">
          <w:rPr>
            <w:webHidden/>
          </w:rPr>
          <w:fldChar w:fldCharType="begin"/>
        </w:r>
        <w:r w:rsidR="00D509A0">
          <w:rPr>
            <w:webHidden/>
          </w:rPr>
          <w:instrText xml:space="preserve"> PAGEREF _Toc473118006 \h </w:instrText>
        </w:r>
        <w:r w:rsidR="00D509A0">
          <w:rPr>
            <w:webHidden/>
          </w:rPr>
        </w:r>
        <w:r w:rsidR="00D509A0">
          <w:rPr>
            <w:webHidden/>
          </w:rPr>
          <w:fldChar w:fldCharType="separate"/>
        </w:r>
        <w:r w:rsidR="00886FEB">
          <w:rPr>
            <w:webHidden/>
          </w:rPr>
          <w:t>17</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8007" w:history="1">
        <w:r w:rsidR="00D509A0" w:rsidRPr="0081056A">
          <w:rPr>
            <w:rStyle w:val="Hyperlink"/>
            <w:lang w:eastAsia="ja-JP"/>
          </w:rPr>
          <w:t>8.2</w:t>
        </w:r>
        <w:r w:rsidR="00D509A0">
          <w:rPr>
            <w:rFonts w:asciiTheme="minorHAnsi" w:eastAsiaTheme="minorEastAsia" w:hAnsiTheme="minorHAnsi" w:cstheme="minorBidi"/>
            <w:sz w:val="22"/>
            <w:szCs w:val="22"/>
            <w:lang w:val="de-DE" w:eastAsia="de-DE"/>
          </w:rPr>
          <w:tab/>
        </w:r>
        <w:r w:rsidR="00D509A0" w:rsidRPr="0081056A">
          <w:rPr>
            <w:rStyle w:val="Hyperlink"/>
            <w:lang w:eastAsia="ja-JP"/>
          </w:rPr>
          <w:t>Usage examples</w:t>
        </w:r>
        <w:r w:rsidR="00D509A0">
          <w:rPr>
            <w:webHidden/>
          </w:rPr>
          <w:tab/>
        </w:r>
        <w:r w:rsidR="00D509A0">
          <w:rPr>
            <w:webHidden/>
          </w:rPr>
          <w:fldChar w:fldCharType="begin"/>
        </w:r>
        <w:r w:rsidR="00D509A0">
          <w:rPr>
            <w:webHidden/>
          </w:rPr>
          <w:instrText xml:space="preserve"> PAGEREF _Toc473118007 \h </w:instrText>
        </w:r>
        <w:r w:rsidR="00D509A0">
          <w:rPr>
            <w:webHidden/>
          </w:rPr>
        </w:r>
        <w:r w:rsidR="00D509A0">
          <w:rPr>
            <w:webHidden/>
          </w:rPr>
          <w:fldChar w:fldCharType="separate"/>
        </w:r>
        <w:r w:rsidR="00886FEB">
          <w:rPr>
            <w:webHidden/>
          </w:rPr>
          <w:t>17</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8008" w:history="1">
        <w:r w:rsidR="00D509A0" w:rsidRPr="0081056A">
          <w:rPr>
            <w:rStyle w:val="Hyperlink"/>
          </w:rPr>
          <w:t>8.3</w:t>
        </w:r>
        <w:r w:rsidR="00D509A0">
          <w:rPr>
            <w:rFonts w:asciiTheme="minorHAnsi" w:eastAsiaTheme="minorEastAsia" w:hAnsiTheme="minorHAnsi" w:cstheme="minorBidi"/>
            <w:sz w:val="22"/>
            <w:szCs w:val="22"/>
            <w:lang w:val="de-DE" w:eastAsia="de-DE"/>
          </w:rPr>
          <w:tab/>
        </w:r>
        <w:r w:rsidR="00D509A0" w:rsidRPr="0081056A">
          <w:rPr>
            <w:rStyle w:val="Hyperlink"/>
          </w:rPr>
          <w:t>Test Plan</w:t>
        </w:r>
        <w:r w:rsidR="00D509A0">
          <w:rPr>
            <w:webHidden/>
          </w:rPr>
          <w:tab/>
        </w:r>
        <w:r w:rsidR="00D509A0">
          <w:rPr>
            <w:webHidden/>
          </w:rPr>
          <w:fldChar w:fldCharType="begin"/>
        </w:r>
        <w:r w:rsidR="00D509A0">
          <w:rPr>
            <w:webHidden/>
          </w:rPr>
          <w:instrText xml:space="preserve"> PAGEREF _Toc473118008 \h </w:instrText>
        </w:r>
        <w:r w:rsidR="00D509A0">
          <w:rPr>
            <w:webHidden/>
          </w:rPr>
        </w:r>
        <w:r w:rsidR="00D509A0">
          <w:rPr>
            <w:webHidden/>
          </w:rPr>
          <w:fldChar w:fldCharType="separate"/>
        </w:r>
        <w:r w:rsidR="00886FEB">
          <w:rPr>
            <w:webHidden/>
          </w:rPr>
          <w:t>17</w:t>
        </w:r>
        <w:r w:rsidR="00D509A0">
          <w:rPr>
            <w:webHidden/>
          </w:rPr>
          <w:fldChar w:fldCharType="end"/>
        </w:r>
      </w:hyperlink>
    </w:p>
    <w:p w:rsidR="00D509A0" w:rsidRDefault="002D4AA2">
      <w:pPr>
        <w:pStyle w:val="TOC1"/>
        <w:rPr>
          <w:rFonts w:asciiTheme="minorHAnsi" w:eastAsiaTheme="minorEastAsia" w:hAnsiTheme="minorHAnsi" w:cstheme="minorBidi"/>
          <w:sz w:val="22"/>
          <w:szCs w:val="22"/>
          <w:lang w:val="de-DE" w:eastAsia="de-DE"/>
        </w:rPr>
      </w:pPr>
      <w:hyperlink w:anchor="_Toc473118009" w:history="1">
        <w:r w:rsidR="00D509A0" w:rsidRPr="0081056A">
          <w:rPr>
            <w:rStyle w:val="Hyperlink"/>
          </w:rPr>
          <w:t>9</w:t>
        </w:r>
        <w:r w:rsidR="00D509A0">
          <w:rPr>
            <w:rFonts w:asciiTheme="minorHAnsi" w:eastAsiaTheme="minorEastAsia" w:hAnsiTheme="minorHAnsi" w:cstheme="minorBidi"/>
            <w:sz w:val="22"/>
            <w:szCs w:val="22"/>
            <w:lang w:val="de-DE" w:eastAsia="de-DE"/>
          </w:rPr>
          <w:tab/>
        </w:r>
        <w:r w:rsidR="00D509A0" w:rsidRPr="0081056A">
          <w:rPr>
            <w:rStyle w:val="Hyperlink"/>
          </w:rPr>
          <w:t>Interfaces</w:t>
        </w:r>
        <w:r w:rsidR="00D509A0">
          <w:rPr>
            <w:webHidden/>
          </w:rPr>
          <w:tab/>
        </w:r>
        <w:r w:rsidR="00D509A0">
          <w:rPr>
            <w:webHidden/>
          </w:rPr>
          <w:fldChar w:fldCharType="begin"/>
        </w:r>
        <w:r w:rsidR="00D509A0">
          <w:rPr>
            <w:webHidden/>
          </w:rPr>
          <w:instrText xml:space="preserve"> PAGEREF _Toc473118009 \h </w:instrText>
        </w:r>
        <w:r w:rsidR="00D509A0">
          <w:rPr>
            <w:webHidden/>
          </w:rPr>
        </w:r>
        <w:r w:rsidR="00D509A0">
          <w:rPr>
            <w:webHidden/>
          </w:rPr>
          <w:fldChar w:fldCharType="separate"/>
        </w:r>
        <w:r w:rsidR="00886FEB">
          <w:rPr>
            <w:webHidden/>
          </w:rPr>
          <w:t>18</w:t>
        </w:r>
        <w:r w:rsidR="00D509A0">
          <w:rPr>
            <w:webHidden/>
          </w:rPr>
          <w:fldChar w:fldCharType="end"/>
        </w:r>
      </w:hyperlink>
    </w:p>
    <w:p w:rsidR="00D509A0" w:rsidRDefault="002D4AA2">
      <w:pPr>
        <w:pStyle w:val="TOC2"/>
        <w:rPr>
          <w:rFonts w:asciiTheme="minorHAnsi" w:eastAsiaTheme="minorEastAsia" w:hAnsiTheme="minorHAnsi" w:cstheme="minorBidi"/>
          <w:sz w:val="22"/>
          <w:szCs w:val="22"/>
          <w:lang w:val="de-DE" w:eastAsia="de-DE"/>
        </w:rPr>
      </w:pPr>
      <w:hyperlink w:anchor="_Toc473118010" w:history="1">
        <w:r w:rsidR="00D509A0" w:rsidRPr="0081056A">
          <w:rPr>
            <w:rStyle w:val="Hyperlink"/>
          </w:rPr>
          <w:t>9.1</w:t>
        </w:r>
        <w:r w:rsidR="00D509A0">
          <w:rPr>
            <w:rFonts w:asciiTheme="minorHAnsi" w:eastAsiaTheme="minorEastAsia" w:hAnsiTheme="minorHAnsi" w:cstheme="minorBidi"/>
            <w:sz w:val="22"/>
            <w:szCs w:val="22"/>
            <w:lang w:val="de-DE" w:eastAsia="de-DE"/>
          </w:rPr>
          <w:tab/>
        </w:r>
        <w:r w:rsidR="00D509A0" w:rsidRPr="0081056A">
          <w:rPr>
            <w:rStyle w:val="Hyperlink"/>
          </w:rPr>
          <w:t>Git Repository</w:t>
        </w:r>
        <w:r w:rsidR="00D509A0">
          <w:rPr>
            <w:webHidden/>
          </w:rPr>
          <w:tab/>
        </w:r>
        <w:r w:rsidR="00D509A0">
          <w:rPr>
            <w:webHidden/>
          </w:rPr>
          <w:fldChar w:fldCharType="begin"/>
        </w:r>
        <w:r w:rsidR="00D509A0">
          <w:rPr>
            <w:webHidden/>
          </w:rPr>
          <w:instrText xml:space="preserve"> PAGEREF _Toc473118010 \h </w:instrText>
        </w:r>
        <w:r w:rsidR="00D509A0">
          <w:rPr>
            <w:webHidden/>
          </w:rPr>
        </w:r>
        <w:r w:rsidR="00D509A0">
          <w:rPr>
            <w:webHidden/>
          </w:rPr>
          <w:fldChar w:fldCharType="separate"/>
        </w:r>
        <w:r w:rsidR="00886FEB">
          <w:rPr>
            <w:webHidden/>
          </w:rPr>
          <w:t>18</w:t>
        </w:r>
        <w:r w:rsidR="00D509A0">
          <w:rPr>
            <w:webHidden/>
          </w:rPr>
          <w:fldChar w:fldCharType="end"/>
        </w:r>
      </w:hyperlink>
    </w:p>
    <w:p w:rsidR="00727858" w:rsidRDefault="000B6CF8">
      <w:pPr>
        <w:rPr>
          <w:lang w:eastAsia="ja-JP"/>
        </w:rPr>
        <w:sectPr w:rsidR="00727858">
          <w:headerReference w:type="default" r:id="rId16"/>
          <w:footerReference w:type="default" r:id="rId17"/>
          <w:pgSz w:w="11907" w:h="16839" w:code="9"/>
          <w:pgMar w:top="1440" w:right="1440" w:bottom="1440" w:left="1440" w:header="720" w:footer="720" w:gutter="0"/>
          <w:lnNumType w:countBy="1"/>
          <w:pgNumType w:fmt="lowerRoman"/>
          <w:cols w:space="720"/>
          <w:noEndnote/>
          <w:docGrid w:linePitch="272"/>
        </w:sectPr>
      </w:pPr>
      <w:r>
        <w:fldChar w:fldCharType="end"/>
      </w:r>
    </w:p>
    <w:p w:rsidR="00727858" w:rsidRDefault="000B6CF8">
      <w:pPr>
        <w:pStyle w:val="Heading1"/>
      </w:pPr>
      <w:bookmarkStart w:id="5" w:name="_Ref110918054"/>
      <w:bookmarkStart w:id="6" w:name="_Ref110918062"/>
      <w:bookmarkStart w:id="7" w:name="_Toc156904969"/>
      <w:bookmarkStart w:id="8" w:name="_Toc473117971"/>
      <w:bookmarkStart w:id="9" w:name="_Ref445866633"/>
      <w:bookmarkStart w:id="10" w:name="_Ref446309835"/>
      <w:r>
        <w:lastRenderedPageBreak/>
        <w:t>Introduction</w:t>
      </w:r>
      <w:bookmarkEnd w:id="5"/>
      <w:bookmarkEnd w:id="6"/>
      <w:bookmarkEnd w:id="7"/>
      <w:bookmarkEnd w:id="8"/>
    </w:p>
    <w:p w:rsidR="00727858" w:rsidRDefault="000B6CF8">
      <w:pPr>
        <w:pStyle w:val="Heading2"/>
      </w:pPr>
      <w:bookmarkStart w:id="11" w:name="_Toc473117972"/>
      <w:r>
        <w:t>System Overview</w:t>
      </w:r>
      <w:bookmarkEnd w:id="11"/>
    </w:p>
    <w:p w:rsidR="00727858" w:rsidRDefault="000B6CF8">
      <w:pPr>
        <w:pStyle w:val="Body"/>
      </w:pPr>
      <w:r>
        <w:t>The GENIVI Software Platform is a platform consisting of standardized middleware, application layer interfaces and frameworks defined or adopted by the GENIVI Alliance.</w:t>
      </w:r>
    </w:p>
    <w:p w:rsidR="00727858" w:rsidRDefault="000B6CF8">
      <w:pPr>
        <w:pStyle w:val="Heading2"/>
      </w:pPr>
      <w:bookmarkStart w:id="12" w:name="_Toc473117973"/>
      <w:r>
        <w:t>Component Overview</w:t>
      </w:r>
      <w:bookmarkEnd w:id="12"/>
    </w:p>
    <w:p w:rsidR="00727858" w:rsidRDefault="000B6CF8">
      <w:pPr>
        <w:autoSpaceDE w:val="0"/>
        <w:autoSpaceDN w:val="0"/>
        <w:adjustRightInd w:val="0"/>
        <w:rPr>
          <w:snapToGrid w:val="0"/>
        </w:rPr>
      </w:pPr>
      <w:r>
        <w:rPr>
          <w:snapToGrid w:val="0"/>
        </w:rPr>
        <w:t xml:space="preserve">The </w:t>
      </w:r>
      <w:proofErr w:type="spellStart"/>
      <w:r>
        <w:rPr>
          <w:snapToGrid w:val="0"/>
        </w:rPr>
        <w:t>EnhancedPositionService</w:t>
      </w:r>
      <w:proofErr w:type="spellEnd"/>
      <w:r>
        <w:rPr>
          <w:snapToGrid w:val="0"/>
        </w:rPr>
        <w:t xml:space="preserve"> is a software component of the above mentioned </w:t>
      </w:r>
      <w:r>
        <w:t>GENIVI Software Platform</w:t>
      </w:r>
      <w:r>
        <w:rPr>
          <w:snapToGrid w:val="0"/>
        </w:rPr>
        <w:t xml:space="preserve"> that offers positioning information to client applications.</w:t>
      </w:r>
    </w:p>
    <w:p w:rsidR="00727858" w:rsidRDefault="00727858">
      <w:pPr>
        <w:autoSpaceDE w:val="0"/>
        <w:autoSpaceDN w:val="0"/>
        <w:adjustRightInd w:val="0"/>
        <w:rPr>
          <w:snapToGrid w:val="0"/>
        </w:rPr>
      </w:pPr>
    </w:p>
    <w:p w:rsidR="00727858" w:rsidRDefault="000B6CF8">
      <w:pPr>
        <w:autoSpaceDE w:val="0"/>
        <w:autoSpaceDN w:val="0"/>
        <w:adjustRightInd w:val="0"/>
        <w:jc w:val="both"/>
        <w:rPr>
          <w:snapToGrid w:val="0"/>
        </w:rPr>
      </w:pPr>
      <w:r>
        <w:rPr>
          <w:snapToGrid w:val="0"/>
        </w:rPr>
        <w:t xml:space="preserve">To calculate the current vehicle position, data from a GNSS receiver (e.g. GPS data) and available vehicle sensors (e.g. gyroscope and wheel ticks) are taken into account (dead-reckoning). In this way the </w:t>
      </w:r>
      <w:proofErr w:type="spellStart"/>
      <w:r>
        <w:rPr>
          <w:snapToGrid w:val="0"/>
        </w:rPr>
        <w:t>EnhancedPositionService</w:t>
      </w:r>
      <w:proofErr w:type="spellEnd"/>
      <w:r>
        <w:rPr>
          <w:snapToGrid w:val="0"/>
        </w:rPr>
        <w:t xml:space="preserve"> can calculate the current position even on roads, where the GNSS signal is too weak (e.g. in a tunnel, or in a parking garage) or too inaccurate (e.g. in a city or in a canyon).</w:t>
      </w:r>
    </w:p>
    <w:p w:rsidR="00727858" w:rsidRDefault="000B6CF8">
      <w:pPr>
        <w:pStyle w:val="Heading2"/>
      </w:pPr>
      <w:bookmarkStart w:id="13" w:name="_Toc473117974"/>
      <w:r>
        <w:t>Document Overview</w:t>
      </w:r>
      <w:bookmarkEnd w:id="13"/>
    </w:p>
    <w:p w:rsidR="00727858" w:rsidRDefault="000B6CF8">
      <w:pPr>
        <w:pStyle w:val="Body"/>
      </w:pPr>
      <w:r>
        <w:t xml:space="preserve">This document describes the architecture and the interface of the GENIVI </w:t>
      </w:r>
      <w:proofErr w:type="spellStart"/>
      <w:r>
        <w:t>EnhancedPositionService</w:t>
      </w:r>
      <w:proofErr w:type="spellEnd"/>
      <w:r>
        <w:t>.</w:t>
      </w:r>
    </w:p>
    <w:p w:rsidR="00727858" w:rsidRDefault="00727858">
      <w:pPr>
        <w:pStyle w:val="Body"/>
      </w:pPr>
    </w:p>
    <w:p w:rsidR="00727858" w:rsidRDefault="000B6CF8">
      <w:pPr>
        <w:pStyle w:val="Heading1"/>
      </w:pPr>
      <w:bookmarkStart w:id="14" w:name="_References"/>
      <w:bookmarkStart w:id="15" w:name="_Toc156904972"/>
      <w:bookmarkStart w:id="16" w:name="_Toc473117975"/>
      <w:bookmarkEnd w:id="14"/>
      <w:r>
        <w:lastRenderedPageBreak/>
        <w:t>References</w:t>
      </w:r>
      <w:bookmarkEnd w:id="9"/>
      <w:bookmarkEnd w:id="10"/>
      <w:bookmarkEnd w:id="15"/>
      <w:bookmarkEnd w:id="16"/>
    </w:p>
    <w:p w:rsidR="00727858" w:rsidRDefault="000B6CF8">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rsidR="00704E7B" w:rsidRPr="00704E7B" w:rsidRDefault="000B6CF8" w:rsidP="00704E7B">
      <w:pPr>
        <w:pStyle w:val="Body"/>
        <w:numPr>
          <w:ilvl w:val="0"/>
          <w:numId w:val="33"/>
        </w:numPr>
        <w:rPr>
          <w:lang w:val="it-IT"/>
        </w:rPr>
      </w:pPr>
      <w:bookmarkStart w:id="17" w:name="_Ref366145070"/>
      <w:r w:rsidRPr="00185BA4">
        <w:t xml:space="preserve"> </w:t>
      </w:r>
      <w:r>
        <w:rPr>
          <w:lang w:val="it-IT"/>
        </w:rPr>
        <w:t xml:space="preserve">“GENIVI </w:t>
      </w:r>
      <w:proofErr w:type="spellStart"/>
      <w:r>
        <w:rPr>
          <w:lang w:val="it-IT"/>
        </w:rPr>
        <w:t>GNSSService</w:t>
      </w:r>
      <w:proofErr w:type="spellEnd"/>
      <w:r>
        <w:rPr>
          <w:lang w:val="it-IT"/>
        </w:rPr>
        <w:t xml:space="preserve"> – Component </w:t>
      </w:r>
      <w:proofErr w:type="spellStart"/>
      <w:r>
        <w:rPr>
          <w:lang w:val="it-IT"/>
        </w:rPr>
        <w:t>Specification</w:t>
      </w:r>
      <w:proofErr w:type="spellEnd"/>
      <w:r>
        <w:rPr>
          <w:lang w:val="it-IT"/>
        </w:rPr>
        <w:t xml:space="preserve">” - </w:t>
      </w:r>
      <w:bookmarkEnd w:id="17"/>
      <w:r w:rsidR="00704E7B">
        <w:rPr>
          <w:lang w:val="it-IT"/>
        </w:rPr>
        <w:fldChar w:fldCharType="begin"/>
      </w:r>
      <w:r w:rsidR="00704E7B">
        <w:rPr>
          <w:lang w:val="it-IT"/>
        </w:rPr>
        <w:instrText xml:space="preserve"> HYPERLINK "</w:instrText>
      </w:r>
      <w:r w:rsidR="00704E7B" w:rsidRPr="00704E7B">
        <w:rPr>
          <w:lang w:val="it-IT"/>
        </w:rPr>
        <w:instrText>https://github.com/GENIVI/positioning/tree/master/gnss-service/doc</w:instrText>
      </w:r>
      <w:r w:rsidR="00704E7B">
        <w:rPr>
          <w:lang w:val="it-IT"/>
        </w:rPr>
        <w:instrText xml:space="preserve">" </w:instrText>
      </w:r>
      <w:r w:rsidR="00704E7B">
        <w:rPr>
          <w:lang w:val="it-IT"/>
        </w:rPr>
        <w:fldChar w:fldCharType="separate"/>
      </w:r>
      <w:r w:rsidR="00704E7B" w:rsidRPr="00EB5FFF">
        <w:rPr>
          <w:rStyle w:val="Hyperlink"/>
          <w:lang w:val="it-IT"/>
        </w:rPr>
        <w:t>https://github.com/GENIVI/positioning/tree/master/gnss-service/doc</w:t>
      </w:r>
      <w:r w:rsidR="00704E7B">
        <w:rPr>
          <w:lang w:val="it-IT"/>
        </w:rPr>
        <w:fldChar w:fldCharType="end"/>
      </w:r>
    </w:p>
    <w:p w:rsidR="00704E7B" w:rsidRPr="00704E7B" w:rsidRDefault="000B6CF8" w:rsidP="00704E7B">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Component </w:t>
      </w:r>
      <w:proofErr w:type="spellStart"/>
      <w:r>
        <w:rPr>
          <w:lang w:val="it-IT"/>
        </w:rPr>
        <w:t>Specification</w:t>
      </w:r>
      <w:proofErr w:type="spellEnd"/>
      <w:r>
        <w:rPr>
          <w:lang w:val="it-IT"/>
        </w:rPr>
        <w:t>”</w:t>
      </w:r>
      <w:proofErr w:type="gramStart"/>
      <w:r>
        <w:rPr>
          <w:lang w:val="it-IT"/>
        </w:rPr>
        <w:t xml:space="preserve">  </w:t>
      </w:r>
      <w:proofErr w:type="gramEnd"/>
      <w:r>
        <w:rPr>
          <w:lang w:val="it-IT"/>
        </w:rPr>
        <w:t>–</w:t>
      </w:r>
      <w:r w:rsidR="00704E7B" w:rsidRPr="00704E7B">
        <w:rPr>
          <w:rStyle w:val="Hyperlink"/>
          <w:lang w:val="it-IT"/>
        </w:rPr>
        <w:t>https://github.com/GENIVI/positioning</w:t>
      </w:r>
      <w:r w:rsidR="00704E7B" w:rsidRPr="00C81642">
        <w:rPr>
          <w:rStyle w:val="Hyperlink"/>
          <w:lang w:val="it-IT"/>
        </w:rPr>
        <w:t>/tree/master/sensors-service/doc</w:t>
      </w:r>
    </w:p>
    <w:p w:rsidR="00727858" w:rsidRDefault="000B6CF8">
      <w:pPr>
        <w:pStyle w:val="Body"/>
        <w:numPr>
          <w:ilvl w:val="0"/>
          <w:numId w:val="33"/>
        </w:numPr>
        <w:rPr>
          <w:lang w:val="it-IT"/>
        </w:rPr>
      </w:pPr>
      <w:r>
        <w:rPr>
          <w:lang w:val="it-IT"/>
        </w:rPr>
        <w:t xml:space="preserve">GENIVI UML Model - </w:t>
      </w:r>
      <w:hyperlink r:id="rId18" w:history="1">
        <w:r>
          <w:rPr>
            <w:rStyle w:val="Hyperlink"/>
            <w:lang w:val="it-IT"/>
          </w:rPr>
          <w:t>https://svn.genivi.org/uml-model/genivi/trunk</w:t>
        </w:r>
      </w:hyperlink>
    </w:p>
    <w:p w:rsidR="00727858" w:rsidRDefault="000B6CF8">
      <w:pPr>
        <w:pStyle w:val="Heading1"/>
      </w:pPr>
      <w:bookmarkStart w:id="18" w:name="_Toc473117976"/>
      <w:r>
        <w:lastRenderedPageBreak/>
        <w:t>Glossary</w:t>
      </w:r>
      <w:bookmarkEnd w:id="18"/>
    </w:p>
    <w:p w:rsidR="00727858" w:rsidRDefault="00727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727858">
        <w:tc>
          <w:tcPr>
            <w:tcW w:w="650" w:type="pct"/>
            <w:shd w:val="clear" w:color="auto" w:fill="auto"/>
          </w:tcPr>
          <w:p w:rsidR="00727858" w:rsidRDefault="000B6CF8">
            <w:pPr>
              <w:pStyle w:val="TableHeading"/>
            </w:pPr>
            <w:r>
              <w:t>Acronym</w:t>
            </w:r>
          </w:p>
        </w:tc>
        <w:tc>
          <w:tcPr>
            <w:tcW w:w="1709" w:type="pct"/>
            <w:shd w:val="clear" w:color="auto" w:fill="auto"/>
          </w:tcPr>
          <w:p w:rsidR="00727858" w:rsidRDefault="000B6CF8">
            <w:pPr>
              <w:pStyle w:val="TableHeading"/>
            </w:pPr>
            <w:r>
              <w:t>Term</w:t>
            </w:r>
          </w:p>
        </w:tc>
        <w:tc>
          <w:tcPr>
            <w:tcW w:w="2641" w:type="pct"/>
            <w:shd w:val="clear" w:color="auto" w:fill="auto"/>
          </w:tcPr>
          <w:p w:rsidR="00727858" w:rsidRDefault="000B6CF8">
            <w:pPr>
              <w:pStyle w:val="TableHeading"/>
            </w:pPr>
            <w:r>
              <w:t>Definition</w:t>
            </w:r>
          </w:p>
        </w:tc>
      </w:tr>
      <w:tr w:rsidR="00727858">
        <w:tc>
          <w:tcPr>
            <w:tcW w:w="650" w:type="pct"/>
          </w:tcPr>
          <w:p w:rsidR="00727858" w:rsidRDefault="000B6CF8">
            <w:pPr>
              <w:pStyle w:val="TableContents"/>
            </w:pPr>
            <w:r>
              <w:t>GNSS</w:t>
            </w:r>
          </w:p>
        </w:tc>
        <w:tc>
          <w:tcPr>
            <w:tcW w:w="1709" w:type="pct"/>
          </w:tcPr>
          <w:p w:rsidR="00727858" w:rsidRDefault="000B6CF8">
            <w:pPr>
              <w:pStyle w:val="TableContents"/>
            </w:pPr>
            <w:r>
              <w:t>Global Navigation Satellite System</w:t>
            </w:r>
          </w:p>
        </w:tc>
        <w:tc>
          <w:tcPr>
            <w:tcW w:w="2641" w:type="pct"/>
          </w:tcPr>
          <w:p w:rsidR="00727858" w:rsidRDefault="000B6CF8">
            <w:pPr>
              <w:pStyle w:val="TableContents"/>
            </w:pPr>
            <w:r>
              <w:t>GNSS is a space-based satellite navigation system that provides location and time information.</w:t>
            </w:r>
          </w:p>
        </w:tc>
      </w:tr>
      <w:tr w:rsidR="00727858">
        <w:tc>
          <w:tcPr>
            <w:tcW w:w="650" w:type="pct"/>
          </w:tcPr>
          <w:p w:rsidR="00727858" w:rsidRDefault="000B6CF8">
            <w:pPr>
              <w:pStyle w:val="TableContents"/>
            </w:pPr>
            <w:r>
              <w:t>GPS</w:t>
            </w:r>
          </w:p>
        </w:tc>
        <w:tc>
          <w:tcPr>
            <w:tcW w:w="1709" w:type="pct"/>
          </w:tcPr>
          <w:p w:rsidR="00727858" w:rsidRDefault="000B6CF8">
            <w:pPr>
              <w:pStyle w:val="TableContents"/>
            </w:pPr>
            <w:r>
              <w:t>Global Positioning System</w:t>
            </w:r>
          </w:p>
        </w:tc>
        <w:tc>
          <w:tcPr>
            <w:tcW w:w="2641" w:type="pct"/>
          </w:tcPr>
          <w:p w:rsidR="00727858" w:rsidRDefault="000B6CF8">
            <w:pPr>
              <w:pStyle w:val="TableContents"/>
            </w:pPr>
            <w:r>
              <w:t>GPS is a space-based GNSS maintained by the United States government.</w:t>
            </w:r>
          </w:p>
        </w:tc>
      </w:tr>
      <w:tr w:rsidR="00727858">
        <w:tc>
          <w:tcPr>
            <w:tcW w:w="650" w:type="pct"/>
          </w:tcPr>
          <w:p w:rsidR="00727858" w:rsidRDefault="000B6CF8">
            <w:pPr>
              <w:pStyle w:val="TableContents"/>
            </w:pPr>
            <w:r>
              <w:t>GLONASS</w:t>
            </w:r>
          </w:p>
        </w:tc>
        <w:tc>
          <w:tcPr>
            <w:tcW w:w="1709" w:type="pct"/>
          </w:tcPr>
          <w:p w:rsidR="00727858" w:rsidRDefault="000B6CF8">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rsidR="00727858" w:rsidRDefault="000B6CF8">
            <w:pPr>
              <w:pStyle w:val="TableContents"/>
            </w:pPr>
            <w:r>
              <w:t xml:space="preserve">GLONASS is a space-based GNSS operated by the Russian Aerospace </w:t>
            </w:r>
            <w:proofErr w:type="spellStart"/>
            <w:r>
              <w:t>Defence</w:t>
            </w:r>
            <w:proofErr w:type="spellEnd"/>
            <w:r>
              <w:t xml:space="preserve"> Forces.</w:t>
            </w:r>
          </w:p>
        </w:tc>
      </w:tr>
      <w:tr w:rsidR="00727858">
        <w:tc>
          <w:tcPr>
            <w:tcW w:w="650" w:type="pct"/>
          </w:tcPr>
          <w:p w:rsidR="00727858" w:rsidRDefault="000B6CF8">
            <w:pPr>
              <w:pStyle w:val="TableContents"/>
            </w:pPr>
            <w:r>
              <w:t>BDS</w:t>
            </w:r>
          </w:p>
        </w:tc>
        <w:tc>
          <w:tcPr>
            <w:tcW w:w="1709" w:type="pct"/>
          </w:tcPr>
          <w:p w:rsidR="00727858" w:rsidRDefault="000B6CF8">
            <w:pPr>
              <w:pStyle w:val="TableContents"/>
            </w:pPr>
            <w:proofErr w:type="spellStart"/>
            <w:r>
              <w:t>BeiDou</w:t>
            </w:r>
            <w:proofErr w:type="spellEnd"/>
            <w:r>
              <w:t xml:space="preserve"> Navigation Satellite System</w:t>
            </w:r>
          </w:p>
        </w:tc>
        <w:tc>
          <w:tcPr>
            <w:tcW w:w="2641" w:type="pct"/>
          </w:tcPr>
          <w:p w:rsidR="00727858" w:rsidRDefault="000B6CF8">
            <w:pPr>
              <w:pStyle w:val="TableContents"/>
            </w:pPr>
            <w:r>
              <w:t>BDS is a </w:t>
            </w:r>
            <w:hyperlink r:id="rId19" w:tooltip="China" w:history="1">
              <w:r>
                <w:t>Chinese</w:t>
              </w:r>
            </w:hyperlink>
            <w:r>
              <w:t> GNSS, also known as COMPASS.</w:t>
            </w:r>
          </w:p>
        </w:tc>
      </w:tr>
      <w:tr w:rsidR="00727858">
        <w:tc>
          <w:tcPr>
            <w:tcW w:w="650" w:type="pct"/>
          </w:tcPr>
          <w:p w:rsidR="00727858" w:rsidRDefault="00727858">
            <w:pPr>
              <w:pStyle w:val="TableContents"/>
            </w:pPr>
          </w:p>
        </w:tc>
        <w:tc>
          <w:tcPr>
            <w:tcW w:w="1709" w:type="pct"/>
          </w:tcPr>
          <w:p w:rsidR="00727858" w:rsidRDefault="000B6CF8">
            <w:pPr>
              <w:pStyle w:val="TableContents"/>
            </w:pPr>
            <w:r>
              <w:t>Galileo</w:t>
            </w:r>
          </w:p>
        </w:tc>
        <w:tc>
          <w:tcPr>
            <w:tcW w:w="2641" w:type="pct"/>
          </w:tcPr>
          <w:p w:rsidR="00727858" w:rsidRDefault="000B6CF8">
            <w:pPr>
              <w:pStyle w:val="TableContents"/>
            </w:pPr>
            <w:r>
              <w:t>Galileo is a GNSS currently being built by the European Union (EU) and European Space Agency (ESA).</w:t>
            </w:r>
          </w:p>
        </w:tc>
      </w:tr>
      <w:tr w:rsidR="00727858">
        <w:tc>
          <w:tcPr>
            <w:tcW w:w="650" w:type="pct"/>
          </w:tcPr>
          <w:p w:rsidR="00727858" w:rsidRDefault="00727858">
            <w:pPr>
              <w:pStyle w:val="TableContents"/>
            </w:pPr>
          </w:p>
        </w:tc>
        <w:tc>
          <w:tcPr>
            <w:tcW w:w="1709" w:type="pct"/>
          </w:tcPr>
          <w:p w:rsidR="00727858" w:rsidRDefault="000B6CF8">
            <w:pPr>
              <w:pStyle w:val="TableContents"/>
            </w:pPr>
            <w:r>
              <w:t>Vehicle Sensors</w:t>
            </w:r>
          </w:p>
        </w:tc>
        <w:tc>
          <w:tcPr>
            <w:tcW w:w="2641" w:type="pct"/>
          </w:tcPr>
          <w:p w:rsidR="00727858" w:rsidRDefault="000B6CF8">
            <w:pPr>
              <w:pStyle w:val="TableContents"/>
            </w:pPr>
            <w:r>
              <w:t xml:space="preserve">Vehicle sensors are sensors used for positioning calculation which are located either in the vehicle itself or directly in the unit where the </w:t>
            </w:r>
            <w:proofErr w:type="spellStart"/>
            <w:r>
              <w:t>EnhancedPositionService</w:t>
            </w:r>
            <w:proofErr w:type="spellEnd"/>
            <w:r>
              <w:t xml:space="preserve"> is deployed. Examples are Gyroscopes, Accelerometers, </w:t>
            </w:r>
            <w:proofErr w:type="gramStart"/>
            <w:r>
              <w:t>wheel</w:t>
            </w:r>
            <w:proofErr w:type="gramEnd"/>
            <w:r>
              <w:t xml:space="preserve"> tick or vehicle speed sensors.</w:t>
            </w:r>
          </w:p>
        </w:tc>
      </w:tr>
      <w:tr w:rsidR="00727858">
        <w:tc>
          <w:tcPr>
            <w:tcW w:w="650" w:type="pct"/>
          </w:tcPr>
          <w:p w:rsidR="00727858" w:rsidRDefault="000B6CF8">
            <w:pPr>
              <w:pStyle w:val="TableContents"/>
            </w:pPr>
            <w:r>
              <w:t>DR</w:t>
            </w:r>
          </w:p>
        </w:tc>
        <w:tc>
          <w:tcPr>
            <w:tcW w:w="1709" w:type="pct"/>
          </w:tcPr>
          <w:p w:rsidR="00727858" w:rsidRDefault="000B6CF8">
            <w:pPr>
              <w:pStyle w:val="TableContents"/>
            </w:pPr>
            <w:r>
              <w:t>Dead  Reckoning</w:t>
            </w:r>
          </w:p>
        </w:tc>
        <w:tc>
          <w:tcPr>
            <w:tcW w:w="2641" w:type="pct"/>
          </w:tcPr>
          <w:p w:rsidR="00727858" w:rsidRDefault="000B6CF8">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rsidR="00727858" w:rsidRDefault="000B6CF8">
            <w:pPr>
              <w:pStyle w:val="TableContents"/>
            </w:pPr>
            <w:r>
              <w:t>In a more common sense:</w:t>
            </w:r>
          </w:p>
          <w:p w:rsidR="00727858" w:rsidRDefault="000B6CF8">
            <w:pPr>
              <w:pStyle w:val="TableContents"/>
            </w:pPr>
            <w:r>
              <w:t>The fusion of GNSS and vehicle sensor data to calculate improved position and velocity. I.e. even when a GNSS fix is available.</w:t>
            </w:r>
          </w:p>
        </w:tc>
      </w:tr>
      <w:tr w:rsidR="00727858">
        <w:tc>
          <w:tcPr>
            <w:tcW w:w="650" w:type="pct"/>
          </w:tcPr>
          <w:p w:rsidR="00727858" w:rsidRDefault="00727858">
            <w:pPr>
              <w:pStyle w:val="TableContents"/>
            </w:pPr>
          </w:p>
        </w:tc>
        <w:tc>
          <w:tcPr>
            <w:tcW w:w="1709" w:type="pct"/>
          </w:tcPr>
          <w:p w:rsidR="00727858" w:rsidRDefault="00727858">
            <w:pPr>
              <w:pStyle w:val="TableContents"/>
            </w:pPr>
          </w:p>
        </w:tc>
        <w:tc>
          <w:tcPr>
            <w:tcW w:w="2641" w:type="pct"/>
          </w:tcPr>
          <w:p w:rsidR="00727858" w:rsidRDefault="00727858">
            <w:pPr>
              <w:pStyle w:val="TableContents"/>
            </w:pPr>
          </w:p>
        </w:tc>
      </w:tr>
    </w:tbl>
    <w:p w:rsidR="00727858" w:rsidRDefault="000B6CF8">
      <w:pPr>
        <w:pStyle w:val="Caption-Figure"/>
        <w:numPr>
          <w:ins w:id="19" w:author="Unknown"/>
        </w:numPr>
      </w:pPr>
      <w:bookmarkStart w:id="20" w:name="_Toc366138361"/>
      <w:r>
        <w:t xml:space="preserve">Table </w:t>
      </w:r>
      <w:fldSimple w:instr=" SEQ Table \* ARABIC ">
        <w:r w:rsidR="00886FEB">
          <w:rPr>
            <w:noProof/>
          </w:rPr>
          <w:t>1</w:t>
        </w:r>
      </w:fldSimple>
      <w:r>
        <w:t xml:space="preserve"> – Acronym and Term Definitions</w:t>
      </w:r>
      <w:bookmarkEnd w:id="20"/>
    </w:p>
    <w:p w:rsidR="00727858" w:rsidRDefault="000B6CF8">
      <w:pPr>
        <w:pStyle w:val="Heading1"/>
      </w:pPr>
      <w:bookmarkStart w:id="21" w:name="_Toc473117977"/>
      <w:r>
        <w:lastRenderedPageBreak/>
        <w:t>Requirements</w:t>
      </w:r>
      <w:bookmarkEnd w:id="21"/>
    </w:p>
    <w:p w:rsidR="00727858" w:rsidRDefault="000B6CF8">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rsidR="00727858" w:rsidRDefault="000B6CF8">
      <w:pPr>
        <w:pStyle w:val="Heading1"/>
      </w:pPr>
      <w:bookmarkStart w:id="22" w:name="_Toc473117978"/>
      <w:r>
        <w:lastRenderedPageBreak/>
        <w:t>Constraints and Assumptions</w:t>
      </w:r>
      <w:bookmarkEnd w:id="22"/>
    </w:p>
    <w:p w:rsidR="00727858" w:rsidRDefault="000B6CF8">
      <w:pPr>
        <w:pStyle w:val="Body"/>
        <w:rPr>
          <w:lang w:eastAsia="ja-JP"/>
        </w:rPr>
      </w:pPr>
      <w:r>
        <w:rPr>
          <w:lang w:eastAsia="ja-JP"/>
        </w:rPr>
        <w:t>This is a handwritten chapter that summarizes the constraints and assumptions done in the project for the component.</w:t>
      </w:r>
    </w:p>
    <w:p w:rsidR="00727858" w:rsidRDefault="000B6CF8">
      <w:pPr>
        <w:pStyle w:val="Heading1"/>
      </w:pPr>
      <w:bookmarkStart w:id="23" w:name="_Toc473117979"/>
      <w:r>
        <w:lastRenderedPageBreak/>
        <w:t>Architecture</w:t>
      </w:r>
      <w:bookmarkEnd w:id="23"/>
    </w:p>
    <w:p w:rsidR="00727858" w:rsidRDefault="000B6CF8">
      <w:pPr>
        <w:pStyle w:val="Body"/>
        <w:rPr>
          <w:lang w:eastAsia="ja-JP"/>
        </w:rPr>
      </w:pPr>
      <w:r>
        <w:rPr>
          <w:lang w:eastAsia="ja-JP"/>
        </w:rPr>
        <w:t>The information in this chapter is provided only for information purpose; this is not a normative part.</w:t>
      </w:r>
    </w:p>
    <w:p w:rsidR="00727858" w:rsidRDefault="000B6CF8">
      <w:pPr>
        <w:pStyle w:val="Heading2"/>
        <w:rPr>
          <w:lang w:eastAsia="ja-JP"/>
        </w:rPr>
      </w:pPr>
      <w:bookmarkStart w:id="24" w:name="_Toc473117980"/>
      <w:r>
        <w:rPr>
          <w:lang w:eastAsia="ja-JP"/>
        </w:rPr>
        <w:t>Architecture Overview</w:t>
      </w:r>
      <w:bookmarkEnd w:id="24"/>
    </w:p>
    <w:p w:rsidR="00727858" w:rsidRDefault="000B6CF8">
      <w:pPr>
        <w:autoSpaceDE w:val="0"/>
        <w:autoSpaceDN w:val="0"/>
        <w:adjustRightInd w:val="0"/>
        <w:rPr>
          <w:snapToGrid w:val="0"/>
          <w:lang w:eastAsia="ja-JP"/>
        </w:rPr>
      </w:pPr>
      <w:r>
        <w:rPr>
          <w:snapToGrid w:val="0"/>
          <w:lang w:eastAsia="ja-JP"/>
        </w:rPr>
        <w:t xml:space="preserve">The following component diagram shows how the </w:t>
      </w:r>
      <w:proofErr w:type="spellStart"/>
      <w:r>
        <w:rPr>
          <w:snapToGrid w:val="0"/>
          <w:lang w:eastAsia="ja-JP"/>
        </w:rPr>
        <w:t>EnhancedPositionService</w:t>
      </w:r>
      <w:proofErr w:type="spellEnd"/>
      <w:r>
        <w:rPr>
          <w:snapToGrid w:val="0"/>
          <w:lang w:eastAsia="ja-JP"/>
        </w:rPr>
        <w:t xml:space="preserve"> interacts with other GENIVI components:</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rsidR="00727858" w:rsidRDefault="00727858">
      <w:pPr>
        <w:autoSpaceDE w:val="0"/>
        <w:autoSpaceDN w:val="0"/>
        <w:adjustRightInd w:val="0"/>
        <w:ind w:left="720"/>
        <w:rPr>
          <w:snapToGrid w:val="0"/>
          <w:lang w:eastAsia="ja-JP"/>
        </w:rPr>
      </w:pPr>
    </w:p>
    <w:p w:rsidR="00727858" w:rsidRDefault="000B6CF8">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727858" w:rsidRDefault="000B6CF8">
      <w:pPr>
        <w:pStyle w:val="Heading3"/>
        <w:rPr>
          <w:lang w:eastAsia="ja-JP"/>
        </w:rPr>
      </w:pPr>
      <w:bookmarkStart w:id="25" w:name="_Toc473117981"/>
      <w:r>
        <w:rPr>
          <w:lang w:eastAsia="ja-JP"/>
        </w:rPr>
        <w:lastRenderedPageBreak/>
        <w:t>Component Dependencies</w:t>
      </w:r>
      <w:bookmarkEnd w:id="25"/>
    </w:p>
    <w:p w:rsidR="00727858" w:rsidRDefault="000B6CF8">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depends on the following GENIVI components:</w:t>
      </w:r>
    </w:p>
    <w:p w:rsidR="00727858" w:rsidRDefault="000B6CF8">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727858" w:rsidRDefault="000B6CF8">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727858" w:rsidRDefault="000B6CF8">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rsidR="00727858" w:rsidRDefault="00727858">
      <w:pPr>
        <w:pStyle w:val="Body"/>
        <w:rPr>
          <w:lang w:eastAsia="ja-JP"/>
        </w:rPr>
      </w:pPr>
    </w:p>
    <w:p w:rsidR="00727858" w:rsidRDefault="000B6CF8">
      <w:pPr>
        <w:pStyle w:val="Heading3"/>
        <w:rPr>
          <w:lang w:eastAsia="ja-JP"/>
        </w:rPr>
      </w:pPr>
      <w:bookmarkStart w:id="26" w:name="_Toc473117982"/>
      <w:r>
        <w:rPr>
          <w:lang w:eastAsia="ja-JP"/>
        </w:rPr>
        <w:t>Component Traceability</w:t>
      </w:r>
      <w:bookmarkEnd w:id="26"/>
    </w:p>
    <w:p w:rsidR="00727858" w:rsidRDefault="000B6CF8">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727858" w:rsidRDefault="000B6CF8">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27" w:name="_Toc473117983"/>
      <w:proofErr w:type="spellStart"/>
      <w:r>
        <w:rPr>
          <w:lang w:eastAsia="ja-JP"/>
        </w:rPr>
        <w:t>EnhancedPositionService</w:t>
      </w:r>
      <w:bookmarkEnd w:id="27"/>
      <w:proofErr w:type="spellEnd"/>
      <w:r>
        <w:rPr>
          <w:lang w:eastAsia="ja-JP"/>
        </w:rPr>
        <w:t xml:space="preserve"> </w:t>
      </w:r>
    </w:p>
    <w:p w:rsidR="00727858" w:rsidRDefault="000B6CF8">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727858" w:rsidRDefault="000B6CF8">
      <w:pPr>
        <w:pStyle w:val="Heading3"/>
        <w:rPr>
          <w:lang w:eastAsia="ja-JP"/>
        </w:rPr>
      </w:pPr>
      <w:bookmarkStart w:id="28" w:name="_Toc473117984"/>
      <w:r>
        <w:rPr>
          <w:lang w:eastAsia="ja-JP"/>
        </w:rPr>
        <w:t>Responsibility and Features</w:t>
      </w:r>
      <w:bookmarkEnd w:id="28"/>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EnhancedPositionService</w:t>
      </w:r>
      <w:proofErr w:type="spellEnd"/>
      <w:r>
        <w:rPr>
          <w:snapToGrid w:val="0"/>
          <w:lang w:eastAsia="ja-JP"/>
        </w:rPr>
        <w:t xml:space="preserve"> is a software component that offers positioning information to client applications.</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To calculate the current vehicle position, data from a GNSS receiver (e.g. GPS data) and available vehicle sensors (e.g. gyroscope and wheel ticks) are taken into account (dead-reckoning). In this way the </w:t>
      </w:r>
      <w:proofErr w:type="spellStart"/>
      <w:r>
        <w:rPr>
          <w:snapToGrid w:val="0"/>
          <w:lang w:eastAsia="ja-JP"/>
        </w:rPr>
        <w:t>EnhancedPositionService</w:t>
      </w:r>
      <w:proofErr w:type="spellEnd"/>
      <w:r>
        <w:rPr>
          <w:snapToGrid w:val="0"/>
          <w:lang w:eastAsia="ja-JP"/>
        </w:rPr>
        <w:t xml:space="preserve"> can calculate the current position even on roads, where the GNSS signal is too weak (e.g. in a tunnel, or in a parking garage).</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rsidR="00727858" w:rsidRDefault="000B6CF8">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rsidR="00727858" w:rsidRDefault="000B6CF8">
      <w:pPr>
        <w:pStyle w:val="Body"/>
        <w:jc w:val="both"/>
        <w:rPr>
          <w:lang w:eastAsia="ja-JP"/>
        </w:rPr>
      </w:pPr>
      <w:r>
        <w:rPr>
          <w:lang w:eastAsia="ja-JP"/>
        </w:rPr>
        <w:t xml:space="preserve">The </w:t>
      </w:r>
      <w:proofErr w:type="spellStart"/>
      <w:r>
        <w:rPr>
          <w:lang w:eastAsia="ja-JP"/>
        </w:rPr>
        <w:t>EnhancedPositionService</w:t>
      </w:r>
      <w:proofErr w:type="spellEnd"/>
      <w:r>
        <w:rPr>
          <w:lang w:eastAsia="ja-JP"/>
        </w:rPr>
        <w:t xml:space="preserve"> will be typically implemented as a multi-client daemon with a D-Bus interface. </w:t>
      </w:r>
    </w:p>
    <w:p w:rsidR="00727858" w:rsidRDefault="000B6CF8">
      <w:pPr>
        <w:pStyle w:val="Heading3"/>
        <w:rPr>
          <w:lang w:eastAsia="ja-JP"/>
        </w:rPr>
      </w:pPr>
      <w:bookmarkStart w:id="29" w:name="_Toc473117985"/>
      <w:r>
        <w:rPr>
          <w:lang w:eastAsia="ja-JP"/>
        </w:rPr>
        <w:t>Provided Interfaces</w:t>
      </w:r>
      <w:bookmarkEnd w:id="29"/>
    </w:p>
    <w:p w:rsidR="00727858" w:rsidRDefault="000B6CF8">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methods that allows the </w:t>
      </w:r>
      <w:proofErr w:type="spellStart"/>
      <w:r>
        <w:rPr>
          <w:snapToGrid w:val="0"/>
          <w:lang w:eastAsia="ja-JP"/>
        </w:rPr>
        <w:t>NavigationCore</w:t>
      </w:r>
      <w:proofErr w:type="spellEnd"/>
      <w:r>
        <w:rPr>
          <w:snapToGrid w:val="0"/>
          <w:lang w:eastAsia="ja-JP"/>
        </w:rPr>
        <w:t xml:space="preserve"> to provide a position feedback to the </w:t>
      </w:r>
      <w:proofErr w:type="spellStart"/>
      <w:r>
        <w:rPr>
          <w:snapToGrid w:val="0"/>
          <w:lang w:eastAsia="ja-JP"/>
        </w:rPr>
        <w:t>EnhancedPositionService</w:t>
      </w:r>
      <w:proofErr w:type="spellEnd"/>
      <w:r>
        <w:rPr>
          <w:snapToGrid w:val="0"/>
          <w:lang w:eastAsia="ja-JP"/>
        </w:rPr>
        <w:t xml:space="preserv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rsidR="00727858" w:rsidRDefault="00727858">
      <w:pPr>
        <w:autoSpaceDE w:val="0"/>
        <w:autoSpaceDN w:val="0"/>
        <w:adjustRightInd w:val="0"/>
        <w:jc w:val="both"/>
        <w:rPr>
          <w:b/>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rsidR="00727858" w:rsidRDefault="000B6CF8">
      <w:pPr>
        <w:pStyle w:val="Heading3"/>
        <w:rPr>
          <w:lang w:eastAsia="ja-JP"/>
        </w:rPr>
      </w:pPr>
      <w:bookmarkStart w:id="30" w:name="_Toc473117986"/>
      <w:r>
        <w:rPr>
          <w:lang w:eastAsia="ja-JP"/>
        </w:rPr>
        <w:t>Required Interfaces</w:t>
      </w:r>
      <w:bookmarkEnd w:id="30"/>
    </w:p>
    <w:p w:rsidR="00727858" w:rsidRDefault="000B6CF8">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rsidR="00727858" w:rsidRDefault="000B6CF8">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rsidR="00727858" w:rsidRDefault="000B6CF8">
      <w:pPr>
        <w:rPr>
          <w:snapToGrid w:val="0"/>
          <w:lang w:eastAsia="ja-JP"/>
        </w:rPr>
      </w:pPr>
      <w:r>
        <w:rPr>
          <w:lang w:eastAsia="ja-JP"/>
        </w:rPr>
        <w:br w:type="page"/>
      </w:r>
    </w:p>
    <w:p w:rsidR="00727858" w:rsidRDefault="00727858">
      <w:pPr>
        <w:pStyle w:val="Body"/>
        <w:ind w:left="360"/>
        <w:rPr>
          <w:lang w:eastAsia="ja-JP"/>
        </w:rPr>
      </w:pPr>
    </w:p>
    <w:p w:rsidR="00727858" w:rsidRDefault="000B6CF8">
      <w:pPr>
        <w:pStyle w:val="Heading2"/>
        <w:rPr>
          <w:lang w:eastAsia="ja-JP"/>
        </w:rPr>
      </w:pPr>
      <w:bookmarkStart w:id="31" w:name="_Toc473117987"/>
      <w:proofErr w:type="spellStart"/>
      <w:r>
        <w:rPr>
          <w:lang w:eastAsia="ja-JP"/>
        </w:rPr>
        <w:t>GNSSService</w:t>
      </w:r>
      <w:bookmarkEnd w:id="31"/>
      <w:proofErr w:type="spellEnd"/>
    </w:p>
    <w:p w:rsidR="00727858" w:rsidRDefault="000B6CF8">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727858" w:rsidRDefault="000B6CF8">
      <w:pPr>
        <w:pStyle w:val="Heading3"/>
        <w:rPr>
          <w:lang w:eastAsia="ja-JP"/>
        </w:rPr>
      </w:pPr>
      <w:bookmarkStart w:id="32" w:name="_Toc473117988"/>
      <w:r>
        <w:rPr>
          <w:lang w:eastAsia="ja-JP"/>
        </w:rPr>
        <w:t>Responsibility and Features</w:t>
      </w:r>
      <w:bookmarkEnd w:id="32"/>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rsidR="00727858" w:rsidRDefault="000B6CF8">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rsidR="00727858" w:rsidRDefault="000B6CF8">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rsidR="00727858" w:rsidRDefault="000B6CF8">
      <w:pPr>
        <w:pStyle w:val="Heading3"/>
        <w:rPr>
          <w:lang w:eastAsia="ja-JP"/>
        </w:rPr>
      </w:pPr>
      <w:bookmarkStart w:id="33" w:name="_Toc473117989"/>
      <w:r>
        <w:rPr>
          <w:lang w:eastAsia="ja-JP"/>
        </w:rPr>
        <w:t>Provided Interfaces</w:t>
      </w:r>
      <w:bookmarkEnd w:id="33"/>
    </w:p>
    <w:p w:rsidR="00727858" w:rsidRDefault="000B6CF8">
      <w:pPr>
        <w:pStyle w:val="Body"/>
        <w:rPr>
          <w:lang w:eastAsia="ja-JP"/>
        </w:rPr>
      </w:pPr>
      <w:r>
        <w:rPr>
          <w:lang w:eastAsia="ja-JP"/>
        </w:rPr>
        <w:t>The interfaces provided by this component are described at [1].</w:t>
      </w:r>
    </w:p>
    <w:p w:rsidR="00727858" w:rsidRDefault="000B6CF8">
      <w:pPr>
        <w:pStyle w:val="Heading3"/>
        <w:rPr>
          <w:lang w:eastAsia="ja-JP"/>
        </w:rPr>
      </w:pPr>
      <w:bookmarkStart w:id="34" w:name="_Toc473117990"/>
      <w:r>
        <w:rPr>
          <w:lang w:eastAsia="ja-JP"/>
        </w:rPr>
        <w:t>Required Interfaces</w:t>
      </w:r>
      <w:bookmarkEnd w:id="34"/>
    </w:p>
    <w:p w:rsidR="00727858" w:rsidRDefault="000B6CF8">
      <w:pPr>
        <w:pStyle w:val="Body"/>
        <w:rPr>
          <w:lang w:eastAsia="ja-JP"/>
        </w:rPr>
      </w:pPr>
      <w:r>
        <w:rPr>
          <w:lang w:eastAsia="ja-JP"/>
        </w:rPr>
        <w:t>None.</w:t>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35" w:name="_Toc473117991"/>
      <w:proofErr w:type="spellStart"/>
      <w:r>
        <w:rPr>
          <w:lang w:eastAsia="ja-JP"/>
        </w:rPr>
        <w:t>SensorsService</w:t>
      </w:r>
      <w:bookmarkEnd w:id="35"/>
      <w:proofErr w:type="spellEnd"/>
    </w:p>
    <w:p w:rsidR="00727858" w:rsidRDefault="000B6CF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727858" w:rsidRDefault="000B6CF8">
      <w:pPr>
        <w:pStyle w:val="Heading3"/>
        <w:rPr>
          <w:lang w:eastAsia="ja-JP"/>
        </w:rPr>
      </w:pPr>
      <w:bookmarkStart w:id="36" w:name="_Toc473117992"/>
      <w:r>
        <w:rPr>
          <w:lang w:eastAsia="ja-JP"/>
        </w:rPr>
        <w:t>Responsibility and Features</w:t>
      </w:r>
      <w:bookmarkEnd w:id="36"/>
    </w:p>
    <w:p w:rsidR="00727858" w:rsidRDefault="000B6CF8">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rsidR="00727858" w:rsidRDefault="000B6CF8">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rsidR="00727858" w:rsidRDefault="000B6CF8">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727858" w:rsidRDefault="000B6CF8">
      <w:pPr>
        <w:pStyle w:val="Heading3"/>
        <w:rPr>
          <w:lang w:eastAsia="ja-JP"/>
        </w:rPr>
      </w:pPr>
      <w:bookmarkStart w:id="37" w:name="_Toc473117993"/>
      <w:r>
        <w:rPr>
          <w:lang w:eastAsia="ja-JP"/>
        </w:rPr>
        <w:t>Provided Interfaces</w:t>
      </w:r>
      <w:bookmarkEnd w:id="37"/>
    </w:p>
    <w:p w:rsidR="00727858" w:rsidRDefault="000B6CF8">
      <w:pPr>
        <w:pStyle w:val="Body"/>
        <w:rPr>
          <w:lang w:eastAsia="ja-JP"/>
        </w:rPr>
      </w:pPr>
      <w:r>
        <w:rPr>
          <w:lang w:eastAsia="ja-JP"/>
        </w:rPr>
        <w:t>The interfaces provided by this component are described at [2].</w:t>
      </w:r>
    </w:p>
    <w:p w:rsidR="00727858" w:rsidRDefault="000B6CF8">
      <w:pPr>
        <w:pStyle w:val="Heading3"/>
        <w:rPr>
          <w:lang w:eastAsia="ja-JP"/>
        </w:rPr>
      </w:pPr>
      <w:bookmarkStart w:id="38" w:name="_Toc473117994"/>
      <w:r>
        <w:rPr>
          <w:lang w:eastAsia="ja-JP"/>
        </w:rPr>
        <w:t>Required Interfaces</w:t>
      </w:r>
      <w:bookmarkEnd w:id="38"/>
    </w:p>
    <w:p w:rsidR="00727858" w:rsidRDefault="000B6CF8">
      <w:pPr>
        <w:pStyle w:val="Body"/>
        <w:rPr>
          <w:lang w:eastAsia="ja-JP"/>
        </w:rPr>
      </w:pPr>
      <w:r>
        <w:rPr>
          <w:lang w:eastAsia="ja-JP"/>
        </w:rPr>
        <w:t>None.</w:t>
      </w:r>
    </w:p>
    <w:p w:rsidR="00727858" w:rsidRDefault="00727858">
      <w:pPr>
        <w:pStyle w:val="Body"/>
        <w:rPr>
          <w:lang w:eastAsia="ja-JP"/>
        </w:rPr>
      </w:pPr>
    </w:p>
    <w:p w:rsidR="00727858" w:rsidRDefault="000B6CF8">
      <w:pPr>
        <w:pStyle w:val="Heading1"/>
      </w:pPr>
      <w:bookmarkStart w:id="39" w:name="_Toc473117995"/>
      <w:r>
        <w:lastRenderedPageBreak/>
        <w:t>Collaboration</w:t>
      </w:r>
      <w:bookmarkEnd w:id="39"/>
    </w:p>
    <w:p w:rsidR="00727858" w:rsidRDefault="000B6CF8">
      <w:pPr>
        <w:pStyle w:val="Heading2"/>
        <w:rPr>
          <w:lang w:eastAsia="ja-JP"/>
        </w:rPr>
      </w:pPr>
      <w:bookmarkStart w:id="40" w:name="_Toc473117996"/>
      <w:r>
        <w:rPr>
          <w:lang w:eastAsia="ja-JP"/>
        </w:rPr>
        <w:t>Get Enhanced Position</w:t>
      </w:r>
      <w:bookmarkEnd w:id="40"/>
    </w:p>
    <w:p w:rsidR="00727858" w:rsidRDefault="000B6CF8">
      <w:pPr>
        <w:pStyle w:val="Heading3"/>
        <w:rPr>
          <w:lang w:eastAsia="ja-JP"/>
        </w:rPr>
      </w:pPr>
      <w:bookmarkStart w:id="41" w:name="_Toc473117997"/>
      <w:proofErr w:type="spellStart"/>
      <w:r>
        <w:rPr>
          <w:lang w:eastAsia="ja-JP"/>
        </w:rPr>
        <w:t>MapViewer</w:t>
      </w:r>
      <w:proofErr w:type="spellEnd"/>
      <w:r>
        <w:rPr>
          <w:lang w:eastAsia="ja-JP"/>
        </w:rPr>
        <w:t xml:space="preserve"> retrieves enhanced position</w:t>
      </w:r>
      <w:bookmarkEnd w:id="41"/>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3"/>
        <w:rPr>
          <w:lang w:eastAsia="ja-JP"/>
        </w:rPr>
      </w:pPr>
      <w:bookmarkStart w:id="42" w:name="_Toc473117998"/>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2"/>
        <w:rPr>
          <w:lang w:eastAsia="ja-JP"/>
        </w:rPr>
      </w:pPr>
      <w:bookmarkStart w:id="43" w:name="_Toc473117999"/>
      <w:r>
        <w:rPr>
          <w:lang w:eastAsia="ja-JP"/>
        </w:rPr>
        <w:lastRenderedPageBreak/>
        <w:t>Get Rotation Rate</w:t>
      </w:r>
      <w:bookmarkEnd w:id="43"/>
    </w:p>
    <w:p w:rsidR="00727858" w:rsidRDefault="000B6CF8">
      <w:pPr>
        <w:pStyle w:val="Heading3"/>
        <w:rPr>
          <w:lang w:eastAsia="ja-JP"/>
        </w:rPr>
      </w:pPr>
      <w:bookmarkStart w:id="44" w:name="_Toc473118000"/>
      <w:r>
        <w:rPr>
          <w:lang w:eastAsia="ja-JP"/>
        </w:rPr>
        <w:t>LBS Application retrieves rotation rate</w:t>
      </w:r>
      <w:bookmarkEnd w:id="44"/>
    </w:p>
    <w:p w:rsidR="00727858" w:rsidRDefault="000B6CF8">
      <w:pPr>
        <w:pStyle w:val="Body"/>
        <w:rPr>
          <w:lang w:eastAsia="ja-JP"/>
        </w:rPr>
      </w:pPr>
      <w:r>
        <w:rPr>
          <w:lang w:eastAsia="ja-JP"/>
        </w:rPr>
        <w:t>The following sequence diagram describes how a client application can retrieve the vehicle rotation rate.</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727858" w:rsidRDefault="000B6CF8">
      <w:pPr>
        <w:pStyle w:val="Heading2"/>
        <w:rPr>
          <w:lang w:eastAsia="ja-JP"/>
        </w:rPr>
      </w:pPr>
      <w:r>
        <w:rPr>
          <w:lang w:eastAsia="ja-JP"/>
        </w:rPr>
        <w:br w:type="page"/>
      </w:r>
      <w:bookmarkStart w:id="45" w:name="_Toc473118001"/>
      <w:r>
        <w:rPr>
          <w:lang w:eastAsia="ja-JP"/>
        </w:rPr>
        <w:lastRenderedPageBreak/>
        <w:t>Get Satellite Details</w:t>
      </w:r>
      <w:bookmarkEnd w:id="45"/>
    </w:p>
    <w:p w:rsidR="00727858" w:rsidRDefault="000B6CF8">
      <w:pPr>
        <w:pStyle w:val="Heading3"/>
        <w:rPr>
          <w:lang w:eastAsia="ja-JP"/>
        </w:rPr>
      </w:pPr>
      <w:bookmarkStart w:id="46" w:name="_Toc473118002"/>
      <w:r>
        <w:rPr>
          <w:lang w:eastAsia="ja-JP"/>
        </w:rPr>
        <w:t>Navigation Application retrieves satellite information</w:t>
      </w:r>
      <w:bookmarkEnd w:id="46"/>
    </w:p>
    <w:p w:rsidR="00727858" w:rsidRDefault="000B6CF8">
      <w:pPr>
        <w:pStyle w:val="Body"/>
        <w:rPr>
          <w:lang w:eastAsia="ja-JP"/>
        </w:rPr>
      </w:pPr>
      <w:r>
        <w:rPr>
          <w:lang w:eastAsia="ja-JP"/>
        </w:rPr>
        <w:t>The following sequence diagram describes how a client application can retrieve satellite information.</w:t>
      </w:r>
    </w:p>
    <w:p w:rsidR="00727858" w:rsidRDefault="00727858">
      <w:pPr>
        <w:pStyle w:val="Body"/>
        <w:rPr>
          <w:lang w:eastAsia="ja-JP"/>
        </w:rPr>
      </w:pPr>
    </w:p>
    <w:p w:rsidR="00727858" w:rsidRDefault="000B6CF8">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727858" w:rsidRDefault="00727858">
      <w:pPr>
        <w:rPr>
          <w:snapToGrid w:val="0"/>
          <w:lang w:eastAsia="ja-JP"/>
        </w:rPr>
      </w:pPr>
    </w:p>
    <w:p w:rsidR="00727858" w:rsidRDefault="000B6CF8">
      <w:pPr>
        <w:pStyle w:val="Heading2"/>
        <w:rPr>
          <w:lang w:eastAsia="ja-JP"/>
        </w:rPr>
      </w:pPr>
      <w:bookmarkStart w:id="47" w:name="_Toc473118003"/>
      <w:r>
        <w:rPr>
          <w:lang w:eastAsia="ja-JP"/>
        </w:rPr>
        <w:t>Set Navigation System</w:t>
      </w:r>
      <w:bookmarkEnd w:id="47"/>
    </w:p>
    <w:p w:rsidR="00727858" w:rsidRDefault="000B6CF8">
      <w:pPr>
        <w:pStyle w:val="Heading3"/>
        <w:rPr>
          <w:lang w:eastAsia="ja-JP"/>
        </w:rPr>
      </w:pPr>
      <w:bookmarkStart w:id="48" w:name="_Toc473118004"/>
      <w:r>
        <w:rPr>
          <w:lang w:eastAsia="ja-JP"/>
        </w:rPr>
        <w:t>Navigation Application sets navigation system</w:t>
      </w:r>
      <w:bookmarkEnd w:id="48"/>
    </w:p>
    <w:p w:rsidR="00727858" w:rsidRDefault="000B6CF8">
      <w:pPr>
        <w:pStyle w:val="Body"/>
        <w:rPr>
          <w:lang w:eastAsia="ja-JP"/>
        </w:rPr>
      </w:pPr>
      <w:r>
        <w:rPr>
          <w:lang w:eastAsia="ja-JP"/>
        </w:rPr>
        <w:t>The following sequence diagram describes how a client application can set the satellite system.</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727858" w:rsidRDefault="000B6CF8">
      <w:pPr>
        <w:pStyle w:val="Heading1"/>
      </w:pPr>
      <w:bookmarkStart w:id="49" w:name="_Toc473118005"/>
      <w:r>
        <w:lastRenderedPageBreak/>
        <w:t>Implementation</w:t>
      </w:r>
      <w:bookmarkEnd w:id="49"/>
    </w:p>
    <w:p w:rsidR="00727858" w:rsidRDefault="00727858">
      <w:pPr>
        <w:pStyle w:val="Body"/>
        <w:rPr>
          <w:lang w:eastAsia="ja-JP"/>
        </w:rPr>
      </w:pPr>
    </w:p>
    <w:p w:rsidR="00727858" w:rsidRDefault="000B6CF8">
      <w:pPr>
        <w:pStyle w:val="Heading2"/>
        <w:rPr>
          <w:lang w:eastAsia="ja-JP"/>
        </w:rPr>
      </w:pPr>
      <w:bookmarkStart w:id="50" w:name="_Toc473118006"/>
      <w:r>
        <w:rPr>
          <w:lang w:eastAsia="ja-JP"/>
        </w:rPr>
        <w:t>Available Implementation details</w:t>
      </w:r>
      <w:bookmarkEnd w:id="50"/>
    </w:p>
    <w:p w:rsidR="008143B5" w:rsidRDefault="000B6CF8">
      <w:pPr>
        <w:pStyle w:val="Body"/>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1" w:history="1">
        <w:r w:rsidR="008143B5" w:rsidRPr="00EB5FFF">
          <w:rPr>
            <w:rStyle w:val="Hyperlink"/>
          </w:rPr>
          <w:t>https://github.com/GENIVI/positioning</w:t>
        </w:r>
      </w:hyperlink>
    </w:p>
    <w:p w:rsidR="00727858" w:rsidRDefault="000B6CF8">
      <w:pPr>
        <w:pStyle w:val="Heading2"/>
        <w:rPr>
          <w:lang w:eastAsia="ja-JP"/>
        </w:rPr>
      </w:pPr>
      <w:bookmarkStart w:id="51" w:name="_Toc473118007"/>
      <w:r>
        <w:rPr>
          <w:lang w:eastAsia="ja-JP"/>
        </w:rPr>
        <w:t>Usage examples</w:t>
      </w:r>
      <w:bookmarkEnd w:id="51"/>
    </w:p>
    <w:p w:rsidR="002042B1" w:rsidRDefault="000B6CF8">
      <w:pPr>
        <w:pStyle w:val="Body"/>
        <w:rPr>
          <w:lang w:eastAsia="ja-JP"/>
        </w:rPr>
      </w:pPr>
      <w:r>
        <w:rPr>
          <w:lang w:eastAsia="ja-JP"/>
        </w:rPr>
        <w:t>Please see</w:t>
      </w:r>
      <w:r w:rsidR="002042B1">
        <w:rPr>
          <w:lang w:eastAsia="ja-JP"/>
        </w:rPr>
        <w:t xml:space="preserve"> the examples contained in in the folder</w:t>
      </w:r>
      <w:r>
        <w:rPr>
          <w:lang w:eastAsia="ja-JP"/>
        </w:rPr>
        <w:t xml:space="preserve">: </w:t>
      </w:r>
      <w:r w:rsidR="002042B1">
        <w:rPr>
          <w:lang w:eastAsia="ja-JP"/>
        </w:rPr>
        <w:br/>
      </w:r>
      <w:r w:rsidR="008143B5" w:rsidRPr="008143B5">
        <w:rPr>
          <w:i/>
        </w:rPr>
        <w:t>enhanced-position-service/franca/test/test-scripts</w:t>
      </w:r>
    </w:p>
    <w:p w:rsidR="00727858" w:rsidRDefault="000B6CF8">
      <w:pPr>
        <w:pStyle w:val="Heading2"/>
      </w:pPr>
      <w:bookmarkStart w:id="52" w:name="_Toc473118008"/>
      <w:r>
        <w:t>Test Plan</w:t>
      </w:r>
      <w:bookmarkEnd w:id="52"/>
    </w:p>
    <w:p w:rsidR="00727858" w:rsidRDefault="000B6CF8">
      <w:pPr>
        <w:pStyle w:val="Body"/>
      </w:pPr>
      <w:r>
        <w:t xml:space="preserve">Please see: </w:t>
      </w:r>
      <w:r w:rsidR="002042B1" w:rsidRPr="002042B1">
        <w:rPr>
          <w:i/>
        </w:rPr>
        <w:t>positioning/enhanced-position-servi</w:t>
      </w:r>
      <w:r w:rsidR="002042B1">
        <w:rPr>
          <w:i/>
        </w:rPr>
        <w:t>c</w:t>
      </w:r>
      <w:r w:rsidR="002042B1" w:rsidRPr="002042B1">
        <w:rPr>
          <w:i/>
        </w:rPr>
        <w:t>e/</w:t>
      </w:r>
      <w:r w:rsidR="008143B5">
        <w:rPr>
          <w:i/>
        </w:rPr>
        <w:t>franca</w:t>
      </w:r>
      <w:r w:rsidR="002042B1" w:rsidRPr="002042B1">
        <w:rPr>
          <w:i/>
        </w:rPr>
        <w:t>/doc/testplan.txt</w:t>
      </w:r>
    </w:p>
    <w:p w:rsidR="00727858" w:rsidRDefault="000B6CF8">
      <w:pPr>
        <w:pStyle w:val="Heading1"/>
      </w:pPr>
      <w:bookmarkStart w:id="53" w:name="_Toc473118009"/>
      <w:r>
        <w:lastRenderedPageBreak/>
        <w:t>Interfaces</w:t>
      </w:r>
      <w:bookmarkEnd w:id="53"/>
    </w:p>
    <w:p w:rsidR="00727858" w:rsidRDefault="00727858">
      <w:pPr>
        <w:pStyle w:val="Body"/>
        <w:rPr>
          <w:lang w:eastAsia="ja-JP"/>
        </w:rPr>
      </w:pPr>
    </w:p>
    <w:p w:rsidR="00727858" w:rsidRDefault="000B6CF8">
      <w:pPr>
        <w:pStyle w:val="Body"/>
        <w:rPr>
          <w:lang w:eastAsia="ja-JP"/>
        </w:rPr>
      </w:pPr>
      <w:r>
        <w:rPr>
          <w:lang w:eastAsia="ja-JP"/>
        </w:rPr>
        <w:t xml:space="preserve">The following pages describe the interfaces of the </w:t>
      </w:r>
      <w:proofErr w:type="spellStart"/>
      <w:r>
        <w:rPr>
          <w:lang w:eastAsia="ja-JP"/>
        </w:rPr>
        <w:t>EnhancedPositionService</w:t>
      </w:r>
      <w:proofErr w:type="spellEnd"/>
      <w:r>
        <w:rPr>
          <w:lang w:eastAsia="ja-JP"/>
        </w:rPr>
        <w:t>.</w:t>
      </w:r>
    </w:p>
    <w:p w:rsidR="00727858" w:rsidRDefault="00727858"/>
    <w:p w:rsidR="00727858" w:rsidRDefault="00727858"/>
    <w:p w:rsidR="00727858" w:rsidRDefault="000B6CF8">
      <w:pPr>
        <w:pStyle w:val="Heading2"/>
      </w:pPr>
      <w:bookmarkStart w:id="54" w:name="_Toc318106312"/>
      <w:bookmarkStart w:id="55" w:name="_Toc391907792"/>
      <w:bookmarkStart w:id="56" w:name="_Toc473118010"/>
      <w:proofErr w:type="spellStart"/>
      <w:r>
        <w:t>Git</w:t>
      </w:r>
      <w:proofErr w:type="spellEnd"/>
      <w:r>
        <w:t xml:space="preserve"> Repository</w:t>
      </w:r>
      <w:bookmarkEnd w:id="54"/>
      <w:bookmarkEnd w:id="55"/>
      <w:bookmarkEnd w:id="56"/>
    </w:p>
    <w:p w:rsidR="00727858" w:rsidRDefault="000B6CF8">
      <w:r>
        <w:t xml:space="preserve">The </w:t>
      </w:r>
      <w:proofErr w:type="spellStart"/>
      <w:r>
        <w:t>EnhancedPositionService</w:t>
      </w:r>
      <w:proofErr w:type="spellEnd"/>
      <w:r>
        <w:t xml:space="preserve"> interfaces can be found in the </w:t>
      </w:r>
      <w:r w:rsidR="002042B1">
        <w:t>folder</w:t>
      </w:r>
      <w:r>
        <w:t>:</w:t>
      </w:r>
    </w:p>
    <w:p w:rsidR="002042B1" w:rsidRPr="002042B1" w:rsidRDefault="002042B1">
      <w:pPr>
        <w:rPr>
          <w:i/>
        </w:rPr>
      </w:pPr>
      <w:proofErr w:type="gramStart"/>
      <w:r w:rsidRPr="002042B1">
        <w:rPr>
          <w:i/>
        </w:rPr>
        <w:t>positioning/enhanced-position-servi</w:t>
      </w:r>
      <w:r>
        <w:rPr>
          <w:i/>
        </w:rPr>
        <w:t>c</w:t>
      </w:r>
      <w:r w:rsidRPr="002042B1">
        <w:rPr>
          <w:i/>
        </w:rPr>
        <w:t>e/</w:t>
      </w:r>
      <w:r w:rsidR="008143B5">
        <w:rPr>
          <w:i/>
        </w:rPr>
        <w:t>franca</w:t>
      </w:r>
      <w:r w:rsidRPr="002042B1">
        <w:rPr>
          <w:i/>
        </w:rPr>
        <w:t>/</w:t>
      </w:r>
      <w:proofErr w:type="spellStart"/>
      <w:r w:rsidRPr="002042B1">
        <w:rPr>
          <w:i/>
        </w:rPr>
        <w:t>api</w:t>
      </w:r>
      <w:proofErr w:type="spellEnd"/>
      <w:proofErr w:type="gramEnd"/>
      <w:r w:rsidRPr="002042B1">
        <w:rPr>
          <w:i/>
        </w:rPr>
        <w:t>/</w:t>
      </w:r>
    </w:p>
    <w:p w:rsidR="002042B1" w:rsidRDefault="002042B1"/>
    <w:sectPr w:rsidR="002042B1">
      <w:footerReference w:type="even" r:id="rId32"/>
      <w:headerReference w:type="first" r:id="rId33"/>
      <w:footerReference w:type="first" r:id="rId34"/>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F76" w:rsidRDefault="00CC5F76">
      <w:r>
        <w:separator/>
      </w:r>
    </w:p>
  </w:endnote>
  <w:endnote w:type="continuationSeparator" w:id="0">
    <w:p w:rsidR="00CC5F76" w:rsidRDefault="00CC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2D4AA2">
      <w:trPr>
        <w:jc w:val="center"/>
      </w:trPr>
      <w:tc>
        <w:tcPr>
          <w:tcW w:w="1077" w:type="dxa"/>
        </w:tcPr>
        <w:p w:rsidR="002D4AA2" w:rsidRDefault="002D4AA2">
          <w:pPr>
            <w:pStyle w:val="TitlePageText"/>
            <w:spacing w:after="0"/>
            <w:jc w:val="both"/>
          </w:pPr>
          <w:r>
            <w:t xml:space="preserve">Page </w:t>
          </w:r>
          <w:r>
            <w:fldChar w:fldCharType="begin"/>
          </w:r>
          <w:r>
            <w:instrText xml:space="preserve"> PAGE </w:instrText>
          </w:r>
          <w:r>
            <w:fldChar w:fldCharType="separate"/>
          </w:r>
          <w:r>
            <w:rPr>
              <w:noProof/>
            </w:rPr>
            <w:t>2</w:t>
          </w:r>
          <w:r>
            <w:rPr>
              <w:noProof/>
            </w:rPr>
            <w:fldChar w:fldCharType="end"/>
          </w:r>
        </w:p>
      </w:tc>
      <w:tc>
        <w:tcPr>
          <w:tcW w:w="6544" w:type="dxa"/>
        </w:tcPr>
        <w:p w:rsidR="002D4AA2" w:rsidRDefault="002D4AA2">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886FEB">
            <w:rPr>
              <w:noProof/>
            </w:rPr>
            <w:t>2017</w:t>
          </w:r>
          <w:r>
            <w:rPr>
              <w:noProof/>
            </w:rPr>
            <w:fldChar w:fldCharType="end"/>
          </w:r>
          <w:r>
            <w:t>, The GENIVI Alliance. All rights reserved.</w:t>
          </w:r>
        </w:p>
        <w:p w:rsidR="002D4AA2" w:rsidRDefault="002D4AA2">
          <w:pPr>
            <w:pStyle w:val="TitlePageText"/>
            <w:spacing w:after="0"/>
            <w:jc w:val="center"/>
          </w:pPr>
          <w:fldSimple w:instr=" DOCPROPERTY &quot;GENIVI-FooterDesignation&quot; \* MERGEFORMAT ">
            <w:r w:rsidR="00886FEB">
              <w:t>For GENIVI Members only.</w:t>
            </w:r>
          </w:fldSimple>
        </w:p>
      </w:tc>
      <w:tc>
        <w:tcPr>
          <w:tcW w:w="1235" w:type="dxa"/>
        </w:tcPr>
        <w:p w:rsidR="002D4AA2" w:rsidRDefault="002D4AA2">
          <w:pPr>
            <w:pStyle w:val="TitlePageText"/>
            <w:spacing w:after="0"/>
            <w:jc w:val="right"/>
          </w:pPr>
        </w:p>
      </w:tc>
    </w:tr>
  </w:tbl>
  <w:p w:rsidR="002D4AA2" w:rsidRDefault="002D4A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A2" w:rsidRDefault="002D4AA2">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sidR="00886FEB">
      <w:rPr>
        <w:lang w:val="it-IT"/>
      </w:rPr>
      <w:instrText>Y</w:instrText>
    </w:r>
    <w:r>
      <w:fldChar w:fldCharType="end"/>
    </w:r>
    <w:r>
      <w:rPr>
        <w:lang w:val="it-IT"/>
      </w:rPr>
      <w:instrText xml:space="preserve"> = Y "" "Copyright © </w:instrText>
    </w:r>
    <w:r>
      <w:fldChar w:fldCharType="begin"/>
    </w:r>
    <w:r w:rsidRPr="00185BA4">
      <w:rPr>
        <w:lang w:val="it-IT"/>
      </w:rPr>
      <w:instrText xml:space="preserve"> DOCPROPERTY "GENIVI-CopyrightYear" \* MERGEFORMAT </w:instrText>
    </w:r>
    <w:r>
      <w:fldChar w:fldCharType="separate"/>
    </w:r>
    <w:r>
      <w:rPr>
        <w:lang w:val="it-IT"/>
      </w:rPr>
      <w:instrText>2013</w:instrText>
    </w:r>
    <w:r>
      <w:rPr>
        <w:lang w:val="it-IT"/>
      </w:rPr>
      <w:fldChar w:fldCharType="end"/>
    </w:r>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rsidR="002D4AA2" w:rsidRDefault="002D4AA2">
    <w:pPr>
      <w:pStyle w:val="Copyright"/>
      <w:pBdr>
        <w:top w:val="none" w:sz="0" w:space="0" w:color="auto"/>
      </w:pBdr>
      <w:rPr>
        <w:lang w:val="it-IT"/>
      </w:rPr>
    </w:pPr>
    <w:r>
      <w:rPr>
        <w:lang w:val="it-IT"/>
      </w:rPr>
      <w:t>2400 Camino Ramon, Suite 375, San Ramon, CA  94583, USA</w:t>
    </w:r>
  </w:p>
  <w:p w:rsidR="002D4AA2" w:rsidRDefault="002D4AA2">
    <w:pPr>
      <w:pStyle w:val="Copyright"/>
      <w:pBdr>
        <w:top w:val="none" w:sz="0" w:space="0" w:color="auto"/>
      </w:pBdr>
    </w:pPr>
    <w:r>
      <w:t>http://www.genivi.org</w:t>
    </w:r>
    <w:r>
      <w:fldChar w:fldCharType="begin"/>
    </w:r>
    <w:r>
      <w:instrText xml:space="preserve"> IF </w:instrText>
    </w:r>
    <w:fldSimple w:instr=" DOCPROPERTY &quot;GENIVI-Public&quot; ">
      <w:r w:rsidR="00886FEB">
        <w:instrText>Y</w:instrText>
      </w:r>
    </w:fldSimple>
    <w:r>
      <w:instrText xml:space="preserve"> = Y "" "</w:instrText>
    </w:r>
  </w:p>
  <w:p w:rsidR="002D4AA2" w:rsidRDefault="002D4AA2">
    <w:pPr>
      <w:pStyle w:val="Copyright"/>
      <w:pBdr>
        <w:top w:val="none" w:sz="0" w:space="0" w:color="auto"/>
      </w:pBdr>
    </w:pPr>
    <w:r>
      <w:instrText>All rights reserved.</w:instrText>
    </w:r>
  </w:p>
  <w:p w:rsidR="002D4AA2" w:rsidRDefault="002D4AA2">
    <w:pPr>
      <w:pStyle w:val="Copyright"/>
      <w:pBdr>
        <w:top w:val="none" w:sz="0" w:space="0" w:color="auto"/>
      </w:pBdr>
    </w:pPr>
  </w:p>
  <w:p w:rsidR="002D4AA2" w:rsidRDefault="002D4AA2">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A2" w:rsidRDefault="002D4AA2">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w:t>
    </w:r>
    <w:r>
      <w:fldChar w:fldCharType="begin"/>
    </w:r>
    <w:r>
      <w:instrText xml:space="preserve"> DATE \@ "yyyy" \* MERGEFORMAT </w:instrText>
    </w:r>
    <w:r>
      <w:fldChar w:fldCharType="separate"/>
    </w:r>
    <w:r w:rsidR="00886FEB">
      <w:rPr>
        <w:noProof/>
      </w:rPr>
      <w:t>2017</w:t>
    </w:r>
    <w:r>
      <w:rPr>
        <w:noProof/>
      </w:rPr>
      <w:fldChar w:fldCharType="end"/>
    </w:r>
    <w:r>
      <w:t xml:space="preserve"> by the GENIVI Alliance. </w:t>
    </w:r>
  </w:p>
  <w:p w:rsidR="002D4AA2" w:rsidRDefault="002D4AA2">
    <w:pPr>
      <w:pStyle w:val="Copyright"/>
      <w:rPr>
        <w:lang w:val="it-IT"/>
      </w:rPr>
    </w:pPr>
    <w:r>
      <w:rPr>
        <w:lang w:val="it-IT"/>
      </w:rPr>
      <w:t>2400 Camino Ramon, Suite 375, San Ramon, CA 94583, USA</w:t>
    </w:r>
  </w:p>
  <w:p w:rsidR="002D4AA2" w:rsidRDefault="002D4AA2">
    <w:pPr>
      <w:pStyle w:val="Copyright"/>
    </w:pPr>
    <w:r>
      <w:t>http://www.genivi.org</w:t>
    </w:r>
  </w:p>
  <w:p w:rsidR="002D4AA2" w:rsidRDefault="002D4AA2">
    <w:pPr>
      <w:pStyle w:val="Copyright"/>
    </w:pPr>
    <w:r>
      <w:t>All rights reserved.</w:t>
    </w:r>
  </w:p>
  <w:p w:rsidR="002D4AA2" w:rsidRDefault="002D4AA2">
    <w:pPr>
      <w:pStyle w:val="Copyright"/>
    </w:pPr>
  </w:p>
  <w:p w:rsidR="002D4AA2" w:rsidRDefault="002D4AA2">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2D4AA2">
      <w:trPr>
        <w:jc w:val="center"/>
      </w:trPr>
      <w:tc>
        <w:tcPr>
          <w:tcW w:w="471" w:type="pct"/>
        </w:tcPr>
        <w:p w:rsidR="002D4AA2" w:rsidRDefault="002D4AA2">
          <w:pPr>
            <w:pStyle w:val="Footer"/>
          </w:pPr>
        </w:p>
      </w:tc>
      <w:tc>
        <w:tcPr>
          <w:tcW w:w="4083" w:type="pct"/>
        </w:tcPr>
        <w:p w:rsidR="002D4AA2" w:rsidRDefault="002D4AA2">
          <w:pPr>
            <w:pStyle w:val="Footer"/>
            <w:jc w:val="center"/>
          </w:pPr>
          <w:r>
            <w:fldChar w:fldCharType="begin"/>
          </w:r>
          <w:r>
            <w:instrText xml:space="preserve"> IF </w:instrText>
          </w:r>
          <w:fldSimple w:instr=" DOCPROPERTY &quot;GENIVI-Public&quot; ">
            <w:r w:rsidR="00886FEB">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886FEB">
            <w:rPr>
              <w:noProof/>
            </w:rPr>
            <w:t>GENIVI Alliance.</w:t>
          </w:r>
          <w:r>
            <w:fldChar w:fldCharType="end"/>
          </w:r>
        </w:p>
        <w:p w:rsidR="002D4AA2" w:rsidRDefault="002D4AA2">
          <w:pPr>
            <w:pStyle w:val="Footer"/>
            <w:jc w:val="center"/>
          </w:pPr>
          <w:r>
            <w:fldChar w:fldCharType="begin"/>
          </w:r>
          <w:r>
            <w:instrText xml:space="preserve"> IF </w:instrText>
          </w:r>
          <w:fldSimple w:instr=" DOCPROPERTY &quot;GENIVI-Public&quot; ">
            <w:r w:rsidR="00886FEB">
              <w:instrText>Y</w:instrText>
            </w:r>
          </w:fldSimple>
          <w:r>
            <w:instrText xml:space="preserve"> = Y "</w:instrText>
          </w:r>
          <w:fldSimple w:instr=" DOCPROPERTY &quot;GENIVI-DocLicense&quot; \* MERGEFORMAT ">
            <w:r w:rsidR="00886FEB" w:rsidRPr="00886FEB">
              <w:rPr>
                <w:bCs/>
              </w:rPr>
              <w:instrText>This work is licensed under a</w:instrText>
            </w:r>
            <w:r w:rsidR="00886FEB">
              <w:instrText xml:space="preserve"> Creative Commons Attribution-ShareAlike 4.0 International License.</w:instrText>
            </w:r>
          </w:fldSimple>
          <w:r>
            <w:instrText>" "</w:instrText>
          </w:r>
          <w:fldSimple w:instr=" DOCPROPERTY &quot;GENIVI-FooterDesignation&quot; \* MERGEFORMAT ">
            <w:r>
              <w:instrText>For GENIVI Members only.</w:instrText>
            </w:r>
          </w:fldSimple>
          <w:r>
            <w:instrText xml:space="preserve">" \* MERGEFORMAT </w:instrText>
          </w:r>
          <w:r>
            <w:fldChar w:fldCharType="separate"/>
          </w:r>
          <w:r w:rsidR="00886FEB" w:rsidRPr="00886FEB">
            <w:rPr>
              <w:noProof/>
            </w:rPr>
            <w:t xml:space="preserve">This work is licensed </w:t>
          </w:r>
          <w:r w:rsidR="00886FEB" w:rsidRPr="00886FEB">
            <w:rPr>
              <w:bCs/>
              <w:noProof/>
            </w:rPr>
            <w:t>under a</w:t>
          </w:r>
          <w:r w:rsidR="00886FEB">
            <w:rPr>
              <w:noProof/>
            </w:rPr>
            <w:t xml:space="preserve"> Creative Commons Attribution-ShareAlike 4.0 International License.</w:t>
          </w:r>
          <w:r>
            <w:fldChar w:fldCharType="end"/>
          </w:r>
        </w:p>
      </w:tc>
      <w:tc>
        <w:tcPr>
          <w:tcW w:w="446" w:type="pct"/>
        </w:tcPr>
        <w:p w:rsidR="002D4AA2" w:rsidRDefault="002D4AA2">
          <w:pPr>
            <w:pStyle w:val="Footer"/>
            <w:jc w:val="right"/>
          </w:pPr>
          <w:r>
            <w:t xml:space="preserve">Page </w:t>
          </w:r>
          <w:r>
            <w:fldChar w:fldCharType="begin"/>
          </w:r>
          <w:r>
            <w:instrText xml:space="preserve"> PAGE </w:instrText>
          </w:r>
          <w:r>
            <w:fldChar w:fldCharType="separate"/>
          </w:r>
          <w:r w:rsidR="00886FEB">
            <w:rPr>
              <w:noProof/>
            </w:rPr>
            <w:t>ii</w:t>
          </w:r>
          <w:r>
            <w:rPr>
              <w:noProof/>
            </w:rPr>
            <w:fldChar w:fldCharType="end"/>
          </w:r>
        </w:p>
      </w:tc>
    </w:tr>
  </w:tbl>
  <w:p w:rsidR="002D4AA2" w:rsidRDefault="002D4AA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2D4AA2">
      <w:trPr>
        <w:jc w:val="center"/>
      </w:trPr>
      <w:tc>
        <w:tcPr>
          <w:tcW w:w="1077" w:type="dxa"/>
        </w:tcPr>
        <w:p w:rsidR="002D4AA2" w:rsidRDefault="002D4AA2">
          <w:pPr>
            <w:pStyle w:val="TitlePageText"/>
            <w:spacing w:after="0"/>
            <w:jc w:val="both"/>
          </w:pPr>
          <w:r>
            <w:t xml:space="preserve">Page </w:t>
          </w:r>
          <w:r>
            <w:fldChar w:fldCharType="begin"/>
          </w:r>
          <w:r>
            <w:instrText xml:space="preserve"> PAGE </w:instrText>
          </w:r>
          <w:r>
            <w:fldChar w:fldCharType="separate"/>
          </w:r>
          <w:r>
            <w:rPr>
              <w:noProof/>
            </w:rPr>
            <w:t>10</w:t>
          </w:r>
          <w:r>
            <w:rPr>
              <w:noProof/>
            </w:rPr>
            <w:fldChar w:fldCharType="end"/>
          </w:r>
        </w:p>
      </w:tc>
      <w:tc>
        <w:tcPr>
          <w:tcW w:w="6544" w:type="dxa"/>
        </w:tcPr>
        <w:p w:rsidR="002D4AA2" w:rsidRDefault="002D4AA2">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886FEB">
            <w:rPr>
              <w:noProof/>
            </w:rPr>
            <w:t>2017</w:t>
          </w:r>
          <w:r>
            <w:rPr>
              <w:noProof/>
            </w:rPr>
            <w:fldChar w:fldCharType="end"/>
          </w:r>
          <w:r>
            <w:t>, The GENIVI Alliance. All rights reserved.</w:t>
          </w:r>
        </w:p>
        <w:p w:rsidR="002D4AA2" w:rsidRDefault="002D4AA2">
          <w:pPr>
            <w:pStyle w:val="TitlePageText"/>
            <w:spacing w:after="0"/>
            <w:jc w:val="center"/>
          </w:pPr>
          <w:fldSimple w:instr=" DOCPROPERTY &quot;GENIVI-FooterDesignation&quot; \* MERGEFORMAT ">
            <w:r w:rsidR="00886FEB">
              <w:t>For GENIVI Members only.</w:t>
            </w:r>
          </w:fldSimple>
        </w:p>
      </w:tc>
      <w:tc>
        <w:tcPr>
          <w:tcW w:w="1235" w:type="dxa"/>
        </w:tcPr>
        <w:p w:rsidR="002D4AA2" w:rsidRDefault="002D4AA2">
          <w:pPr>
            <w:pStyle w:val="TitlePageText"/>
            <w:spacing w:after="0"/>
            <w:jc w:val="right"/>
          </w:pPr>
        </w:p>
      </w:tc>
    </w:tr>
  </w:tbl>
  <w:p w:rsidR="002D4AA2" w:rsidRDefault="002D4AA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A2" w:rsidRDefault="002D4AA2">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886FEB">
      <w:rPr>
        <w:noProof/>
      </w:rPr>
      <w:t>2017</w:t>
    </w:r>
    <w:r>
      <w:rPr>
        <w:noProof/>
      </w:rPr>
      <w:fldChar w:fldCharType="end"/>
    </w:r>
    <w:r>
      <w:t xml:space="preserve"> by the GENIVI Alliance. </w:t>
    </w:r>
  </w:p>
  <w:p w:rsidR="002D4AA2" w:rsidRDefault="002D4AA2">
    <w:pPr>
      <w:pStyle w:val="Copyright"/>
      <w:rPr>
        <w:lang w:val="it-IT"/>
      </w:rPr>
    </w:pPr>
    <w:r>
      <w:rPr>
        <w:lang w:val="it-IT"/>
      </w:rPr>
      <w:t>2400 Camino Ramon, Suite 375, San Ramon, CA 94583, USA</w:t>
    </w:r>
  </w:p>
  <w:p w:rsidR="002D4AA2" w:rsidRDefault="002D4AA2">
    <w:pPr>
      <w:pStyle w:val="Copyright"/>
    </w:pPr>
    <w:r>
      <w:t>http://www.GENIVI.org</w:t>
    </w:r>
  </w:p>
  <w:p w:rsidR="002D4AA2" w:rsidRDefault="002D4AA2">
    <w:pPr>
      <w:pStyle w:val="Copyright"/>
    </w:pPr>
    <w:r>
      <w:t>All rights reserved.</w:t>
    </w:r>
  </w:p>
  <w:p w:rsidR="002D4AA2" w:rsidRDefault="002D4AA2">
    <w:pPr>
      <w:pStyle w:val="Copyright"/>
    </w:pPr>
  </w:p>
  <w:p w:rsidR="002D4AA2" w:rsidRDefault="002D4AA2">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F76" w:rsidRDefault="00CC5F76">
      <w:r>
        <w:separator/>
      </w:r>
    </w:p>
  </w:footnote>
  <w:footnote w:type="continuationSeparator" w:id="0">
    <w:p w:rsidR="00CC5F76" w:rsidRDefault="00CC5F76">
      <w:r>
        <w:continuationSeparator/>
      </w:r>
    </w:p>
  </w:footnote>
  <w:footnote w:type="continuationNotice" w:id="1">
    <w:p w:rsidR="00CC5F76" w:rsidRDefault="00CC5F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2D4AA2">
      <w:trPr>
        <w:trHeight w:val="90"/>
      </w:trPr>
      <w:tc>
        <w:tcPr>
          <w:tcW w:w="4435" w:type="dxa"/>
        </w:tcPr>
        <w:p w:rsidR="002D4AA2" w:rsidRDefault="002D4AA2">
          <w:pPr>
            <w:pStyle w:val="Header"/>
            <w:pBdr>
              <w:bottom w:val="none" w:sz="0" w:space="0" w:color="auto"/>
            </w:pBdr>
          </w:pPr>
          <w:r>
            <w:fldChar w:fldCharType="begin"/>
          </w:r>
          <w:r>
            <w:instrText xml:space="preserve"> TITLE  \* MERGEFORMAT </w:instrText>
          </w:r>
          <w:r>
            <w:fldChar w:fldCharType="separate"/>
          </w:r>
          <w:proofErr w:type="spellStart"/>
          <w:r w:rsidR="00886FEB">
            <w:t>EnhancedPositionService</w:t>
          </w:r>
          <w:proofErr w:type="spellEnd"/>
          <w:r>
            <w:fldChar w:fldCharType="end"/>
          </w:r>
          <w:r>
            <w:t xml:space="preserve">, </w:t>
          </w:r>
          <w:r>
            <w:fldChar w:fldCharType="begin"/>
          </w:r>
          <w:r>
            <w:instrText xml:space="preserve"> IF </w:instrText>
          </w:r>
          <w:fldSimple w:instr=" DOCPROPERTY &quot;Disposition&quot;  \* MERGEFORMAT ">
            <w:r w:rsidR="00886FEB">
              <w:instrText>Accepted</w:instrText>
            </w:r>
          </w:fldSimple>
          <w:r>
            <w:instrText xml:space="preserve">="Accepted" "Version" "Draft Version"  \* MERGEFORMAT </w:instrText>
          </w:r>
          <w:r>
            <w:fldChar w:fldCharType="separate"/>
          </w:r>
          <w:r w:rsidR="00886FEB">
            <w:rPr>
              <w:noProof/>
            </w:rPr>
            <w:t>Version</w:t>
          </w:r>
          <w:r>
            <w:fldChar w:fldCharType="end"/>
          </w:r>
          <w:r>
            <w:t xml:space="preserve"> </w:t>
          </w:r>
          <w:fldSimple w:instr=" DOCPROPERTY &quot;GENIVI-DocVersion&quot;  \* MERGEFORMAT ">
            <w:r w:rsidR="00886FEB">
              <w:t>3.0.0</w:t>
            </w:r>
          </w:fldSimple>
        </w:p>
      </w:tc>
      <w:tc>
        <w:tcPr>
          <w:tcW w:w="4088" w:type="dxa"/>
        </w:tcPr>
        <w:p w:rsidR="002D4AA2" w:rsidRDefault="002D4AA2">
          <w:pPr>
            <w:pStyle w:val="Header"/>
            <w:pBdr>
              <w:bottom w:val="none" w:sz="0" w:space="0" w:color="auto"/>
            </w:pBdr>
            <w:jc w:val="right"/>
          </w:pPr>
          <w:r>
            <w:t xml:space="preserve">GENIVI Document </w:t>
          </w:r>
          <w:fldSimple w:instr=" DOCPROPERTY &quot;Document Number&quot;  \* MERGEFORMAT ">
            <w:r w:rsidR="00886FEB">
              <w:t>CS00026</w:t>
            </w:r>
          </w:fldSimple>
          <w:r>
            <w:t xml:space="preserve">, </w:t>
          </w:r>
          <w:fldSimple w:instr=" DOCPROPERTY &quot;GENIVI-DocDate&quot;  \* MERGEFORMAT ">
            <w:r w:rsidR="00886FEB">
              <w:rPr>
                <w:noProof/>
              </w:rPr>
              <w:t>2015-01-21</w:t>
            </w:r>
          </w:fldSimple>
        </w:p>
      </w:tc>
    </w:tr>
  </w:tbl>
  <w:p w:rsidR="002D4AA2" w:rsidRDefault="002D4A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A2" w:rsidRDefault="002D4AA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A2" w:rsidRDefault="002D4AA2">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2D4AA2">
      <w:trPr>
        <w:trHeight w:val="90"/>
      </w:trPr>
      <w:tc>
        <w:tcPr>
          <w:tcW w:w="2500" w:type="pct"/>
        </w:tcPr>
        <w:p w:rsidR="002D4AA2" w:rsidRDefault="002D4AA2" w:rsidP="0061369C">
          <w:pPr>
            <w:pStyle w:val="Header"/>
            <w:pBdr>
              <w:bottom w:val="none" w:sz="0" w:space="0" w:color="auto"/>
            </w:pBdr>
          </w:pPr>
          <w:r>
            <w:t>GENIVI Document CS00063, 25-Jan-201</w:t>
          </w:r>
        </w:p>
      </w:tc>
      <w:tc>
        <w:tcPr>
          <w:tcW w:w="2500" w:type="pct"/>
        </w:tcPr>
        <w:p w:rsidR="00322C78" w:rsidRDefault="002D4AA2" w:rsidP="00322C78">
          <w:pPr>
            <w:pStyle w:val="Header"/>
            <w:pBdr>
              <w:bottom w:val="none" w:sz="0" w:space="0" w:color="auto"/>
            </w:pBdr>
            <w:jc w:val="right"/>
          </w:pPr>
          <w:proofErr w:type="spellStart"/>
          <w:r>
            <w:t>EnhancedPositionService</w:t>
          </w:r>
          <w:proofErr w:type="spellEnd"/>
          <w:r>
            <w:t>, Version</w:t>
          </w:r>
          <w:r w:rsidR="00322C78">
            <w:t xml:space="preserve"> 5.0.0</w:t>
          </w:r>
        </w:p>
        <w:p w:rsidR="002D4AA2" w:rsidRDefault="002D4AA2" w:rsidP="00322C78">
          <w:pPr>
            <w:pStyle w:val="Header"/>
            <w:pBdr>
              <w:bottom w:val="none" w:sz="0" w:space="0" w:color="auto"/>
            </w:pBdr>
            <w:jc w:val="center"/>
          </w:pPr>
        </w:p>
      </w:tc>
    </w:tr>
  </w:tbl>
  <w:p w:rsidR="002D4AA2" w:rsidRDefault="002D4AA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A2" w:rsidRDefault="002D4AA2">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727858"/>
    <w:rsid w:val="00023FE8"/>
    <w:rsid w:val="00035A1D"/>
    <w:rsid w:val="00060599"/>
    <w:rsid w:val="00074D6F"/>
    <w:rsid w:val="000A2D17"/>
    <w:rsid w:val="000B6CF8"/>
    <w:rsid w:val="00185BA4"/>
    <w:rsid w:val="002042B1"/>
    <w:rsid w:val="00287F86"/>
    <w:rsid w:val="002D4AA2"/>
    <w:rsid w:val="002E6ED4"/>
    <w:rsid w:val="00322C78"/>
    <w:rsid w:val="00343876"/>
    <w:rsid w:val="003B7968"/>
    <w:rsid w:val="003C12A2"/>
    <w:rsid w:val="00412FAC"/>
    <w:rsid w:val="004550BE"/>
    <w:rsid w:val="0061369C"/>
    <w:rsid w:val="0065580E"/>
    <w:rsid w:val="006A5EEA"/>
    <w:rsid w:val="00704E7B"/>
    <w:rsid w:val="007253B4"/>
    <w:rsid w:val="00727858"/>
    <w:rsid w:val="008143B5"/>
    <w:rsid w:val="00862C0A"/>
    <w:rsid w:val="00886FEB"/>
    <w:rsid w:val="0089462E"/>
    <w:rsid w:val="008F2CB2"/>
    <w:rsid w:val="0090470F"/>
    <w:rsid w:val="00914976"/>
    <w:rsid w:val="00954804"/>
    <w:rsid w:val="009771B5"/>
    <w:rsid w:val="00977308"/>
    <w:rsid w:val="009D71BD"/>
    <w:rsid w:val="00A16C87"/>
    <w:rsid w:val="00A4296A"/>
    <w:rsid w:val="00A9584E"/>
    <w:rsid w:val="00AD0655"/>
    <w:rsid w:val="00C81642"/>
    <w:rsid w:val="00CC051A"/>
    <w:rsid w:val="00CC5F76"/>
    <w:rsid w:val="00D03C99"/>
    <w:rsid w:val="00D12A12"/>
    <w:rsid w:val="00D509A0"/>
    <w:rsid w:val="00D65FA5"/>
    <w:rsid w:val="00D708E0"/>
    <w:rsid w:val="00ED4318"/>
    <w:rsid w:val="00F42A99"/>
    <w:rsid w:val="00F61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title 1,Chapter title 1 (new page)"/>
    <w:basedOn w:val="Normal"/>
    <w:next w:val="Body"/>
    <w:qFormat/>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pPr>
      <w:spacing w:before="240"/>
    </w:pPr>
  </w:style>
  <w:style w:type="paragraph" w:styleId="Caption">
    <w:name w:val="caption"/>
    <w:basedOn w:val="Normal"/>
    <w:next w:val="Body"/>
    <w:qFormat/>
    <w:pPr>
      <w:spacing w:before="120" w:after="120"/>
      <w:jc w:val="center"/>
    </w:pPr>
    <w:rPr>
      <w:rFonts w:ascii="Arial" w:hAnsi="Arial"/>
      <w:b/>
      <w:sz w:val="18"/>
    </w:rPr>
  </w:style>
  <w:style w:type="paragraph" w:customStyle="1" w:styleId="Caption-Table">
    <w:name w:val="Caption-Table"/>
    <w:basedOn w:val="Caption"/>
    <w:next w:val="Body"/>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1">
    <w:name w:val="Absatz-Standardschriftart1"/>
  </w:style>
  <w:style w:type="character" w:styleId="HTMLCode">
    <w:name w:val="HTML Code"/>
    <w:basedOn w:val="DefaultParagraphFon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Normal"/>
    <w:next w:val="BodyText"/>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pPr>
      <w:suppressLineNumbers/>
      <w:suppressAutoHyphens/>
    </w:pPr>
    <w:rPr>
      <w:rFonts w:ascii="Times" w:hAnsi="Times" w:cs="Nimbus Mono L"/>
      <w:lang w:eastAsia="ar-SA"/>
    </w:rPr>
  </w:style>
  <w:style w:type="paragraph" w:customStyle="1" w:styleId="Sprechblasentext1">
    <w:name w:val="Sprechblasentext1"/>
    <w:basedOn w:val="Normal"/>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BodyText"/>
    <w:pPr>
      <w:suppressAutoHyphens/>
      <w:spacing w:after="120"/>
    </w:pPr>
    <w:rPr>
      <w:rFonts w:ascii="BMWTypeLight" w:hAnsi="BMWTypeLight"/>
      <w:i w:val="0"/>
      <w:sz w:val="20"/>
      <w:lang w:eastAsia="ar-SA"/>
    </w:rPr>
  </w:style>
  <w:style w:type="paragraph" w:customStyle="1" w:styleId="PreformattedText">
    <w:name w:val="Preformatted Text"/>
    <w:basedOn w:val="Normal"/>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Pr>
      <w:color w:val="80808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svn.genivi.org/uml-model/genivi/trunk"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emf"/><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emf"/><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n.wikipedia.org/wiki/China" TargetMode="External"/><Relationship Id="rId31" Type="http://schemas.openxmlformats.org/officeDocument/2006/relationships/hyperlink" Target="https://github.com/GENIVI/position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5AEAD-B25C-4D13-9AD7-3C758F76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2500</Words>
  <Characters>15755</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EnhancedPositionService</vt:lpstr>
      <vt:lpstr>EnhancedPositionService</vt:lpstr>
    </vt:vector>
  </TitlesOfParts>
  <Company>Mentor Graphics</Company>
  <LinksUpToDate>false</LinksUpToDate>
  <CharactersWithSpaces>18219</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Residori, Marco</cp:lastModifiedBy>
  <cp:revision>131</cp:revision>
  <cp:lastPrinted>2017-02-22T15:14:00Z</cp:lastPrinted>
  <dcterms:created xsi:type="dcterms:W3CDTF">2013-09-05T13:35:00Z</dcterms:created>
  <dcterms:modified xsi:type="dcterms:W3CDTF">2017-02-22T15:15:00Z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Accepted</vt:lpwstr>
  </property>
  <property fmtid="{D5CDD505-2E9C-101B-9397-08002B2CF9AE}" pid="4" name="GENIVI-FooterDesignation">
    <vt:lpwstr>For GENIVI Members only.</vt:lpwstr>
  </property>
  <property fmtid="{D5CDD505-2E9C-101B-9397-08002B2CF9AE}" pid="5" name="Document number">
    <vt:lpwstr>CS00026</vt:lpwstr>
  </property>
  <property fmtid="{D5CDD505-2E9C-101B-9397-08002B2CF9AE}" pid="6" name="GENIVI-DocType">
    <vt:lpwstr>Component Specification</vt:lpwstr>
  </property>
  <property fmtid="{D5CDD505-2E9C-101B-9397-08002B2CF9AE}" pid="7" name="GENIVI-DocVersion">
    <vt:lpwstr>3.0.0</vt:lpwstr>
  </property>
  <property fmtid="{D5CDD505-2E9C-101B-9397-08002B2CF9AE}" pid="8" name="GENIVI-DocDate">
    <vt:lpwstr>2015-01-21</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