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jpeg" ContentType="image/jpe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
    <w:p/>
    <w:p/>
    <w:p/>
    <w:p/>
    <w:p/>
    <w:p>
      <w:pPr>
        <w:pStyle w:val="Title"/>
      </w:pPr>
      <w:r>
        <w:t>Node Health Monitor</w:t>
      </w:r>
    </w:p>
    <w:p>
      <w:r>
        <w:rPr>
          <w:noProof/>
        </w:rPr>
        <w:t>Component specification of the Node Health Monitor</w:t>
      </w:r>
    </w:p>
    <w:p>
      <w:r>
        <w:t xml:space="preserve"> </w:t>
      </w:r>
    </w:p>
    <w:p/>
    <w:p/>
    <w:p>
      <w:pPr>
        <w:spacing w:after="360"/>
        <w:rPr>
          <w:sz w:val="40"/>
        </w:rPr>
      </w:pPr>
      <w:r>
        <w:rPr>
          <w:sz w:val="40"/>
        </w:rPr>
        <w:t xml:space="preserve">GENIVI Document </w:t>
      </w:r>
      <w:fldSimple w:instr=" DOCPROPERTY &quot;Document Number&quot;  \* MERGEFORMAT ">
        <w:r>
          <w:rPr>
            <w:sz w:val="40"/>
          </w:rPr>
          <w:t>CS00028</w:t>
        </w:r>
      </w:fldSimple>
    </w:p>
    <w:p/>
    <w:tbl>
      <w:tblPr>
        <w:tblW w:w="0" w:type="auto"/>
        <w:tblLayout w:type="fixed"/>
        <w:tblCellMar>
          <w:left w:w="70" w:type="dxa"/>
          <w:right w:w="70" w:type="dxa"/>
        </w:tblCellMar>
        <w:tblLook w:val="0000"/>
      </w:tblPr>
      <w:tblGrid>
        <w:gridCol w:w="3470"/>
        <w:gridCol w:w="6239"/>
      </w:tblGrid>
      <w:tr>
        <w:tc>
          <w:tcPr>
            <w:tcW w:w="3470" w:type="dxa"/>
          </w:tcPr>
          <w:p>
            <w:r>
              <w:rPr>
                <w:b/>
              </w:rPr>
              <w:t>Author:</w:t>
            </w:r>
          </w:p>
        </w:tc>
        <w:tc>
          <w:tcPr>
            <w:tcW w:w="6239" w:type="dxa"/>
          </w:tcPr>
          <w:p>
            <w:pPr>
              <w:tabs>
                <w:tab w:val="clear" w:pos="6861"/>
                <w:tab w:val="left" w:pos="6169"/>
              </w:tabs>
            </w:pPr>
            <w:r>
              <w:t xml:space="preserve">David Yates, Continental Automotive </w:t>
            </w:r>
            <w:proofErr w:type="spellStart"/>
            <w:r>
              <w:t>Gmbh</w:t>
            </w:r>
            <w:proofErr w:type="spellEnd"/>
          </w:p>
        </w:tc>
      </w:tr>
      <w:tr>
        <w:trPr>
          <w:cantSplit/>
        </w:trPr>
        <w:tc>
          <w:tcPr>
            <w:tcW w:w="9709" w:type="dxa"/>
            <w:gridSpan w:val="2"/>
          </w:tcPr>
          <w:p/>
        </w:tc>
      </w:tr>
      <w:tr>
        <w:tc>
          <w:tcPr>
            <w:tcW w:w="3470" w:type="dxa"/>
          </w:tcPr>
          <w:p>
            <w:r>
              <w:rPr>
                <w:b/>
              </w:rPr>
              <w:t>Revision:</w:t>
            </w:r>
          </w:p>
        </w:tc>
        <w:tc>
          <w:tcPr>
            <w:tcW w:w="6239" w:type="dxa"/>
          </w:tcPr>
          <w:p>
            <w:r>
              <w:t>1.3.4</w:t>
            </w:r>
          </w:p>
        </w:tc>
      </w:tr>
    </w:tbl>
    <w:p/>
    <w:p>
      <w:pPr>
        <w:rPr>
          <w:rFonts w:cs="Arial"/>
          <w:b/>
        </w:rPr>
      </w:pPr>
      <w:r>
        <w:rPr>
          <w:rFonts w:cs="Arial"/>
          <w:b/>
        </w:rPr>
        <w:t>Sponsored by:</w:t>
      </w:r>
    </w:p>
    <w:p>
      <w:pPr>
        <w:spacing w:after="240"/>
        <w:rPr>
          <w:rFonts w:cs="Arial"/>
        </w:rPr>
      </w:pPr>
      <w:fldSimple w:instr=" DOCPROPERTY &quot;Destination&quot;  \* MERGEFORMAT ">
        <w:r>
          <w:rPr>
            <w:rFonts w:cs="Arial"/>
          </w:rPr>
          <w:t>GENIVI Alliance</w:t>
        </w:r>
      </w:fldSimple>
    </w:p>
    <w:p>
      <w:pPr>
        <w:rPr>
          <w:rFonts w:cs="Arial"/>
          <w:b/>
        </w:rPr>
      </w:pPr>
      <w:r>
        <w:rPr>
          <w:rFonts w:cs="Arial"/>
          <w:b/>
        </w:rPr>
        <w:fldChar w:fldCharType="begin"/>
      </w:r>
      <w:r>
        <w:rPr>
          <w:rFonts w:cs="Arial"/>
          <w:b/>
        </w:rPr>
        <w:instrText xml:space="preserve"> IF </w:instrText>
      </w:r>
      <w:r>
        <w:rPr>
          <w:rFonts w:cs="Arial"/>
          <w:b/>
        </w:rPr>
        <w:fldChar w:fldCharType="begin"/>
      </w:r>
      <w:r>
        <w:rPr>
          <w:rFonts w:cs="Arial"/>
          <w:b/>
        </w:rPr>
        <w:instrText xml:space="preserve"> DOCPROPERTY "GENIVI-Public" </w:instrText>
      </w:r>
      <w:r>
        <w:rPr>
          <w:rFonts w:cs="Arial"/>
          <w:b/>
        </w:rPr>
        <w:fldChar w:fldCharType="separate"/>
      </w:r>
      <w:r>
        <w:rPr>
          <w:rFonts w:cs="Arial"/>
          <w:b/>
        </w:rPr>
        <w:instrText>Y</w:instrText>
      </w:r>
      <w:r>
        <w:rPr>
          <w:rFonts w:cs="Arial"/>
          <w:b/>
        </w:rPr>
        <w:fldChar w:fldCharType="end"/>
      </w:r>
      <w:r>
        <w:rPr>
          <w:rFonts w:cs="Arial"/>
          <w:b/>
        </w:rPr>
        <w:instrText xml:space="preserve"> = Y "" "Accepted for release by:</w:instrText>
      </w:r>
    </w:p>
    <w:p>
      <w:pPr>
        <w:spacing w:after="240"/>
        <w:rPr>
          <w:rFonts w:cs="Arial"/>
        </w:rPr>
      </w:pPr>
      <w:r>
        <w:rPr>
          <w:rFonts w:cs="Arial"/>
          <w:b/>
        </w:rPr>
        <w:fldChar w:fldCharType="begin"/>
      </w:r>
      <w:r>
        <w:rPr>
          <w:rFonts w:cs="Arial"/>
          <w:noProof/>
        </w:rPr>
        <w:instrText xml:space="preserve"> IF </w:instrText>
      </w:r>
      <w:r>
        <w:rPr>
          <w:rFonts w:cs="Arial"/>
          <w:noProof/>
        </w:rPr>
        <w:fldChar w:fldCharType="begin"/>
      </w:r>
      <w:r>
        <w:rPr>
          <w:rFonts w:cs="Arial"/>
          <w:noProof/>
        </w:rPr>
        <w:instrText xml:space="preserve"> DOCPROPERTY "Disposition" </w:instrText>
      </w:r>
      <w:r>
        <w:rPr>
          <w:rFonts w:cs="Arial"/>
          <w:noProof/>
        </w:rPr>
        <w:fldChar w:fldCharType="separate"/>
      </w:r>
      <w:r>
        <w:rPr>
          <w:rFonts w:cs="Arial"/>
          <w:noProof/>
        </w:rPr>
        <w:instrText>NotAccepted</w:instrText>
      </w:r>
      <w:r>
        <w:rPr>
          <w:rFonts w:cs="Arial"/>
          <w:noProof/>
        </w:rPr>
        <w:fldChar w:fldCharType="end"/>
      </w:r>
      <w:r>
        <w:rPr>
          <w:rFonts w:cs="Arial"/>
          <w:noProof/>
        </w:rPr>
        <w:instrText xml:space="preserve"> = "Accepted" "GENIVI Alliance Board of Directors.</w:instrText>
      </w:r>
    </w:p>
    <w:p>
      <w:pPr>
        <w:spacing w:after="240"/>
        <w:rPr>
          <w:rFonts w:cs="Arial"/>
        </w:rPr>
      </w:pPr>
      <w:r>
        <w:rPr>
          <w:rFonts w:cs="Arial"/>
          <w:noProof/>
        </w:rPr>
        <w:instrText>" "This document has not yet been accepted for release by the GENIVI Alliance Board of Directors.</w:instrText>
      </w:r>
    </w:p>
    <w:p>
      <w:pPr>
        <w:spacing w:after="240"/>
        <w:rPr>
          <w:rFonts w:cs="Arial"/>
          <w:noProof/>
        </w:rPr>
      </w:pPr>
      <w:r>
        <w:rPr>
          <w:rFonts w:cs="Arial"/>
          <w:noProof/>
        </w:rPr>
        <w:instrText>" \* MERGEFORMAT</w:instrText>
      </w:r>
      <w:r>
        <w:rPr>
          <w:rFonts w:cs="Arial"/>
          <w:b/>
        </w:rPr>
        <w:instrText xml:space="preserve"> </w:instrText>
      </w:r>
      <w:r>
        <w:rPr>
          <w:rFonts w:cs="Arial"/>
          <w:b/>
        </w:rPr>
        <w:fldChar w:fldCharType="separate"/>
      </w:r>
      <w:r>
        <w:rPr>
          <w:rFonts w:cs="Arial"/>
          <w:noProof/>
        </w:rPr>
        <w:instrText>This document has not yet been accepted for release by the GENIVI Alliance Board of Directors.</w:instrText>
      </w:r>
    </w:p>
    <w:p>
      <w:pPr>
        <w:rPr>
          <w:rFonts w:cs="Arial"/>
          <w:b/>
        </w:rPr>
      </w:pPr>
      <w:r>
        <w:rPr>
          <w:rFonts w:cs="Arial"/>
          <w:b/>
        </w:rPr>
        <w:fldChar w:fldCharType="end"/>
      </w:r>
      <w:r>
        <w:rPr>
          <w:rFonts w:cs="Arial"/>
          <w:b/>
        </w:rPr>
        <w:instrText xml:space="preserve">" \* MERGEFORMAT </w:instrText>
      </w:r>
      <w:r>
        <w:rPr>
          <w:rFonts w:cs="Arial"/>
          <w:b/>
        </w:rPr>
        <w:fldChar w:fldCharType="end"/>
      </w:r>
      <w:r>
        <w:rPr>
          <w:rFonts w:cs="Arial"/>
          <w:b/>
        </w:rPr>
        <w:t>Abstract:</w:t>
      </w:r>
    </w:p>
    <w:p>
      <w:pPr>
        <w:spacing w:after="240"/>
        <w:rPr>
          <w:rFonts w:cs="Arial"/>
        </w:rPr>
      </w:pPr>
      <w:fldSimple w:instr=" DOCPROPERTY &quot;Comments&quot;  \* MERGEFORMAT ">
        <w:r>
          <w:rPr>
            <w:rFonts w:cs="Arial"/>
          </w:rPr>
          <w:t>This document provides the Component Specification for Node Health Monitor</w:t>
        </w:r>
      </w:fldSimple>
    </w:p>
    <w:p>
      <w:pPr>
        <w:rPr>
          <w:rFonts w:cs="Arial"/>
          <w:b/>
        </w:rPr>
      </w:pPr>
      <w:r>
        <w:rPr>
          <w:rFonts w:cs="Arial"/>
          <w:b/>
        </w:rPr>
        <w:t>Keywords:</w:t>
      </w:r>
    </w:p>
    <w:p>
      <w:pPr>
        <w:spacing w:after="240"/>
        <w:rPr>
          <w:rFonts w:cs="Arial"/>
        </w:rPr>
      </w:pPr>
      <w:fldSimple w:instr=" KEYWORDS  \* MERGEFORMAT ">
        <w:r>
          <w:rPr>
            <w:rFonts w:cs="Arial"/>
          </w:rPr>
          <w:t>GENIVI, My Component Name</w:t>
        </w:r>
      </w:fldSimple>
      <w:r>
        <w:rPr>
          <w:rFonts w:cs="Arial"/>
        </w:rPr>
        <w:fldChar w:fldCharType="begin"/>
      </w:r>
      <w:r>
        <w:rPr>
          <w:rFonts w:cs="Arial"/>
        </w:rPr>
        <w:instrText xml:space="preserve"> IF </w:instrText>
      </w:r>
      <w:r>
        <w:rPr>
          <w:rFonts w:cs="Arial"/>
        </w:rPr>
        <w:fldChar w:fldCharType="begin"/>
      </w:r>
      <w:r>
        <w:rPr>
          <w:rFonts w:cs="Arial"/>
        </w:rPr>
        <w:instrText xml:space="preserve"> DOCPROPERTY "GENIVI-Public" </w:instrText>
      </w:r>
      <w:r>
        <w:rPr>
          <w:rFonts w:cs="Arial"/>
        </w:rPr>
        <w:fldChar w:fldCharType="separate"/>
      </w:r>
      <w:r>
        <w:rPr>
          <w:rFonts w:cs="Arial"/>
        </w:rPr>
        <w:instrText>Y</w:instrText>
      </w:r>
      <w:r>
        <w:rPr>
          <w:rFonts w:cs="Arial"/>
        </w:rPr>
        <w:fldChar w:fldCharType="end"/>
      </w:r>
      <w:r>
        <w:rPr>
          <w:rFonts w:cs="Arial"/>
        </w:rPr>
        <w:instrText xml:space="preserve"> = Y "</w:instrText>
      </w:r>
    </w:p>
    <w:p>
      <w:pPr>
        <w:rPr>
          <w:rFonts w:cs="Arial"/>
          <w:b/>
        </w:rPr>
      </w:pPr>
      <w:r>
        <w:rPr>
          <w:rFonts w:cs="Arial"/>
          <w:b/>
        </w:rPr>
        <w:instrText>License:</w:instrText>
      </w:r>
    </w:p>
    <w:p>
      <w:pPr>
        <w:spacing w:after="240"/>
        <w:rPr>
          <w:rFonts w:cs="Arial"/>
          <w:noProof/>
        </w:rPr>
      </w:pPr>
      <w:fldSimple w:instr=" DOCPROPERTY &quot;GENIVI-DocLicense&quot; \* MERGEFORMAT ">
        <w:r>
          <w:rPr>
            <w:rFonts w:cs="Arial"/>
          </w:rPr>
          <w:instrText>This work is licensed under a Creative Commons Attribution-ShareAlike 4.0 International License.</w:instrText>
        </w:r>
      </w:fldSimple>
      <w:r>
        <w:rPr>
          <w:rFonts w:cs="Arial"/>
        </w:rPr>
        <w:instrText xml:space="preserve">" "" \* MERGEFORMAT </w:instrText>
      </w:r>
      <w:r>
        <w:rPr>
          <w:rFonts w:cs="Arial"/>
        </w:rPr>
        <w:fldChar w:fldCharType="separate"/>
      </w:r>
    </w:p>
    <w:p>
      <w:pPr>
        <w:rPr>
          <w:rFonts w:cs="Arial"/>
          <w:b/>
          <w:noProof/>
        </w:rPr>
      </w:pPr>
      <w:r>
        <w:rPr>
          <w:rFonts w:cs="Arial"/>
          <w:b/>
          <w:noProof/>
        </w:rPr>
        <w:t>License:</w:t>
      </w:r>
    </w:p>
    <w:p>
      <w:pPr>
        <w:rPr>
          <w:rFonts w:cs="Arial"/>
        </w:rPr>
      </w:pPr>
      <w:r>
        <w:rPr>
          <w:rFonts w:cs="Arial"/>
          <w:noProof/>
        </w:rPr>
        <w:t>This work is licensed under a Creative Commons Attribution-ShareAlike 4.0 International License.</w:t>
      </w:r>
      <w:r>
        <w:rPr>
          <w:rFonts w:cs="Arial"/>
        </w:rPr>
        <w:fldChar w:fldCharType="end"/>
      </w:r>
    </w:p>
    <w:p>
      <w:pPr>
        <w:rPr>
          <w:rFonts w:cs="Arial"/>
        </w:rPr>
      </w:pPr>
    </w:p>
    <w:p>
      <w:pPr>
        <w:rPr>
          <w:rFonts w:cs="Arial"/>
        </w:rPr>
      </w:pPr>
    </w:p>
    <w:p>
      <w:pPr>
        <w:pStyle w:val="Body"/>
      </w:pPr>
      <w:r>
        <w:lastRenderedPageBreak/>
        <w:t xml:space="preserve">Copyright © </w:t>
      </w:r>
      <w:fldSimple w:instr=" DOCPROPERTY  GENIVI-CopyrightYear  \* MERGEFORMAT ">
        <w:r>
          <w:t>2014</w:t>
        </w:r>
      </w:fldSimple>
      <w:r>
        <w:t xml:space="preserve">, </w:t>
      </w:r>
      <w:r>
        <w:fldChar w:fldCharType="begin"/>
      </w:r>
      <w:r>
        <w:instrText xml:space="preserve"> IF </w:instrText>
      </w:r>
      <w:fldSimple w:instr=" DOCPROPERTY &quot;GENIVI-Public&quot; ">
        <w:r>
          <w:instrText>Y</w:instrText>
        </w:r>
      </w:fldSimple>
      <w:r>
        <w:instrText xml:space="preserve"> = Y "</w:instrText>
      </w:r>
      <w:fldSimple w:instr=" DOCPROPERTY &quot;GENIVI-CopyrightHolders&quot; \* MERGEFORMAT ">
        <w:r>
          <w:instrText>Company ABC, Company XYZ</w:instrText>
        </w:r>
      </w:fldSimple>
      <w:r>
        <w:instrText xml:space="preserve">" "GENIVI Alliance" \* MERGEFORMAT </w:instrText>
      </w:r>
      <w:r>
        <w:fldChar w:fldCharType="separate"/>
      </w:r>
      <w:r>
        <w:rPr>
          <w:noProof/>
        </w:rPr>
        <w:t>Company ABC, Company XYZ</w:t>
      </w:r>
      <w:r>
        <w:fldChar w:fldCharType="end"/>
      </w:r>
      <w:r>
        <w:t>.</w:t>
      </w:r>
      <w:r>
        <w:br/>
        <w:t>All rights reserved.</w:t>
      </w:r>
    </w:p>
    <w:p>
      <w:pPr>
        <w:pStyle w:val="Body"/>
      </w:pPr>
      <w:r>
        <w:t xml:space="preserve">The information within this document is the property of the </w:t>
      </w:r>
      <w:r>
        <w:fldChar w:fldCharType="begin"/>
      </w:r>
      <w:r>
        <w:instrText xml:space="preserve"> IF </w:instrText>
      </w:r>
      <w:fldSimple w:instr=" DOCPROPERTY &quot;GENIVI-Public&quot; ">
        <w:r>
          <w:instrText>Y</w:instrText>
        </w:r>
      </w:fldSimple>
      <w:r>
        <w:instrText xml:space="preserve"> = Y "copyright holders" "GENIVI Alliance" \* MERGEFORMAT </w:instrText>
      </w:r>
      <w:r>
        <w:fldChar w:fldCharType="separate"/>
      </w:r>
      <w:r>
        <w:rPr>
          <w:noProof/>
        </w:rPr>
        <w:t>copyright holders</w:t>
      </w:r>
      <w:r>
        <w:fldChar w:fldCharType="end"/>
      </w:r>
      <w:r>
        <w:t xml:space="preserve"> and its use and disclosure are restricted.  El</w:t>
      </w:r>
      <w:r>
        <w:t>e</w:t>
      </w:r>
      <w:r>
        <w:t>ments of GENIVI Alliance specifications may be subject to third party intellectual property rights, including without limit</w:t>
      </w:r>
      <w:r>
        <w:t>a</w:t>
      </w:r>
      <w:r>
        <w:t xml:space="preserve">tion, patent, copyright or trademark rights (and such third parties may or may not be members of GENIVI Alliance).  GENIVI Alliance </w:t>
      </w:r>
      <w:r>
        <w:fldChar w:fldCharType="begin"/>
      </w:r>
      <w:r>
        <w:instrText xml:space="preserve"> IF </w:instrText>
      </w:r>
      <w:fldSimple w:instr=" DOCPROPERTY &quot;GENIVI-Public&quot; ">
        <w:r>
          <w:instrText>Y</w:instrText>
        </w:r>
      </w:fldSimple>
      <w:r>
        <w:instrText xml:space="preserve"> = Y "and the copyright holders are" "is" \* MERGEFORMAT </w:instrText>
      </w:r>
      <w:r>
        <w:fldChar w:fldCharType="separate"/>
      </w:r>
      <w:r>
        <w:rPr>
          <w:noProof/>
        </w:rPr>
        <w:t>and the copyright holders are</w:t>
      </w:r>
      <w:r>
        <w:fldChar w:fldCharType="end"/>
      </w:r>
      <w:r>
        <w:t xml:space="preserve"> not responsible and shall not be held responsible in any manner for identif</w:t>
      </w:r>
      <w:r>
        <w:t>y</w:t>
      </w:r>
      <w:r>
        <w:t>ing, failing to identify, or for securing proper access to or use of, any or all such third party intellectual property rights.</w:t>
      </w:r>
      <w:r>
        <w:fldChar w:fldCharType="begin"/>
      </w:r>
      <w:r>
        <w:instrText xml:space="preserve"> IF </w:instrText>
      </w:r>
      <w:fldSimple w:instr=" DOCPROPERTY &quot;GENIVI-Public&quot; ">
        <w:r>
          <w:instrText>Y</w:instrText>
        </w:r>
      </w:fldSimple>
      <w:r>
        <w:instrText xml:space="preserve"> = Y "" "</w:instrText>
      </w:r>
    </w:p>
    <w:p>
      <w:pPr>
        <w:pStyle w:val="Body"/>
      </w:pPr>
      <w:r>
        <w:instrText xml:space="preserve">This document and the information contained herein are provided on an </w:instrText>
      </w:r>
      <w:r>
        <w:fldChar w:fldCharType="begin"/>
      </w:r>
      <w:r>
        <w:instrText xml:space="preserve"> SET OQ "\“" </w:instrText>
      </w:r>
      <w:r>
        <w:fldChar w:fldCharType="separate"/>
      </w:r>
      <w:bookmarkStart w:id="0" w:name="OQ"/>
      <w:r>
        <w:rPr>
          <w:noProof/>
        </w:rPr>
        <w:instrText>“</w:instrText>
      </w:r>
      <w:bookmarkEnd w:id="0"/>
      <w:r>
        <w:fldChar w:fldCharType="end"/>
      </w:r>
      <w:r>
        <w:fldChar w:fldCharType="begin"/>
      </w:r>
      <w:r>
        <w:instrText xml:space="preserve"> SET CQ "\”" </w:instrText>
      </w:r>
      <w:r>
        <w:fldChar w:fldCharType="separate"/>
      </w:r>
      <w:bookmarkStart w:id="1" w:name="CQ"/>
      <w:r>
        <w:rPr>
          <w:noProof/>
        </w:rPr>
        <w:instrText>”</w:instrText>
      </w:r>
      <w:bookmarkEnd w:id="1"/>
      <w:r>
        <w:fldChar w:fldCharType="end"/>
      </w:r>
      <w:fldSimple w:instr=" OQ ">
        <w:r>
          <w:rPr>
            <w:noProof/>
          </w:rPr>
          <w:instrText>“</w:instrText>
        </w:r>
      </w:fldSimple>
      <w:r>
        <w:instrText>AS IS AND WITH ALL FAULTS</w:instrText>
      </w:r>
      <w:fldSimple w:instr=" CQ ">
        <w:r>
          <w:rPr>
            <w:noProof/>
          </w:rPr>
          <w:instrText>”</w:instrText>
        </w:r>
      </w:fldSimple>
      <w:r>
        <w:instrText xml:space="preserve"> basis and GENIVI ALLIANCE DISCLAIMS ALL WARRANTIES EXPRESS OR IMPLIED, INCLUDING BUT NOT LIMITED TO:</w:instrText>
      </w:r>
    </w:p>
    <w:p>
      <w:pPr>
        <w:pStyle w:val="Body"/>
      </w:pPr>
      <w:r>
        <w:instrText>(A) ANY WARRANTY THAT THE USE OF THE INFORMATION HEREIN WILL NOT INFRINGE ANY RIGHTS OF THIRD PARTIES (INCLUDING WITHOUT LIMITATION ANY INTELLECTUAL PROPERTY RIGHTS, INCLUDING PATENT, COPYRIGHT OR TRADEMARK RIGHTS);</w:instrText>
      </w:r>
    </w:p>
    <w:p>
      <w:pPr>
        <w:pStyle w:val="Body"/>
      </w:pPr>
      <w:r>
        <w:instrText>OR</w:instrText>
      </w:r>
    </w:p>
    <w:p>
      <w:pPr>
        <w:pStyle w:val="Body"/>
      </w:pPr>
      <w:r>
        <w:instrText>(B) ANY IMPLIED WARRANTIES OF MERCHANTABILITY, FITNESS FOR A PARTICULAR PURPOSE, TITLE OR NON-INFRINGEMENT.</w:instrText>
      </w:r>
    </w:p>
    <w:p>
      <w:pPr>
        <w:pStyle w:val="Body"/>
      </w:pPr>
      <w:r>
        <w:instrText xml:space="preserve">IN NO EVENT WILL GENIVI ALLIANCE BE LIABLE FOR ANY LOSS OF PROFITS, LOSS OF BUSINESS, LOSS OF USE OF DATA, INTERRUPTION OF BUSINESS, OR FOR ANY OTHER DIRECT, INDIRECT, SPECIAL OR EXEMPLARY, INCIDENTAL, PUNITIVE OR CONSEQUENTIAL DAMAGES OF ANY KIND, WHETHER IN CONTRACT, TORT OR OTHERWISE, IN CONNECTION WITH THE USE OF THIS DOCUMENT OR THE INFORMATION CONTAINED HEREIN, EVEN IF ADVISED OF THE POSSIBILITY OF SUCH LOSS OR DAMAGE." \* MERGEFORMAT </w:instrText>
      </w:r>
      <w:r>
        <w:fldChar w:fldCharType="end"/>
      </w:r>
    </w:p>
    <w:p>
      <w:pPr>
        <w:pStyle w:val="Body"/>
      </w:pPr>
      <w:r>
        <w:t>GENIVI and the GENIVI Logo are trademarks of GENIVI Alliance in the U.S. and/or other countries.  Other company, brand and product names referred to in this document may be trademarks that are claimed as the property of their respective owners.</w:t>
      </w:r>
    </w:p>
    <w:p>
      <w:pPr>
        <w:pStyle w:val="Body"/>
      </w:pPr>
      <w:r>
        <w:fldChar w:fldCharType="begin"/>
      </w:r>
      <w:r>
        <w:instrText xml:space="preserve"> IF </w:instrText>
      </w:r>
      <w:fldSimple w:instr=" DOCPROPERTY &quot;GENIVI-Public&quot; ">
        <w:r>
          <w:instrText>Y</w:instrText>
        </w:r>
      </w:fldSimple>
      <w:r>
        <w:instrText xml:space="preserve"> = Y "</w:instrText>
      </w:r>
      <w:fldSimple w:instr=" DOCPROPERTY &quot;GENIVI-DocLicense&quot; \* MERGEFORMAT ">
        <w:r>
          <w:instrText>This work is licensed under a Creative Commons Attribution-ShareAlike 4.0 International License.</w:instrText>
        </w:r>
      </w:fldSimple>
    </w:p>
    <w:p>
      <w:pPr>
        <w:pStyle w:val="Body"/>
      </w:pPr>
      <w:r>
        <w:instrText xml:space="preserve">The full license text is available at </w:instrText>
      </w:r>
      <w:fldSimple w:instr=" DOCPROPERTY &quot;GENIVI-LicenseLink&quot; \* MERGEFORMAT ">
        <w:r>
          <w:instrText>http://creativecommons.org/licenses/by-sa/4.0</w:instrText>
        </w:r>
      </w:fldSimple>
    </w:p>
    <w:p>
      <w:pPr>
        <w:pStyle w:val="Body"/>
        <w:rPr>
          <w:noProof/>
        </w:rPr>
      </w:pPr>
      <w:r>
        <w:instrText>" ""</w:instrText>
      </w:r>
      <w:r>
        <w:fldChar w:fldCharType="separate"/>
      </w:r>
      <w:r>
        <w:rPr>
          <w:noProof/>
        </w:rPr>
        <w:t>This work is licensed under a Creative Commons Attribution-ShareAlike 4.0 International License.</w:t>
      </w:r>
    </w:p>
    <w:p>
      <w:pPr>
        <w:pStyle w:val="Body"/>
        <w:rPr>
          <w:noProof/>
        </w:rPr>
      </w:pPr>
      <w:r>
        <w:rPr>
          <w:noProof/>
        </w:rPr>
        <w:t>The full license text is available at http://creativecommons.org/licenses/by-sa/4.0</w:t>
      </w:r>
    </w:p>
    <w:p>
      <w:pPr>
        <w:pStyle w:val="Body"/>
      </w:pPr>
      <w:r>
        <w:fldChar w:fldCharType="end"/>
      </w:r>
      <w:r>
        <w:t>The above notice and this paragraph must be included on all copies of this document that are made.</w:t>
      </w:r>
    </w:p>
    <w:p>
      <w:pPr>
        <w:jc w:val="center"/>
      </w:pPr>
      <w:r>
        <w:t>GENIVI Alliance</w:t>
      </w:r>
    </w:p>
    <w:p>
      <w:pPr>
        <w:jc w:val="center"/>
      </w:pPr>
      <w:r>
        <w:t>2400 Camino Ramon, Suite 375</w:t>
      </w:r>
    </w:p>
    <w:p>
      <w:pPr>
        <w:jc w:val="center"/>
        <w:rPr>
          <w:sz w:val="22"/>
        </w:rPr>
      </w:pPr>
      <w:r>
        <w:t>San Ramon, CA  94583, USA</w:t>
      </w:r>
    </w:p>
    <w:p/>
    <w:p>
      <w:pPr>
        <w:pStyle w:val="Heading1"/>
      </w:pPr>
      <w:bookmarkStart w:id="2" w:name="_Toc410304740"/>
      <w:bookmarkStart w:id="3" w:name="_Toc369429365"/>
      <w:bookmarkStart w:id="4" w:name="_Toc369504480"/>
      <w:bookmarkStart w:id="5" w:name="_Toc369504995"/>
      <w:bookmarkStart w:id="6" w:name="_Toc369575598"/>
      <w:bookmarkStart w:id="7" w:name="_Toc369599143"/>
      <w:bookmarkStart w:id="8" w:name="_Toc369688427"/>
      <w:bookmarkStart w:id="9" w:name="_Toc370022775"/>
      <w:bookmarkStart w:id="10" w:name="_Toc370095763"/>
      <w:bookmarkStart w:id="11" w:name="_Toc370121471"/>
      <w:bookmarkStart w:id="12" w:name="_Toc370275386"/>
      <w:bookmarkStart w:id="13" w:name="_Toc370288932"/>
      <w:bookmarkStart w:id="14" w:name="_Toc370294477"/>
      <w:bookmarkStart w:id="15" w:name="_Toc370295659"/>
      <w:bookmarkStart w:id="16" w:name="_Toc370295798"/>
      <w:bookmarkStart w:id="17" w:name="_Toc370540222"/>
      <w:bookmarkStart w:id="18" w:name="_Toc370540382"/>
      <w:bookmarkStart w:id="19" w:name="_Toc370542672"/>
      <w:bookmarkStart w:id="20" w:name="_Toc370543035"/>
      <w:bookmarkStart w:id="21" w:name="_Toc370552817"/>
      <w:bookmarkStart w:id="22" w:name="_Toc370553077"/>
      <w:bookmarkStart w:id="23" w:name="_Toc406310124"/>
      <w:bookmarkStart w:id="24" w:name="_Toc414334807"/>
      <w:bookmarkStart w:id="25" w:name="_Toc349976119"/>
      <w:bookmarkStart w:id="26" w:name="_Toc349976666"/>
      <w:bookmarkStart w:id="27" w:name="_Toc349976783"/>
      <w:bookmarkStart w:id="28" w:name="_Toc349976866"/>
      <w:bookmarkStart w:id="29" w:name="_Toc349976921"/>
      <w:bookmarkStart w:id="30" w:name="_Toc349976992"/>
      <w:bookmarkStart w:id="31" w:name="_Toc349977036"/>
      <w:bookmarkStart w:id="32" w:name="_Toc350754042"/>
      <w:bookmarkStart w:id="33" w:name="_Toc350754204"/>
      <w:bookmarkStart w:id="34" w:name="_Toc350754502"/>
      <w:bookmarkStart w:id="35" w:name="_Toc350852556"/>
      <w:bookmarkStart w:id="36" w:name="_Toc351272787"/>
      <w:bookmarkStart w:id="37" w:name="_Toc351375375"/>
      <w:bookmarkStart w:id="38" w:name="_Toc351375446"/>
      <w:bookmarkStart w:id="39" w:name="_Toc351782828"/>
      <w:bookmarkStart w:id="40" w:name="_Toc352159386"/>
      <w:bookmarkStart w:id="41" w:name="_Toc352583588"/>
      <w:bookmarkStart w:id="42" w:name="_Toc352595598"/>
      <w:bookmarkStart w:id="43" w:name="_Toc352658261"/>
      <w:bookmarkStart w:id="44" w:name="_Toc352658409"/>
      <w:bookmarkStart w:id="45" w:name="_Toc355752385"/>
      <w:bookmarkStart w:id="46" w:name="_Toc356183615"/>
      <w:bookmarkStart w:id="47" w:name="_Toc356191768"/>
      <w:bookmarkStart w:id="48" w:name="_Toc356789359"/>
      <w:bookmarkStart w:id="49" w:name="_Toc357406416"/>
      <w:bookmarkStart w:id="50" w:name="_Toc368468814"/>
      <w:bookmarkStart w:id="51" w:name="_Toc368468950"/>
      <w:r>
        <w:lastRenderedPageBreak/>
        <w:t>Table of Contents</w:t>
      </w:r>
      <w:bookmarkEnd w:id="2"/>
    </w:p>
    <w:bookmarkStart w:id="52" w:name="_Toc351171203"/>
    <w:bookmarkStart w:id="53" w:name="_Toc351190607"/>
    <w:bookmarkStart w:id="54" w:name="_Toc351199640"/>
    <w:bookmarkStart w:id="55" w:name="_Toc353674661"/>
    <w:bookmarkStart w:id="56" w:name="_Toc353848249"/>
    <w:bookmarkStart w:id="57" w:name="_Toc353848442"/>
    <w:p>
      <w:pPr>
        <w:pStyle w:val="TOC1"/>
        <w:tabs>
          <w:tab w:val="left" w:pos="660"/>
        </w:tabs>
        <w:rPr>
          <w:rFonts w:asciiTheme="minorHAnsi" w:eastAsiaTheme="minorEastAsia" w:hAnsiTheme="minorHAnsi" w:cstheme="minorBidi"/>
          <w:b w:val="0"/>
          <w:noProof/>
          <w:sz w:val="22"/>
          <w:szCs w:val="22"/>
          <w:lang w:val="de-DE" w:eastAsia="de-DE"/>
        </w:rPr>
      </w:pPr>
      <w:r>
        <w:fldChar w:fldCharType="begin"/>
      </w:r>
      <w:r>
        <w:instrText xml:space="preserve"> TOC \o "1-3" </w:instrText>
      </w:r>
      <w:r>
        <w:fldChar w:fldCharType="separate"/>
      </w:r>
      <w:r>
        <w:rPr>
          <w:noProof/>
        </w:rPr>
        <w:t>1</w:t>
      </w:r>
      <w:r>
        <w:rPr>
          <w:rFonts w:asciiTheme="minorHAnsi" w:eastAsiaTheme="minorEastAsia" w:hAnsiTheme="minorHAnsi" w:cstheme="minorBidi"/>
          <w:b w:val="0"/>
          <w:noProof/>
          <w:sz w:val="22"/>
          <w:szCs w:val="22"/>
          <w:lang w:val="de-DE" w:eastAsia="de-DE"/>
        </w:rPr>
        <w:tab/>
      </w:r>
      <w:r>
        <w:rPr>
          <w:noProof/>
        </w:rPr>
        <w:t>Table of Contents</w:t>
      </w:r>
      <w:r>
        <w:rPr>
          <w:noProof/>
        </w:rPr>
        <w:tab/>
      </w:r>
      <w:r>
        <w:rPr>
          <w:noProof/>
        </w:rPr>
        <w:fldChar w:fldCharType="begin"/>
      </w:r>
      <w:r>
        <w:rPr>
          <w:noProof/>
        </w:rPr>
        <w:instrText xml:space="preserve"> PAGEREF _Toc410304740 \h </w:instrText>
      </w:r>
      <w:r>
        <w:rPr>
          <w:noProof/>
        </w:rPr>
      </w:r>
      <w:r>
        <w:rPr>
          <w:noProof/>
        </w:rPr>
        <w:fldChar w:fldCharType="separate"/>
      </w:r>
      <w:r>
        <w:rPr>
          <w:noProof/>
        </w:rPr>
        <w:t>3</w:t>
      </w:r>
      <w:r>
        <w:rPr>
          <w:noProof/>
        </w:rPr>
        <w:fldChar w:fldCharType="end"/>
      </w:r>
    </w:p>
    <w:p>
      <w:pPr>
        <w:pStyle w:val="TOC1"/>
        <w:tabs>
          <w:tab w:val="left" w:pos="660"/>
        </w:tabs>
        <w:rPr>
          <w:rFonts w:asciiTheme="minorHAnsi" w:eastAsiaTheme="minorEastAsia" w:hAnsiTheme="minorHAnsi" w:cstheme="minorBidi"/>
          <w:b w:val="0"/>
          <w:noProof/>
          <w:sz w:val="22"/>
          <w:szCs w:val="22"/>
          <w:lang w:val="de-DE" w:eastAsia="de-DE"/>
        </w:rPr>
      </w:pPr>
      <w:r>
        <w:rPr>
          <w:noProof/>
        </w:rPr>
        <w:t>2</w:t>
      </w:r>
      <w:r>
        <w:rPr>
          <w:rFonts w:asciiTheme="minorHAnsi" w:eastAsiaTheme="minorEastAsia" w:hAnsiTheme="minorHAnsi" w:cstheme="minorBidi"/>
          <w:b w:val="0"/>
          <w:noProof/>
          <w:sz w:val="22"/>
          <w:szCs w:val="22"/>
          <w:lang w:val="de-DE" w:eastAsia="de-DE"/>
        </w:rPr>
        <w:tab/>
      </w:r>
      <w:r>
        <w:rPr>
          <w:noProof/>
        </w:rPr>
        <w:t>History</w:t>
      </w:r>
      <w:r>
        <w:rPr>
          <w:noProof/>
        </w:rPr>
        <w:tab/>
      </w:r>
      <w:r>
        <w:rPr>
          <w:noProof/>
        </w:rPr>
        <w:fldChar w:fldCharType="begin"/>
      </w:r>
      <w:r>
        <w:rPr>
          <w:noProof/>
        </w:rPr>
        <w:instrText xml:space="preserve"> PAGEREF _Toc410304741 \h </w:instrText>
      </w:r>
      <w:r>
        <w:rPr>
          <w:noProof/>
        </w:rPr>
      </w:r>
      <w:r>
        <w:rPr>
          <w:noProof/>
        </w:rPr>
        <w:fldChar w:fldCharType="separate"/>
      </w:r>
      <w:r>
        <w:rPr>
          <w:noProof/>
        </w:rPr>
        <w:t>4</w:t>
      </w:r>
      <w:r>
        <w:rPr>
          <w:noProof/>
        </w:rPr>
        <w:fldChar w:fldCharType="end"/>
      </w:r>
    </w:p>
    <w:p>
      <w:pPr>
        <w:pStyle w:val="TOC1"/>
        <w:tabs>
          <w:tab w:val="left" w:pos="660"/>
        </w:tabs>
        <w:rPr>
          <w:rFonts w:asciiTheme="minorHAnsi" w:eastAsiaTheme="minorEastAsia" w:hAnsiTheme="minorHAnsi" w:cstheme="minorBidi"/>
          <w:b w:val="0"/>
          <w:noProof/>
          <w:sz w:val="22"/>
          <w:szCs w:val="22"/>
          <w:lang w:val="de-DE" w:eastAsia="de-DE"/>
        </w:rPr>
      </w:pPr>
      <w:r>
        <w:rPr>
          <w:noProof/>
        </w:rPr>
        <w:t>3</w:t>
      </w:r>
      <w:r>
        <w:rPr>
          <w:rFonts w:asciiTheme="minorHAnsi" w:eastAsiaTheme="minorEastAsia" w:hAnsiTheme="minorHAnsi" w:cstheme="minorBidi"/>
          <w:b w:val="0"/>
          <w:noProof/>
          <w:sz w:val="22"/>
          <w:szCs w:val="22"/>
          <w:lang w:val="de-DE" w:eastAsia="de-DE"/>
        </w:rPr>
        <w:tab/>
      </w:r>
      <w:r>
        <w:rPr>
          <w:noProof/>
        </w:rPr>
        <w:t>Terms and Abbreviations</w:t>
      </w:r>
      <w:r>
        <w:rPr>
          <w:noProof/>
        </w:rPr>
        <w:tab/>
      </w:r>
      <w:r>
        <w:rPr>
          <w:noProof/>
        </w:rPr>
        <w:fldChar w:fldCharType="begin"/>
      </w:r>
      <w:r>
        <w:rPr>
          <w:noProof/>
        </w:rPr>
        <w:instrText xml:space="preserve"> PAGEREF _Toc410304742 \h </w:instrText>
      </w:r>
      <w:r>
        <w:rPr>
          <w:noProof/>
        </w:rPr>
      </w:r>
      <w:r>
        <w:rPr>
          <w:noProof/>
        </w:rPr>
        <w:fldChar w:fldCharType="separate"/>
      </w:r>
      <w:r>
        <w:rPr>
          <w:noProof/>
        </w:rPr>
        <w:t>4</w:t>
      </w:r>
      <w:r>
        <w:rPr>
          <w:noProof/>
        </w:rPr>
        <w:fldChar w:fldCharType="end"/>
      </w:r>
    </w:p>
    <w:p>
      <w:pPr>
        <w:pStyle w:val="TOC1"/>
        <w:tabs>
          <w:tab w:val="left" w:pos="660"/>
        </w:tabs>
        <w:rPr>
          <w:rFonts w:asciiTheme="minorHAnsi" w:eastAsiaTheme="minorEastAsia" w:hAnsiTheme="minorHAnsi" w:cstheme="minorBidi"/>
          <w:b w:val="0"/>
          <w:noProof/>
          <w:sz w:val="22"/>
          <w:szCs w:val="22"/>
          <w:lang w:val="de-DE" w:eastAsia="de-DE"/>
        </w:rPr>
      </w:pPr>
      <w:r>
        <w:rPr>
          <w:noProof/>
        </w:rPr>
        <w:t>4</w:t>
      </w:r>
      <w:r>
        <w:rPr>
          <w:rFonts w:asciiTheme="minorHAnsi" w:eastAsiaTheme="minorEastAsia" w:hAnsiTheme="minorHAnsi" w:cstheme="minorBidi"/>
          <w:b w:val="0"/>
          <w:noProof/>
          <w:sz w:val="22"/>
          <w:szCs w:val="22"/>
          <w:lang w:val="de-DE" w:eastAsia="de-DE"/>
        </w:rPr>
        <w:tab/>
      </w:r>
      <w:r>
        <w:rPr>
          <w:noProof/>
        </w:rPr>
        <w:t>Introduction</w:t>
      </w:r>
      <w:r>
        <w:rPr>
          <w:noProof/>
        </w:rPr>
        <w:tab/>
      </w:r>
      <w:r>
        <w:rPr>
          <w:noProof/>
        </w:rPr>
        <w:fldChar w:fldCharType="begin"/>
      </w:r>
      <w:r>
        <w:rPr>
          <w:noProof/>
        </w:rPr>
        <w:instrText xml:space="preserve"> PAGEREF _Toc410304743 \h </w:instrText>
      </w:r>
      <w:r>
        <w:rPr>
          <w:noProof/>
        </w:rPr>
      </w:r>
      <w:r>
        <w:rPr>
          <w:noProof/>
        </w:rPr>
        <w:fldChar w:fldCharType="separate"/>
      </w:r>
      <w:r>
        <w:rPr>
          <w:noProof/>
        </w:rPr>
        <w:t>5</w:t>
      </w:r>
      <w:r>
        <w:rPr>
          <w:noProof/>
        </w:rPr>
        <w:fldChar w:fldCharType="end"/>
      </w:r>
    </w:p>
    <w:p>
      <w:pPr>
        <w:pStyle w:val="TOC2"/>
        <w:tabs>
          <w:tab w:val="left" w:pos="1134"/>
        </w:tabs>
        <w:rPr>
          <w:rFonts w:asciiTheme="minorHAnsi" w:eastAsiaTheme="minorEastAsia" w:hAnsiTheme="minorHAnsi" w:cstheme="minorBidi"/>
          <w:noProof/>
          <w:sz w:val="22"/>
          <w:szCs w:val="22"/>
          <w:lang w:eastAsia="de-DE"/>
        </w:rPr>
      </w:pPr>
      <w:r>
        <w:rPr>
          <w:noProof/>
        </w:rPr>
        <w:t>4.1</w:t>
      </w:r>
      <w:r>
        <w:rPr>
          <w:rFonts w:asciiTheme="minorHAnsi" w:eastAsiaTheme="minorEastAsia" w:hAnsiTheme="minorHAnsi" w:cstheme="minorBidi"/>
          <w:noProof/>
          <w:sz w:val="22"/>
          <w:szCs w:val="22"/>
          <w:lang w:eastAsia="de-DE"/>
        </w:rPr>
        <w:tab/>
      </w:r>
      <w:r>
        <w:rPr>
          <w:noProof/>
        </w:rPr>
        <w:t>Component overview</w:t>
      </w:r>
      <w:r>
        <w:rPr>
          <w:noProof/>
        </w:rPr>
        <w:tab/>
      </w:r>
      <w:r>
        <w:rPr>
          <w:noProof/>
        </w:rPr>
        <w:fldChar w:fldCharType="begin"/>
      </w:r>
      <w:r>
        <w:rPr>
          <w:noProof/>
        </w:rPr>
        <w:instrText xml:space="preserve"> PAGEREF _Toc410304744 \h </w:instrText>
      </w:r>
      <w:r>
        <w:rPr>
          <w:noProof/>
        </w:rPr>
      </w:r>
      <w:r>
        <w:rPr>
          <w:noProof/>
        </w:rPr>
        <w:fldChar w:fldCharType="separate"/>
      </w:r>
      <w:r>
        <w:rPr>
          <w:noProof/>
        </w:rPr>
        <w:t>5</w:t>
      </w:r>
      <w:r>
        <w:rPr>
          <w:noProof/>
        </w:rPr>
        <w:fldChar w:fldCharType="end"/>
      </w:r>
    </w:p>
    <w:p>
      <w:pPr>
        <w:pStyle w:val="TOC2"/>
        <w:tabs>
          <w:tab w:val="left" w:pos="1134"/>
        </w:tabs>
        <w:rPr>
          <w:rFonts w:asciiTheme="minorHAnsi" w:eastAsiaTheme="minorEastAsia" w:hAnsiTheme="minorHAnsi" w:cstheme="minorBidi"/>
          <w:noProof/>
          <w:sz w:val="22"/>
          <w:szCs w:val="22"/>
          <w:lang w:eastAsia="de-DE"/>
        </w:rPr>
      </w:pPr>
      <w:r>
        <w:rPr>
          <w:noProof/>
        </w:rPr>
        <w:t>4.2</w:t>
      </w:r>
      <w:r>
        <w:rPr>
          <w:rFonts w:asciiTheme="minorHAnsi" w:eastAsiaTheme="minorEastAsia" w:hAnsiTheme="minorHAnsi" w:cstheme="minorBidi"/>
          <w:noProof/>
          <w:sz w:val="22"/>
          <w:szCs w:val="22"/>
          <w:lang w:eastAsia="de-DE"/>
        </w:rPr>
        <w:tab/>
      </w:r>
      <w:r>
        <w:rPr>
          <w:noProof/>
        </w:rPr>
        <w:t>Responsibilities of the Node Health Monitor</w:t>
      </w:r>
      <w:r>
        <w:rPr>
          <w:noProof/>
        </w:rPr>
        <w:tab/>
      </w:r>
      <w:r>
        <w:rPr>
          <w:noProof/>
        </w:rPr>
        <w:fldChar w:fldCharType="begin"/>
      </w:r>
      <w:r>
        <w:rPr>
          <w:noProof/>
        </w:rPr>
        <w:instrText xml:space="preserve"> PAGEREF _Toc410304745 \h </w:instrText>
      </w:r>
      <w:r>
        <w:rPr>
          <w:noProof/>
        </w:rPr>
      </w:r>
      <w:r>
        <w:rPr>
          <w:noProof/>
        </w:rPr>
        <w:fldChar w:fldCharType="separate"/>
      </w:r>
      <w:r>
        <w:rPr>
          <w:noProof/>
        </w:rPr>
        <w:t>7</w:t>
      </w:r>
      <w:r>
        <w:rPr>
          <w:noProof/>
        </w:rPr>
        <w:fldChar w:fldCharType="end"/>
      </w:r>
    </w:p>
    <w:p>
      <w:pPr>
        <w:pStyle w:val="TOC1"/>
        <w:tabs>
          <w:tab w:val="left" w:pos="660"/>
        </w:tabs>
        <w:rPr>
          <w:rFonts w:asciiTheme="minorHAnsi" w:eastAsiaTheme="minorEastAsia" w:hAnsiTheme="minorHAnsi" w:cstheme="minorBidi"/>
          <w:b w:val="0"/>
          <w:noProof/>
          <w:sz w:val="22"/>
          <w:szCs w:val="22"/>
          <w:lang w:eastAsia="de-DE"/>
        </w:rPr>
      </w:pPr>
      <w:r>
        <w:rPr>
          <w:noProof/>
        </w:rPr>
        <w:t>5</w:t>
      </w:r>
      <w:r>
        <w:rPr>
          <w:rFonts w:asciiTheme="minorHAnsi" w:eastAsiaTheme="minorEastAsia" w:hAnsiTheme="minorHAnsi" w:cstheme="minorBidi"/>
          <w:b w:val="0"/>
          <w:noProof/>
          <w:sz w:val="22"/>
          <w:szCs w:val="22"/>
          <w:lang w:eastAsia="de-DE"/>
        </w:rPr>
        <w:tab/>
      </w:r>
      <w:r>
        <w:rPr>
          <w:noProof/>
        </w:rPr>
        <w:t>External component view</w:t>
      </w:r>
      <w:r>
        <w:rPr>
          <w:noProof/>
        </w:rPr>
        <w:tab/>
      </w:r>
      <w:r>
        <w:rPr>
          <w:noProof/>
        </w:rPr>
        <w:fldChar w:fldCharType="begin"/>
      </w:r>
      <w:r>
        <w:rPr>
          <w:noProof/>
        </w:rPr>
        <w:instrText xml:space="preserve"> PAGEREF _Toc410304746 \h </w:instrText>
      </w:r>
      <w:r>
        <w:rPr>
          <w:noProof/>
        </w:rPr>
      </w:r>
      <w:r>
        <w:rPr>
          <w:noProof/>
        </w:rPr>
        <w:fldChar w:fldCharType="separate"/>
      </w:r>
      <w:r>
        <w:rPr>
          <w:noProof/>
        </w:rPr>
        <w:t>8</w:t>
      </w:r>
      <w:r>
        <w:rPr>
          <w:noProof/>
        </w:rPr>
        <w:fldChar w:fldCharType="end"/>
      </w:r>
    </w:p>
    <w:p>
      <w:pPr>
        <w:pStyle w:val="TOC2"/>
        <w:tabs>
          <w:tab w:val="left" w:pos="1134"/>
        </w:tabs>
        <w:rPr>
          <w:rFonts w:asciiTheme="minorHAnsi" w:eastAsiaTheme="minorEastAsia" w:hAnsiTheme="minorHAnsi" w:cstheme="minorBidi"/>
          <w:noProof/>
          <w:sz w:val="22"/>
          <w:szCs w:val="22"/>
          <w:lang w:eastAsia="de-DE"/>
        </w:rPr>
      </w:pPr>
      <w:r>
        <w:rPr>
          <w:noProof/>
        </w:rPr>
        <w:t>5.1</w:t>
      </w:r>
      <w:r>
        <w:rPr>
          <w:rFonts w:asciiTheme="minorHAnsi" w:eastAsiaTheme="minorEastAsia" w:hAnsiTheme="minorHAnsi" w:cstheme="minorBidi"/>
          <w:noProof/>
          <w:sz w:val="22"/>
          <w:szCs w:val="22"/>
          <w:lang w:eastAsia="de-DE"/>
        </w:rPr>
        <w:tab/>
      </w:r>
      <w:r>
        <w:rPr>
          <w:noProof/>
        </w:rPr>
        <w:t>System context</w:t>
      </w:r>
      <w:r>
        <w:rPr>
          <w:noProof/>
        </w:rPr>
        <w:tab/>
      </w:r>
      <w:r>
        <w:rPr>
          <w:noProof/>
        </w:rPr>
        <w:fldChar w:fldCharType="begin"/>
      </w:r>
      <w:r>
        <w:rPr>
          <w:noProof/>
        </w:rPr>
        <w:instrText xml:space="preserve"> PAGEREF _Toc410304747 \h </w:instrText>
      </w:r>
      <w:r>
        <w:rPr>
          <w:noProof/>
        </w:rPr>
      </w:r>
      <w:r>
        <w:rPr>
          <w:noProof/>
        </w:rPr>
        <w:fldChar w:fldCharType="separate"/>
      </w:r>
      <w:r>
        <w:rPr>
          <w:noProof/>
        </w:rPr>
        <w:t>8</w:t>
      </w:r>
      <w:r>
        <w:rPr>
          <w:noProof/>
        </w:rPr>
        <w:fldChar w:fldCharType="end"/>
      </w:r>
    </w:p>
    <w:p>
      <w:pPr>
        <w:pStyle w:val="TOC2"/>
        <w:tabs>
          <w:tab w:val="left" w:pos="1134"/>
        </w:tabs>
        <w:rPr>
          <w:rFonts w:asciiTheme="minorHAnsi" w:eastAsiaTheme="minorEastAsia" w:hAnsiTheme="minorHAnsi" w:cstheme="minorBidi"/>
          <w:noProof/>
          <w:sz w:val="22"/>
          <w:szCs w:val="22"/>
          <w:lang w:eastAsia="de-DE"/>
        </w:rPr>
      </w:pPr>
      <w:r>
        <w:rPr>
          <w:noProof/>
        </w:rPr>
        <w:t>5.2</w:t>
      </w:r>
      <w:r>
        <w:rPr>
          <w:rFonts w:asciiTheme="minorHAnsi" w:eastAsiaTheme="minorEastAsia" w:hAnsiTheme="minorHAnsi" w:cstheme="minorBidi"/>
          <w:noProof/>
          <w:sz w:val="22"/>
          <w:szCs w:val="22"/>
          <w:lang w:eastAsia="de-DE"/>
        </w:rPr>
        <w:tab/>
      </w:r>
      <w:r>
        <w:rPr>
          <w:noProof/>
        </w:rPr>
        <w:t>Interfaces</w:t>
      </w:r>
      <w:r>
        <w:rPr>
          <w:noProof/>
        </w:rPr>
        <w:tab/>
      </w:r>
      <w:r>
        <w:rPr>
          <w:noProof/>
        </w:rPr>
        <w:fldChar w:fldCharType="begin"/>
      </w:r>
      <w:r>
        <w:rPr>
          <w:noProof/>
        </w:rPr>
        <w:instrText xml:space="preserve"> PAGEREF _Toc410304748 \h </w:instrText>
      </w:r>
      <w:r>
        <w:rPr>
          <w:noProof/>
        </w:rPr>
      </w:r>
      <w:r>
        <w:rPr>
          <w:noProof/>
        </w:rPr>
        <w:fldChar w:fldCharType="separate"/>
      </w:r>
      <w:r>
        <w:rPr>
          <w:noProof/>
        </w:rPr>
        <w:t>9</w:t>
      </w:r>
      <w:r>
        <w:rPr>
          <w:noProof/>
        </w:rPr>
        <w:fldChar w:fldCharType="end"/>
      </w:r>
    </w:p>
    <w:p>
      <w:pPr>
        <w:pStyle w:val="TOC2"/>
        <w:tabs>
          <w:tab w:val="left" w:pos="1134"/>
        </w:tabs>
        <w:rPr>
          <w:rFonts w:asciiTheme="minorHAnsi" w:eastAsiaTheme="minorEastAsia" w:hAnsiTheme="minorHAnsi" w:cstheme="minorBidi"/>
          <w:noProof/>
          <w:sz w:val="22"/>
          <w:szCs w:val="22"/>
          <w:lang w:eastAsia="de-DE"/>
        </w:rPr>
      </w:pPr>
      <w:r>
        <w:rPr>
          <w:noProof/>
        </w:rPr>
        <w:t>5.3</w:t>
      </w:r>
      <w:r>
        <w:rPr>
          <w:rFonts w:asciiTheme="minorHAnsi" w:eastAsiaTheme="minorEastAsia" w:hAnsiTheme="minorHAnsi" w:cstheme="minorBidi"/>
          <w:noProof/>
          <w:sz w:val="22"/>
          <w:szCs w:val="22"/>
          <w:lang w:eastAsia="de-DE"/>
        </w:rPr>
        <w:tab/>
      </w:r>
      <w:r>
        <w:rPr>
          <w:noProof/>
        </w:rPr>
        <w:t>Dbus connection</w:t>
      </w:r>
      <w:r>
        <w:rPr>
          <w:noProof/>
        </w:rPr>
        <w:tab/>
      </w:r>
      <w:r>
        <w:rPr>
          <w:noProof/>
        </w:rPr>
        <w:fldChar w:fldCharType="begin"/>
      </w:r>
      <w:r>
        <w:rPr>
          <w:noProof/>
        </w:rPr>
        <w:instrText xml:space="preserve"> PAGEREF _Toc410304749 \h </w:instrText>
      </w:r>
      <w:r>
        <w:rPr>
          <w:noProof/>
        </w:rPr>
      </w:r>
      <w:r>
        <w:rPr>
          <w:noProof/>
        </w:rPr>
        <w:fldChar w:fldCharType="separate"/>
      </w:r>
      <w:r>
        <w:rPr>
          <w:noProof/>
        </w:rPr>
        <w:t>10</w:t>
      </w:r>
      <w:r>
        <w:rPr>
          <w:noProof/>
        </w:rPr>
        <w:fldChar w:fldCharType="end"/>
      </w:r>
    </w:p>
    <w:p>
      <w:pPr>
        <w:pStyle w:val="TOC1"/>
        <w:tabs>
          <w:tab w:val="left" w:pos="660"/>
        </w:tabs>
        <w:rPr>
          <w:rFonts w:asciiTheme="minorHAnsi" w:eastAsiaTheme="minorEastAsia" w:hAnsiTheme="minorHAnsi" w:cstheme="minorBidi"/>
          <w:b w:val="0"/>
          <w:noProof/>
          <w:sz w:val="22"/>
          <w:szCs w:val="22"/>
          <w:lang w:eastAsia="de-DE"/>
        </w:rPr>
      </w:pPr>
      <w:r>
        <w:rPr>
          <w:noProof/>
        </w:rPr>
        <w:t>6</w:t>
      </w:r>
      <w:r>
        <w:rPr>
          <w:rFonts w:asciiTheme="minorHAnsi" w:eastAsiaTheme="minorEastAsia" w:hAnsiTheme="minorHAnsi" w:cstheme="minorBidi"/>
          <w:b w:val="0"/>
          <w:noProof/>
          <w:sz w:val="22"/>
          <w:szCs w:val="22"/>
          <w:lang w:eastAsia="de-DE"/>
        </w:rPr>
        <w:tab/>
      </w:r>
      <w:r>
        <w:rPr>
          <w:noProof/>
        </w:rPr>
        <w:t>Internal design</w:t>
      </w:r>
      <w:r>
        <w:rPr>
          <w:noProof/>
        </w:rPr>
        <w:tab/>
      </w:r>
      <w:r>
        <w:rPr>
          <w:noProof/>
        </w:rPr>
        <w:fldChar w:fldCharType="begin"/>
      </w:r>
      <w:r>
        <w:rPr>
          <w:noProof/>
        </w:rPr>
        <w:instrText xml:space="preserve"> PAGEREF _Toc410304750 \h </w:instrText>
      </w:r>
      <w:r>
        <w:rPr>
          <w:noProof/>
        </w:rPr>
      </w:r>
      <w:r>
        <w:rPr>
          <w:noProof/>
        </w:rPr>
        <w:fldChar w:fldCharType="separate"/>
      </w:r>
      <w:r>
        <w:rPr>
          <w:noProof/>
        </w:rPr>
        <w:t>13</w:t>
      </w:r>
      <w:r>
        <w:rPr>
          <w:noProof/>
        </w:rPr>
        <w:fldChar w:fldCharType="end"/>
      </w:r>
    </w:p>
    <w:p>
      <w:pPr>
        <w:pStyle w:val="TOC2"/>
        <w:tabs>
          <w:tab w:val="left" w:pos="1134"/>
        </w:tabs>
        <w:rPr>
          <w:rFonts w:asciiTheme="minorHAnsi" w:eastAsiaTheme="minorEastAsia" w:hAnsiTheme="minorHAnsi" w:cstheme="minorBidi"/>
          <w:noProof/>
          <w:sz w:val="22"/>
          <w:szCs w:val="22"/>
          <w:lang w:eastAsia="de-DE"/>
        </w:rPr>
      </w:pPr>
      <w:r>
        <w:rPr>
          <w:noProof/>
        </w:rPr>
        <w:t>6.1</w:t>
      </w:r>
      <w:r>
        <w:rPr>
          <w:rFonts w:asciiTheme="minorHAnsi" w:eastAsiaTheme="minorEastAsia" w:hAnsiTheme="minorHAnsi" w:cstheme="minorBidi"/>
          <w:noProof/>
          <w:sz w:val="22"/>
          <w:szCs w:val="22"/>
          <w:lang w:eastAsia="de-DE"/>
        </w:rPr>
        <w:tab/>
      </w:r>
      <w:r>
        <w:rPr>
          <w:noProof/>
        </w:rPr>
        <w:t>Component diagram</w:t>
      </w:r>
      <w:r>
        <w:rPr>
          <w:noProof/>
        </w:rPr>
        <w:tab/>
      </w:r>
      <w:r>
        <w:rPr>
          <w:noProof/>
        </w:rPr>
        <w:fldChar w:fldCharType="begin"/>
      </w:r>
      <w:r>
        <w:rPr>
          <w:noProof/>
        </w:rPr>
        <w:instrText xml:space="preserve"> PAGEREF _Toc410304751 \h </w:instrText>
      </w:r>
      <w:r>
        <w:rPr>
          <w:noProof/>
        </w:rPr>
      </w:r>
      <w:r>
        <w:rPr>
          <w:noProof/>
        </w:rPr>
        <w:fldChar w:fldCharType="separate"/>
      </w:r>
      <w:r>
        <w:rPr>
          <w:noProof/>
        </w:rPr>
        <w:t>13</w:t>
      </w:r>
      <w:r>
        <w:rPr>
          <w:noProof/>
        </w:rPr>
        <w:fldChar w:fldCharType="end"/>
      </w:r>
    </w:p>
    <w:p>
      <w:pPr>
        <w:pStyle w:val="TOC2"/>
        <w:tabs>
          <w:tab w:val="left" w:pos="1134"/>
        </w:tabs>
        <w:rPr>
          <w:rFonts w:asciiTheme="minorHAnsi" w:eastAsiaTheme="minorEastAsia" w:hAnsiTheme="minorHAnsi" w:cstheme="minorBidi"/>
          <w:noProof/>
          <w:sz w:val="22"/>
          <w:szCs w:val="22"/>
          <w:lang w:eastAsia="de-DE"/>
        </w:rPr>
      </w:pPr>
      <w:r>
        <w:rPr>
          <w:noProof/>
        </w:rPr>
        <w:t>6.2</w:t>
      </w:r>
      <w:r>
        <w:rPr>
          <w:rFonts w:asciiTheme="minorHAnsi" w:eastAsiaTheme="minorEastAsia" w:hAnsiTheme="minorHAnsi" w:cstheme="minorBidi"/>
          <w:noProof/>
          <w:sz w:val="22"/>
          <w:szCs w:val="22"/>
          <w:lang w:eastAsia="de-DE"/>
        </w:rPr>
        <w:tab/>
      </w:r>
      <w:r>
        <w:rPr>
          <w:noProof/>
        </w:rPr>
        <w:t>Project layout</w:t>
      </w:r>
      <w:r>
        <w:rPr>
          <w:noProof/>
        </w:rPr>
        <w:tab/>
      </w:r>
      <w:r>
        <w:rPr>
          <w:noProof/>
        </w:rPr>
        <w:fldChar w:fldCharType="begin"/>
      </w:r>
      <w:r>
        <w:rPr>
          <w:noProof/>
        </w:rPr>
        <w:instrText xml:space="preserve"> PAGEREF _Toc410304752 \h </w:instrText>
      </w:r>
      <w:r>
        <w:rPr>
          <w:noProof/>
        </w:rPr>
      </w:r>
      <w:r>
        <w:rPr>
          <w:noProof/>
        </w:rPr>
        <w:fldChar w:fldCharType="separate"/>
      </w:r>
      <w:r>
        <w:rPr>
          <w:noProof/>
        </w:rPr>
        <w:t>14</w:t>
      </w:r>
      <w:r>
        <w:rPr>
          <w:noProof/>
        </w:rPr>
        <w:fldChar w:fldCharType="end"/>
      </w:r>
    </w:p>
    <w:p>
      <w:pPr>
        <w:pStyle w:val="TOC2"/>
        <w:tabs>
          <w:tab w:val="left" w:pos="1134"/>
        </w:tabs>
        <w:rPr>
          <w:rFonts w:asciiTheme="minorHAnsi" w:eastAsiaTheme="minorEastAsia" w:hAnsiTheme="minorHAnsi" w:cstheme="minorBidi"/>
          <w:noProof/>
          <w:sz w:val="22"/>
          <w:szCs w:val="22"/>
          <w:lang w:eastAsia="de-DE"/>
        </w:rPr>
      </w:pPr>
      <w:r>
        <w:rPr>
          <w:noProof/>
        </w:rPr>
        <w:t>6.3</w:t>
      </w:r>
      <w:r>
        <w:rPr>
          <w:rFonts w:asciiTheme="minorHAnsi" w:eastAsiaTheme="minorEastAsia" w:hAnsiTheme="minorHAnsi" w:cstheme="minorBidi"/>
          <w:noProof/>
          <w:sz w:val="22"/>
          <w:szCs w:val="22"/>
          <w:lang w:eastAsia="de-DE"/>
        </w:rPr>
        <w:tab/>
      </w:r>
      <w:r>
        <w:rPr>
          <w:noProof/>
        </w:rPr>
        <w:t>Internal functions</w:t>
      </w:r>
      <w:r>
        <w:rPr>
          <w:noProof/>
        </w:rPr>
        <w:tab/>
      </w:r>
      <w:r>
        <w:rPr>
          <w:noProof/>
        </w:rPr>
        <w:fldChar w:fldCharType="begin"/>
      </w:r>
      <w:r>
        <w:rPr>
          <w:noProof/>
        </w:rPr>
        <w:instrText xml:space="preserve"> PAGEREF _Toc410304753 \h </w:instrText>
      </w:r>
      <w:r>
        <w:rPr>
          <w:noProof/>
        </w:rPr>
      </w:r>
      <w:r>
        <w:rPr>
          <w:noProof/>
        </w:rPr>
        <w:fldChar w:fldCharType="separate"/>
      </w:r>
      <w:r>
        <w:rPr>
          <w:noProof/>
        </w:rPr>
        <w:t>15</w:t>
      </w:r>
      <w:r>
        <w:rPr>
          <w:noProof/>
        </w:rPr>
        <w:fldChar w:fldCharType="end"/>
      </w:r>
    </w:p>
    <w:p>
      <w:pPr>
        <w:pStyle w:val="TOC2"/>
        <w:tabs>
          <w:tab w:val="left" w:pos="1134"/>
        </w:tabs>
        <w:rPr>
          <w:rFonts w:asciiTheme="minorHAnsi" w:eastAsiaTheme="minorEastAsia" w:hAnsiTheme="minorHAnsi" w:cstheme="minorBidi"/>
          <w:noProof/>
          <w:sz w:val="22"/>
          <w:szCs w:val="22"/>
          <w:lang w:eastAsia="de-DE"/>
        </w:rPr>
      </w:pPr>
      <w:r>
        <w:rPr>
          <w:noProof/>
        </w:rPr>
        <w:t>6.4</w:t>
      </w:r>
      <w:r>
        <w:rPr>
          <w:rFonts w:asciiTheme="minorHAnsi" w:eastAsiaTheme="minorEastAsia" w:hAnsiTheme="minorHAnsi" w:cstheme="minorBidi"/>
          <w:noProof/>
          <w:sz w:val="22"/>
          <w:szCs w:val="22"/>
          <w:lang w:eastAsia="de-DE"/>
        </w:rPr>
        <w:tab/>
      </w:r>
      <w:r>
        <w:rPr>
          <w:noProof/>
        </w:rPr>
        <w:t>Configuration values</w:t>
      </w:r>
      <w:r>
        <w:rPr>
          <w:noProof/>
        </w:rPr>
        <w:tab/>
      </w:r>
      <w:r>
        <w:rPr>
          <w:noProof/>
        </w:rPr>
        <w:fldChar w:fldCharType="begin"/>
      </w:r>
      <w:r>
        <w:rPr>
          <w:noProof/>
        </w:rPr>
        <w:instrText xml:space="preserve"> PAGEREF _Toc410304754 \h </w:instrText>
      </w:r>
      <w:r>
        <w:rPr>
          <w:noProof/>
        </w:rPr>
      </w:r>
      <w:r>
        <w:rPr>
          <w:noProof/>
        </w:rPr>
        <w:fldChar w:fldCharType="separate"/>
      </w:r>
      <w:r>
        <w:rPr>
          <w:noProof/>
        </w:rPr>
        <w:t>15</w:t>
      </w:r>
      <w:r>
        <w:rPr>
          <w:noProof/>
        </w:rPr>
        <w:fldChar w:fldCharType="end"/>
      </w:r>
    </w:p>
    <w:p>
      <w:pPr>
        <w:pStyle w:val="TOC2"/>
        <w:tabs>
          <w:tab w:val="left" w:pos="1134"/>
        </w:tabs>
        <w:rPr>
          <w:rFonts w:asciiTheme="minorHAnsi" w:eastAsiaTheme="minorEastAsia" w:hAnsiTheme="minorHAnsi" w:cstheme="minorBidi"/>
          <w:noProof/>
          <w:sz w:val="22"/>
          <w:szCs w:val="22"/>
          <w:lang w:eastAsia="de-DE"/>
        </w:rPr>
      </w:pPr>
      <w:r>
        <w:rPr>
          <w:noProof/>
        </w:rPr>
        <w:t>6.5</w:t>
      </w:r>
      <w:r>
        <w:rPr>
          <w:rFonts w:asciiTheme="minorHAnsi" w:eastAsiaTheme="minorEastAsia" w:hAnsiTheme="minorHAnsi" w:cstheme="minorBidi"/>
          <w:noProof/>
          <w:sz w:val="22"/>
          <w:szCs w:val="22"/>
          <w:lang w:eastAsia="de-DE"/>
        </w:rPr>
        <w:tab/>
      </w:r>
      <w:r>
        <w:rPr>
          <w:noProof/>
        </w:rPr>
        <w:t>Data storage format</w:t>
      </w:r>
      <w:r>
        <w:rPr>
          <w:noProof/>
        </w:rPr>
        <w:tab/>
      </w:r>
      <w:r>
        <w:rPr>
          <w:noProof/>
        </w:rPr>
        <w:fldChar w:fldCharType="begin"/>
      </w:r>
      <w:r>
        <w:rPr>
          <w:noProof/>
        </w:rPr>
        <w:instrText xml:space="preserve"> PAGEREF _Toc410304755 \h </w:instrText>
      </w:r>
      <w:r>
        <w:rPr>
          <w:noProof/>
        </w:rPr>
      </w:r>
      <w:r>
        <w:rPr>
          <w:noProof/>
        </w:rPr>
        <w:fldChar w:fldCharType="separate"/>
      </w:r>
      <w:r>
        <w:rPr>
          <w:noProof/>
        </w:rPr>
        <w:t>16</w:t>
      </w:r>
      <w:r>
        <w:rPr>
          <w:noProof/>
        </w:rPr>
        <w:fldChar w:fldCharType="end"/>
      </w:r>
    </w:p>
    <w:p>
      <w:pPr>
        <w:pStyle w:val="TOC2"/>
        <w:tabs>
          <w:tab w:val="left" w:pos="1134"/>
        </w:tabs>
        <w:rPr>
          <w:rFonts w:asciiTheme="minorHAnsi" w:eastAsiaTheme="minorEastAsia" w:hAnsiTheme="minorHAnsi" w:cstheme="minorBidi"/>
          <w:noProof/>
          <w:sz w:val="22"/>
          <w:szCs w:val="22"/>
          <w:lang w:eastAsia="de-DE"/>
        </w:rPr>
      </w:pPr>
      <w:r>
        <w:rPr>
          <w:noProof/>
        </w:rPr>
        <w:t>6.6</w:t>
      </w:r>
      <w:r>
        <w:rPr>
          <w:rFonts w:asciiTheme="minorHAnsi" w:eastAsiaTheme="minorEastAsia" w:hAnsiTheme="minorHAnsi" w:cstheme="minorBidi"/>
          <w:noProof/>
          <w:sz w:val="22"/>
          <w:szCs w:val="22"/>
          <w:lang w:eastAsia="de-DE"/>
        </w:rPr>
        <w:tab/>
      </w:r>
      <w:r>
        <w:rPr>
          <w:noProof/>
        </w:rPr>
        <w:t>Sequence diagrams</w:t>
      </w:r>
      <w:r>
        <w:rPr>
          <w:noProof/>
        </w:rPr>
        <w:tab/>
      </w:r>
      <w:r>
        <w:rPr>
          <w:noProof/>
        </w:rPr>
        <w:fldChar w:fldCharType="begin"/>
      </w:r>
      <w:r>
        <w:rPr>
          <w:noProof/>
        </w:rPr>
        <w:instrText xml:space="preserve"> PAGEREF _Toc410304756 \h </w:instrText>
      </w:r>
      <w:r>
        <w:rPr>
          <w:noProof/>
        </w:rPr>
      </w:r>
      <w:r>
        <w:rPr>
          <w:noProof/>
        </w:rPr>
        <w:fldChar w:fldCharType="separate"/>
      </w:r>
      <w:r>
        <w:rPr>
          <w:noProof/>
        </w:rPr>
        <w:t>17</w:t>
      </w:r>
      <w:r>
        <w:rPr>
          <w:noProof/>
        </w:rPr>
        <w:fldChar w:fldCharType="end"/>
      </w:r>
    </w:p>
    <w:p>
      <w:pPr>
        <w:pStyle w:val="TOC2"/>
        <w:tabs>
          <w:tab w:val="left" w:pos="1134"/>
        </w:tabs>
        <w:rPr>
          <w:rFonts w:asciiTheme="minorHAnsi" w:eastAsiaTheme="minorEastAsia" w:hAnsiTheme="minorHAnsi" w:cstheme="minorBidi"/>
          <w:noProof/>
          <w:sz w:val="22"/>
          <w:szCs w:val="22"/>
          <w:lang w:eastAsia="de-DE"/>
        </w:rPr>
      </w:pPr>
      <w:r>
        <w:rPr>
          <w:noProof/>
        </w:rPr>
        <w:t>6.7</w:t>
      </w:r>
      <w:r>
        <w:rPr>
          <w:rFonts w:asciiTheme="minorHAnsi" w:eastAsiaTheme="minorEastAsia" w:hAnsiTheme="minorHAnsi" w:cstheme="minorBidi"/>
          <w:noProof/>
          <w:sz w:val="22"/>
          <w:szCs w:val="22"/>
          <w:lang w:eastAsia="de-DE"/>
        </w:rPr>
        <w:tab/>
      </w:r>
      <w:r>
        <w:rPr>
          <w:noProof/>
        </w:rPr>
        <w:t>Project layout and compilation</w:t>
      </w:r>
      <w:r>
        <w:rPr>
          <w:noProof/>
        </w:rPr>
        <w:tab/>
      </w:r>
      <w:r>
        <w:rPr>
          <w:noProof/>
        </w:rPr>
        <w:fldChar w:fldCharType="begin"/>
      </w:r>
      <w:r>
        <w:rPr>
          <w:noProof/>
        </w:rPr>
        <w:instrText xml:space="preserve"> PAGEREF _Toc410304757 \h </w:instrText>
      </w:r>
      <w:r>
        <w:rPr>
          <w:noProof/>
        </w:rPr>
      </w:r>
      <w:r>
        <w:rPr>
          <w:noProof/>
        </w:rPr>
        <w:fldChar w:fldCharType="separate"/>
      </w:r>
      <w:r>
        <w:rPr>
          <w:noProof/>
        </w:rPr>
        <w:t>18</w:t>
      </w:r>
      <w:r>
        <w:rPr>
          <w:noProof/>
        </w:rPr>
        <w:fldChar w:fldCharType="end"/>
      </w:r>
    </w:p>
    <w:p>
      <w:pPr>
        <w:pStyle w:val="TOC2"/>
        <w:tabs>
          <w:tab w:val="left" w:pos="1134"/>
        </w:tabs>
        <w:rPr>
          <w:rFonts w:asciiTheme="minorHAnsi" w:eastAsiaTheme="minorEastAsia" w:hAnsiTheme="minorHAnsi" w:cstheme="minorBidi"/>
          <w:noProof/>
          <w:sz w:val="22"/>
          <w:szCs w:val="22"/>
          <w:lang w:eastAsia="de-DE"/>
        </w:rPr>
      </w:pPr>
      <w:r>
        <w:rPr>
          <w:noProof/>
        </w:rPr>
        <w:t>6.8</w:t>
      </w:r>
      <w:r>
        <w:rPr>
          <w:rFonts w:asciiTheme="minorHAnsi" w:eastAsiaTheme="minorEastAsia" w:hAnsiTheme="minorHAnsi" w:cstheme="minorBidi"/>
          <w:noProof/>
          <w:sz w:val="22"/>
          <w:szCs w:val="22"/>
          <w:lang w:eastAsia="de-DE"/>
        </w:rPr>
        <w:tab/>
      </w:r>
      <w:r>
        <w:rPr>
          <w:noProof/>
        </w:rPr>
        <w:t>Unit test and quality</w:t>
      </w:r>
      <w:r>
        <w:rPr>
          <w:noProof/>
        </w:rPr>
        <w:tab/>
      </w:r>
      <w:r>
        <w:rPr>
          <w:noProof/>
        </w:rPr>
        <w:fldChar w:fldCharType="begin"/>
      </w:r>
      <w:r>
        <w:rPr>
          <w:noProof/>
        </w:rPr>
        <w:instrText xml:space="preserve"> PAGEREF _Toc410304758 \h </w:instrText>
      </w:r>
      <w:r>
        <w:rPr>
          <w:noProof/>
        </w:rPr>
      </w:r>
      <w:r>
        <w:rPr>
          <w:noProof/>
        </w:rPr>
        <w:fldChar w:fldCharType="separate"/>
      </w:r>
      <w:r>
        <w:rPr>
          <w:noProof/>
        </w:rPr>
        <w:t>19</w:t>
      </w:r>
      <w:r>
        <w:rPr>
          <w:noProof/>
        </w:rPr>
        <w:fldChar w:fldCharType="end"/>
      </w:r>
    </w:p>
    <w:p>
      <w:pPr>
        <w:pStyle w:val="TOC1"/>
        <w:tabs>
          <w:tab w:val="left" w:pos="660"/>
        </w:tabs>
        <w:rPr>
          <w:rFonts w:asciiTheme="minorHAnsi" w:eastAsiaTheme="minorEastAsia" w:hAnsiTheme="minorHAnsi" w:cstheme="minorBidi"/>
          <w:b w:val="0"/>
          <w:noProof/>
          <w:sz w:val="22"/>
          <w:szCs w:val="22"/>
          <w:lang w:eastAsia="de-DE"/>
        </w:rPr>
      </w:pPr>
      <w:r>
        <w:rPr>
          <w:noProof/>
        </w:rPr>
        <w:t>7</w:t>
      </w:r>
      <w:r>
        <w:rPr>
          <w:rFonts w:asciiTheme="minorHAnsi" w:eastAsiaTheme="minorEastAsia" w:hAnsiTheme="minorHAnsi" w:cstheme="minorBidi"/>
          <w:b w:val="0"/>
          <w:noProof/>
          <w:sz w:val="22"/>
          <w:szCs w:val="22"/>
          <w:lang w:eastAsia="de-DE"/>
        </w:rPr>
        <w:tab/>
      </w:r>
      <w:r>
        <w:rPr>
          <w:noProof/>
        </w:rPr>
        <w:t>Open Issues</w:t>
      </w:r>
      <w:r>
        <w:rPr>
          <w:noProof/>
        </w:rPr>
        <w:tab/>
      </w:r>
      <w:r>
        <w:rPr>
          <w:noProof/>
        </w:rPr>
        <w:fldChar w:fldCharType="begin"/>
      </w:r>
      <w:r>
        <w:rPr>
          <w:noProof/>
        </w:rPr>
        <w:instrText xml:space="preserve"> PAGEREF _Toc410304759 \h </w:instrText>
      </w:r>
      <w:r>
        <w:rPr>
          <w:noProof/>
        </w:rPr>
      </w:r>
      <w:r>
        <w:rPr>
          <w:noProof/>
        </w:rPr>
        <w:fldChar w:fldCharType="separate"/>
      </w:r>
      <w:r>
        <w:rPr>
          <w:noProof/>
        </w:rPr>
        <w:t>19</w:t>
      </w:r>
      <w:r>
        <w:rPr>
          <w:noProof/>
        </w:rPr>
        <w:fldChar w:fldCharType="end"/>
      </w:r>
    </w:p>
    <w:p>
      <w:pPr>
        <w:pStyle w:val="TOC1"/>
        <w:tabs>
          <w:tab w:val="left" w:pos="660"/>
        </w:tabs>
        <w:rPr>
          <w:rFonts w:asciiTheme="minorHAnsi" w:eastAsiaTheme="minorEastAsia" w:hAnsiTheme="minorHAnsi" w:cstheme="minorBidi"/>
          <w:b w:val="0"/>
          <w:noProof/>
          <w:sz w:val="22"/>
          <w:szCs w:val="22"/>
          <w:lang w:eastAsia="de-DE"/>
        </w:rPr>
      </w:pPr>
      <w:r>
        <w:rPr>
          <w:noProof/>
        </w:rPr>
        <w:t>8</w:t>
      </w:r>
      <w:r>
        <w:rPr>
          <w:rFonts w:asciiTheme="minorHAnsi" w:eastAsiaTheme="minorEastAsia" w:hAnsiTheme="minorHAnsi" w:cstheme="minorBidi"/>
          <w:b w:val="0"/>
          <w:noProof/>
          <w:sz w:val="22"/>
          <w:szCs w:val="22"/>
          <w:lang w:eastAsia="de-DE"/>
        </w:rPr>
        <w:tab/>
      </w:r>
      <w:r>
        <w:rPr>
          <w:noProof/>
        </w:rPr>
        <w:t>References</w:t>
      </w:r>
      <w:r>
        <w:rPr>
          <w:noProof/>
        </w:rPr>
        <w:tab/>
      </w:r>
      <w:r>
        <w:rPr>
          <w:noProof/>
        </w:rPr>
        <w:fldChar w:fldCharType="begin"/>
      </w:r>
      <w:r>
        <w:rPr>
          <w:noProof/>
        </w:rPr>
        <w:instrText xml:space="preserve"> PAGEREF _Toc410304760 \h </w:instrText>
      </w:r>
      <w:r>
        <w:rPr>
          <w:noProof/>
        </w:rPr>
      </w:r>
      <w:r>
        <w:rPr>
          <w:noProof/>
        </w:rPr>
        <w:fldChar w:fldCharType="separate"/>
      </w:r>
      <w:r>
        <w:rPr>
          <w:noProof/>
        </w:rPr>
        <w:t>19</w:t>
      </w:r>
      <w:r>
        <w:rPr>
          <w:noProof/>
        </w:rPr>
        <w:fldChar w:fldCharType="end"/>
      </w:r>
    </w:p>
    <w:p>
      <w:pPr>
        <w:pStyle w:val="TOC1"/>
        <w:tabs>
          <w:tab w:val="left" w:pos="660"/>
        </w:tabs>
        <w:rPr>
          <w:rFonts w:asciiTheme="minorHAnsi" w:eastAsiaTheme="minorEastAsia" w:hAnsiTheme="minorHAnsi" w:cstheme="minorBidi"/>
          <w:b w:val="0"/>
          <w:noProof/>
          <w:sz w:val="22"/>
          <w:szCs w:val="22"/>
          <w:lang w:eastAsia="de-DE"/>
        </w:rPr>
      </w:pPr>
      <w:r>
        <w:rPr>
          <w:noProof/>
        </w:rPr>
        <w:t>9</w:t>
      </w:r>
      <w:r>
        <w:rPr>
          <w:rFonts w:asciiTheme="minorHAnsi" w:eastAsiaTheme="minorEastAsia" w:hAnsiTheme="minorHAnsi" w:cstheme="minorBidi"/>
          <w:b w:val="0"/>
          <w:noProof/>
          <w:sz w:val="22"/>
          <w:szCs w:val="22"/>
          <w:lang w:eastAsia="de-DE"/>
        </w:rPr>
        <w:tab/>
      </w:r>
      <w:r>
        <w:rPr>
          <w:noProof/>
        </w:rPr>
        <w:t>Checklists</w:t>
      </w:r>
      <w:r>
        <w:rPr>
          <w:noProof/>
        </w:rPr>
        <w:tab/>
      </w:r>
      <w:r>
        <w:rPr>
          <w:noProof/>
        </w:rPr>
        <w:fldChar w:fldCharType="begin"/>
      </w:r>
      <w:r>
        <w:rPr>
          <w:noProof/>
        </w:rPr>
        <w:instrText xml:space="preserve"> PAGEREF _Toc410304761 \h </w:instrText>
      </w:r>
      <w:r>
        <w:rPr>
          <w:noProof/>
        </w:rPr>
      </w:r>
      <w:r>
        <w:rPr>
          <w:noProof/>
        </w:rPr>
        <w:fldChar w:fldCharType="separate"/>
      </w:r>
      <w:r>
        <w:rPr>
          <w:noProof/>
        </w:rPr>
        <w:t>20</w:t>
      </w:r>
      <w:r>
        <w:rPr>
          <w:noProof/>
        </w:rPr>
        <w:fldChar w:fldCharType="end"/>
      </w:r>
    </w:p>
    <w:p>
      <w:pPr>
        <w:pStyle w:val="TOC2"/>
        <w:tabs>
          <w:tab w:val="left" w:pos="1134"/>
        </w:tabs>
        <w:rPr>
          <w:rFonts w:asciiTheme="minorHAnsi" w:eastAsiaTheme="minorEastAsia" w:hAnsiTheme="minorHAnsi" w:cstheme="minorBidi"/>
          <w:noProof/>
          <w:sz w:val="22"/>
          <w:szCs w:val="22"/>
          <w:lang w:eastAsia="de-DE"/>
        </w:rPr>
      </w:pPr>
      <w:r>
        <w:rPr>
          <w:noProof/>
        </w:rPr>
        <w:t>9.1</w:t>
      </w:r>
      <w:r>
        <w:rPr>
          <w:rFonts w:asciiTheme="minorHAnsi" w:eastAsiaTheme="minorEastAsia" w:hAnsiTheme="minorHAnsi" w:cstheme="minorBidi"/>
          <w:noProof/>
          <w:sz w:val="22"/>
          <w:szCs w:val="22"/>
          <w:lang w:eastAsia="de-DE"/>
        </w:rPr>
        <w:tab/>
      </w:r>
      <w:r>
        <w:rPr>
          <w:noProof/>
        </w:rPr>
        <w:t>Node State Manager</w:t>
      </w:r>
      <w:r>
        <w:rPr>
          <w:noProof/>
        </w:rPr>
        <w:tab/>
      </w:r>
      <w:r>
        <w:rPr>
          <w:noProof/>
        </w:rPr>
        <w:fldChar w:fldCharType="begin"/>
      </w:r>
      <w:r>
        <w:rPr>
          <w:noProof/>
        </w:rPr>
        <w:instrText xml:space="preserve"> PAGEREF _Toc410304762 \h </w:instrText>
      </w:r>
      <w:r>
        <w:rPr>
          <w:noProof/>
        </w:rPr>
      </w:r>
      <w:r>
        <w:rPr>
          <w:noProof/>
        </w:rPr>
        <w:fldChar w:fldCharType="separate"/>
      </w:r>
      <w:r>
        <w:rPr>
          <w:noProof/>
        </w:rPr>
        <w:t>20</w:t>
      </w:r>
      <w:r>
        <w:rPr>
          <w:noProof/>
        </w:rPr>
        <w:fldChar w:fldCharType="end"/>
      </w:r>
    </w:p>
    <w:p>
      <w:pPr>
        <w:pStyle w:val="TOC2"/>
        <w:tabs>
          <w:tab w:val="left" w:pos="1134"/>
        </w:tabs>
        <w:rPr>
          <w:rFonts w:asciiTheme="minorHAnsi" w:eastAsiaTheme="minorEastAsia" w:hAnsiTheme="minorHAnsi" w:cstheme="minorBidi"/>
          <w:noProof/>
          <w:sz w:val="22"/>
          <w:szCs w:val="22"/>
          <w:lang w:eastAsia="de-DE"/>
        </w:rPr>
      </w:pPr>
      <w:r>
        <w:rPr>
          <w:noProof/>
        </w:rPr>
        <w:t>9.2</w:t>
      </w:r>
      <w:r>
        <w:rPr>
          <w:rFonts w:asciiTheme="minorHAnsi" w:eastAsiaTheme="minorEastAsia" w:hAnsiTheme="minorHAnsi" w:cstheme="minorBidi"/>
          <w:noProof/>
          <w:sz w:val="22"/>
          <w:szCs w:val="22"/>
          <w:lang w:eastAsia="de-DE"/>
        </w:rPr>
        <w:tab/>
      </w:r>
      <w:r>
        <w:rPr>
          <w:noProof/>
        </w:rPr>
        <w:t>Health Monitoring</w:t>
      </w:r>
      <w:r>
        <w:rPr>
          <w:noProof/>
        </w:rPr>
        <w:tab/>
      </w:r>
      <w:r>
        <w:rPr>
          <w:noProof/>
        </w:rPr>
        <w:fldChar w:fldCharType="begin"/>
      </w:r>
      <w:r>
        <w:rPr>
          <w:noProof/>
        </w:rPr>
        <w:instrText xml:space="preserve"> PAGEREF _Toc410304763 \h </w:instrText>
      </w:r>
      <w:r>
        <w:rPr>
          <w:noProof/>
        </w:rPr>
      </w:r>
      <w:r>
        <w:rPr>
          <w:noProof/>
        </w:rPr>
        <w:fldChar w:fldCharType="separate"/>
      </w:r>
      <w:r>
        <w:rPr>
          <w:noProof/>
        </w:rPr>
        <w:t>21</w:t>
      </w:r>
      <w:r>
        <w:rPr>
          <w:noProof/>
        </w:rPr>
        <w:fldChar w:fldCharType="end"/>
      </w:r>
    </w:p>
    <w:p>
      <w:pPr>
        <w:pStyle w:val="TOC2"/>
        <w:tabs>
          <w:tab w:val="left" w:pos="1134"/>
        </w:tabs>
        <w:rPr>
          <w:rFonts w:asciiTheme="minorHAnsi" w:eastAsiaTheme="minorEastAsia" w:hAnsiTheme="minorHAnsi" w:cstheme="minorBidi"/>
          <w:noProof/>
          <w:sz w:val="22"/>
          <w:szCs w:val="22"/>
          <w:lang w:eastAsia="de-DE"/>
        </w:rPr>
      </w:pPr>
      <w:r>
        <w:rPr>
          <w:noProof/>
        </w:rPr>
        <w:t>9.3</w:t>
      </w:r>
      <w:r>
        <w:rPr>
          <w:rFonts w:asciiTheme="minorHAnsi" w:eastAsiaTheme="minorEastAsia" w:hAnsiTheme="minorHAnsi" w:cstheme="minorBidi"/>
          <w:noProof/>
          <w:sz w:val="22"/>
          <w:szCs w:val="22"/>
          <w:lang w:eastAsia="de-DE"/>
        </w:rPr>
        <w:tab/>
      </w:r>
      <w:r>
        <w:rPr>
          <w:noProof/>
        </w:rPr>
        <w:t>Profile Manager</w:t>
      </w:r>
      <w:r>
        <w:rPr>
          <w:noProof/>
        </w:rPr>
        <w:tab/>
      </w:r>
      <w:r>
        <w:rPr>
          <w:noProof/>
        </w:rPr>
        <w:fldChar w:fldCharType="begin"/>
      </w:r>
      <w:r>
        <w:rPr>
          <w:noProof/>
        </w:rPr>
        <w:instrText xml:space="preserve"> PAGEREF _Toc410304764 \h </w:instrText>
      </w:r>
      <w:r>
        <w:rPr>
          <w:noProof/>
        </w:rPr>
      </w:r>
      <w:r>
        <w:rPr>
          <w:noProof/>
        </w:rPr>
        <w:fldChar w:fldCharType="separate"/>
      </w:r>
      <w:r>
        <w:rPr>
          <w:noProof/>
        </w:rPr>
        <w:t>23</w:t>
      </w:r>
      <w:r>
        <w:rPr>
          <w:noProof/>
        </w:rPr>
        <w:fldChar w:fldCharType="end"/>
      </w:r>
    </w:p>
    <w:p>
      <w:pPr>
        <w:pStyle w:val="TOC2"/>
        <w:tabs>
          <w:tab w:val="left" w:pos="1134"/>
        </w:tabs>
        <w:rPr>
          <w:rFonts w:asciiTheme="minorHAnsi" w:eastAsiaTheme="minorEastAsia" w:hAnsiTheme="minorHAnsi" w:cstheme="minorBidi"/>
          <w:noProof/>
          <w:sz w:val="22"/>
          <w:szCs w:val="22"/>
          <w:lang w:eastAsia="de-DE"/>
        </w:rPr>
      </w:pPr>
      <w:r>
        <w:rPr>
          <w:noProof/>
        </w:rPr>
        <w:t>9.4</w:t>
      </w:r>
      <w:r>
        <w:rPr>
          <w:rFonts w:asciiTheme="minorHAnsi" w:eastAsiaTheme="minorEastAsia" w:hAnsiTheme="minorHAnsi" w:cstheme="minorBidi"/>
          <w:noProof/>
          <w:sz w:val="22"/>
          <w:szCs w:val="22"/>
          <w:lang w:eastAsia="de-DE"/>
        </w:rPr>
        <w:tab/>
      </w:r>
      <w:r>
        <w:rPr>
          <w:noProof/>
        </w:rPr>
        <w:t>Persistency</w:t>
      </w:r>
      <w:r>
        <w:rPr>
          <w:noProof/>
        </w:rPr>
        <w:tab/>
      </w:r>
      <w:r>
        <w:rPr>
          <w:noProof/>
        </w:rPr>
        <w:fldChar w:fldCharType="begin"/>
      </w:r>
      <w:r>
        <w:rPr>
          <w:noProof/>
        </w:rPr>
        <w:instrText xml:space="preserve"> PAGEREF _Toc410304765 \h </w:instrText>
      </w:r>
      <w:r>
        <w:rPr>
          <w:noProof/>
        </w:rPr>
      </w:r>
      <w:r>
        <w:rPr>
          <w:noProof/>
        </w:rPr>
        <w:fldChar w:fldCharType="separate"/>
      </w:r>
      <w:r>
        <w:rPr>
          <w:noProof/>
        </w:rPr>
        <w:t>24</w:t>
      </w:r>
      <w:r>
        <w:rPr>
          <w:noProof/>
        </w:rPr>
        <w:fldChar w:fldCharType="end"/>
      </w:r>
    </w:p>
    <w:p>
      <w:pPr>
        <w:pStyle w:val="Heading1"/>
        <w:spacing w:before="240"/>
        <w:ind w:left="431" w:hanging="431"/>
      </w:pPr>
      <w:r>
        <w:rPr>
          <w:b w:val="0"/>
        </w:rPr>
        <w:lastRenderedPageBreak/>
        <w:fldChar w:fldCharType="end"/>
      </w:r>
      <w:r>
        <w:t xml:space="preserve"> </w:t>
      </w:r>
      <w:bookmarkStart w:id="58" w:name="_Toc410304741"/>
      <w:r>
        <w:t>History</w:t>
      </w:r>
      <w:bookmarkEnd w:id="58"/>
    </w:p>
    <w:p>
      <w:pPr>
        <w:spacing w:after="240" w:line="360" w:lineRule="auto"/>
      </w:pPr>
      <w:r>
        <w:t>The following table lists the document’s history. Please add an entry every time the document is changed to be able to trace the modifications and extensions.</w:t>
      </w:r>
    </w:p>
    <w:tbl>
      <w:tblPr>
        <w:tblW w:w="0" w:type="auto"/>
        <w:tblInd w:w="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tblPr>
      <w:tblGrid>
        <w:gridCol w:w="1134"/>
        <w:gridCol w:w="1418"/>
        <w:gridCol w:w="2268"/>
        <w:gridCol w:w="4819"/>
      </w:tblGrid>
      <w:tr>
        <w:trPr>
          <w:cantSplit/>
          <w:tblHeader/>
        </w:trPr>
        <w:tc>
          <w:tcPr>
            <w:tcW w:w="1134" w:type="dxa"/>
            <w:shd w:val="clear" w:color="auto" w:fill="D9D9D9"/>
          </w:tcPr>
          <w:p>
            <w:pPr>
              <w:rPr>
                <w:b/>
              </w:rPr>
            </w:pPr>
            <w:r>
              <w:rPr>
                <w:b/>
              </w:rPr>
              <w:t>Revision</w:t>
            </w:r>
          </w:p>
        </w:tc>
        <w:tc>
          <w:tcPr>
            <w:tcW w:w="1418" w:type="dxa"/>
            <w:shd w:val="clear" w:color="auto" w:fill="D9D9D9"/>
          </w:tcPr>
          <w:p>
            <w:pPr>
              <w:rPr>
                <w:b/>
              </w:rPr>
            </w:pPr>
            <w:r>
              <w:rPr>
                <w:b/>
              </w:rPr>
              <w:t>Date</w:t>
            </w:r>
          </w:p>
        </w:tc>
        <w:tc>
          <w:tcPr>
            <w:tcW w:w="2268" w:type="dxa"/>
            <w:shd w:val="clear" w:color="auto" w:fill="D9D9D9"/>
          </w:tcPr>
          <w:p>
            <w:pPr>
              <w:rPr>
                <w:b/>
              </w:rPr>
            </w:pPr>
            <w:r>
              <w:rPr>
                <w:b/>
              </w:rPr>
              <w:t>Author, Editor</w:t>
            </w:r>
          </w:p>
        </w:tc>
        <w:tc>
          <w:tcPr>
            <w:tcW w:w="4819" w:type="dxa"/>
            <w:shd w:val="clear" w:color="auto" w:fill="D9D9D9"/>
          </w:tcPr>
          <w:p>
            <w:pPr>
              <w:rPr>
                <w:b/>
              </w:rPr>
            </w:pPr>
            <w:r>
              <w:rPr>
                <w:b/>
              </w:rPr>
              <w:t>Reason</w:t>
            </w:r>
          </w:p>
        </w:tc>
      </w:tr>
      <w:tr>
        <w:trPr>
          <w:cantSplit/>
          <w:tblHeader/>
        </w:trPr>
        <w:tc>
          <w:tcPr>
            <w:tcW w:w="1134" w:type="dxa"/>
            <w:shd w:val="clear" w:color="auto" w:fill="D9D9D9"/>
          </w:tcPr>
          <w:p>
            <w:pPr>
              <w:rPr>
                <w:b/>
              </w:rPr>
            </w:pPr>
            <w:r>
              <w:rPr>
                <w:b/>
              </w:rPr>
              <w:t>1.0</w:t>
            </w:r>
          </w:p>
        </w:tc>
        <w:tc>
          <w:tcPr>
            <w:tcW w:w="1418" w:type="dxa"/>
          </w:tcPr>
          <w:p>
            <w:r>
              <w:t>10/30/2013</w:t>
            </w:r>
          </w:p>
        </w:tc>
        <w:tc>
          <w:tcPr>
            <w:tcW w:w="2268" w:type="dxa"/>
          </w:tcPr>
          <w:p>
            <w:pPr>
              <w:pStyle w:val="TOC2"/>
              <w:tabs>
                <w:tab w:val="left" w:pos="3430"/>
                <w:tab w:val="left" w:pos="4876"/>
                <w:tab w:val="left" w:pos="6861"/>
              </w:tabs>
            </w:pPr>
            <w:r>
              <w:t>Jean-Pierre Bogler</w:t>
            </w:r>
          </w:p>
        </w:tc>
        <w:tc>
          <w:tcPr>
            <w:tcW w:w="4819" w:type="dxa"/>
          </w:tcPr>
          <w:p>
            <w:r>
              <w:t>Initial revision describing NodeHealthMonitor version 1.3.3</w:t>
            </w:r>
          </w:p>
        </w:tc>
      </w:tr>
      <w:tr>
        <w:trPr>
          <w:cantSplit/>
          <w:tblHeader/>
        </w:trPr>
        <w:tc>
          <w:tcPr>
            <w:tcW w:w="1134" w:type="dxa"/>
            <w:shd w:val="clear" w:color="auto" w:fill="D9D9D9"/>
          </w:tcPr>
          <w:p>
            <w:r>
              <w:t>1.3.3</w:t>
            </w:r>
          </w:p>
        </w:tc>
        <w:tc>
          <w:tcPr>
            <w:tcW w:w="1418" w:type="dxa"/>
          </w:tcPr>
          <w:p>
            <w:r>
              <w:t>13/12/2013</w:t>
            </w:r>
          </w:p>
        </w:tc>
        <w:tc>
          <w:tcPr>
            <w:tcW w:w="2268" w:type="dxa"/>
          </w:tcPr>
          <w:p>
            <w:r>
              <w:t>David Yates</w:t>
            </w:r>
          </w:p>
        </w:tc>
        <w:tc>
          <w:tcPr>
            <w:tcW w:w="4819" w:type="dxa"/>
          </w:tcPr>
          <w:p>
            <w:r>
              <w:t>Updated for release of NHM 1.3.3 within GENIVI</w:t>
            </w:r>
          </w:p>
        </w:tc>
      </w:tr>
      <w:tr>
        <w:trPr>
          <w:cantSplit/>
          <w:tblHeader/>
        </w:trPr>
        <w:tc>
          <w:tcPr>
            <w:tcW w:w="1134" w:type="dxa"/>
            <w:shd w:val="clear" w:color="auto" w:fill="D9D9D9"/>
          </w:tcPr>
          <w:p>
            <w:r>
              <w:t>1.3.4</w:t>
            </w:r>
          </w:p>
        </w:tc>
        <w:tc>
          <w:tcPr>
            <w:tcW w:w="1418" w:type="dxa"/>
          </w:tcPr>
          <w:p>
            <w:r>
              <w:t>22/01/2015</w:t>
            </w:r>
          </w:p>
        </w:tc>
        <w:tc>
          <w:tcPr>
            <w:tcW w:w="2268" w:type="dxa"/>
          </w:tcPr>
          <w:p>
            <w:r>
              <w:t>David Yates</w:t>
            </w:r>
          </w:p>
        </w:tc>
        <w:tc>
          <w:tcPr>
            <w:tcW w:w="4819" w:type="dxa"/>
          </w:tcPr>
          <w:p>
            <w:r>
              <w:t xml:space="preserve">Updated with GENIVI Creative Commons </w:t>
            </w:r>
            <w:proofErr w:type="spellStart"/>
            <w:r>
              <w:t>Licence</w:t>
            </w:r>
            <w:proofErr w:type="spellEnd"/>
          </w:p>
        </w:tc>
      </w:tr>
    </w:tbl>
    <w:p>
      <w:pPr>
        <w:pStyle w:val="Heading1"/>
        <w:pageBreakBefore w:val="0"/>
        <w:spacing w:before="240"/>
        <w:ind w:left="431" w:hanging="431"/>
      </w:pPr>
      <w:bookmarkStart w:id="59" w:name="_Toc410304742"/>
      <w:r>
        <w:t>Terms and Abbreviations</w:t>
      </w:r>
      <w:bookmarkEnd w:id="59"/>
    </w:p>
    <w:p>
      <w:pPr>
        <w:spacing w:after="240"/>
      </w:pPr>
      <w:r>
        <w:t>The following terms and abbreviations are used within this document.</w:t>
      </w:r>
    </w:p>
    <w:tbl>
      <w:tblPr>
        <w:tblW w:w="0" w:type="auto"/>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000"/>
      </w:tblPr>
      <w:tblGrid>
        <w:gridCol w:w="3160"/>
        <w:gridCol w:w="6479"/>
      </w:tblGrid>
      <w:tr>
        <w:trPr>
          <w:cantSplit/>
          <w:trHeight w:val="280"/>
          <w:tblHeader/>
        </w:trPr>
        <w:tc>
          <w:tcPr>
            <w:tcW w:w="3160" w:type="dxa"/>
            <w:tcBorders>
              <w:top w:val="single" w:sz="6" w:space="0" w:color="auto"/>
              <w:left w:val="single" w:sz="6" w:space="0" w:color="auto"/>
              <w:bottom w:val="single" w:sz="6" w:space="0" w:color="auto"/>
              <w:right w:val="single" w:sz="6" w:space="0" w:color="auto"/>
            </w:tcBorders>
            <w:shd w:val="clear" w:color="auto" w:fill="DCDCDC"/>
          </w:tcPr>
          <w:p>
            <w:pPr>
              <w:keepNext/>
              <w:spacing w:before="57" w:after="57"/>
              <w:rPr>
                <w:b/>
                <w:bCs/>
              </w:rPr>
            </w:pPr>
            <w:r>
              <w:rPr>
                <w:b/>
                <w:bCs/>
              </w:rPr>
              <w:t>Term</w:t>
            </w:r>
          </w:p>
        </w:tc>
        <w:tc>
          <w:tcPr>
            <w:tcW w:w="6479" w:type="dxa"/>
            <w:tcBorders>
              <w:top w:val="single" w:sz="6" w:space="0" w:color="auto"/>
              <w:left w:val="single" w:sz="6" w:space="0" w:color="auto"/>
              <w:bottom w:val="single" w:sz="6" w:space="0" w:color="auto"/>
              <w:right w:val="single" w:sz="6" w:space="0" w:color="auto"/>
            </w:tcBorders>
            <w:shd w:val="clear" w:color="auto" w:fill="DCDCDC"/>
          </w:tcPr>
          <w:p>
            <w:pPr>
              <w:keepNext/>
              <w:spacing w:before="57" w:after="57"/>
              <w:rPr>
                <w:b/>
                <w:bCs/>
              </w:rPr>
            </w:pPr>
            <w:r>
              <w:rPr>
                <w:b/>
                <w:bCs/>
              </w:rPr>
              <w:t>Definition</w:t>
            </w:r>
          </w:p>
        </w:tc>
      </w:tr>
      <w:tr>
        <w:trPr>
          <w:cantSplit/>
          <w:trHeight w:val="280"/>
        </w:trPr>
        <w:tc>
          <w:tcPr>
            <w:tcW w:w="3160" w:type="dxa"/>
            <w:tcBorders>
              <w:top w:val="single" w:sz="6" w:space="0" w:color="auto"/>
              <w:left w:val="single" w:sz="4" w:space="0" w:color="auto"/>
              <w:bottom w:val="single" w:sz="6" w:space="0" w:color="auto"/>
              <w:right w:val="single" w:sz="4" w:space="0" w:color="auto"/>
            </w:tcBorders>
          </w:tcPr>
          <w:p>
            <w:pPr>
              <w:spacing w:before="57" w:after="57"/>
            </w:pPr>
            <w:r>
              <w:t>SSW</w:t>
            </w:r>
          </w:p>
        </w:tc>
        <w:tc>
          <w:tcPr>
            <w:tcW w:w="6479" w:type="dxa"/>
            <w:tcBorders>
              <w:top w:val="single" w:sz="6" w:space="0" w:color="auto"/>
              <w:left w:val="single" w:sz="4" w:space="0" w:color="auto"/>
              <w:bottom w:val="single" w:sz="6" w:space="0" w:color="auto"/>
              <w:right w:val="single" w:sz="4" w:space="0" w:color="auto"/>
            </w:tcBorders>
          </w:tcPr>
          <w:p>
            <w:pPr>
              <w:spacing w:before="57" w:after="57"/>
            </w:pPr>
            <w:r>
              <w:t>System software (Continental department)</w:t>
            </w:r>
          </w:p>
        </w:tc>
      </w:tr>
      <w:tr>
        <w:trPr>
          <w:cantSplit/>
          <w:trHeight w:val="280"/>
        </w:trPr>
        <w:tc>
          <w:tcPr>
            <w:tcW w:w="3160" w:type="dxa"/>
            <w:tcBorders>
              <w:top w:val="single" w:sz="6" w:space="0" w:color="auto"/>
              <w:left w:val="single" w:sz="4" w:space="0" w:color="auto"/>
              <w:bottom w:val="single" w:sz="6" w:space="0" w:color="auto"/>
              <w:right w:val="single" w:sz="4" w:space="0" w:color="auto"/>
            </w:tcBorders>
          </w:tcPr>
          <w:p>
            <w:pPr>
              <w:spacing w:before="57" w:after="57"/>
            </w:pPr>
            <w:r>
              <w:t>OIP</w:t>
            </w:r>
          </w:p>
        </w:tc>
        <w:tc>
          <w:tcPr>
            <w:tcW w:w="6479" w:type="dxa"/>
            <w:tcBorders>
              <w:top w:val="single" w:sz="6" w:space="0" w:color="auto"/>
              <w:left w:val="single" w:sz="4" w:space="0" w:color="auto"/>
              <w:bottom w:val="single" w:sz="6" w:space="0" w:color="auto"/>
              <w:right w:val="single" w:sz="4" w:space="0" w:color="auto"/>
            </w:tcBorders>
          </w:tcPr>
          <w:p>
            <w:pPr>
              <w:spacing w:before="57" w:after="57"/>
            </w:pPr>
            <w:r>
              <w:t>Open infotainment platform</w:t>
            </w:r>
          </w:p>
        </w:tc>
      </w:tr>
      <w:tr>
        <w:trPr>
          <w:cantSplit/>
          <w:trHeight w:val="280"/>
        </w:trPr>
        <w:tc>
          <w:tcPr>
            <w:tcW w:w="3160" w:type="dxa"/>
            <w:tcBorders>
              <w:top w:val="single" w:sz="6" w:space="0" w:color="auto"/>
              <w:left w:val="single" w:sz="4" w:space="0" w:color="auto"/>
              <w:bottom w:val="single" w:sz="6" w:space="0" w:color="auto"/>
              <w:right w:val="single" w:sz="4" w:space="0" w:color="auto"/>
            </w:tcBorders>
          </w:tcPr>
          <w:p>
            <w:pPr>
              <w:spacing w:before="57" w:after="57"/>
            </w:pPr>
            <w:r>
              <w:t>NHM</w:t>
            </w:r>
          </w:p>
        </w:tc>
        <w:tc>
          <w:tcPr>
            <w:tcW w:w="6479" w:type="dxa"/>
            <w:tcBorders>
              <w:top w:val="single" w:sz="6" w:space="0" w:color="auto"/>
              <w:left w:val="single" w:sz="4" w:space="0" w:color="auto"/>
              <w:bottom w:val="single" w:sz="6" w:space="0" w:color="auto"/>
              <w:right w:val="single" w:sz="4" w:space="0" w:color="auto"/>
            </w:tcBorders>
          </w:tcPr>
          <w:p>
            <w:pPr>
              <w:spacing w:before="57" w:after="57"/>
            </w:pPr>
            <w:r>
              <w:t>Node Health Monitor</w:t>
            </w:r>
          </w:p>
        </w:tc>
      </w:tr>
      <w:tr>
        <w:trPr>
          <w:cantSplit/>
          <w:trHeight w:val="280"/>
        </w:trPr>
        <w:tc>
          <w:tcPr>
            <w:tcW w:w="3160" w:type="dxa"/>
            <w:tcBorders>
              <w:top w:val="single" w:sz="6" w:space="0" w:color="auto"/>
              <w:left w:val="single" w:sz="4" w:space="0" w:color="auto"/>
              <w:bottom w:val="single" w:sz="6" w:space="0" w:color="auto"/>
              <w:right w:val="single" w:sz="4" w:space="0" w:color="auto"/>
            </w:tcBorders>
          </w:tcPr>
          <w:p>
            <w:pPr>
              <w:spacing w:before="57" w:after="57"/>
            </w:pPr>
            <w:r>
              <w:t>NSM</w:t>
            </w:r>
          </w:p>
        </w:tc>
        <w:tc>
          <w:tcPr>
            <w:tcW w:w="6479" w:type="dxa"/>
            <w:tcBorders>
              <w:top w:val="single" w:sz="6" w:space="0" w:color="auto"/>
              <w:left w:val="single" w:sz="4" w:space="0" w:color="auto"/>
              <w:bottom w:val="single" w:sz="6" w:space="0" w:color="auto"/>
              <w:right w:val="single" w:sz="4" w:space="0" w:color="auto"/>
            </w:tcBorders>
          </w:tcPr>
          <w:p>
            <w:pPr>
              <w:spacing w:before="57" w:after="57"/>
            </w:pPr>
            <w:r>
              <w:t>Node State Manager</w:t>
            </w:r>
          </w:p>
        </w:tc>
      </w:tr>
      <w:tr>
        <w:trPr>
          <w:cantSplit/>
          <w:trHeight w:val="280"/>
        </w:trPr>
        <w:tc>
          <w:tcPr>
            <w:tcW w:w="3160" w:type="dxa"/>
            <w:tcBorders>
              <w:top w:val="single" w:sz="6" w:space="0" w:color="auto"/>
              <w:left w:val="single" w:sz="4" w:space="0" w:color="auto"/>
              <w:bottom w:val="single" w:sz="6" w:space="0" w:color="auto"/>
              <w:right w:val="single" w:sz="4" w:space="0" w:color="auto"/>
            </w:tcBorders>
          </w:tcPr>
          <w:p>
            <w:pPr>
              <w:spacing w:before="57" w:after="57"/>
            </w:pPr>
            <w:r>
              <w:t>DLT</w:t>
            </w:r>
          </w:p>
        </w:tc>
        <w:tc>
          <w:tcPr>
            <w:tcW w:w="6479" w:type="dxa"/>
            <w:tcBorders>
              <w:top w:val="single" w:sz="6" w:space="0" w:color="auto"/>
              <w:left w:val="single" w:sz="4" w:space="0" w:color="auto"/>
              <w:bottom w:val="single" w:sz="6" w:space="0" w:color="auto"/>
              <w:right w:val="single" w:sz="4" w:space="0" w:color="auto"/>
            </w:tcBorders>
          </w:tcPr>
          <w:p>
            <w:pPr>
              <w:spacing w:before="57" w:after="57"/>
            </w:pPr>
            <w:r>
              <w:t>Diagnostic Log and Trace</w:t>
            </w:r>
          </w:p>
        </w:tc>
      </w:tr>
      <w:tr>
        <w:trPr>
          <w:cantSplit/>
          <w:trHeight w:val="280"/>
        </w:trPr>
        <w:tc>
          <w:tcPr>
            <w:tcW w:w="3160" w:type="dxa"/>
            <w:tcBorders>
              <w:top w:val="single" w:sz="6" w:space="0" w:color="auto"/>
              <w:left w:val="single" w:sz="4" w:space="0" w:color="auto"/>
              <w:bottom w:val="single" w:sz="6" w:space="0" w:color="auto"/>
              <w:right w:val="single" w:sz="4" w:space="0" w:color="auto"/>
            </w:tcBorders>
          </w:tcPr>
          <w:p>
            <w:pPr>
              <w:spacing w:before="57" w:after="57"/>
            </w:pPr>
            <w:r>
              <w:t>PCL</w:t>
            </w:r>
          </w:p>
        </w:tc>
        <w:tc>
          <w:tcPr>
            <w:tcW w:w="6479" w:type="dxa"/>
            <w:tcBorders>
              <w:top w:val="single" w:sz="6" w:space="0" w:color="auto"/>
              <w:left w:val="single" w:sz="4" w:space="0" w:color="auto"/>
              <w:bottom w:val="single" w:sz="6" w:space="0" w:color="auto"/>
              <w:right w:val="single" w:sz="4" w:space="0" w:color="auto"/>
            </w:tcBorders>
          </w:tcPr>
          <w:p>
            <w:pPr>
              <w:spacing w:before="57" w:after="57"/>
            </w:pPr>
            <w:r>
              <w:t>Persistence Client Library</w:t>
            </w:r>
          </w:p>
        </w:tc>
      </w:tr>
      <w:tr>
        <w:trPr>
          <w:cantSplit/>
          <w:trHeight w:val="280"/>
        </w:trPr>
        <w:tc>
          <w:tcPr>
            <w:tcW w:w="3160" w:type="dxa"/>
            <w:tcBorders>
              <w:top w:val="single" w:sz="6" w:space="0" w:color="auto"/>
              <w:left w:val="single" w:sz="4" w:space="0" w:color="auto"/>
              <w:bottom w:val="single" w:sz="4" w:space="0" w:color="auto"/>
              <w:right w:val="single" w:sz="4" w:space="0" w:color="auto"/>
            </w:tcBorders>
          </w:tcPr>
          <w:p>
            <w:pPr>
              <w:spacing w:before="57" w:after="57"/>
            </w:pPr>
            <w:r>
              <w:t>IPC</w:t>
            </w:r>
          </w:p>
        </w:tc>
        <w:tc>
          <w:tcPr>
            <w:tcW w:w="6479" w:type="dxa"/>
            <w:tcBorders>
              <w:top w:val="single" w:sz="6" w:space="0" w:color="auto"/>
              <w:left w:val="single" w:sz="4" w:space="0" w:color="auto"/>
              <w:bottom w:val="single" w:sz="4" w:space="0" w:color="auto"/>
              <w:right w:val="single" w:sz="4" w:space="0" w:color="auto"/>
            </w:tcBorders>
          </w:tcPr>
          <w:p>
            <w:pPr>
              <w:spacing w:before="57" w:after="57"/>
            </w:pPr>
            <w:r>
              <w:t>Inter process communication</w:t>
            </w:r>
          </w:p>
        </w:tc>
      </w:tr>
    </w:tbl>
    <w:p>
      <w:pPr>
        <w:tabs>
          <w:tab w:val="clear" w:pos="3430"/>
          <w:tab w:val="clear" w:pos="4876"/>
          <w:tab w:val="clear" w:pos="6861"/>
        </w:tabs>
        <w:spacing w:after="0"/>
      </w:pPr>
      <w:r>
        <w:br w:type="page"/>
      </w:r>
    </w:p>
    <w:p>
      <w:pPr>
        <w:pStyle w:val="Heading1"/>
        <w:pageBreakBefore w:val="0"/>
        <w:spacing w:before="240"/>
        <w:ind w:left="431" w:hanging="431"/>
      </w:pPr>
      <w:bookmarkStart w:id="60" w:name="_Toc410304743"/>
      <w:r>
        <w:lastRenderedPageBreak/>
        <w:t>Introduction</w:t>
      </w:r>
      <w:bookmarkEnd w:id="60"/>
    </w:p>
    <w:p>
      <w:pPr>
        <w:spacing w:line="360" w:lineRule="auto"/>
      </w:pPr>
      <w:r>
        <w:t>The document gives an overview about the Node Health Monitor (NHM).  The subchapters will explain the responsibilities of the NHM and outline its interfaces, architecture and design.</w:t>
      </w:r>
    </w:p>
    <w:p>
      <w:pPr>
        <w:pStyle w:val="Heading2"/>
      </w:pPr>
      <w:bookmarkStart w:id="61" w:name="_Toc410304744"/>
      <w:bookmarkStart w:id="62" w:name="_Ref319596070"/>
      <w:r>
        <w:t>Component overview</w:t>
      </w:r>
      <w:bookmarkEnd w:id="61"/>
    </w:p>
    <w:p>
      <w:pPr>
        <w:spacing w:line="360" w:lineRule="auto"/>
      </w:pPr>
      <w:r>
        <w:t>The NHM is a system software component that observes the system health and initiates co</w:t>
      </w:r>
      <w:r>
        <w:t>n</w:t>
      </w:r>
      <w:r>
        <w:t>figurable actions, if issues are identified. The component has been specified by the GENIVI consortium and was developed as part of the Continental “Open Infotainment Platform” (OIP).</w:t>
      </w:r>
    </w:p>
    <w:p>
      <w:pPr>
        <w:spacing w:line="360" w:lineRule="auto"/>
      </w:pPr>
      <w:r>
        <w:t>The NHM is one component within the Domain Lifecycle and sits within the Sub-Domain of Resource Management.</w:t>
      </w:r>
    </w:p>
    <w:p>
      <w:pPr>
        <w:spacing w:line="360" w:lineRule="auto"/>
        <w:jc w:val="both"/>
      </w:pPr>
    </w:p>
    <w:p>
      <w:pPr>
        <w:keepNext/>
        <w:spacing w:line="360" w:lineRule="auto"/>
        <w:jc w:val="both"/>
      </w:pPr>
      <w:r>
        <w:rPr>
          <w:noProof/>
          <w:lang w:val="de-DE" w:eastAsia="de-DE"/>
        </w:rPr>
        <w:drawing>
          <wp:inline distT="0" distB="0" distL="0" distR="0">
            <wp:extent cx="5970270" cy="3387090"/>
            <wp:effectExtent l="0" t="0" r="1270" b="0"/>
            <wp:docPr id="1" name="Object 5"/>
            <wp:cNvGraphicFramePr>
              <a:graphicFrameLocks xmlns:a="http://schemas.openxmlformats.org/drawingml/2006/main"/>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9144000" cy="5188044"/>
                      <a:chOff x="0" y="907956"/>
                      <a:chExt cx="9144000" cy="5188044"/>
                    </a:xfrm>
                  </a:grpSpPr>
                  <a:cxnSp>
                    <a:nvCxnSpPr>
                      <a:cNvPr id="62" name="Gerade Verbindung mit Pfeil 98"/>
                      <a:cNvCxnSpPr/>
                    </a:nvCxnSpPr>
                    <a:spPr bwMode="auto">
                      <a:xfrm flipV="1">
                        <a:off x="5029200" y="4724400"/>
                        <a:ext cx="0" cy="304801"/>
                      </a:xfrm>
                      <a:prstGeom prst="straightConnector1">
                        <a:avLst/>
                      </a:prstGeom>
                      <a:solidFill>
                        <a:schemeClr val="accent1"/>
                      </a:solidFill>
                      <a:ln w="38100" cap="flat" cmpd="sng" algn="ctr">
                        <a:solidFill>
                          <a:schemeClr val="accent1"/>
                        </a:solidFill>
                        <a:prstDash val="solid"/>
                        <a:round/>
                        <a:headEnd type="none" w="med" len="med"/>
                        <a:tailEnd type="oval" w="lg" len="lg"/>
                      </a:ln>
                      <a:effectLst/>
                    </a:spPr>
                  </a:cxnSp>
                  <a:cxnSp>
                    <a:nvCxnSpPr>
                      <a:cNvPr id="66" name="Gerade Verbindung mit Pfeil 258"/>
                      <a:cNvCxnSpPr>
                        <a:stCxn id="84" idx="1"/>
                      </a:cNvCxnSpPr>
                    </a:nvCxnSpPr>
                    <a:spPr bwMode="auto">
                      <a:xfrm flipH="1">
                        <a:off x="3581400" y="2400300"/>
                        <a:ext cx="267740" cy="0"/>
                      </a:xfrm>
                      <a:prstGeom prst="straightConnector1">
                        <a:avLst/>
                      </a:prstGeom>
                      <a:solidFill>
                        <a:schemeClr val="accent1"/>
                      </a:solidFill>
                      <a:ln w="38100" cap="flat" cmpd="sng" algn="ctr">
                        <a:solidFill>
                          <a:schemeClr val="accent1"/>
                        </a:solidFill>
                        <a:prstDash val="solid"/>
                        <a:round/>
                        <a:headEnd type="none" w="med" len="med"/>
                        <a:tailEnd type="oval" w="lg" len="lg"/>
                      </a:ln>
                      <a:effectLst/>
                    </a:spPr>
                  </a:cxnSp>
                  <a:cxnSp>
                    <a:nvCxnSpPr>
                      <a:cNvPr id="67" name="Gewinkelte Verbindung 55"/>
                      <a:cNvCxnSpPr/>
                    </a:nvCxnSpPr>
                    <a:spPr bwMode="auto">
                      <a:xfrm flipV="1">
                        <a:off x="6172200" y="5029200"/>
                        <a:ext cx="838200" cy="381000"/>
                      </a:xfrm>
                      <a:prstGeom prst="bentConnector3">
                        <a:avLst>
                          <a:gd name="adj1" fmla="val 50000"/>
                        </a:avLst>
                      </a:prstGeom>
                      <a:solidFill>
                        <a:schemeClr val="accent1"/>
                      </a:solidFill>
                      <a:ln w="38100" cap="flat" cmpd="sng" algn="ctr">
                        <a:solidFill>
                          <a:schemeClr val="accent1"/>
                        </a:solidFill>
                        <a:prstDash val="solid"/>
                        <a:round/>
                        <a:headEnd type="none" w="med" len="med"/>
                        <a:tailEnd type="arrow"/>
                      </a:ln>
                      <a:effectLst/>
                    </a:spPr>
                  </a:cxnSp>
                  <a:cxnSp>
                    <a:nvCxnSpPr>
                      <a:cNvPr id="68" name="Gewinkelte Verbindung 55"/>
                      <a:cNvCxnSpPr/>
                    </a:nvCxnSpPr>
                    <a:spPr bwMode="auto">
                      <a:xfrm rot="10800000">
                        <a:off x="6781802" y="3200400"/>
                        <a:ext cx="1447798" cy="1295400"/>
                      </a:xfrm>
                      <a:prstGeom prst="bentConnector3">
                        <a:avLst>
                          <a:gd name="adj1" fmla="val 5921"/>
                        </a:avLst>
                      </a:prstGeom>
                      <a:solidFill>
                        <a:schemeClr val="accent1"/>
                      </a:solidFill>
                      <a:ln w="38100" cap="flat" cmpd="sng" algn="ctr">
                        <a:solidFill>
                          <a:schemeClr val="accent1"/>
                        </a:solidFill>
                        <a:prstDash val="solid"/>
                        <a:round/>
                        <a:headEnd type="none" w="med" len="med"/>
                        <a:tailEnd type="none" w="med" len="med"/>
                      </a:ln>
                      <a:effectLst/>
                    </a:spPr>
                  </a:cxnSp>
                  <a:cxnSp>
                    <a:nvCxnSpPr>
                      <a:cNvPr id="69" name="Gerade Verbindung mit Pfeil 111"/>
                      <a:cNvCxnSpPr/>
                    </a:nvCxnSpPr>
                    <a:spPr bwMode="auto">
                      <a:xfrm flipV="1">
                        <a:off x="5105400" y="2667000"/>
                        <a:ext cx="381000" cy="1"/>
                      </a:xfrm>
                      <a:prstGeom prst="straightConnector1">
                        <a:avLst/>
                      </a:prstGeom>
                      <a:solidFill>
                        <a:schemeClr val="accent1"/>
                      </a:solidFill>
                      <a:ln w="38100" cap="flat" cmpd="sng" algn="ctr">
                        <a:solidFill>
                          <a:schemeClr val="accent1"/>
                        </a:solidFill>
                        <a:prstDash val="solid"/>
                        <a:round/>
                        <a:headEnd type="none" w="med" len="med"/>
                        <a:tailEnd type="oval" w="lg" len="lg"/>
                      </a:ln>
                      <a:effectLst/>
                    </a:spPr>
                  </a:cxnSp>
                  <a:grpSp>
                    <a:nvGrpSpPr>
                      <a:cNvPr id="2" name="Gruppieren 218"/>
                      <a:cNvGrpSpPr/>
                    </a:nvGrpSpPr>
                    <a:grpSpPr>
                      <a:xfrm rot="10800000">
                        <a:off x="5086350" y="1874192"/>
                        <a:ext cx="552450" cy="228600"/>
                        <a:chOff x="914400" y="3657600"/>
                        <a:chExt cx="552450" cy="228600"/>
                      </a:xfrm>
                      <a:effectLst>
                        <a:outerShdw blurRad="50800" dist="38100" dir="2700000" algn="tl" rotWithShape="0">
                          <a:prstClr val="black">
                            <a:alpha val="40000"/>
                          </a:prstClr>
                        </a:outerShdw>
                      </a:effectLst>
                    </a:grpSpPr>
                    <a:cxnSp>
                      <a:nvCxnSpPr>
                        <a:cNvPr id="71" name="Gerade Verbindung 219"/>
                        <a:cNvCxnSpPr/>
                      </a:nvCxnSpPr>
                      <a:spPr bwMode="auto">
                        <a:xfrm>
                          <a:off x="1085850" y="3714750"/>
                          <a:ext cx="381000" cy="0"/>
                        </a:xfrm>
                        <a:prstGeom prst="line">
                          <a:avLst/>
                        </a:prstGeom>
                        <a:solidFill>
                          <a:schemeClr val="accent1">
                            <a:lumMod val="90000"/>
                          </a:schemeClr>
                        </a:solidFill>
                        <a:ln w="57150" cap="flat" cmpd="sng" algn="ctr">
                          <a:solidFill>
                            <a:schemeClr val="accent1"/>
                          </a:solidFill>
                          <a:prstDash val="solid"/>
                          <a:round/>
                          <a:headEnd type="none" w="med" len="med"/>
                          <a:tailEnd type="none" w="med" len="med"/>
                        </a:ln>
                        <a:effectLst/>
                      </a:spPr>
                    </a:cxnSp>
                    <a:sp>
                      <a:nvSpPr>
                        <a:cNvPr id="72" name="Halbbogen 220"/>
                        <a:cNvSpPr/>
                      </a:nvSpPr>
                      <a:spPr bwMode="auto">
                        <a:xfrm>
                          <a:off x="914400" y="3657600"/>
                          <a:ext cx="228600" cy="228600"/>
                        </a:xfrm>
                        <a:prstGeom prst="blockArc">
                          <a:avLst/>
                        </a:prstGeom>
                        <a:solidFill>
                          <a:schemeClr val="accent1">
                            <a:lumMod val="90000"/>
                          </a:schemeClr>
                        </a:solidFill>
                        <a:ln w="9525" cap="flat" cmpd="sng" algn="ctr">
                          <a:solidFill>
                            <a:schemeClr val="accent1">
                              <a:lumMod val="90000"/>
                            </a:schemeClr>
                          </a:solidFill>
                          <a:prstDash val="solid"/>
                          <a:round/>
                          <a:headEnd type="none" w="med" len="med"/>
                          <a:tailEnd type="none" w="med" len="med"/>
                        </a:ln>
                        <a:effectLst/>
                        <a:scene3d>
                          <a:camera prst="orthographicFront">
                            <a:rot lat="0" lon="0" rev="16200000"/>
                          </a:camera>
                          <a:lightRig rig="threePt" dir="t"/>
                        </a:scene3d>
                      </a:spPr>
                      <a:txSp>
                        <a:txBody>
                          <a:bodyPr vert="horz" wrap="none" lIns="91440" tIns="45720" rIns="91440" bIns="45720" numCol="1" rtlCol="0" anchor="ctr" anchorCtr="0" compatLnSpc="1">
                            <a:prstTxWarp prst="textNoShape">
                              <a:avLst/>
                            </a:prstTxWarp>
                          </a:bodyPr>
                          <a:lstStyle>
                            <a:defPPr>
                              <a:defRPr lang="en-US"/>
                            </a:defPPr>
                            <a:lvl1pPr algn="l" rtl="0" fontAlgn="base">
                              <a:spcBef>
                                <a:spcPct val="0"/>
                              </a:spcBef>
                              <a:spcAft>
                                <a:spcPct val="0"/>
                              </a:spcAft>
                              <a:defRPr sz="2000" kern="1200">
                                <a:solidFill>
                                  <a:schemeClr val="tx1"/>
                                </a:solidFill>
                                <a:latin typeface="Arial" pitchFamily="34" charset="0"/>
                                <a:ea typeface="+mn-ea"/>
                                <a:cs typeface="+mn-cs"/>
                              </a:defRPr>
                            </a:lvl1pPr>
                            <a:lvl2pPr marL="457200" algn="l" rtl="0" fontAlgn="base">
                              <a:spcBef>
                                <a:spcPct val="0"/>
                              </a:spcBef>
                              <a:spcAft>
                                <a:spcPct val="0"/>
                              </a:spcAft>
                              <a:defRPr sz="2000" kern="1200">
                                <a:solidFill>
                                  <a:schemeClr val="tx1"/>
                                </a:solidFill>
                                <a:latin typeface="Arial" pitchFamily="34" charset="0"/>
                                <a:ea typeface="+mn-ea"/>
                                <a:cs typeface="+mn-cs"/>
                              </a:defRPr>
                            </a:lvl2pPr>
                            <a:lvl3pPr marL="914400" algn="l" rtl="0" fontAlgn="base">
                              <a:spcBef>
                                <a:spcPct val="0"/>
                              </a:spcBef>
                              <a:spcAft>
                                <a:spcPct val="0"/>
                              </a:spcAft>
                              <a:defRPr sz="2000" kern="1200">
                                <a:solidFill>
                                  <a:schemeClr val="tx1"/>
                                </a:solidFill>
                                <a:latin typeface="Arial" pitchFamily="34" charset="0"/>
                                <a:ea typeface="+mn-ea"/>
                                <a:cs typeface="+mn-cs"/>
                              </a:defRPr>
                            </a:lvl3pPr>
                            <a:lvl4pPr marL="1371600" algn="l" rtl="0" fontAlgn="base">
                              <a:spcBef>
                                <a:spcPct val="0"/>
                              </a:spcBef>
                              <a:spcAft>
                                <a:spcPct val="0"/>
                              </a:spcAft>
                              <a:defRPr sz="2000" kern="1200">
                                <a:solidFill>
                                  <a:schemeClr val="tx1"/>
                                </a:solidFill>
                                <a:latin typeface="Arial" pitchFamily="34" charset="0"/>
                                <a:ea typeface="+mn-ea"/>
                                <a:cs typeface="+mn-cs"/>
                              </a:defRPr>
                            </a:lvl4pPr>
                            <a:lvl5pPr marL="1828800" algn="l" rtl="0" fontAlgn="base">
                              <a:spcBef>
                                <a:spcPct val="0"/>
                              </a:spcBef>
                              <a:spcAft>
                                <a:spcPct val="0"/>
                              </a:spcAft>
                              <a:defRPr sz="2000" kern="1200">
                                <a:solidFill>
                                  <a:schemeClr val="tx1"/>
                                </a:solidFill>
                                <a:latin typeface="Arial" pitchFamily="34" charset="0"/>
                                <a:ea typeface="+mn-ea"/>
                                <a:cs typeface="+mn-cs"/>
                              </a:defRPr>
                            </a:lvl5pPr>
                            <a:lvl6pPr marL="2286000" algn="l" defTabSz="914400" rtl="0" eaLnBrk="1" latinLnBrk="0" hangingPunct="1">
                              <a:defRPr sz="2000" kern="1200">
                                <a:solidFill>
                                  <a:schemeClr val="tx1"/>
                                </a:solidFill>
                                <a:latin typeface="Arial" pitchFamily="34" charset="0"/>
                                <a:ea typeface="+mn-ea"/>
                                <a:cs typeface="+mn-cs"/>
                              </a:defRPr>
                            </a:lvl6pPr>
                            <a:lvl7pPr marL="2743200" algn="l" defTabSz="914400" rtl="0" eaLnBrk="1" latinLnBrk="0" hangingPunct="1">
                              <a:defRPr sz="2000" kern="1200">
                                <a:solidFill>
                                  <a:schemeClr val="tx1"/>
                                </a:solidFill>
                                <a:latin typeface="Arial" pitchFamily="34" charset="0"/>
                                <a:ea typeface="+mn-ea"/>
                                <a:cs typeface="+mn-cs"/>
                              </a:defRPr>
                            </a:lvl7pPr>
                            <a:lvl8pPr marL="3200400" algn="l" defTabSz="914400" rtl="0" eaLnBrk="1" latinLnBrk="0" hangingPunct="1">
                              <a:defRPr sz="2000" kern="1200">
                                <a:solidFill>
                                  <a:schemeClr val="tx1"/>
                                </a:solidFill>
                                <a:latin typeface="Arial" pitchFamily="34" charset="0"/>
                                <a:ea typeface="+mn-ea"/>
                                <a:cs typeface="+mn-cs"/>
                              </a:defRPr>
                            </a:lvl8pPr>
                            <a:lvl9pPr marL="3657600" algn="l" defTabSz="914400" rtl="0" eaLnBrk="1" latinLnBrk="0" hangingPunct="1">
                              <a:defRPr sz="2000" kern="1200">
                                <a:solidFill>
                                  <a:schemeClr val="tx1"/>
                                </a:solidFill>
                                <a:latin typeface="Arial" pitchFamily="34" charset="0"/>
                                <a:ea typeface="+mn-ea"/>
                                <a:cs typeface="+mn-cs"/>
                              </a:defRPr>
                            </a:lvl9pPr>
                          </a:lstStyle>
                          <a:p>
                            <a:pPr marL="0" marR="0" indent="0" algn="ctr" defTabSz="995363" rtl="0" eaLnBrk="1" fontAlgn="base" latinLnBrk="0" hangingPunct="1">
                              <a:lnSpc>
                                <a:spcPct val="100000"/>
                              </a:lnSpc>
                              <a:spcBef>
                                <a:spcPct val="0"/>
                              </a:spcBef>
                              <a:spcAft>
                                <a:spcPct val="0"/>
                              </a:spcAft>
                              <a:buClrTx/>
                              <a:buSzTx/>
                              <a:buFontTx/>
                              <a:buNone/>
                              <a:tabLst/>
                            </a:pPr>
                            <a:endParaRPr kumimoji="0" lang="en-US" sz="1600" b="0" i="0" u="none" strike="noStrike" cap="none" normalizeH="0" baseline="0" smtClean="0">
                              <a:ln>
                                <a:noFill/>
                              </a:ln>
                              <a:solidFill>
                                <a:schemeClr val="tx1"/>
                              </a:solidFill>
                              <a:latin typeface="Arial" pitchFamily="34" charset="0"/>
                            </a:endParaRPr>
                          </a:p>
                        </a:txBody>
                        <a:useSpRect/>
                      </a:txSp>
                    </a:sp>
                  </a:grpSp>
                  <a:cxnSp>
                    <a:nvCxnSpPr>
                      <a:cNvPr id="73" name="Gewinkelte Verbindung 55"/>
                      <a:cNvCxnSpPr/>
                    </a:nvCxnSpPr>
                    <a:spPr bwMode="auto">
                      <a:xfrm rot="5400000" flipH="1" flipV="1">
                        <a:off x="5856191" y="4507009"/>
                        <a:ext cx="914400" cy="282382"/>
                      </a:xfrm>
                      <a:prstGeom prst="bentConnector3">
                        <a:avLst>
                          <a:gd name="adj1" fmla="val -1042"/>
                        </a:avLst>
                      </a:prstGeom>
                      <a:solidFill>
                        <a:schemeClr val="accent1"/>
                      </a:solidFill>
                      <a:ln w="38100" cap="flat" cmpd="sng" algn="ctr">
                        <a:solidFill>
                          <a:schemeClr val="accent1"/>
                        </a:solidFill>
                        <a:prstDash val="solid"/>
                        <a:round/>
                        <a:headEnd type="none" w="med" len="med"/>
                        <a:tailEnd type="arrow"/>
                      </a:ln>
                      <a:effectLst/>
                    </a:spPr>
                  </a:cxnSp>
                  <a:grpSp>
                    <a:nvGrpSpPr>
                      <a:cNvPr id="3" name="Gruppieren 136"/>
                      <a:cNvGrpSpPr/>
                    </a:nvGrpSpPr>
                    <a:grpSpPr>
                      <a:xfrm>
                        <a:off x="7924801" y="5010150"/>
                        <a:ext cx="228600" cy="552450"/>
                        <a:chOff x="7848600" y="5181600"/>
                        <a:chExt cx="228600" cy="552450"/>
                      </a:xfrm>
                      <a:effectLst>
                        <a:outerShdw blurRad="63500" sx="102000" sy="102000" algn="ctr" rotWithShape="0">
                          <a:prstClr val="black">
                            <a:alpha val="40000"/>
                          </a:prstClr>
                        </a:outerShdw>
                      </a:effectLst>
                    </a:grpSpPr>
                    <a:cxnSp>
                      <a:nvCxnSpPr>
                        <a:cNvPr id="75" name="Gerade Verbindung 134"/>
                        <a:cNvCxnSpPr/>
                      </a:nvCxnSpPr>
                      <a:spPr bwMode="auto">
                        <a:xfrm rot="16200000">
                          <a:off x="7715250" y="5372100"/>
                          <a:ext cx="381000" cy="0"/>
                        </a:xfrm>
                        <a:prstGeom prst="line">
                          <a:avLst/>
                        </a:prstGeom>
                        <a:solidFill>
                          <a:schemeClr val="accent1">
                            <a:lumMod val="90000"/>
                          </a:schemeClr>
                        </a:solidFill>
                        <a:ln w="57150" cap="flat" cmpd="sng" algn="ctr">
                          <a:solidFill>
                            <a:schemeClr val="accent1"/>
                          </a:solidFill>
                          <a:prstDash val="solid"/>
                          <a:round/>
                          <a:headEnd type="none" w="med" len="med"/>
                          <a:tailEnd type="none" w="med" len="med"/>
                        </a:ln>
                        <a:effectLst/>
                      </a:spPr>
                    </a:cxnSp>
                    <a:sp>
                      <a:nvSpPr>
                        <a:cNvPr id="76" name="Halbbogen 135"/>
                        <a:cNvSpPr/>
                      </a:nvSpPr>
                      <a:spPr bwMode="auto">
                        <a:xfrm rot="16200000">
                          <a:off x="7848600" y="5505450"/>
                          <a:ext cx="228600" cy="228600"/>
                        </a:xfrm>
                        <a:prstGeom prst="blockArc">
                          <a:avLst/>
                        </a:prstGeom>
                        <a:solidFill>
                          <a:schemeClr val="accent1">
                            <a:lumMod val="90000"/>
                          </a:schemeClr>
                        </a:solidFill>
                        <a:ln w="9525" cap="flat" cmpd="sng" algn="ctr">
                          <a:solidFill>
                            <a:schemeClr val="accent1">
                              <a:lumMod val="90000"/>
                            </a:schemeClr>
                          </a:solidFill>
                          <a:prstDash val="solid"/>
                          <a:round/>
                          <a:headEnd type="none" w="med" len="med"/>
                          <a:tailEnd type="none" w="med" len="med"/>
                        </a:ln>
                        <a:effectLst/>
                        <a:scene3d>
                          <a:camera prst="orthographicFront">
                            <a:rot lat="0" lon="0" rev="16200000"/>
                          </a:camera>
                          <a:lightRig rig="threePt" dir="t"/>
                        </a:scene3d>
                      </a:spPr>
                      <a:txSp>
                        <a:txBody>
                          <a:bodyPr vert="horz" wrap="none" lIns="91440" tIns="45720" rIns="91440" bIns="45720" numCol="1" rtlCol="0" anchor="ctr" anchorCtr="0" compatLnSpc="1">
                            <a:prstTxWarp prst="textNoShape">
                              <a:avLst/>
                            </a:prstTxWarp>
                          </a:bodyPr>
                          <a:lstStyle>
                            <a:defPPr>
                              <a:defRPr lang="en-US"/>
                            </a:defPPr>
                            <a:lvl1pPr algn="l" rtl="0" fontAlgn="base">
                              <a:spcBef>
                                <a:spcPct val="0"/>
                              </a:spcBef>
                              <a:spcAft>
                                <a:spcPct val="0"/>
                              </a:spcAft>
                              <a:defRPr sz="2000" kern="1200">
                                <a:solidFill>
                                  <a:schemeClr val="tx1"/>
                                </a:solidFill>
                                <a:latin typeface="Arial" pitchFamily="34" charset="0"/>
                                <a:ea typeface="+mn-ea"/>
                                <a:cs typeface="+mn-cs"/>
                              </a:defRPr>
                            </a:lvl1pPr>
                            <a:lvl2pPr marL="457200" algn="l" rtl="0" fontAlgn="base">
                              <a:spcBef>
                                <a:spcPct val="0"/>
                              </a:spcBef>
                              <a:spcAft>
                                <a:spcPct val="0"/>
                              </a:spcAft>
                              <a:defRPr sz="2000" kern="1200">
                                <a:solidFill>
                                  <a:schemeClr val="tx1"/>
                                </a:solidFill>
                                <a:latin typeface="Arial" pitchFamily="34" charset="0"/>
                                <a:ea typeface="+mn-ea"/>
                                <a:cs typeface="+mn-cs"/>
                              </a:defRPr>
                            </a:lvl2pPr>
                            <a:lvl3pPr marL="914400" algn="l" rtl="0" fontAlgn="base">
                              <a:spcBef>
                                <a:spcPct val="0"/>
                              </a:spcBef>
                              <a:spcAft>
                                <a:spcPct val="0"/>
                              </a:spcAft>
                              <a:defRPr sz="2000" kern="1200">
                                <a:solidFill>
                                  <a:schemeClr val="tx1"/>
                                </a:solidFill>
                                <a:latin typeface="Arial" pitchFamily="34" charset="0"/>
                                <a:ea typeface="+mn-ea"/>
                                <a:cs typeface="+mn-cs"/>
                              </a:defRPr>
                            </a:lvl3pPr>
                            <a:lvl4pPr marL="1371600" algn="l" rtl="0" fontAlgn="base">
                              <a:spcBef>
                                <a:spcPct val="0"/>
                              </a:spcBef>
                              <a:spcAft>
                                <a:spcPct val="0"/>
                              </a:spcAft>
                              <a:defRPr sz="2000" kern="1200">
                                <a:solidFill>
                                  <a:schemeClr val="tx1"/>
                                </a:solidFill>
                                <a:latin typeface="Arial" pitchFamily="34" charset="0"/>
                                <a:ea typeface="+mn-ea"/>
                                <a:cs typeface="+mn-cs"/>
                              </a:defRPr>
                            </a:lvl4pPr>
                            <a:lvl5pPr marL="1828800" algn="l" rtl="0" fontAlgn="base">
                              <a:spcBef>
                                <a:spcPct val="0"/>
                              </a:spcBef>
                              <a:spcAft>
                                <a:spcPct val="0"/>
                              </a:spcAft>
                              <a:defRPr sz="2000" kern="1200">
                                <a:solidFill>
                                  <a:schemeClr val="tx1"/>
                                </a:solidFill>
                                <a:latin typeface="Arial" pitchFamily="34" charset="0"/>
                                <a:ea typeface="+mn-ea"/>
                                <a:cs typeface="+mn-cs"/>
                              </a:defRPr>
                            </a:lvl5pPr>
                            <a:lvl6pPr marL="2286000" algn="l" defTabSz="914400" rtl="0" eaLnBrk="1" latinLnBrk="0" hangingPunct="1">
                              <a:defRPr sz="2000" kern="1200">
                                <a:solidFill>
                                  <a:schemeClr val="tx1"/>
                                </a:solidFill>
                                <a:latin typeface="Arial" pitchFamily="34" charset="0"/>
                                <a:ea typeface="+mn-ea"/>
                                <a:cs typeface="+mn-cs"/>
                              </a:defRPr>
                            </a:lvl6pPr>
                            <a:lvl7pPr marL="2743200" algn="l" defTabSz="914400" rtl="0" eaLnBrk="1" latinLnBrk="0" hangingPunct="1">
                              <a:defRPr sz="2000" kern="1200">
                                <a:solidFill>
                                  <a:schemeClr val="tx1"/>
                                </a:solidFill>
                                <a:latin typeface="Arial" pitchFamily="34" charset="0"/>
                                <a:ea typeface="+mn-ea"/>
                                <a:cs typeface="+mn-cs"/>
                              </a:defRPr>
                            </a:lvl7pPr>
                            <a:lvl8pPr marL="3200400" algn="l" defTabSz="914400" rtl="0" eaLnBrk="1" latinLnBrk="0" hangingPunct="1">
                              <a:defRPr sz="2000" kern="1200">
                                <a:solidFill>
                                  <a:schemeClr val="tx1"/>
                                </a:solidFill>
                                <a:latin typeface="Arial" pitchFamily="34" charset="0"/>
                                <a:ea typeface="+mn-ea"/>
                                <a:cs typeface="+mn-cs"/>
                              </a:defRPr>
                            </a:lvl8pPr>
                            <a:lvl9pPr marL="3657600" algn="l" defTabSz="914400" rtl="0" eaLnBrk="1" latinLnBrk="0" hangingPunct="1">
                              <a:defRPr sz="2000" kern="1200">
                                <a:solidFill>
                                  <a:schemeClr val="tx1"/>
                                </a:solidFill>
                                <a:latin typeface="Arial" pitchFamily="34" charset="0"/>
                                <a:ea typeface="+mn-ea"/>
                                <a:cs typeface="+mn-cs"/>
                              </a:defRPr>
                            </a:lvl9pPr>
                          </a:lstStyle>
                          <a:p>
                            <a:pPr marL="0" marR="0" indent="0" algn="ctr" defTabSz="995363" rtl="0" eaLnBrk="1" fontAlgn="base" latinLnBrk="0" hangingPunct="1">
                              <a:lnSpc>
                                <a:spcPct val="100000"/>
                              </a:lnSpc>
                              <a:spcBef>
                                <a:spcPct val="0"/>
                              </a:spcBef>
                              <a:spcAft>
                                <a:spcPct val="0"/>
                              </a:spcAft>
                              <a:buClrTx/>
                              <a:buSzTx/>
                              <a:buFontTx/>
                              <a:buNone/>
                              <a:tabLst/>
                            </a:pPr>
                            <a:endParaRPr kumimoji="0" lang="en-US" sz="1600" b="0" i="0" u="none" strike="noStrike" cap="none" normalizeH="0" baseline="0" smtClean="0">
                              <a:ln>
                                <a:noFill/>
                              </a:ln>
                              <a:solidFill>
                                <a:schemeClr val="tx1"/>
                              </a:solidFill>
                              <a:latin typeface="Arial" pitchFamily="34" charset="0"/>
                            </a:endParaRPr>
                          </a:p>
                        </a:txBody>
                        <a:useSpRect/>
                      </a:txSp>
                    </a:sp>
                  </a:grpSp>
                  <a:grpSp>
                    <a:nvGrpSpPr>
                      <a:cNvPr id="4" name="Gruppieren 137"/>
                      <a:cNvGrpSpPr/>
                    </a:nvGrpSpPr>
                    <a:grpSpPr>
                      <a:xfrm>
                        <a:off x="7391401" y="5010150"/>
                        <a:ext cx="228600" cy="552450"/>
                        <a:chOff x="7848600" y="5181600"/>
                        <a:chExt cx="228600" cy="552450"/>
                      </a:xfrm>
                      <a:effectLst>
                        <a:outerShdw blurRad="63500" sx="102000" sy="102000" algn="ctr" rotWithShape="0">
                          <a:prstClr val="black">
                            <a:alpha val="40000"/>
                          </a:prstClr>
                        </a:outerShdw>
                      </a:effectLst>
                    </a:grpSpPr>
                    <a:cxnSp>
                      <a:nvCxnSpPr>
                        <a:cNvPr id="78" name="Gerade Verbindung 138"/>
                        <a:cNvCxnSpPr/>
                      </a:nvCxnSpPr>
                      <a:spPr bwMode="auto">
                        <a:xfrm rot="16200000">
                          <a:off x="7715250" y="5372100"/>
                          <a:ext cx="381000" cy="0"/>
                        </a:xfrm>
                        <a:prstGeom prst="line">
                          <a:avLst/>
                        </a:prstGeom>
                        <a:solidFill>
                          <a:schemeClr val="accent1">
                            <a:lumMod val="90000"/>
                          </a:schemeClr>
                        </a:solidFill>
                        <a:ln w="57150" cap="flat" cmpd="sng" algn="ctr">
                          <a:solidFill>
                            <a:schemeClr val="accent1"/>
                          </a:solidFill>
                          <a:prstDash val="solid"/>
                          <a:round/>
                          <a:headEnd type="none" w="med" len="med"/>
                          <a:tailEnd type="none" w="med" len="med"/>
                        </a:ln>
                        <a:effectLst/>
                      </a:spPr>
                    </a:cxnSp>
                    <a:sp>
                      <a:nvSpPr>
                        <a:cNvPr id="79" name="Halbbogen 139"/>
                        <a:cNvSpPr/>
                      </a:nvSpPr>
                      <a:spPr bwMode="auto">
                        <a:xfrm rot="16200000">
                          <a:off x="7848600" y="5505450"/>
                          <a:ext cx="228600" cy="228600"/>
                        </a:xfrm>
                        <a:prstGeom prst="blockArc">
                          <a:avLst/>
                        </a:prstGeom>
                        <a:solidFill>
                          <a:schemeClr val="accent1">
                            <a:lumMod val="90000"/>
                          </a:schemeClr>
                        </a:solidFill>
                        <a:ln w="9525" cap="flat" cmpd="sng" algn="ctr">
                          <a:solidFill>
                            <a:schemeClr val="accent1">
                              <a:lumMod val="90000"/>
                            </a:schemeClr>
                          </a:solidFill>
                          <a:prstDash val="solid"/>
                          <a:round/>
                          <a:headEnd type="none" w="med" len="med"/>
                          <a:tailEnd type="none" w="med" len="med"/>
                        </a:ln>
                        <a:effectLst/>
                        <a:scene3d>
                          <a:camera prst="orthographicFront">
                            <a:rot lat="0" lon="0" rev="16200000"/>
                          </a:camera>
                          <a:lightRig rig="threePt" dir="t"/>
                        </a:scene3d>
                      </a:spPr>
                      <a:txSp>
                        <a:txBody>
                          <a:bodyPr vert="horz" wrap="none" lIns="91440" tIns="45720" rIns="91440" bIns="45720" numCol="1" rtlCol="0" anchor="ctr" anchorCtr="0" compatLnSpc="1">
                            <a:prstTxWarp prst="textNoShape">
                              <a:avLst/>
                            </a:prstTxWarp>
                          </a:bodyPr>
                          <a:lstStyle>
                            <a:defPPr>
                              <a:defRPr lang="en-US"/>
                            </a:defPPr>
                            <a:lvl1pPr algn="l" rtl="0" fontAlgn="base">
                              <a:spcBef>
                                <a:spcPct val="0"/>
                              </a:spcBef>
                              <a:spcAft>
                                <a:spcPct val="0"/>
                              </a:spcAft>
                              <a:defRPr sz="2000" kern="1200">
                                <a:solidFill>
                                  <a:schemeClr val="tx1"/>
                                </a:solidFill>
                                <a:latin typeface="Arial" pitchFamily="34" charset="0"/>
                                <a:ea typeface="+mn-ea"/>
                                <a:cs typeface="+mn-cs"/>
                              </a:defRPr>
                            </a:lvl1pPr>
                            <a:lvl2pPr marL="457200" algn="l" rtl="0" fontAlgn="base">
                              <a:spcBef>
                                <a:spcPct val="0"/>
                              </a:spcBef>
                              <a:spcAft>
                                <a:spcPct val="0"/>
                              </a:spcAft>
                              <a:defRPr sz="2000" kern="1200">
                                <a:solidFill>
                                  <a:schemeClr val="tx1"/>
                                </a:solidFill>
                                <a:latin typeface="Arial" pitchFamily="34" charset="0"/>
                                <a:ea typeface="+mn-ea"/>
                                <a:cs typeface="+mn-cs"/>
                              </a:defRPr>
                            </a:lvl2pPr>
                            <a:lvl3pPr marL="914400" algn="l" rtl="0" fontAlgn="base">
                              <a:spcBef>
                                <a:spcPct val="0"/>
                              </a:spcBef>
                              <a:spcAft>
                                <a:spcPct val="0"/>
                              </a:spcAft>
                              <a:defRPr sz="2000" kern="1200">
                                <a:solidFill>
                                  <a:schemeClr val="tx1"/>
                                </a:solidFill>
                                <a:latin typeface="Arial" pitchFamily="34" charset="0"/>
                                <a:ea typeface="+mn-ea"/>
                                <a:cs typeface="+mn-cs"/>
                              </a:defRPr>
                            </a:lvl3pPr>
                            <a:lvl4pPr marL="1371600" algn="l" rtl="0" fontAlgn="base">
                              <a:spcBef>
                                <a:spcPct val="0"/>
                              </a:spcBef>
                              <a:spcAft>
                                <a:spcPct val="0"/>
                              </a:spcAft>
                              <a:defRPr sz="2000" kern="1200">
                                <a:solidFill>
                                  <a:schemeClr val="tx1"/>
                                </a:solidFill>
                                <a:latin typeface="Arial" pitchFamily="34" charset="0"/>
                                <a:ea typeface="+mn-ea"/>
                                <a:cs typeface="+mn-cs"/>
                              </a:defRPr>
                            </a:lvl4pPr>
                            <a:lvl5pPr marL="1828800" algn="l" rtl="0" fontAlgn="base">
                              <a:spcBef>
                                <a:spcPct val="0"/>
                              </a:spcBef>
                              <a:spcAft>
                                <a:spcPct val="0"/>
                              </a:spcAft>
                              <a:defRPr sz="2000" kern="1200">
                                <a:solidFill>
                                  <a:schemeClr val="tx1"/>
                                </a:solidFill>
                                <a:latin typeface="Arial" pitchFamily="34" charset="0"/>
                                <a:ea typeface="+mn-ea"/>
                                <a:cs typeface="+mn-cs"/>
                              </a:defRPr>
                            </a:lvl5pPr>
                            <a:lvl6pPr marL="2286000" algn="l" defTabSz="914400" rtl="0" eaLnBrk="1" latinLnBrk="0" hangingPunct="1">
                              <a:defRPr sz="2000" kern="1200">
                                <a:solidFill>
                                  <a:schemeClr val="tx1"/>
                                </a:solidFill>
                                <a:latin typeface="Arial" pitchFamily="34" charset="0"/>
                                <a:ea typeface="+mn-ea"/>
                                <a:cs typeface="+mn-cs"/>
                              </a:defRPr>
                            </a:lvl6pPr>
                            <a:lvl7pPr marL="2743200" algn="l" defTabSz="914400" rtl="0" eaLnBrk="1" latinLnBrk="0" hangingPunct="1">
                              <a:defRPr sz="2000" kern="1200">
                                <a:solidFill>
                                  <a:schemeClr val="tx1"/>
                                </a:solidFill>
                                <a:latin typeface="Arial" pitchFamily="34" charset="0"/>
                                <a:ea typeface="+mn-ea"/>
                                <a:cs typeface="+mn-cs"/>
                              </a:defRPr>
                            </a:lvl7pPr>
                            <a:lvl8pPr marL="3200400" algn="l" defTabSz="914400" rtl="0" eaLnBrk="1" latinLnBrk="0" hangingPunct="1">
                              <a:defRPr sz="2000" kern="1200">
                                <a:solidFill>
                                  <a:schemeClr val="tx1"/>
                                </a:solidFill>
                                <a:latin typeface="Arial" pitchFamily="34" charset="0"/>
                                <a:ea typeface="+mn-ea"/>
                                <a:cs typeface="+mn-cs"/>
                              </a:defRPr>
                            </a:lvl8pPr>
                            <a:lvl9pPr marL="3657600" algn="l" defTabSz="914400" rtl="0" eaLnBrk="1" latinLnBrk="0" hangingPunct="1">
                              <a:defRPr sz="2000" kern="1200">
                                <a:solidFill>
                                  <a:schemeClr val="tx1"/>
                                </a:solidFill>
                                <a:latin typeface="Arial" pitchFamily="34" charset="0"/>
                                <a:ea typeface="+mn-ea"/>
                                <a:cs typeface="+mn-cs"/>
                              </a:defRPr>
                            </a:lvl9pPr>
                          </a:lstStyle>
                          <a:p>
                            <a:pPr marL="0" marR="0" indent="0" algn="ctr" defTabSz="995363" rtl="0" eaLnBrk="1" fontAlgn="base" latinLnBrk="0" hangingPunct="1">
                              <a:lnSpc>
                                <a:spcPct val="100000"/>
                              </a:lnSpc>
                              <a:spcBef>
                                <a:spcPct val="0"/>
                              </a:spcBef>
                              <a:spcAft>
                                <a:spcPct val="0"/>
                              </a:spcAft>
                              <a:buClrTx/>
                              <a:buSzTx/>
                              <a:buFontTx/>
                              <a:buNone/>
                              <a:tabLst/>
                            </a:pPr>
                            <a:endParaRPr kumimoji="0" lang="en-US" sz="1600" b="0" i="0" u="none" strike="noStrike" cap="none" normalizeH="0" baseline="0" smtClean="0">
                              <a:ln>
                                <a:noFill/>
                              </a:ln>
                              <a:solidFill>
                                <a:schemeClr val="tx1"/>
                              </a:solidFill>
                              <a:latin typeface="Arial" pitchFamily="34" charset="0"/>
                            </a:endParaRPr>
                          </a:p>
                        </a:txBody>
                        <a:useSpRect/>
                      </a:txSp>
                    </a:sp>
                  </a:grpSp>
                  <a:cxnSp>
                    <a:nvCxnSpPr>
                      <a:cNvPr id="80" name="Gewinkelte Verbindung 55"/>
                      <a:cNvCxnSpPr>
                        <a:stCxn id="135" idx="1"/>
                      </a:cNvCxnSpPr>
                    </a:nvCxnSpPr>
                    <a:spPr bwMode="auto">
                      <a:xfrm rot="10800000">
                        <a:off x="5562600" y="2590800"/>
                        <a:ext cx="1676400" cy="1588"/>
                      </a:xfrm>
                      <a:prstGeom prst="bentConnector3">
                        <a:avLst>
                          <a:gd name="adj1" fmla="val 50000"/>
                        </a:avLst>
                      </a:prstGeom>
                      <a:solidFill>
                        <a:schemeClr val="accent1"/>
                      </a:solidFill>
                      <a:ln w="38100" cap="flat" cmpd="sng" algn="ctr">
                        <a:solidFill>
                          <a:schemeClr val="accent1"/>
                        </a:solidFill>
                        <a:prstDash val="solid"/>
                        <a:round/>
                        <a:headEnd type="none" w="med" len="med"/>
                        <a:tailEnd type="arrow"/>
                      </a:ln>
                      <a:effectLst/>
                    </a:spPr>
                  </a:cxnSp>
                  <a:cxnSp>
                    <a:nvCxnSpPr>
                      <a:cNvPr id="81" name="Gewinkelte Verbindung 55"/>
                      <a:cNvCxnSpPr/>
                    </a:nvCxnSpPr>
                    <a:spPr bwMode="auto">
                      <a:xfrm rot="5400000" flipH="1" flipV="1">
                        <a:off x="2273156" y="3441845"/>
                        <a:ext cx="2311690" cy="1524001"/>
                      </a:xfrm>
                      <a:prstGeom prst="bentConnector3">
                        <a:avLst>
                          <a:gd name="adj1" fmla="val -681"/>
                        </a:avLst>
                      </a:prstGeom>
                      <a:solidFill>
                        <a:schemeClr val="accent1"/>
                      </a:solidFill>
                      <a:ln w="38100" cap="flat" cmpd="sng" algn="ctr">
                        <a:solidFill>
                          <a:schemeClr val="accent1"/>
                        </a:solidFill>
                        <a:prstDash val="solid"/>
                        <a:round/>
                        <a:headEnd type="none" w="med" len="med"/>
                        <a:tailEnd type="arrow"/>
                      </a:ln>
                      <a:effectLst/>
                    </a:spPr>
                  </a:cxnSp>
                  <a:sp>
                    <a:nvSpPr>
                      <a:cNvPr id="84" name="Abgerundetes Rechteck 4"/>
                      <a:cNvSpPr/>
                    </a:nvSpPr>
                    <a:spPr bwMode="auto">
                      <a:xfrm>
                        <a:off x="3849140" y="1752600"/>
                        <a:ext cx="1371600" cy="1295400"/>
                      </a:xfrm>
                      <a:prstGeom prst="roundRect">
                        <a:avLst/>
                      </a:prstGeom>
                      <a:solidFill>
                        <a:srgbClr val="FFCC66"/>
                      </a:solidFill>
                      <a:ln>
                        <a:headEnd type="none" w="med" len="med"/>
                        <a:tailEnd type="none" w="med" len="med"/>
                      </a:ln>
                    </a:spPr>
                    <a:txSp>
                      <a:txBody>
                        <a:bodyPr vert="horz" wrap="none" lIns="91440" tIns="45720" rIns="91440" bIns="45720" numCol="1" rtlCol="0" anchor="ctr" anchorCtr="0" compatLnSpc="1">
                          <a:prstTxWarp prst="textNoShape">
                            <a:avLst/>
                          </a:prstTxWarp>
                        </a:bodyPr>
                        <a:lstStyle>
                          <a:defPPr>
                            <a:defRPr lang="en-US"/>
                          </a:defPPr>
                          <a:lvl1pPr algn="l" rtl="0" fontAlgn="base">
                            <a:spcBef>
                              <a:spcPct val="0"/>
                            </a:spcBef>
                            <a:spcAft>
                              <a:spcPct val="0"/>
                            </a:spcAft>
                            <a:defRPr sz="2000" kern="1200">
                              <a:solidFill>
                                <a:schemeClr val="lt1"/>
                              </a:solidFill>
                              <a:latin typeface="+mn-lt"/>
                              <a:ea typeface="+mn-ea"/>
                              <a:cs typeface="+mn-cs"/>
                            </a:defRPr>
                          </a:lvl1pPr>
                          <a:lvl2pPr marL="457200" algn="l" rtl="0" fontAlgn="base">
                            <a:spcBef>
                              <a:spcPct val="0"/>
                            </a:spcBef>
                            <a:spcAft>
                              <a:spcPct val="0"/>
                            </a:spcAft>
                            <a:defRPr sz="2000" kern="1200">
                              <a:solidFill>
                                <a:schemeClr val="lt1"/>
                              </a:solidFill>
                              <a:latin typeface="+mn-lt"/>
                              <a:ea typeface="+mn-ea"/>
                              <a:cs typeface="+mn-cs"/>
                            </a:defRPr>
                          </a:lvl2pPr>
                          <a:lvl3pPr marL="914400" algn="l" rtl="0" fontAlgn="base">
                            <a:spcBef>
                              <a:spcPct val="0"/>
                            </a:spcBef>
                            <a:spcAft>
                              <a:spcPct val="0"/>
                            </a:spcAft>
                            <a:defRPr sz="2000" kern="1200">
                              <a:solidFill>
                                <a:schemeClr val="lt1"/>
                              </a:solidFill>
                              <a:latin typeface="+mn-lt"/>
                              <a:ea typeface="+mn-ea"/>
                              <a:cs typeface="+mn-cs"/>
                            </a:defRPr>
                          </a:lvl3pPr>
                          <a:lvl4pPr marL="1371600" algn="l" rtl="0" fontAlgn="base">
                            <a:spcBef>
                              <a:spcPct val="0"/>
                            </a:spcBef>
                            <a:spcAft>
                              <a:spcPct val="0"/>
                            </a:spcAft>
                            <a:defRPr sz="2000" kern="1200">
                              <a:solidFill>
                                <a:schemeClr val="lt1"/>
                              </a:solidFill>
                              <a:latin typeface="+mn-lt"/>
                              <a:ea typeface="+mn-ea"/>
                              <a:cs typeface="+mn-cs"/>
                            </a:defRPr>
                          </a:lvl4pPr>
                          <a:lvl5pPr marL="1828800" algn="l" rtl="0" fontAlgn="base">
                            <a:spcBef>
                              <a:spcPct val="0"/>
                            </a:spcBef>
                            <a:spcAft>
                              <a:spcPct val="0"/>
                            </a:spcAft>
                            <a:defRPr sz="2000" kern="1200">
                              <a:solidFill>
                                <a:schemeClr val="lt1"/>
                              </a:solidFill>
                              <a:latin typeface="+mn-lt"/>
                              <a:ea typeface="+mn-ea"/>
                              <a:cs typeface="+mn-cs"/>
                            </a:defRPr>
                          </a:lvl5pPr>
                          <a:lvl6pPr marL="2286000" algn="l" defTabSz="914400" rtl="0" eaLnBrk="1" latinLnBrk="0" hangingPunct="1">
                            <a:defRPr sz="2000" kern="1200">
                              <a:solidFill>
                                <a:schemeClr val="lt1"/>
                              </a:solidFill>
                              <a:latin typeface="+mn-lt"/>
                              <a:ea typeface="+mn-ea"/>
                              <a:cs typeface="+mn-cs"/>
                            </a:defRPr>
                          </a:lvl6pPr>
                          <a:lvl7pPr marL="2743200" algn="l" defTabSz="914400" rtl="0" eaLnBrk="1" latinLnBrk="0" hangingPunct="1">
                            <a:defRPr sz="2000" kern="1200">
                              <a:solidFill>
                                <a:schemeClr val="lt1"/>
                              </a:solidFill>
                              <a:latin typeface="+mn-lt"/>
                              <a:ea typeface="+mn-ea"/>
                              <a:cs typeface="+mn-cs"/>
                            </a:defRPr>
                          </a:lvl7pPr>
                          <a:lvl8pPr marL="3200400" algn="l" defTabSz="914400" rtl="0" eaLnBrk="1" latinLnBrk="0" hangingPunct="1">
                            <a:defRPr sz="2000" kern="1200">
                              <a:solidFill>
                                <a:schemeClr val="lt1"/>
                              </a:solidFill>
                              <a:latin typeface="+mn-lt"/>
                              <a:ea typeface="+mn-ea"/>
                              <a:cs typeface="+mn-cs"/>
                            </a:defRPr>
                          </a:lvl8pPr>
                          <a:lvl9pPr marL="3657600" algn="l" defTabSz="914400" rtl="0" eaLnBrk="1" latinLnBrk="0" hangingPunct="1">
                            <a:defRPr sz="2000" kern="1200">
                              <a:solidFill>
                                <a:schemeClr val="lt1"/>
                              </a:solidFill>
                              <a:latin typeface="+mn-lt"/>
                              <a:ea typeface="+mn-ea"/>
                              <a:cs typeface="+mn-cs"/>
                            </a:defRPr>
                          </a:lvl9pPr>
                        </a:lstStyle>
                        <a:p>
                          <a:pPr marL="0" marR="0" indent="0" algn="ctr" defTabSz="995363" rtl="0" eaLnBrk="1" fontAlgn="base" latinLnBrk="0" hangingPunct="1">
                            <a:lnSpc>
                              <a:spcPct val="100000"/>
                            </a:lnSpc>
                            <a:spcBef>
                              <a:spcPct val="0"/>
                            </a:spcBef>
                            <a:spcAft>
                              <a:spcPct val="0"/>
                            </a:spcAft>
                            <a:buClrTx/>
                            <a:buSzTx/>
                            <a:buFontTx/>
                            <a:buNone/>
                            <a:tabLst/>
                          </a:pPr>
                          <a:endParaRPr kumimoji="0" lang="en-US" sz="1600" b="0" i="0" u="none" strike="noStrike" cap="none" normalizeH="0" baseline="0" smtClean="0">
                            <a:ln>
                              <a:noFill/>
                            </a:ln>
                            <a:solidFill>
                              <a:schemeClr val="tx1"/>
                            </a:solidFill>
                            <a:effectLst/>
                            <a:latin typeface="Arial" pitchFamily="34" charset="0"/>
                          </a:endParaRPr>
                        </a:p>
                      </a:txBody>
                      <a:useSpRect/>
                    </a:txSp>
                    <a:style>
                      <a:lnRef idx="0">
                        <a:schemeClr val="accent3"/>
                      </a:lnRef>
                      <a:fillRef idx="3">
                        <a:schemeClr val="accent3"/>
                      </a:fillRef>
                      <a:effectRef idx="3">
                        <a:schemeClr val="accent3"/>
                      </a:effectRef>
                      <a:fontRef idx="minor">
                        <a:schemeClr val="lt1"/>
                      </a:fontRef>
                    </a:style>
                  </a:sp>
                  <a:sp>
                    <a:nvSpPr>
                      <a:cNvPr id="85" name="Textfeld 5"/>
                      <a:cNvSpPr txBox="1"/>
                    </a:nvSpPr>
                    <a:spPr>
                      <a:xfrm>
                        <a:off x="3886200" y="2057400"/>
                        <a:ext cx="1295400" cy="584775"/>
                      </a:xfrm>
                      <a:prstGeom prst="rect">
                        <a:avLst/>
                      </a:prstGeom>
                      <a:noFill/>
                    </a:spPr>
                    <a:txSp>
                      <a:txBody>
                        <a:bodyPr wrap="square" rtlCol="0">
                          <a:spAutoFit/>
                        </a:bodyPr>
                        <a:lstStyle>
                          <a:defPPr>
                            <a:defRPr lang="en-US"/>
                          </a:defPPr>
                          <a:lvl1pPr algn="l" rtl="0" fontAlgn="base">
                            <a:spcBef>
                              <a:spcPct val="0"/>
                            </a:spcBef>
                            <a:spcAft>
                              <a:spcPct val="0"/>
                            </a:spcAft>
                            <a:defRPr sz="2000" kern="1200">
                              <a:solidFill>
                                <a:schemeClr val="tx1"/>
                              </a:solidFill>
                              <a:latin typeface="Arial" pitchFamily="34" charset="0"/>
                              <a:ea typeface="+mn-ea"/>
                              <a:cs typeface="+mn-cs"/>
                            </a:defRPr>
                          </a:lvl1pPr>
                          <a:lvl2pPr marL="457200" algn="l" rtl="0" fontAlgn="base">
                            <a:spcBef>
                              <a:spcPct val="0"/>
                            </a:spcBef>
                            <a:spcAft>
                              <a:spcPct val="0"/>
                            </a:spcAft>
                            <a:defRPr sz="2000" kern="1200">
                              <a:solidFill>
                                <a:schemeClr val="tx1"/>
                              </a:solidFill>
                              <a:latin typeface="Arial" pitchFamily="34" charset="0"/>
                              <a:ea typeface="+mn-ea"/>
                              <a:cs typeface="+mn-cs"/>
                            </a:defRPr>
                          </a:lvl2pPr>
                          <a:lvl3pPr marL="914400" algn="l" rtl="0" fontAlgn="base">
                            <a:spcBef>
                              <a:spcPct val="0"/>
                            </a:spcBef>
                            <a:spcAft>
                              <a:spcPct val="0"/>
                            </a:spcAft>
                            <a:defRPr sz="2000" kern="1200">
                              <a:solidFill>
                                <a:schemeClr val="tx1"/>
                              </a:solidFill>
                              <a:latin typeface="Arial" pitchFamily="34" charset="0"/>
                              <a:ea typeface="+mn-ea"/>
                              <a:cs typeface="+mn-cs"/>
                            </a:defRPr>
                          </a:lvl3pPr>
                          <a:lvl4pPr marL="1371600" algn="l" rtl="0" fontAlgn="base">
                            <a:spcBef>
                              <a:spcPct val="0"/>
                            </a:spcBef>
                            <a:spcAft>
                              <a:spcPct val="0"/>
                            </a:spcAft>
                            <a:defRPr sz="2000" kern="1200">
                              <a:solidFill>
                                <a:schemeClr val="tx1"/>
                              </a:solidFill>
                              <a:latin typeface="Arial" pitchFamily="34" charset="0"/>
                              <a:ea typeface="+mn-ea"/>
                              <a:cs typeface="+mn-cs"/>
                            </a:defRPr>
                          </a:lvl4pPr>
                          <a:lvl5pPr marL="1828800" algn="l" rtl="0" fontAlgn="base">
                            <a:spcBef>
                              <a:spcPct val="0"/>
                            </a:spcBef>
                            <a:spcAft>
                              <a:spcPct val="0"/>
                            </a:spcAft>
                            <a:defRPr sz="2000" kern="1200">
                              <a:solidFill>
                                <a:schemeClr val="tx1"/>
                              </a:solidFill>
                              <a:latin typeface="Arial" pitchFamily="34" charset="0"/>
                              <a:ea typeface="+mn-ea"/>
                              <a:cs typeface="+mn-cs"/>
                            </a:defRPr>
                          </a:lvl5pPr>
                          <a:lvl6pPr marL="2286000" algn="l" defTabSz="914400" rtl="0" eaLnBrk="1" latinLnBrk="0" hangingPunct="1">
                            <a:defRPr sz="2000" kern="1200">
                              <a:solidFill>
                                <a:schemeClr val="tx1"/>
                              </a:solidFill>
                              <a:latin typeface="Arial" pitchFamily="34" charset="0"/>
                              <a:ea typeface="+mn-ea"/>
                              <a:cs typeface="+mn-cs"/>
                            </a:defRPr>
                          </a:lvl6pPr>
                          <a:lvl7pPr marL="2743200" algn="l" defTabSz="914400" rtl="0" eaLnBrk="1" latinLnBrk="0" hangingPunct="1">
                            <a:defRPr sz="2000" kern="1200">
                              <a:solidFill>
                                <a:schemeClr val="tx1"/>
                              </a:solidFill>
                              <a:latin typeface="Arial" pitchFamily="34" charset="0"/>
                              <a:ea typeface="+mn-ea"/>
                              <a:cs typeface="+mn-cs"/>
                            </a:defRPr>
                          </a:lvl7pPr>
                          <a:lvl8pPr marL="3200400" algn="l" defTabSz="914400" rtl="0" eaLnBrk="1" latinLnBrk="0" hangingPunct="1">
                            <a:defRPr sz="2000" kern="1200">
                              <a:solidFill>
                                <a:schemeClr val="tx1"/>
                              </a:solidFill>
                              <a:latin typeface="Arial" pitchFamily="34" charset="0"/>
                              <a:ea typeface="+mn-ea"/>
                              <a:cs typeface="+mn-cs"/>
                            </a:defRPr>
                          </a:lvl8pPr>
                          <a:lvl9pPr marL="3657600" algn="l" defTabSz="914400" rtl="0" eaLnBrk="1" latinLnBrk="0" hangingPunct="1">
                            <a:defRPr sz="2000" kern="1200">
                              <a:solidFill>
                                <a:schemeClr val="tx1"/>
                              </a:solidFill>
                              <a:latin typeface="Arial" pitchFamily="34" charset="0"/>
                              <a:ea typeface="+mn-ea"/>
                              <a:cs typeface="+mn-cs"/>
                            </a:defRPr>
                          </a:lvl9pPr>
                        </a:lstStyle>
                        <a:p>
                          <a:pPr algn="ctr"/>
                          <a:r>
                            <a:rPr lang="en-US" sz="1600" dirty="0" smtClean="0">
                              <a:latin typeface="Calibri" pitchFamily="34" charset="0"/>
                            </a:rPr>
                            <a:t>Node State Management</a:t>
                          </a:r>
                          <a:endParaRPr lang="en-US" sz="1600" dirty="0">
                            <a:latin typeface="Calibri" pitchFamily="34" charset="0"/>
                          </a:endParaRPr>
                        </a:p>
                      </a:txBody>
                      <a:useSpRect/>
                    </a:txSp>
                  </a:sp>
                  <a:sp>
                    <a:nvSpPr>
                      <a:cNvPr id="86" name="Abgerundetes Rechteck 12"/>
                      <a:cNvSpPr/>
                    </a:nvSpPr>
                    <a:spPr bwMode="auto">
                      <a:xfrm>
                        <a:off x="7010401" y="4440019"/>
                        <a:ext cx="1371600" cy="762000"/>
                      </a:xfrm>
                      <a:prstGeom prst="roundRect">
                        <a:avLst/>
                      </a:prstGeom>
                      <a:solidFill>
                        <a:srgbClr val="FFCC66"/>
                      </a:solidFill>
                      <a:ln>
                        <a:headEnd type="none" w="med" len="med"/>
                        <a:tailEnd type="none" w="med" len="med"/>
                      </a:ln>
                    </a:spPr>
                    <a:txSp>
                      <a:txBody>
                        <a:bodyPr vert="horz" wrap="none" lIns="91440" tIns="45720" rIns="91440" bIns="45720" numCol="1" rtlCol="0" anchor="ctr" anchorCtr="0" compatLnSpc="1">
                          <a:prstTxWarp prst="textNoShape">
                            <a:avLst/>
                          </a:prstTxWarp>
                        </a:bodyPr>
                        <a:lstStyle>
                          <a:defPPr>
                            <a:defRPr lang="en-US"/>
                          </a:defPPr>
                          <a:lvl1pPr algn="l" rtl="0" fontAlgn="base">
                            <a:spcBef>
                              <a:spcPct val="0"/>
                            </a:spcBef>
                            <a:spcAft>
                              <a:spcPct val="0"/>
                            </a:spcAft>
                            <a:defRPr sz="2000" kern="1200">
                              <a:solidFill>
                                <a:schemeClr val="lt1"/>
                              </a:solidFill>
                              <a:latin typeface="+mn-lt"/>
                              <a:ea typeface="+mn-ea"/>
                              <a:cs typeface="+mn-cs"/>
                            </a:defRPr>
                          </a:lvl1pPr>
                          <a:lvl2pPr marL="457200" algn="l" rtl="0" fontAlgn="base">
                            <a:spcBef>
                              <a:spcPct val="0"/>
                            </a:spcBef>
                            <a:spcAft>
                              <a:spcPct val="0"/>
                            </a:spcAft>
                            <a:defRPr sz="2000" kern="1200">
                              <a:solidFill>
                                <a:schemeClr val="lt1"/>
                              </a:solidFill>
                              <a:latin typeface="+mn-lt"/>
                              <a:ea typeface="+mn-ea"/>
                              <a:cs typeface="+mn-cs"/>
                            </a:defRPr>
                          </a:lvl2pPr>
                          <a:lvl3pPr marL="914400" algn="l" rtl="0" fontAlgn="base">
                            <a:spcBef>
                              <a:spcPct val="0"/>
                            </a:spcBef>
                            <a:spcAft>
                              <a:spcPct val="0"/>
                            </a:spcAft>
                            <a:defRPr sz="2000" kern="1200">
                              <a:solidFill>
                                <a:schemeClr val="lt1"/>
                              </a:solidFill>
                              <a:latin typeface="+mn-lt"/>
                              <a:ea typeface="+mn-ea"/>
                              <a:cs typeface="+mn-cs"/>
                            </a:defRPr>
                          </a:lvl3pPr>
                          <a:lvl4pPr marL="1371600" algn="l" rtl="0" fontAlgn="base">
                            <a:spcBef>
                              <a:spcPct val="0"/>
                            </a:spcBef>
                            <a:spcAft>
                              <a:spcPct val="0"/>
                            </a:spcAft>
                            <a:defRPr sz="2000" kern="1200">
                              <a:solidFill>
                                <a:schemeClr val="lt1"/>
                              </a:solidFill>
                              <a:latin typeface="+mn-lt"/>
                              <a:ea typeface="+mn-ea"/>
                              <a:cs typeface="+mn-cs"/>
                            </a:defRPr>
                          </a:lvl4pPr>
                          <a:lvl5pPr marL="1828800" algn="l" rtl="0" fontAlgn="base">
                            <a:spcBef>
                              <a:spcPct val="0"/>
                            </a:spcBef>
                            <a:spcAft>
                              <a:spcPct val="0"/>
                            </a:spcAft>
                            <a:defRPr sz="2000" kern="1200">
                              <a:solidFill>
                                <a:schemeClr val="lt1"/>
                              </a:solidFill>
                              <a:latin typeface="+mn-lt"/>
                              <a:ea typeface="+mn-ea"/>
                              <a:cs typeface="+mn-cs"/>
                            </a:defRPr>
                          </a:lvl5pPr>
                          <a:lvl6pPr marL="2286000" algn="l" defTabSz="914400" rtl="0" eaLnBrk="1" latinLnBrk="0" hangingPunct="1">
                            <a:defRPr sz="2000" kern="1200">
                              <a:solidFill>
                                <a:schemeClr val="lt1"/>
                              </a:solidFill>
                              <a:latin typeface="+mn-lt"/>
                              <a:ea typeface="+mn-ea"/>
                              <a:cs typeface="+mn-cs"/>
                            </a:defRPr>
                          </a:lvl6pPr>
                          <a:lvl7pPr marL="2743200" algn="l" defTabSz="914400" rtl="0" eaLnBrk="1" latinLnBrk="0" hangingPunct="1">
                            <a:defRPr sz="2000" kern="1200">
                              <a:solidFill>
                                <a:schemeClr val="lt1"/>
                              </a:solidFill>
                              <a:latin typeface="+mn-lt"/>
                              <a:ea typeface="+mn-ea"/>
                              <a:cs typeface="+mn-cs"/>
                            </a:defRPr>
                          </a:lvl7pPr>
                          <a:lvl8pPr marL="3200400" algn="l" defTabSz="914400" rtl="0" eaLnBrk="1" latinLnBrk="0" hangingPunct="1">
                            <a:defRPr sz="2000" kern="1200">
                              <a:solidFill>
                                <a:schemeClr val="lt1"/>
                              </a:solidFill>
                              <a:latin typeface="+mn-lt"/>
                              <a:ea typeface="+mn-ea"/>
                              <a:cs typeface="+mn-cs"/>
                            </a:defRPr>
                          </a:lvl8pPr>
                          <a:lvl9pPr marL="3657600" algn="l" defTabSz="914400" rtl="0" eaLnBrk="1" latinLnBrk="0" hangingPunct="1">
                            <a:defRPr sz="2000" kern="1200">
                              <a:solidFill>
                                <a:schemeClr val="lt1"/>
                              </a:solidFill>
                              <a:latin typeface="+mn-lt"/>
                              <a:ea typeface="+mn-ea"/>
                              <a:cs typeface="+mn-cs"/>
                            </a:defRPr>
                          </a:lvl9pPr>
                        </a:lstStyle>
                        <a:p>
                          <a:pPr marL="0" marR="0" indent="0" algn="ctr" defTabSz="995363" rtl="0" eaLnBrk="1" fontAlgn="base" latinLnBrk="0" hangingPunct="1">
                            <a:lnSpc>
                              <a:spcPct val="100000"/>
                            </a:lnSpc>
                            <a:spcBef>
                              <a:spcPct val="0"/>
                            </a:spcBef>
                            <a:spcAft>
                              <a:spcPct val="0"/>
                            </a:spcAft>
                            <a:buClrTx/>
                            <a:buSzTx/>
                            <a:buFontTx/>
                            <a:buNone/>
                            <a:tabLst/>
                          </a:pPr>
                          <a:endParaRPr kumimoji="0" lang="en-US" sz="1600" b="0" i="0" u="none" strike="noStrike" cap="none" normalizeH="0" baseline="0" smtClean="0">
                            <a:ln>
                              <a:noFill/>
                            </a:ln>
                            <a:solidFill>
                              <a:schemeClr val="tx1"/>
                            </a:solidFill>
                            <a:effectLst/>
                            <a:latin typeface="Arial" pitchFamily="34" charset="0"/>
                          </a:endParaRPr>
                        </a:p>
                      </a:txBody>
                      <a:useSpRect/>
                    </a:txSp>
                    <a:style>
                      <a:lnRef idx="0">
                        <a:schemeClr val="accent3"/>
                      </a:lnRef>
                      <a:fillRef idx="3">
                        <a:schemeClr val="accent3"/>
                      </a:fillRef>
                      <a:effectRef idx="3">
                        <a:schemeClr val="accent3"/>
                      </a:effectRef>
                      <a:fontRef idx="minor">
                        <a:schemeClr val="lt1"/>
                      </a:fontRef>
                    </a:style>
                  </a:sp>
                  <a:sp>
                    <a:nvSpPr>
                      <a:cNvPr id="87" name="Textfeld 13"/>
                      <a:cNvSpPr txBox="1"/>
                    </a:nvSpPr>
                    <a:spPr>
                      <a:xfrm>
                        <a:off x="7010401" y="4541044"/>
                        <a:ext cx="1371600" cy="584775"/>
                      </a:xfrm>
                      <a:prstGeom prst="rect">
                        <a:avLst/>
                      </a:prstGeom>
                      <a:noFill/>
                    </a:spPr>
                    <a:txSp>
                      <a:txBody>
                        <a:bodyPr wrap="square" rtlCol="0">
                          <a:spAutoFit/>
                        </a:bodyPr>
                        <a:lstStyle>
                          <a:defPPr>
                            <a:defRPr lang="en-US"/>
                          </a:defPPr>
                          <a:lvl1pPr algn="l" rtl="0" fontAlgn="base">
                            <a:spcBef>
                              <a:spcPct val="0"/>
                            </a:spcBef>
                            <a:spcAft>
                              <a:spcPct val="0"/>
                            </a:spcAft>
                            <a:defRPr sz="2000" kern="1200">
                              <a:solidFill>
                                <a:schemeClr val="tx1"/>
                              </a:solidFill>
                              <a:latin typeface="Arial" pitchFamily="34" charset="0"/>
                              <a:ea typeface="+mn-ea"/>
                              <a:cs typeface="+mn-cs"/>
                            </a:defRPr>
                          </a:lvl1pPr>
                          <a:lvl2pPr marL="457200" algn="l" rtl="0" fontAlgn="base">
                            <a:spcBef>
                              <a:spcPct val="0"/>
                            </a:spcBef>
                            <a:spcAft>
                              <a:spcPct val="0"/>
                            </a:spcAft>
                            <a:defRPr sz="2000" kern="1200">
                              <a:solidFill>
                                <a:schemeClr val="tx1"/>
                              </a:solidFill>
                              <a:latin typeface="Arial" pitchFamily="34" charset="0"/>
                              <a:ea typeface="+mn-ea"/>
                              <a:cs typeface="+mn-cs"/>
                            </a:defRPr>
                          </a:lvl2pPr>
                          <a:lvl3pPr marL="914400" algn="l" rtl="0" fontAlgn="base">
                            <a:spcBef>
                              <a:spcPct val="0"/>
                            </a:spcBef>
                            <a:spcAft>
                              <a:spcPct val="0"/>
                            </a:spcAft>
                            <a:defRPr sz="2000" kern="1200">
                              <a:solidFill>
                                <a:schemeClr val="tx1"/>
                              </a:solidFill>
                              <a:latin typeface="Arial" pitchFamily="34" charset="0"/>
                              <a:ea typeface="+mn-ea"/>
                              <a:cs typeface="+mn-cs"/>
                            </a:defRPr>
                          </a:lvl3pPr>
                          <a:lvl4pPr marL="1371600" algn="l" rtl="0" fontAlgn="base">
                            <a:spcBef>
                              <a:spcPct val="0"/>
                            </a:spcBef>
                            <a:spcAft>
                              <a:spcPct val="0"/>
                            </a:spcAft>
                            <a:defRPr sz="2000" kern="1200">
                              <a:solidFill>
                                <a:schemeClr val="tx1"/>
                              </a:solidFill>
                              <a:latin typeface="Arial" pitchFamily="34" charset="0"/>
                              <a:ea typeface="+mn-ea"/>
                              <a:cs typeface="+mn-cs"/>
                            </a:defRPr>
                          </a:lvl4pPr>
                          <a:lvl5pPr marL="1828800" algn="l" rtl="0" fontAlgn="base">
                            <a:spcBef>
                              <a:spcPct val="0"/>
                            </a:spcBef>
                            <a:spcAft>
                              <a:spcPct val="0"/>
                            </a:spcAft>
                            <a:defRPr sz="2000" kern="1200">
                              <a:solidFill>
                                <a:schemeClr val="tx1"/>
                              </a:solidFill>
                              <a:latin typeface="Arial" pitchFamily="34" charset="0"/>
                              <a:ea typeface="+mn-ea"/>
                              <a:cs typeface="+mn-cs"/>
                            </a:defRPr>
                          </a:lvl5pPr>
                          <a:lvl6pPr marL="2286000" algn="l" defTabSz="914400" rtl="0" eaLnBrk="1" latinLnBrk="0" hangingPunct="1">
                            <a:defRPr sz="2000" kern="1200">
                              <a:solidFill>
                                <a:schemeClr val="tx1"/>
                              </a:solidFill>
                              <a:latin typeface="Arial" pitchFamily="34" charset="0"/>
                              <a:ea typeface="+mn-ea"/>
                              <a:cs typeface="+mn-cs"/>
                            </a:defRPr>
                          </a:lvl6pPr>
                          <a:lvl7pPr marL="2743200" algn="l" defTabSz="914400" rtl="0" eaLnBrk="1" latinLnBrk="0" hangingPunct="1">
                            <a:defRPr sz="2000" kern="1200">
                              <a:solidFill>
                                <a:schemeClr val="tx1"/>
                              </a:solidFill>
                              <a:latin typeface="Arial" pitchFamily="34" charset="0"/>
                              <a:ea typeface="+mn-ea"/>
                              <a:cs typeface="+mn-cs"/>
                            </a:defRPr>
                          </a:lvl7pPr>
                          <a:lvl8pPr marL="3200400" algn="l" defTabSz="914400" rtl="0" eaLnBrk="1" latinLnBrk="0" hangingPunct="1">
                            <a:defRPr sz="2000" kern="1200">
                              <a:solidFill>
                                <a:schemeClr val="tx1"/>
                              </a:solidFill>
                              <a:latin typeface="Arial" pitchFamily="34" charset="0"/>
                              <a:ea typeface="+mn-ea"/>
                              <a:cs typeface="+mn-cs"/>
                            </a:defRPr>
                          </a:lvl8pPr>
                          <a:lvl9pPr marL="3657600" algn="l" defTabSz="914400" rtl="0" eaLnBrk="1" latinLnBrk="0" hangingPunct="1">
                            <a:defRPr sz="2000" kern="1200">
                              <a:solidFill>
                                <a:schemeClr val="tx1"/>
                              </a:solidFill>
                              <a:latin typeface="Arial" pitchFamily="34" charset="0"/>
                              <a:ea typeface="+mn-ea"/>
                              <a:cs typeface="+mn-cs"/>
                            </a:defRPr>
                          </a:lvl9pPr>
                        </a:lstStyle>
                        <a:p>
                          <a:pPr algn="ctr"/>
                          <a:r>
                            <a:rPr lang="en-US" sz="1600" dirty="0" smtClean="0">
                              <a:latin typeface="Calibri" pitchFamily="34" charset="0"/>
                            </a:rPr>
                            <a:t>Resource Management</a:t>
                          </a:r>
                          <a:endParaRPr lang="en-US" sz="1600" dirty="0">
                            <a:latin typeface="Calibri" pitchFamily="34" charset="0"/>
                          </a:endParaRPr>
                        </a:p>
                      </a:txBody>
                      <a:useSpRect/>
                    </a:txSp>
                  </a:sp>
                  <a:sp>
                    <a:nvSpPr>
                      <a:cNvPr id="88" name="Abgerundetes Rechteck 14"/>
                      <a:cNvSpPr/>
                    </a:nvSpPr>
                    <a:spPr bwMode="auto">
                      <a:xfrm>
                        <a:off x="4876800" y="4904601"/>
                        <a:ext cx="1371600" cy="762000"/>
                      </a:xfrm>
                      <a:prstGeom prst="roundRect">
                        <a:avLst/>
                      </a:prstGeom>
                      <a:solidFill>
                        <a:srgbClr val="FFCC66"/>
                      </a:solidFill>
                      <a:ln>
                        <a:headEnd type="none" w="med" len="med"/>
                        <a:tailEnd type="none" w="med" len="med"/>
                      </a:ln>
                    </a:spPr>
                    <a:txSp>
                      <a:txBody>
                        <a:bodyPr vert="horz" wrap="none" lIns="91440" tIns="45720" rIns="91440" bIns="45720" numCol="1" rtlCol="0" anchor="ctr" anchorCtr="0" compatLnSpc="1">
                          <a:prstTxWarp prst="textNoShape">
                            <a:avLst/>
                          </a:prstTxWarp>
                        </a:bodyPr>
                        <a:lstStyle>
                          <a:defPPr>
                            <a:defRPr lang="en-US"/>
                          </a:defPPr>
                          <a:lvl1pPr algn="l" rtl="0" fontAlgn="base">
                            <a:spcBef>
                              <a:spcPct val="0"/>
                            </a:spcBef>
                            <a:spcAft>
                              <a:spcPct val="0"/>
                            </a:spcAft>
                            <a:defRPr sz="2000" kern="1200">
                              <a:solidFill>
                                <a:schemeClr val="lt1"/>
                              </a:solidFill>
                              <a:latin typeface="+mn-lt"/>
                              <a:ea typeface="+mn-ea"/>
                              <a:cs typeface="+mn-cs"/>
                            </a:defRPr>
                          </a:lvl1pPr>
                          <a:lvl2pPr marL="457200" algn="l" rtl="0" fontAlgn="base">
                            <a:spcBef>
                              <a:spcPct val="0"/>
                            </a:spcBef>
                            <a:spcAft>
                              <a:spcPct val="0"/>
                            </a:spcAft>
                            <a:defRPr sz="2000" kern="1200">
                              <a:solidFill>
                                <a:schemeClr val="lt1"/>
                              </a:solidFill>
                              <a:latin typeface="+mn-lt"/>
                              <a:ea typeface="+mn-ea"/>
                              <a:cs typeface="+mn-cs"/>
                            </a:defRPr>
                          </a:lvl2pPr>
                          <a:lvl3pPr marL="914400" algn="l" rtl="0" fontAlgn="base">
                            <a:spcBef>
                              <a:spcPct val="0"/>
                            </a:spcBef>
                            <a:spcAft>
                              <a:spcPct val="0"/>
                            </a:spcAft>
                            <a:defRPr sz="2000" kern="1200">
                              <a:solidFill>
                                <a:schemeClr val="lt1"/>
                              </a:solidFill>
                              <a:latin typeface="+mn-lt"/>
                              <a:ea typeface="+mn-ea"/>
                              <a:cs typeface="+mn-cs"/>
                            </a:defRPr>
                          </a:lvl3pPr>
                          <a:lvl4pPr marL="1371600" algn="l" rtl="0" fontAlgn="base">
                            <a:spcBef>
                              <a:spcPct val="0"/>
                            </a:spcBef>
                            <a:spcAft>
                              <a:spcPct val="0"/>
                            </a:spcAft>
                            <a:defRPr sz="2000" kern="1200">
                              <a:solidFill>
                                <a:schemeClr val="lt1"/>
                              </a:solidFill>
                              <a:latin typeface="+mn-lt"/>
                              <a:ea typeface="+mn-ea"/>
                              <a:cs typeface="+mn-cs"/>
                            </a:defRPr>
                          </a:lvl4pPr>
                          <a:lvl5pPr marL="1828800" algn="l" rtl="0" fontAlgn="base">
                            <a:spcBef>
                              <a:spcPct val="0"/>
                            </a:spcBef>
                            <a:spcAft>
                              <a:spcPct val="0"/>
                            </a:spcAft>
                            <a:defRPr sz="2000" kern="1200">
                              <a:solidFill>
                                <a:schemeClr val="lt1"/>
                              </a:solidFill>
                              <a:latin typeface="+mn-lt"/>
                              <a:ea typeface="+mn-ea"/>
                              <a:cs typeface="+mn-cs"/>
                            </a:defRPr>
                          </a:lvl5pPr>
                          <a:lvl6pPr marL="2286000" algn="l" defTabSz="914400" rtl="0" eaLnBrk="1" latinLnBrk="0" hangingPunct="1">
                            <a:defRPr sz="2000" kern="1200">
                              <a:solidFill>
                                <a:schemeClr val="lt1"/>
                              </a:solidFill>
                              <a:latin typeface="+mn-lt"/>
                              <a:ea typeface="+mn-ea"/>
                              <a:cs typeface="+mn-cs"/>
                            </a:defRPr>
                          </a:lvl6pPr>
                          <a:lvl7pPr marL="2743200" algn="l" defTabSz="914400" rtl="0" eaLnBrk="1" latinLnBrk="0" hangingPunct="1">
                            <a:defRPr sz="2000" kern="1200">
                              <a:solidFill>
                                <a:schemeClr val="lt1"/>
                              </a:solidFill>
                              <a:latin typeface="+mn-lt"/>
                              <a:ea typeface="+mn-ea"/>
                              <a:cs typeface="+mn-cs"/>
                            </a:defRPr>
                          </a:lvl7pPr>
                          <a:lvl8pPr marL="3200400" algn="l" defTabSz="914400" rtl="0" eaLnBrk="1" latinLnBrk="0" hangingPunct="1">
                            <a:defRPr sz="2000" kern="1200">
                              <a:solidFill>
                                <a:schemeClr val="lt1"/>
                              </a:solidFill>
                              <a:latin typeface="+mn-lt"/>
                              <a:ea typeface="+mn-ea"/>
                              <a:cs typeface="+mn-cs"/>
                            </a:defRPr>
                          </a:lvl8pPr>
                          <a:lvl9pPr marL="3657600" algn="l" defTabSz="914400" rtl="0" eaLnBrk="1" latinLnBrk="0" hangingPunct="1">
                            <a:defRPr sz="2000" kern="1200">
                              <a:solidFill>
                                <a:schemeClr val="lt1"/>
                              </a:solidFill>
                              <a:latin typeface="+mn-lt"/>
                              <a:ea typeface="+mn-ea"/>
                              <a:cs typeface="+mn-cs"/>
                            </a:defRPr>
                          </a:lvl9pPr>
                        </a:lstStyle>
                        <a:p>
                          <a:pPr marL="0" marR="0" indent="0" algn="ctr" defTabSz="995363" rtl="0" eaLnBrk="1" fontAlgn="base" latinLnBrk="0" hangingPunct="1">
                            <a:lnSpc>
                              <a:spcPct val="100000"/>
                            </a:lnSpc>
                            <a:spcBef>
                              <a:spcPct val="0"/>
                            </a:spcBef>
                            <a:spcAft>
                              <a:spcPct val="0"/>
                            </a:spcAft>
                            <a:buClrTx/>
                            <a:buSzTx/>
                            <a:buFontTx/>
                            <a:buNone/>
                            <a:tabLst/>
                          </a:pPr>
                          <a:endParaRPr kumimoji="0" lang="en-US" sz="1600" b="0" i="0" u="none" strike="noStrike" cap="none" normalizeH="0" baseline="0" smtClean="0">
                            <a:ln>
                              <a:noFill/>
                            </a:ln>
                            <a:solidFill>
                              <a:schemeClr val="tx1"/>
                            </a:solidFill>
                            <a:effectLst/>
                            <a:latin typeface="Arial" pitchFamily="34" charset="0"/>
                          </a:endParaRPr>
                        </a:p>
                      </a:txBody>
                      <a:useSpRect/>
                    </a:txSp>
                    <a:style>
                      <a:lnRef idx="0">
                        <a:schemeClr val="accent3"/>
                      </a:lnRef>
                      <a:fillRef idx="3">
                        <a:schemeClr val="accent3"/>
                      </a:fillRef>
                      <a:effectRef idx="3">
                        <a:schemeClr val="accent3"/>
                      </a:effectRef>
                      <a:fontRef idx="minor">
                        <a:schemeClr val="lt1"/>
                      </a:fontRef>
                    </a:style>
                  </a:sp>
                  <a:sp>
                    <a:nvSpPr>
                      <a:cNvPr id="89" name="Textfeld 15"/>
                      <a:cNvSpPr txBox="1"/>
                    </a:nvSpPr>
                    <a:spPr>
                      <a:xfrm>
                        <a:off x="4876800" y="5005626"/>
                        <a:ext cx="1371600" cy="584775"/>
                      </a:xfrm>
                      <a:prstGeom prst="rect">
                        <a:avLst/>
                      </a:prstGeom>
                      <a:noFill/>
                    </a:spPr>
                    <a:txSp>
                      <a:txBody>
                        <a:bodyPr wrap="square" rtlCol="0">
                          <a:spAutoFit/>
                        </a:bodyPr>
                        <a:lstStyle>
                          <a:defPPr>
                            <a:defRPr lang="en-US"/>
                          </a:defPPr>
                          <a:lvl1pPr algn="l" rtl="0" fontAlgn="base">
                            <a:spcBef>
                              <a:spcPct val="0"/>
                            </a:spcBef>
                            <a:spcAft>
                              <a:spcPct val="0"/>
                            </a:spcAft>
                            <a:defRPr sz="2000" kern="1200">
                              <a:solidFill>
                                <a:schemeClr val="tx1"/>
                              </a:solidFill>
                              <a:latin typeface="Arial" pitchFamily="34" charset="0"/>
                              <a:ea typeface="+mn-ea"/>
                              <a:cs typeface="+mn-cs"/>
                            </a:defRPr>
                          </a:lvl1pPr>
                          <a:lvl2pPr marL="457200" algn="l" rtl="0" fontAlgn="base">
                            <a:spcBef>
                              <a:spcPct val="0"/>
                            </a:spcBef>
                            <a:spcAft>
                              <a:spcPct val="0"/>
                            </a:spcAft>
                            <a:defRPr sz="2000" kern="1200">
                              <a:solidFill>
                                <a:schemeClr val="tx1"/>
                              </a:solidFill>
                              <a:latin typeface="Arial" pitchFamily="34" charset="0"/>
                              <a:ea typeface="+mn-ea"/>
                              <a:cs typeface="+mn-cs"/>
                            </a:defRPr>
                          </a:lvl2pPr>
                          <a:lvl3pPr marL="914400" algn="l" rtl="0" fontAlgn="base">
                            <a:spcBef>
                              <a:spcPct val="0"/>
                            </a:spcBef>
                            <a:spcAft>
                              <a:spcPct val="0"/>
                            </a:spcAft>
                            <a:defRPr sz="2000" kern="1200">
                              <a:solidFill>
                                <a:schemeClr val="tx1"/>
                              </a:solidFill>
                              <a:latin typeface="Arial" pitchFamily="34" charset="0"/>
                              <a:ea typeface="+mn-ea"/>
                              <a:cs typeface="+mn-cs"/>
                            </a:defRPr>
                          </a:lvl3pPr>
                          <a:lvl4pPr marL="1371600" algn="l" rtl="0" fontAlgn="base">
                            <a:spcBef>
                              <a:spcPct val="0"/>
                            </a:spcBef>
                            <a:spcAft>
                              <a:spcPct val="0"/>
                            </a:spcAft>
                            <a:defRPr sz="2000" kern="1200">
                              <a:solidFill>
                                <a:schemeClr val="tx1"/>
                              </a:solidFill>
                              <a:latin typeface="Arial" pitchFamily="34" charset="0"/>
                              <a:ea typeface="+mn-ea"/>
                              <a:cs typeface="+mn-cs"/>
                            </a:defRPr>
                          </a:lvl4pPr>
                          <a:lvl5pPr marL="1828800" algn="l" rtl="0" fontAlgn="base">
                            <a:spcBef>
                              <a:spcPct val="0"/>
                            </a:spcBef>
                            <a:spcAft>
                              <a:spcPct val="0"/>
                            </a:spcAft>
                            <a:defRPr sz="2000" kern="1200">
                              <a:solidFill>
                                <a:schemeClr val="tx1"/>
                              </a:solidFill>
                              <a:latin typeface="Arial" pitchFamily="34" charset="0"/>
                              <a:ea typeface="+mn-ea"/>
                              <a:cs typeface="+mn-cs"/>
                            </a:defRPr>
                          </a:lvl5pPr>
                          <a:lvl6pPr marL="2286000" algn="l" defTabSz="914400" rtl="0" eaLnBrk="1" latinLnBrk="0" hangingPunct="1">
                            <a:defRPr sz="2000" kern="1200">
                              <a:solidFill>
                                <a:schemeClr val="tx1"/>
                              </a:solidFill>
                              <a:latin typeface="Arial" pitchFamily="34" charset="0"/>
                              <a:ea typeface="+mn-ea"/>
                              <a:cs typeface="+mn-cs"/>
                            </a:defRPr>
                          </a:lvl6pPr>
                          <a:lvl7pPr marL="2743200" algn="l" defTabSz="914400" rtl="0" eaLnBrk="1" latinLnBrk="0" hangingPunct="1">
                            <a:defRPr sz="2000" kern="1200">
                              <a:solidFill>
                                <a:schemeClr val="tx1"/>
                              </a:solidFill>
                              <a:latin typeface="Arial" pitchFamily="34" charset="0"/>
                              <a:ea typeface="+mn-ea"/>
                              <a:cs typeface="+mn-cs"/>
                            </a:defRPr>
                          </a:lvl7pPr>
                          <a:lvl8pPr marL="3200400" algn="l" defTabSz="914400" rtl="0" eaLnBrk="1" latinLnBrk="0" hangingPunct="1">
                            <a:defRPr sz="2000" kern="1200">
                              <a:solidFill>
                                <a:schemeClr val="tx1"/>
                              </a:solidFill>
                              <a:latin typeface="Arial" pitchFamily="34" charset="0"/>
                              <a:ea typeface="+mn-ea"/>
                              <a:cs typeface="+mn-cs"/>
                            </a:defRPr>
                          </a:lvl8pPr>
                          <a:lvl9pPr marL="3657600" algn="l" defTabSz="914400" rtl="0" eaLnBrk="1" latinLnBrk="0" hangingPunct="1">
                            <a:defRPr sz="2000" kern="1200">
                              <a:solidFill>
                                <a:schemeClr val="tx1"/>
                              </a:solidFill>
                              <a:latin typeface="Arial" pitchFamily="34" charset="0"/>
                              <a:ea typeface="+mn-ea"/>
                              <a:cs typeface="+mn-cs"/>
                            </a:defRPr>
                          </a:lvl9pPr>
                        </a:lstStyle>
                        <a:p>
                          <a:pPr algn="ctr"/>
                          <a:r>
                            <a:rPr lang="en-US" sz="1600" dirty="0" smtClean="0">
                              <a:latin typeface="Calibri" pitchFamily="34" charset="0"/>
                            </a:rPr>
                            <a:t>Boot Management</a:t>
                          </a:r>
                          <a:endParaRPr lang="en-US" sz="1600" dirty="0">
                            <a:latin typeface="Calibri" pitchFamily="34" charset="0"/>
                          </a:endParaRPr>
                        </a:p>
                      </a:txBody>
                      <a:useSpRect/>
                    </a:txSp>
                  </a:sp>
                  <a:grpSp>
                    <a:nvGrpSpPr>
                      <a:cNvPr id="5" name="Gruppieren 26"/>
                      <a:cNvGrpSpPr/>
                    </a:nvGrpSpPr>
                    <a:grpSpPr>
                      <a:xfrm>
                        <a:off x="1000125" y="1607493"/>
                        <a:ext cx="552450" cy="228600"/>
                        <a:chOff x="914400" y="3657600"/>
                        <a:chExt cx="552450" cy="228600"/>
                      </a:xfrm>
                      <a:effectLst>
                        <a:outerShdw blurRad="50800" dist="38100" dir="5400000" algn="t" rotWithShape="0">
                          <a:prstClr val="black">
                            <a:alpha val="40000"/>
                          </a:prstClr>
                        </a:outerShdw>
                      </a:effectLst>
                    </a:grpSpPr>
                    <a:cxnSp>
                      <a:nvCxnSpPr>
                        <a:cNvPr id="91" name="Gerade Verbindung 22"/>
                        <a:cNvCxnSpPr/>
                      </a:nvCxnSpPr>
                      <a:spPr bwMode="auto">
                        <a:xfrm>
                          <a:off x="1085850" y="3714750"/>
                          <a:ext cx="381000" cy="0"/>
                        </a:xfrm>
                        <a:prstGeom prst="line">
                          <a:avLst/>
                        </a:prstGeom>
                        <a:solidFill>
                          <a:schemeClr val="accent1">
                            <a:lumMod val="90000"/>
                          </a:schemeClr>
                        </a:solidFill>
                        <a:ln w="57150" cap="flat" cmpd="sng" algn="ctr">
                          <a:solidFill>
                            <a:schemeClr val="accent1"/>
                          </a:solidFill>
                          <a:prstDash val="solid"/>
                          <a:round/>
                          <a:headEnd type="none" w="med" len="med"/>
                          <a:tailEnd type="none" w="med" len="med"/>
                        </a:ln>
                        <a:effectLst/>
                      </a:spPr>
                    </a:cxnSp>
                    <a:sp>
                      <a:nvSpPr>
                        <a:cNvPr id="92" name="Halbbogen 23"/>
                        <a:cNvSpPr/>
                      </a:nvSpPr>
                      <a:spPr bwMode="auto">
                        <a:xfrm>
                          <a:off x="914400" y="3657600"/>
                          <a:ext cx="228600" cy="228600"/>
                        </a:xfrm>
                        <a:prstGeom prst="blockArc">
                          <a:avLst/>
                        </a:prstGeom>
                        <a:solidFill>
                          <a:schemeClr val="accent1">
                            <a:lumMod val="90000"/>
                          </a:schemeClr>
                        </a:solidFill>
                        <a:ln w="9525" cap="flat" cmpd="sng" algn="ctr">
                          <a:solidFill>
                            <a:schemeClr val="accent1">
                              <a:lumMod val="90000"/>
                            </a:schemeClr>
                          </a:solidFill>
                          <a:prstDash val="solid"/>
                          <a:round/>
                          <a:headEnd type="none" w="med" len="med"/>
                          <a:tailEnd type="none" w="med" len="med"/>
                        </a:ln>
                        <a:effectLst/>
                        <a:scene3d>
                          <a:camera prst="orthographicFront">
                            <a:rot lat="0" lon="0" rev="16200000"/>
                          </a:camera>
                          <a:lightRig rig="threePt" dir="t"/>
                        </a:scene3d>
                      </a:spPr>
                      <a:txSp>
                        <a:txBody>
                          <a:bodyPr vert="horz" wrap="none" lIns="91440" tIns="45720" rIns="91440" bIns="45720" numCol="1" rtlCol="0" anchor="ctr" anchorCtr="0" compatLnSpc="1">
                            <a:prstTxWarp prst="textNoShape">
                              <a:avLst/>
                            </a:prstTxWarp>
                          </a:bodyPr>
                          <a:lstStyle>
                            <a:defPPr>
                              <a:defRPr lang="en-US"/>
                            </a:defPPr>
                            <a:lvl1pPr algn="l" rtl="0" fontAlgn="base">
                              <a:spcBef>
                                <a:spcPct val="0"/>
                              </a:spcBef>
                              <a:spcAft>
                                <a:spcPct val="0"/>
                              </a:spcAft>
                              <a:defRPr sz="2000" kern="1200">
                                <a:solidFill>
                                  <a:schemeClr val="tx1"/>
                                </a:solidFill>
                                <a:latin typeface="Arial" pitchFamily="34" charset="0"/>
                                <a:ea typeface="+mn-ea"/>
                                <a:cs typeface="+mn-cs"/>
                              </a:defRPr>
                            </a:lvl1pPr>
                            <a:lvl2pPr marL="457200" algn="l" rtl="0" fontAlgn="base">
                              <a:spcBef>
                                <a:spcPct val="0"/>
                              </a:spcBef>
                              <a:spcAft>
                                <a:spcPct val="0"/>
                              </a:spcAft>
                              <a:defRPr sz="2000" kern="1200">
                                <a:solidFill>
                                  <a:schemeClr val="tx1"/>
                                </a:solidFill>
                                <a:latin typeface="Arial" pitchFamily="34" charset="0"/>
                                <a:ea typeface="+mn-ea"/>
                                <a:cs typeface="+mn-cs"/>
                              </a:defRPr>
                            </a:lvl2pPr>
                            <a:lvl3pPr marL="914400" algn="l" rtl="0" fontAlgn="base">
                              <a:spcBef>
                                <a:spcPct val="0"/>
                              </a:spcBef>
                              <a:spcAft>
                                <a:spcPct val="0"/>
                              </a:spcAft>
                              <a:defRPr sz="2000" kern="1200">
                                <a:solidFill>
                                  <a:schemeClr val="tx1"/>
                                </a:solidFill>
                                <a:latin typeface="Arial" pitchFamily="34" charset="0"/>
                                <a:ea typeface="+mn-ea"/>
                                <a:cs typeface="+mn-cs"/>
                              </a:defRPr>
                            </a:lvl3pPr>
                            <a:lvl4pPr marL="1371600" algn="l" rtl="0" fontAlgn="base">
                              <a:spcBef>
                                <a:spcPct val="0"/>
                              </a:spcBef>
                              <a:spcAft>
                                <a:spcPct val="0"/>
                              </a:spcAft>
                              <a:defRPr sz="2000" kern="1200">
                                <a:solidFill>
                                  <a:schemeClr val="tx1"/>
                                </a:solidFill>
                                <a:latin typeface="Arial" pitchFamily="34" charset="0"/>
                                <a:ea typeface="+mn-ea"/>
                                <a:cs typeface="+mn-cs"/>
                              </a:defRPr>
                            </a:lvl4pPr>
                            <a:lvl5pPr marL="1828800" algn="l" rtl="0" fontAlgn="base">
                              <a:spcBef>
                                <a:spcPct val="0"/>
                              </a:spcBef>
                              <a:spcAft>
                                <a:spcPct val="0"/>
                              </a:spcAft>
                              <a:defRPr sz="2000" kern="1200">
                                <a:solidFill>
                                  <a:schemeClr val="tx1"/>
                                </a:solidFill>
                                <a:latin typeface="Arial" pitchFamily="34" charset="0"/>
                                <a:ea typeface="+mn-ea"/>
                                <a:cs typeface="+mn-cs"/>
                              </a:defRPr>
                            </a:lvl5pPr>
                            <a:lvl6pPr marL="2286000" algn="l" defTabSz="914400" rtl="0" eaLnBrk="1" latinLnBrk="0" hangingPunct="1">
                              <a:defRPr sz="2000" kern="1200">
                                <a:solidFill>
                                  <a:schemeClr val="tx1"/>
                                </a:solidFill>
                                <a:latin typeface="Arial" pitchFamily="34" charset="0"/>
                                <a:ea typeface="+mn-ea"/>
                                <a:cs typeface="+mn-cs"/>
                              </a:defRPr>
                            </a:lvl6pPr>
                            <a:lvl7pPr marL="2743200" algn="l" defTabSz="914400" rtl="0" eaLnBrk="1" latinLnBrk="0" hangingPunct="1">
                              <a:defRPr sz="2000" kern="1200">
                                <a:solidFill>
                                  <a:schemeClr val="tx1"/>
                                </a:solidFill>
                                <a:latin typeface="Arial" pitchFamily="34" charset="0"/>
                                <a:ea typeface="+mn-ea"/>
                                <a:cs typeface="+mn-cs"/>
                              </a:defRPr>
                            </a:lvl7pPr>
                            <a:lvl8pPr marL="3200400" algn="l" defTabSz="914400" rtl="0" eaLnBrk="1" latinLnBrk="0" hangingPunct="1">
                              <a:defRPr sz="2000" kern="1200">
                                <a:solidFill>
                                  <a:schemeClr val="tx1"/>
                                </a:solidFill>
                                <a:latin typeface="Arial" pitchFamily="34" charset="0"/>
                                <a:ea typeface="+mn-ea"/>
                                <a:cs typeface="+mn-cs"/>
                              </a:defRPr>
                            </a:lvl8pPr>
                            <a:lvl9pPr marL="3657600" algn="l" defTabSz="914400" rtl="0" eaLnBrk="1" latinLnBrk="0" hangingPunct="1">
                              <a:defRPr sz="2000" kern="1200">
                                <a:solidFill>
                                  <a:schemeClr val="tx1"/>
                                </a:solidFill>
                                <a:latin typeface="Arial" pitchFamily="34" charset="0"/>
                                <a:ea typeface="+mn-ea"/>
                                <a:cs typeface="+mn-cs"/>
                              </a:defRPr>
                            </a:lvl9pPr>
                          </a:lstStyle>
                          <a:p>
                            <a:pPr marL="0" marR="0" indent="0" algn="ctr" defTabSz="995363" rtl="0" eaLnBrk="1" fontAlgn="base" latinLnBrk="0" hangingPunct="1">
                              <a:lnSpc>
                                <a:spcPct val="100000"/>
                              </a:lnSpc>
                              <a:spcBef>
                                <a:spcPct val="0"/>
                              </a:spcBef>
                              <a:spcAft>
                                <a:spcPct val="0"/>
                              </a:spcAft>
                              <a:buClrTx/>
                              <a:buSzTx/>
                              <a:buFontTx/>
                              <a:buNone/>
                              <a:tabLst/>
                            </a:pPr>
                            <a:endParaRPr kumimoji="0" lang="en-US" sz="1600" b="0" i="0" u="none" strike="noStrike" cap="none" normalizeH="0" baseline="0" smtClean="0">
                              <a:ln>
                                <a:noFill/>
                              </a:ln>
                              <a:solidFill>
                                <a:schemeClr val="tx1"/>
                              </a:solidFill>
                              <a:latin typeface="Arial" pitchFamily="34" charset="0"/>
                            </a:endParaRPr>
                          </a:p>
                        </a:txBody>
                        <a:useSpRect/>
                      </a:txSp>
                    </a:sp>
                  </a:grpSp>
                  <a:grpSp>
                    <a:nvGrpSpPr>
                      <a:cNvPr id="7" name="Gruppieren 27"/>
                      <a:cNvGrpSpPr/>
                    </a:nvGrpSpPr>
                    <a:grpSpPr>
                      <a:xfrm>
                        <a:off x="1000125" y="1912293"/>
                        <a:ext cx="552450" cy="228600"/>
                        <a:chOff x="914400" y="3657600"/>
                        <a:chExt cx="552450" cy="228600"/>
                      </a:xfrm>
                      <a:effectLst>
                        <a:outerShdw blurRad="50800" dist="38100" dir="5400000" algn="t" rotWithShape="0">
                          <a:prstClr val="black">
                            <a:alpha val="40000"/>
                          </a:prstClr>
                        </a:outerShdw>
                      </a:effectLst>
                    </a:grpSpPr>
                    <a:cxnSp>
                      <a:nvCxnSpPr>
                        <a:cNvPr id="94" name="Gerade Verbindung 28"/>
                        <a:cNvCxnSpPr/>
                      </a:nvCxnSpPr>
                      <a:spPr bwMode="auto">
                        <a:xfrm>
                          <a:off x="1085850" y="3714750"/>
                          <a:ext cx="381000" cy="0"/>
                        </a:xfrm>
                        <a:prstGeom prst="line">
                          <a:avLst/>
                        </a:prstGeom>
                        <a:solidFill>
                          <a:schemeClr val="accent1">
                            <a:lumMod val="90000"/>
                          </a:schemeClr>
                        </a:solidFill>
                        <a:ln w="57150" cap="flat" cmpd="sng" algn="ctr">
                          <a:solidFill>
                            <a:schemeClr val="accent1"/>
                          </a:solidFill>
                          <a:prstDash val="solid"/>
                          <a:round/>
                          <a:headEnd type="none" w="med" len="med"/>
                          <a:tailEnd type="none" w="med" len="med"/>
                        </a:ln>
                        <a:effectLst/>
                      </a:spPr>
                    </a:cxnSp>
                    <a:sp>
                      <a:nvSpPr>
                        <a:cNvPr id="95" name="Halbbogen 29"/>
                        <a:cNvSpPr/>
                      </a:nvSpPr>
                      <a:spPr bwMode="auto">
                        <a:xfrm>
                          <a:off x="914400" y="3657600"/>
                          <a:ext cx="228600" cy="228600"/>
                        </a:xfrm>
                        <a:prstGeom prst="blockArc">
                          <a:avLst/>
                        </a:prstGeom>
                        <a:solidFill>
                          <a:schemeClr val="accent1">
                            <a:lumMod val="90000"/>
                          </a:schemeClr>
                        </a:solidFill>
                        <a:ln w="9525" cap="flat" cmpd="sng" algn="ctr">
                          <a:solidFill>
                            <a:schemeClr val="accent1">
                              <a:lumMod val="90000"/>
                            </a:schemeClr>
                          </a:solidFill>
                          <a:prstDash val="solid"/>
                          <a:round/>
                          <a:headEnd type="none" w="med" len="med"/>
                          <a:tailEnd type="none" w="med" len="med"/>
                        </a:ln>
                        <a:effectLst/>
                        <a:scene3d>
                          <a:camera prst="orthographicFront">
                            <a:rot lat="0" lon="0" rev="16200000"/>
                          </a:camera>
                          <a:lightRig rig="threePt" dir="t"/>
                        </a:scene3d>
                      </a:spPr>
                      <a:txSp>
                        <a:txBody>
                          <a:bodyPr vert="horz" wrap="none" lIns="91440" tIns="45720" rIns="91440" bIns="45720" numCol="1" rtlCol="0" anchor="ctr" anchorCtr="0" compatLnSpc="1">
                            <a:prstTxWarp prst="textNoShape">
                              <a:avLst/>
                            </a:prstTxWarp>
                          </a:bodyPr>
                          <a:lstStyle>
                            <a:defPPr>
                              <a:defRPr lang="en-US"/>
                            </a:defPPr>
                            <a:lvl1pPr algn="l" rtl="0" fontAlgn="base">
                              <a:spcBef>
                                <a:spcPct val="0"/>
                              </a:spcBef>
                              <a:spcAft>
                                <a:spcPct val="0"/>
                              </a:spcAft>
                              <a:defRPr sz="2000" kern="1200">
                                <a:solidFill>
                                  <a:schemeClr val="tx1"/>
                                </a:solidFill>
                                <a:latin typeface="Arial" pitchFamily="34" charset="0"/>
                                <a:ea typeface="+mn-ea"/>
                                <a:cs typeface="+mn-cs"/>
                              </a:defRPr>
                            </a:lvl1pPr>
                            <a:lvl2pPr marL="457200" algn="l" rtl="0" fontAlgn="base">
                              <a:spcBef>
                                <a:spcPct val="0"/>
                              </a:spcBef>
                              <a:spcAft>
                                <a:spcPct val="0"/>
                              </a:spcAft>
                              <a:defRPr sz="2000" kern="1200">
                                <a:solidFill>
                                  <a:schemeClr val="tx1"/>
                                </a:solidFill>
                                <a:latin typeface="Arial" pitchFamily="34" charset="0"/>
                                <a:ea typeface="+mn-ea"/>
                                <a:cs typeface="+mn-cs"/>
                              </a:defRPr>
                            </a:lvl2pPr>
                            <a:lvl3pPr marL="914400" algn="l" rtl="0" fontAlgn="base">
                              <a:spcBef>
                                <a:spcPct val="0"/>
                              </a:spcBef>
                              <a:spcAft>
                                <a:spcPct val="0"/>
                              </a:spcAft>
                              <a:defRPr sz="2000" kern="1200">
                                <a:solidFill>
                                  <a:schemeClr val="tx1"/>
                                </a:solidFill>
                                <a:latin typeface="Arial" pitchFamily="34" charset="0"/>
                                <a:ea typeface="+mn-ea"/>
                                <a:cs typeface="+mn-cs"/>
                              </a:defRPr>
                            </a:lvl3pPr>
                            <a:lvl4pPr marL="1371600" algn="l" rtl="0" fontAlgn="base">
                              <a:spcBef>
                                <a:spcPct val="0"/>
                              </a:spcBef>
                              <a:spcAft>
                                <a:spcPct val="0"/>
                              </a:spcAft>
                              <a:defRPr sz="2000" kern="1200">
                                <a:solidFill>
                                  <a:schemeClr val="tx1"/>
                                </a:solidFill>
                                <a:latin typeface="Arial" pitchFamily="34" charset="0"/>
                                <a:ea typeface="+mn-ea"/>
                                <a:cs typeface="+mn-cs"/>
                              </a:defRPr>
                            </a:lvl4pPr>
                            <a:lvl5pPr marL="1828800" algn="l" rtl="0" fontAlgn="base">
                              <a:spcBef>
                                <a:spcPct val="0"/>
                              </a:spcBef>
                              <a:spcAft>
                                <a:spcPct val="0"/>
                              </a:spcAft>
                              <a:defRPr sz="2000" kern="1200">
                                <a:solidFill>
                                  <a:schemeClr val="tx1"/>
                                </a:solidFill>
                                <a:latin typeface="Arial" pitchFamily="34" charset="0"/>
                                <a:ea typeface="+mn-ea"/>
                                <a:cs typeface="+mn-cs"/>
                              </a:defRPr>
                            </a:lvl5pPr>
                            <a:lvl6pPr marL="2286000" algn="l" defTabSz="914400" rtl="0" eaLnBrk="1" latinLnBrk="0" hangingPunct="1">
                              <a:defRPr sz="2000" kern="1200">
                                <a:solidFill>
                                  <a:schemeClr val="tx1"/>
                                </a:solidFill>
                                <a:latin typeface="Arial" pitchFamily="34" charset="0"/>
                                <a:ea typeface="+mn-ea"/>
                                <a:cs typeface="+mn-cs"/>
                              </a:defRPr>
                            </a:lvl6pPr>
                            <a:lvl7pPr marL="2743200" algn="l" defTabSz="914400" rtl="0" eaLnBrk="1" latinLnBrk="0" hangingPunct="1">
                              <a:defRPr sz="2000" kern="1200">
                                <a:solidFill>
                                  <a:schemeClr val="tx1"/>
                                </a:solidFill>
                                <a:latin typeface="Arial" pitchFamily="34" charset="0"/>
                                <a:ea typeface="+mn-ea"/>
                                <a:cs typeface="+mn-cs"/>
                              </a:defRPr>
                            </a:lvl7pPr>
                            <a:lvl8pPr marL="3200400" algn="l" defTabSz="914400" rtl="0" eaLnBrk="1" latinLnBrk="0" hangingPunct="1">
                              <a:defRPr sz="2000" kern="1200">
                                <a:solidFill>
                                  <a:schemeClr val="tx1"/>
                                </a:solidFill>
                                <a:latin typeface="Arial" pitchFamily="34" charset="0"/>
                                <a:ea typeface="+mn-ea"/>
                                <a:cs typeface="+mn-cs"/>
                              </a:defRPr>
                            </a:lvl8pPr>
                            <a:lvl9pPr marL="3657600" algn="l" defTabSz="914400" rtl="0" eaLnBrk="1" latinLnBrk="0" hangingPunct="1">
                              <a:defRPr sz="2000" kern="1200">
                                <a:solidFill>
                                  <a:schemeClr val="tx1"/>
                                </a:solidFill>
                                <a:latin typeface="Arial" pitchFamily="34" charset="0"/>
                                <a:ea typeface="+mn-ea"/>
                                <a:cs typeface="+mn-cs"/>
                              </a:defRPr>
                            </a:lvl9pPr>
                          </a:lstStyle>
                          <a:p>
                            <a:pPr marL="0" marR="0" indent="0" algn="ctr" defTabSz="995363" rtl="0" eaLnBrk="1" fontAlgn="base" latinLnBrk="0" hangingPunct="1">
                              <a:lnSpc>
                                <a:spcPct val="100000"/>
                              </a:lnSpc>
                              <a:spcBef>
                                <a:spcPct val="0"/>
                              </a:spcBef>
                              <a:spcAft>
                                <a:spcPct val="0"/>
                              </a:spcAft>
                              <a:buClrTx/>
                              <a:buSzTx/>
                              <a:buFontTx/>
                              <a:buNone/>
                              <a:tabLst/>
                            </a:pPr>
                            <a:endParaRPr kumimoji="0" lang="en-US" sz="1600" b="0" i="0" u="none" strike="noStrike" cap="none" normalizeH="0" baseline="0" smtClean="0">
                              <a:ln>
                                <a:noFill/>
                              </a:ln>
                              <a:solidFill>
                                <a:schemeClr val="tx1"/>
                              </a:solidFill>
                              <a:latin typeface="Arial" pitchFamily="34" charset="0"/>
                            </a:endParaRPr>
                          </a:p>
                        </a:txBody>
                        <a:useSpRect/>
                      </a:txSp>
                    </a:sp>
                  </a:grpSp>
                  <a:sp>
                    <a:nvSpPr>
                      <a:cNvPr id="96" name="Abgerundetes Rechteck 10"/>
                      <a:cNvSpPr/>
                    </a:nvSpPr>
                    <a:spPr bwMode="auto">
                      <a:xfrm>
                        <a:off x="1323975" y="1455093"/>
                        <a:ext cx="1371600" cy="762000"/>
                      </a:xfrm>
                      <a:prstGeom prst="roundRect">
                        <a:avLst/>
                      </a:prstGeom>
                      <a:solidFill>
                        <a:srgbClr val="FFCC66"/>
                      </a:solidFill>
                      <a:ln>
                        <a:headEnd type="none" w="med" len="med"/>
                        <a:tailEnd type="none" w="med" len="med"/>
                      </a:ln>
                    </a:spPr>
                    <a:txSp>
                      <a:txBody>
                        <a:bodyPr vert="horz" wrap="none" lIns="91440" tIns="45720" rIns="91440" bIns="45720" numCol="1" rtlCol="0" anchor="ctr" anchorCtr="0" compatLnSpc="1">
                          <a:prstTxWarp prst="textNoShape">
                            <a:avLst/>
                          </a:prstTxWarp>
                        </a:bodyPr>
                        <a:lstStyle>
                          <a:defPPr>
                            <a:defRPr lang="en-US"/>
                          </a:defPPr>
                          <a:lvl1pPr algn="l" rtl="0" fontAlgn="base">
                            <a:spcBef>
                              <a:spcPct val="0"/>
                            </a:spcBef>
                            <a:spcAft>
                              <a:spcPct val="0"/>
                            </a:spcAft>
                            <a:defRPr sz="2000" kern="1200">
                              <a:solidFill>
                                <a:schemeClr val="lt1"/>
                              </a:solidFill>
                              <a:latin typeface="+mn-lt"/>
                              <a:ea typeface="+mn-ea"/>
                              <a:cs typeface="+mn-cs"/>
                            </a:defRPr>
                          </a:lvl1pPr>
                          <a:lvl2pPr marL="457200" algn="l" rtl="0" fontAlgn="base">
                            <a:spcBef>
                              <a:spcPct val="0"/>
                            </a:spcBef>
                            <a:spcAft>
                              <a:spcPct val="0"/>
                            </a:spcAft>
                            <a:defRPr sz="2000" kern="1200">
                              <a:solidFill>
                                <a:schemeClr val="lt1"/>
                              </a:solidFill>
                              <a:latin typeface="+mn-lt"/>
                              <a:ea typeface="+mn-ea"/>
                              <a:cs typeface="+mn-cs"/>
                            </a:defRPr>
                          </a:lvl2pPr>
                          <a:lvl3pPr marL="914400" algn="l" rtl="0" fontAlgn="base">
                            <a:spcBef>
                              <a:spcPct val="0"/>
                            </a:spcBef>
                            <a:spcAft>
                              <a:spcPct val="0"/>
                            </a:spcAft>
                            <a:defRPr sz="2000" kern="1200">
                              <a:solidFill>
                                <a:schemeClr val="lt1"/>
                              </a:solidFill>
                              <a:latin typeface="+mn-lt"/>
                              <a:ea typeface="+mn-ea"/>
                              <a:cs typeface="+mn-cs"/>
                            </a:defRPr>
                          </a:lvl3pPr>
                          <a:lvl4pPr marL="1371600" algn="l" rtl="0" fontAlgn="base">
                            <a:spcBef>
                              <a:spcPct val="0"/>
                            </a:spcBef>
                            <a:spcAft>
                              <a:spcPct val="0"/>
                            </a:spcAft>
                            <a:defRPr sz="2000" kern="1200">
                              <a:solidFill>
                                <a:schemeClr val="lt1"/>
                              </a:solidFill>
                              <a:latin typeface="+mn-lt"/>
                              <a:ea typeface="+mn-ea"/>
                              <a:cs typeface="+mn-cs"/>
                            </a:defRPr>
                          </a:lvl4pPr>
                          <a:lvl5pPr marL="1828800" algn="l" rtl="0" fontAlgn="base">
                            <a:spcBef>
                              <a:spcPct val="0"/>
                            </a:spcBef>
                            <a:spcAft>
                              <a:spcPct val="0"/>
                            </a:spcAft>
                            <a:defRPr sz="2000" kern="1200">
                              <a:solidFill>
                                <a:schemeClr val="lt1"/>
                              </a:solidFill>
                              <a:latin typeface="+mn-lt"/>
                              <a:ea typeface="+mn-ea"/>
                              <a:cs typeface="+mn-cs"/>
                            </a:defRPr>
                          </a:lvl5pPr>
                          <a:lvl6pPr marL="2286000" algn="l" defTabSz="914400" rtl="0" eaLnBrk="1" latinLnBrk="0" hangingPunct="1">
                            <a:defRPr sz="2000" kern="1200">
                              <a:solidFill>
                                <a:schemeClr val="lt1"/>
                              </a:solidFill>
                              <a:latin typeface="+mn-lt"/>
                              <a:ea typeface="+mn-ea"/>
                              <a:cs typeface="+mn-cs"/>
                            </a:defRPr>
                          </a:lvl6pPr>
                          <a:lvl7pPr marL="2743200" algn="l" defTabSz="914400" rtl="0" eaLnBrk="1" latinLnBrk="0" hangingPunct="1">
                            <a:defRPr sz="2000" kern="1200">
                              <a:solidFill>
                                <a:schemeClr val="lt1"/>
                              </a:solidFill>
                              <a:latin typeface="+mn-lt"/>
                              <a:ea typeface="+mn-ea"/>
                              <a:cs typeface="+mn-cs"/>
                            </a:defRPr>
                          </a:lvl7pPr>
                          <a:lvl8pPr marL="3200400" algn="l" defTabSz="914400" rtl="0" eaLnBrk="1" latinLnBrk="0" hangingPunct="1">
                            <a:defRPr sz="2000" kern="1200">
                              <a:solidFill>
                                <a:schemeClr val="lt1"/>
                              </a:solidFill>
                              <a:latin typeface="+mn-lt"/>
                              <a:ea typeface="+mn-ea"/>
                              <a:cs typeface="+mn-cs"/>
                            </a:defRPr>
                          </a:lvl8pPr>
                          <a:lvl9pPr marL="3657600" algn="l" defTabSz="914400" rtl="0" eaLnBrk="1" latinLnBrk="0" hangingPunct="1">
                            <a:defRPr sz="2000" kern="1200">
                              <a:solidFill>
                                <a:schemeClr val="lt1"/>
                              </a:solidFill>
                              <a:latin typeface="+mn-lt"/>
                              <a:ea typeface="+mn-ea"/>
                              <a:cs typeface="+mn-cs"/>
                            </a:defRPr>
                          </a:lvl9pPr>
                        </a:lstStyle>
                        <a:p>
                          <a:pPr marL="0" marR="0" indent="0" algn="ctr" defTabSz="995363" rtl="0" eaLnBrk="1" fontAlgn="base" latinLnBrk="0" hangingPunct="1">
                            <a:lnSpc>
                              <a:spcPct val="100000"/>
                            </a:lnSpc>
                            <a:spcBef>
                              <a:spcPct val="0"/>
                            </a:spcBef>
                            <a:spcAft>
                              <a:spcPct val="0"/>
                            </a:spcAft>
                            <a:buClrTx/>
                            <a:buSzTx/>
                            <a:buFontTx/>
                            <a:buNone/>
                            <a:tabLst/>
                          </a:pPr>
                          <a:endParaRPr kumimoji="0" lang="en-US" sz="1600" b="0" i="0" u="none" strike="noStrike" cap="none" normalizeH="0" baseline="0" dirty="0" smtClean="0">
                            <a:ln>
                              <a:noFill/>
                            </a:ln>
                            <a:solidFill>
                              <a:schemeClr val="tx1"/>
                            </a:solidFill>
                            <a:effectLst/>
                            <a:latin typeface="Arial" pitchFamily="34" charset="0"/>
                          </a:endParaRPr>
                        </a:p>
                      </a:txBody>
                      <a:useSpRect/>
                    </a:txSp>
                    <a:style>
                      <a:lnRef idx="0">
                        <a:schemeClr val="accent3"/>
                      </a:lnRef>
                      <a:fillRef idx="3">
                        <a:schemeClr val="accent3"/>
                      </a:fillRef>
                      <a:effectRef idx="3">
                        <a:schemeClr val="accent3"/>
                      </a:effectRef>
                      <a:fontRef idx="minor">
                        <a:schemeClr val="lt1"/>
                      </a:fontRef>
                    </a:style>
                  </a:sp>
                  <a:sp>
                    <a:nvSpPr>
                      <a:cNvPr id="97" name="Textfeld 11"/>
                      <a:cNvSpPr txBox="1"/>
                    </a:nvSpPr>
                    <a:spPr>
                      <a:xfrm>
                        <a:off x="1247775" y="1531293"/>
                        <a:ext cx="1419225" cy="584775"/>
                      </a:xfrm>
                      <a:prstGeom prst="rect">
                        <a:avLst/>
                      </a:prstGeom>
                      <a:noFill/>
                    </a:spPr>
                    <a:txSp>
                      <a:txBody>
                        <a:bodyPr wrap="square" rtlCol="0">
                          <a:spAutoFit/>
                        </a:bodyPr>
                        <a:lstStyle>
                          <a:defPPr>
                            <a:defRPr lang="en-US"/>
                          </a:defPPr>
                          <a:lvl1pPr algn="l" rtl="0" fontAlgn="base">
                            <a:spcBef>
                              <a:spcPct val="0"/>
                            </a:spcBef>
                            <a:spcAft>
                              <a:spcPct val="0"/>
                            </a:spcAft>
                            <a:defRPr sz="2000" kern="1200">
                              <a:solidFill>
                                <a:schemeClr val="tx1"/>
                              </a:solidFill>
                              <a:latin typeface="Arial" pitchFamily="34" charset="0"/>
                              <a:ea typeface="+mn-ea"/>
                              <a:cs typeface="+mn-cs"/>
                            </a:defRPr>
                          </a:lvl1pPr>
                          <a:lvl2pPr marL="457200" algn="l" rtl="0" fontAlgn="base">
                            <a:spcBef>
                              <a:spcPct val="0"/>
                            </a:spcBef>
                            <a:spcAft>
                              <a:spcPct val="0"/>
                            </a:spcAft>
                            <a:defRPr sz="2000" kern="1200">
                              <a:solidFill>
                                <a:schemeClr val="tx1"/>
                              </a:solidFill>
                              <a:latin typeface="Arial" pitchFamily="34" charset="0"/>
                              <a:ea typeface="+mn-ea"/>
                              <a:cs typeface="+mn-cs"/>
                            </a:defRPr>
                          </a:lvl2pPr>
                          <a:lvl3pPr marL="914400" algn="l" rtl="0" fontAlgn="base">
                            <a:spcBef>
                              <a:spcPct val="0"/>
                            </a:spcBef>
                            <a:spcAft>
                              <a:spcPct val="0"/>
                            </a:spcAft>
                            <a:defRPr sz="2000" kern="1200">
                              <a:solidFill>
                                <a:schemeClr val="tx1"/>
                              </a:solidFill>
                              <a:latin typeface="Arial" pitchFamily="34" charset="0"/>
                              <a:ea typeface="+mn-ea"/>
                              <a:cs typeface="+mn-cs"/>
                            </a:defRPr>
                          </a:lvl3pPr>
                          <a:lvl4pPr marL="1371600" algn="l" rtl="0" fontAlgn="base">
                            <a:spcBef>
                              <a:spcPct val="0"/>
                            </a:spcBef>
                            <a:spcAft>
                              <a:spcPct val="0"/>
                            </a:spcAft>
                            <a:defRPr sz="2000" kern="1200">
                              <a:solidFill>
                                <a:schemeClr val="tx1"/>
                              </a:solidFill>
                              <a:latin typeface="Arial" pitchFamily="34" charset="0"/>
                              <a:ea typeface="+mn-ea"/>
                              <a:cs typeface="+mn-cs"/>
                            </a:defRPr>
                          </a:lvl4pPr>
                          <a:lvl5pPr marL="1828800" algn="l" rtl="0" fontAlgn="base">
                            <a:spcBef>
                              <a:spcPct val="0"/>
                            </a:spcBef>
                            <a:spcAft>
                              <a:spcPct val="0"/>
                            </a:spcAft>
                            <a:defRPr sz="2000" kern="1200">
                              <a:solidFill>
                                <a:schemeClr val="tx1"/>
                              </a:solidFill>
                              <a:latin typeface="Arial" pitchFamily="34" charset="0"/>
                              <a:ea typeface="+mn-ea"/>
                              <a:cs typeface="+mn-cs"/>
                            </a:defRPr>
                          </a:lvl5pPr>
                          <a:lvl6pPr marL="2286000" algn="l" defTabSz="914400" rtl="0" eaLnBrk="1" latinLnBrk="0" hangingPunct="1">
                            <a:defRPr sz="2000" kern="1200">
                              <a:solidFill>
                                <a:schemeClr val="tx1"/>
                              </a:solidFill>
                              <a:latin typeface="Arial" pitchFamily="34" charset="0"/>
                              <a:ea typeface="+mn-ea"/>
                              <a:cs typeface="+mn-cs"/>
                            </a:defRPr>
                          </a:lvl6pPr>
                          <a:lvl7pPr marL="2743200" algn="l" defTabSz="914400" rtl="0" eaLnBrk="1" latinLnBrk="0" hangingPunct="1">
                            <a:defRPr sz="2000" kern="1200">
                              <a:solidFill>
                                <a:schemeClr val="tx1"/>
                              </a:solidFill>
                              <a:latin typeface="Arial" pitchFamily="34" charset="0"/>
                              <a:ea typeface="+mn-ea"/>
                              <a:cs typeface="+mn-cs"/>
                            </a:defRPr>
                          </a:lvl7pPr>
                          <a:lvl8pPr marL="3200400" algn="l" defTabSz="914400" rtl="0" eaLnBrk="1" latinLnBrk="0" hangingPunct="1">
                            <a:defRPr sz="2000" kern="1200">
                              <a:solidFill>
                                <a:schemeClr val="tx1"/>
                              </a:solidFill>
                              <a:latin typeface="Arial" pitchFamily="34" charset="0"/>
                              <a:ea typeface="+mn-ea"/>
                              <a:cs typeface="+mn-cs"/>
                            </a:defRPr>
                          </a:lvl8pPr>
                          <a:lvl9pPr marL="3657600" algn="l" defTabSz="914400" rtl="0" eaLnBrk="1" latinLnBrk="0" hangingPunct="1">
                            <a:defRPr sz="2000" kern="1200">
                              <a:solidFill>
                                <a:schemeClr val="tx1"/>
                              </a:solidFill>
                              <a:latin typeface="Arial" pitchFamily="34" charset="0"/>
                              <a:ea typeface="+mn-ea"/>
                              <a:cs typeface="+mn-cs"/>
                            </a:defRPr>
                          </a:lvl9pPr>
                        </a:lstStyle>
                        <a:p>
                          <a:pPr algn="ctr"/>
                          <a:r>
                            <a:rPr lang="en-US" sz="1600" dirty="0" smtClean="0">
                              <a:latin typeface="Calibri" pitchFamily="34" charset="0"/>
                            </a:rPr>
                            <a:t>Supply Management</a:t>
                          </a:r>
                          <a:endParaRPr lang="en-US" sz="1600" dirty="0">
                            <a:latin typeface="Calibri" pitchFamily="34" charset="0"/>
                          </a:endParaRPr>
                        </a:p>
                      </a:txBody>
                      <a:useSpRect/>
                    </a:txSp>
                  </a:sp>
                  <a:sp>
                    <a:nvSpPr>
                      <a:cNvPr id="98" name="Textfeld 30"/>
                      <a:cNvSpPr txBox="1"/>
                    </a:nvSpPr>
                    <a:spPr>
                      <a:xfrm>
                        <a:off x="0" y="1295400"/>
                        <a:ext cx="1219200" cy="1015663"/>
                      </a:xfrm>
                      <a:prstGeom prst="rect">
                        <a:avLst/>
                      </a:prstGeom>
                      <a:noFill/>
                    </a:spPr>
                    <a:txSp>
                      <a:txBody>
                        <a:bodyPr wrap="square" rtlCol="0">
                          <a:spAutoFit/>
                        </a:bodyPr>
                        <a:lstStyle>
                          <a:defPPr>
                            <a:defRPr lang="en-US"/>
                          </a:defPPr>
                          <a:lvl1pPr algn="l" rtl="0" fontAlgn="base">
                            <a:spcBef>
                              <a:spcPct val="0"/>
                            </a:spcBef>
                            <a:spcAft>
                              <a:spcPct val="0"/>
                            </a:spcAft>
                            <a:defRPr sz="2000" kern="1200">
                              <a:solidFill>
                                <a:schemeClr val="tx1"/>
                              </a:solidFill>
                              <a:latin typeface="Arial" pitchFamily="34" charset="0"/>
                              <a:ea typeface="+mn-ea"/>
                              <a:cs typeface="+mn-cs"/>
                            </a:defRPr>
                          </a:lvl1pPr>
                          <a:lvl2pPr marL="457200" algn="l" rtl="0" fontAlgn="base">
                            <a:spcBef>
                              <a:spcPct val="0"/>
                            </a:spcBef>
                            <a:spcAft>
                              <a:spcPct val="0"/>
                            </a:spcAft>
                            <a:defRPr sz="2000" kern="1200">
                              <a:solidFill>
                                <a:schemeClr val="tx1"/>
                              </a:solidFill>
                              <a:latin typeface="Arial" pitchFamily="34" charset="0"/>
                              <a:ea typeface="+mn-ea"/>
                              <a:cs typeface="+mn-cs"/>
                            </a:defRPr>
                          </a:lvl2pPr>
                          <a:lvl3pPr marL="914400" algn="l" rtl="0" fontAlgn="base">
                            <a:spcBef>
                              <a:spcPct val="0"/>
                            </a:spcBef>
                            <a:spcAft>
                              <a:spcPct val="0"/>
                            </a:spcAft>
                            <a:defRPr sz="2000" kern="1200">
                              <a:solidFill>
                                <a:schemeClr val="tx1"/>
                              </a:solidFill>
                              <a:latin typeface="Arial" pitchFamily="34" charset="0"/>
                              <a:ea typeface="+mn-ea"/>
                              <a:cs typeface="+mn-cs"/>
                            </a:defRPr>
                          </a:lvl3pPr>
                          <a:lvl4pPr marL="1371600" algn="l" rtl="0" fontAlgn="base">
                            <a:spcBef>
                              <a:spcPct val="0"/>
                            </a:spcBef>
                            <a:spcAft>
                              <a:spcPct val="0"/>
                            </a:spcAft>
                            <a:defRPr sz="2000" kern="1200">
                              <a:solidFill>
                                <a:schemeClr val="tx1"/>
                              </a:solidFill>
                              <a:latin typeface="Arial" pitchFamily="34" charset="0"/>
                              <a:ea typeface="+mn-ea"/>
                              <a:cs typeface="+mn-cs"/>
                            </a:defRPr>
                          </a:lvl4pPr>
                          <a:lvl5pPr marL="1828800" algn="l" rtl="0" fontAlgn="base">
                            <a:spcBef>
                              <a:spcPct val="0"/>
                            </a:spcBef>
                            <a:spcAft>
                              <a:spcPct val="0"/>
                            </a:spcAft>
                            <a:defRPr sz="2000" kern="1200">
                              <a:solidFill>
                                <a:schemeClr val="tx1"/>
                              </a:solidFill>
                              <a:latin typeface="Arial" pitchFamily="34" charset="0"/>
                              <a:ea typeface="+mn-ea"/>
                              <a:cs typeface="+mn-cs"/>
                            </a:defRPr>
                          </a:lvl5pPr>
                          <a:lvl6pPr marL="2286000" algn="l" defTabSz="914400" rtl="0" eaLnBrk="1" latinLnBrk="0" hangingPunct="1">
                            <a:defRPr sz="2000" kern="1200">
                              <a:solidFill>
                                <a:schemeClr val="tx1"/>
                              </a:solidFill>
                              <a:latin typeface="Arial" pitchFamily="34" charset="0"/>
                              <a:ea typeface="+mn-ea"/>
                              <a:cs typeface="+mn-cs"/>
                            </a:defRPr>
                          </a:lvl6pPr>
                          <a:lvl7pPr marL="2743200" algn="l" defTabSz="914400" rtl="0" eaLnBrk="1" latinLnBrk="0" hangingPunct="1">
                            <a:defRPr sz="2000" kern="1200">
                              <a:solidFill>
                                <a:schemeClr val="tx1"/>
                              </a:solidFill>
                              <a:latin typeface="Arial" pitchFamily="34" charset="0"/>
                              <a:ea typeface="+mn-ea"/>
                              <a:cs typeface="+mn-cs"/>
                            </a:defRPr>
                          </a:lvl7pPr>
                          <a:lvl8pPr marL="3200400" algn="l" defTabSz="914400" rtl="0" eaLnBrk="1" latinLnBrk="0" hangingPunct="1">
                            <a:defRPr sz="2000" kern="1200">
                              <a:solidFill>
                                <a:schemeClr val="tx1"/>
                              </a:solidFill>
                              <a:latin typeface="Arial" pitchFamily="34" charset="0"/>
                              <a:ea typeface="+mn-ea"/>
                              <a:cs typeface="+mn-cs"/>
                            </a:defRPr>
                          </a:lvl8pPr>
                          <a:lvl9pPr marL="3657600" algn="l" defTabSz="914400" rtl="0" eaLnBrk="1" latinLnBrk="0" hangingPunct="1">
                            <a:defRPr sz="2000" kern="1200">
                              <a:solidFill>
                                <a:schemeClr val="tx1"/>
                              </a:solidFill>
                              <a:latin typeface="Arial" pitchFamily="34" charset="0"/>
                              <a:ea typeface="+mn-ea"/>
                              <a:cs typeface="+mn-cs"/>
                            </a:defRPr>
                          </a:lvl9pPr>
                        </a:lstStyle>
                        <a:p>
                          <a:pPr algn="l"/>
                          <a:r>
                            <a:rPr lang="en-US" sz="1200" dirty="0" smtClean="0">
                              <a:latin typeface="Calibri" pitchFamily="34" charset="0"/>
                            </a:rPr>
                            <a:t>Supply Controller</a:t>
                          </a:r>
                        </a:p>
                        <a:p>
                          <a:pPr algn="l"/>
                          <a:r>
                            <a:rPr lang="en-US" sz="1200" dirty="0" smtClean="0">
                              <a:latin typeface="Calibri" pitchFamily="34" charset="0"/>
                            </a:rPr>
                            <a:t>Plug ins for: </a:t>
                          </a:r>
                        </a:p>
                        <a:p>
                          <a:pPr algn="l"/>
                          <a:r>
                            <a:rPr lang="en-US" sz="1200" dirty="0" smtClean="0">
                              <a:latin typeface="Calibri" pitchFamily="34" charset="0"/>
                            </a:rPr>
                            <a:t>ADC, </a:t>
                          </a:r>
                        </a:p>
                        <a:p>
                          <a:pPr algn="l"/>
                          <a:r>
                            <a:rPr lang="en-US" sz="1200" dirty="0" smtClean="0">
                              <a:latin typeface="Calibri" pitchFamily="34" charset="0"/>
                            </a:rPr>
                            <a:t>PMIC</a:t>
                          </a:r>
                          <a:endParaRPr lang="en-US" sz="1200" dirty="0">
                            <a:latin typeface="Calibri" pitchFamily="34" charset="0"/>
                          </a:endParaRPr>
                        </a:p>
                      </a:txBody>
                      <a:useSpRect/>
                    </a:txSp>
                  </a:sp>
                  <a:grpSp>
                    <a:nvGrpSpPr>
                      <a:cNvPr id="8" name="Gruppieren 31"/>
                      <a:cNvGrpSpPr/>
                    </a:nvGrpSpPr>
                    <a:grpSpPr>
                      <a:xfrm>
                        <a:off x="1000125" y="3436233"/>
                        <a:ext cx="552450" cy="228600"/>
                        <a:chOff x="914400" y="3657600"/>
                        <a:chExt cx="552450" cy="228600"/>
                      </a:xfrm>
                      <a:effectLst>
                        <a:outerShdw blurRad="50800" dist="38100" dir="5400000" algn="t" rotWithShape="0">
                          <a:prstClr val="black">
                            <a:alpha val="40000"/>
                          </a:prstClr>
                        </a:outerShdw>
                      </a:effectLst>
                    </a:grpSpPr>
                    <a:cxnSp>
                      <a:nvCxnSpPr>
                        <a:cNvPr id="100" name="Gerade Verbindung 32"/>
                        <a:cNvCxnSpPr/>
                      </a:nvCxnSpPr>
                      <a:spPr bwMode="auto">
                        <a:xfrm>
                          <a:off x="1085850" y="3714750"/>
                          <a:ext cx="381000" cy="0"/>
                        </a:xfrm>
                        <a:prstGeom prst="line">
                          <a:avLst/>
                        </a:prstGeom>
                        <a:solidFill>
                          <a:schemeClr val="accent1">
                            <a:lumMod val="90000"/>
                          </a:schemeClr>
                        </a:solidFill>
                        <a:ln w="57150" cap="flat" cmpd="sng" algn="ctr">
                          <a:solidFill>
                            <a:schemeClr val="accent1"/>
                          </a:solidFill>
                          <a:prstDash val="solid"/>
                          <a:round/>
                          <a:headEnd type="none" w="med" len="med"/>
                          <a:tailEnd type="none" w="med" len="med"/>
                        </a:ln>
                        <a:effectLst/>
                      </a:spPr>
                    </a:cxnSp>
                    <a:sp>
                      <a:nvSpPr>
                        <a:cNvPr id="101" name="Halbbogen 33"/>
                        <a:cNvSpPr/>
                      </a:nvSpPr>
                      <a:spPr bwMode="auto">
                        <a:xfrm>
                          <a:off x="914400" y="3657600"/>
                          <a:ext cx="228600" cy="228600"/>
                        </a:xfrm>
                        <a:prstGeom prst="blockArc">
                          <a:avLst/>
                        </a:prstGeom>
                        <a:solidFill>
                          <a:schemeClr val="accent1">
                            <a:lumMod val="90000"/>
                          </a:schemeClr>
                        </a:solidFill>
                        <a:ln w="9525" cap="flat" cmpd="sng" algn="ctr">
                          <a:solidFill>
                            <a:schemeClr val="accent1">
                              <a:lumMod val="90000"/>
                            </a:schemeClr>
                          </a:solidFill>
                          <a:prstDash val="solid"/>
                          <a:round/>
                          <a:headEnd type="none" w="med" len="med"/>
                          <a:tailEnd type="none" w="med" len="med"/>
                        </a:ln>
                        <a:effectLst/>
                        <a:scene3d>
                          <a:camera prst="orthographicFront">
                            <a:rot lat="0" lon="0" rev="16200000"/>
                          </a:camera>
                          <a:lightRig rig="threePt" dir="t"/>
                        </a:scene3d>
                      </a:spPr>
                      <a:txSp>
                        <a:txBody>
                          <a:bodyPr vert="horz" wrap="none" lIns="91440" tIns="45720" rIns="91440" bIns="45720" numCol="1" rtlCol="0" anchor="ctr" anchorCtr="0" compatLnSpc="1">
                            <a:prstTxWarp prst="textNoShape">
                              <a:avLst/>
                            </a:prstTxWarp>
                          </a:bodyPr>
                          <a:lstStyle>
                            <a:defPPr>
                              <a:defRPr lang="en-US"/>
                            </a:defPPr>
                            <a:lvl1pPr algn="l" rtl="0" fontAlgn="base">
                              <a:spcBef>
                                <a:spcPct val="0"/>
                              </a:spcBef>
                              <a:spcAft>
                                <a:spcPct val="0"/>
                              </a:spcAft>
                              <a:defRPr sz="2000" kern="1200">
                                <a:solidFill>
                                  <a:schemeClr val="tx1"/>
                                </a:solidFill>
                                <a:latin typeface="Arial" pitchFamily="34" charset="0"/>
                                <a:ea typeface="+mn-ea"/>
                                <a:cs typeface="+mn-cs"/>
                              </a:defRPr>
                            </a:lvl1pPr>
                            <a:lvl2pPr marL="457200" algn="l" rtl="0" fontAlgn="base">
                              <a:spcBef>
                                <a:spcPct val="0"/>
                              </a:spcBef>
                              <a:spcAft>
                                <a:spcPct val="0"/>
                              </a:spcAft>
                              <a:defRPr sz="2000" kern="1200">
                                <a:solidFill>
                                  <a:schemeClr val="tx1"/>
                                </a:solidFill>
                                <a:latin typeface="Arial" pitchFamily="34" charset="0"/>
                                <a:ea typeface="+mn-ea"/>
                                <a:cs typeface="+mn-cs"/>
                              </a:defRPr>
                            </a:lvl2pPr>
                            <a:lvl3pPr marL="914400" algn="l" rtl="0" fontAlgn="base">
                              <a:spcBef>
                                <a:spcPct val="0"/>
                              </a:spcBef>
                              <a:spcAft>
                                <a:spcPct val="0"/>
                              </a:spcAft>
                              <a:defRPr sz="2000" kern="1200">
                                <a:solidFill>
                                  <a:schemeClr val="tx1"/>
                                </a:solidFill>
                                <a:latin typeface="Arial" pitchFamily="34" charset="0"/>
                                <a:ea typeface="+mn-ea"/>
                                <a:cs typeface="+mn-cs"/>
                              </a:defRPr>
                            </a:lvl3pPr>
                            <a:lvl4pPr marL="1371600" algn="l" rtl="0" fontAlgn="base">
                              <a:spcBef>
                                <a:spcPct val="0"/>
                              </a:spcBef>
                              <a:spcAft>
                                <a:spcPct val="0"/>
                              </a:spcAft>
                              <a:defRPr sz="2000" kern="1200">
                                <a:solidFill>
                                  <a:schemeClr val="tx1"/>
                                </a:solidFill>
                                <a:latin typeface="Arial" pitchFamily="34" charset="0"/>
                                <a:ea typeface="+mn-ea"/>
                                <a:cs typeface="+mn-cs"/>
                              </a:defRPr>
                            </a:lvl4pPr>
                            <a:lvl5pPr marL="1828800" algn="l" rtl="0" fontAlgn="base">
                              <a:spcBef>
                                <a:spcPct val="0"/>
                              </a:spcBef>
                              <a:spcAft>
                                <a:spcPct val="0"/>
                              </a:spcAft>
                              <a:defRPr sz="2000" kern="1200">
                                <a:solidFill>
                                  <a:schemeClr val="tx1"/>
                                </a:solidFill>
                                <a:latin typeface="Arial" pitchFamily="34" charset="0"/>
                                <a:ea typeface="+mn-ea"/>
                                <a:cs typeface="+mn-cs"/>
                              </a:defRPr>
                            </a:lvl5pPr>
                            <a:lvl6pPr marL="2286000" algn="l" defTabSz="914400" rtl="0" eaLnBrk="1" latinLnBrk="0" hangingPunct="1">
                              <a:defRPr sz="2000" kern="1200">
                                <a:solidFill>
                                  <a:schemeClr val="tx1"/>
                                </a:solidFill>
                                <a:latin typeface="Arial" pitchFamily="34" charset="0"/>
                                <a:ea typeface="+mn-ea"/>
                                <a:cs typeface="+mn-cs"/>
                              </a:defRPr>
                            </a:lvl6pPr>
                            <a:lvl7pPr marL="2743200" algn="l" defTabSz="914400" rtl="0" eaLnBrk="1" latinLnBrk="0" hangingPunct="1">
                              <a:defRPr sz="2000" kern="1200">
                                <a:solidFill>
                                  <a:schemeClr val="tx1"/>
                                </a:solidFill>
                                <a:latin typeface="Arial" pitchFamily="34" charset="0"/>
                                <a:ea typeface="+mn-ea"/>
                                <a:cs typeface="+mn-cs"/>
                              </a:defRPr>
                            </a:lvl7pPr>
                            <a:lvl8pPr marL="3200400" algn="l" defTabSz="914400" rtl="0" eaLnBrk="1" latinLnBrk="0" hangingPunct="1">
                              <a:defRPr sz="2000" kern="1200">
                                <a:solidFill>
                                  <a:schemeClr val="tx1"/>
                                </a:solidFill>
                                <a:latin typeface="Arial" pitchFamily="34" charset="0"/>
                                <a:ea typeface="+mn-ea"/>
                                <a:cs typeface="+mn-cs"/>
                              </a:defRPr>
                            </a:lvl8pPr>
                            <a:lvl9pPr marL="3657600" algn="l" defTabSz="914400" rtl="0" eaLnBrk="1" latinLnBrk="0" hangingPunct="1">
                              <a:defRPr sz="2000" kern="1200">
                                <a:solidFill>
                                  <a:schemeClr val="tx1"/>
                                </a:solidFill>
                                <a:latin typeface="Arial" pitchFamily="34" charset="0"/>
                                <a:ea typeface="+mn-ea"/>
                                <a:cs typeface="+mn-cs"/>
                              </a:defRPr>
                            </a:lvl9pPr>
                          </a:lstStyle>
                          <a:p>
                            <a:pPr marL="0" marR="0" indent="0" algn="ctr" defTabSz="995363" rtl="0" eaLnBrk="1" fontAlgn="base" latinLnBrk="0" hangingPunct="1">
                              <a:lnSpc>
                                <a:spcPct val="100000"/>
                              </a:lnSpc>
                              <a:spcBef>
                                <a:spcPct val="0"/>
                              </a:spcBef>
                              <a:spcAft>
                                <a:spcPct val="0"/>
                              </a:spcAft>
                              <a:buClrTx/>
                              <a:buSzTx/>
                              <a:buFontTx/>
                              <a:buNone/>
                              <a:tabLst/>
                            </a:pPr>
                            <a:endParaRPr kumimoji="0" lang="en-US" sz="1600" b="0" i="0" u="none" strike="noStrike" cap="none" normalizeH="0" baseline="0" smtClean="0">
                              <a:ln>
                                <a:noFill/>
                              </a:ln>
                              <a:solidFill>
                                <a:schemeClr val="tx1"/>
                              </a:solidFill>
                              <a:latin typeface="Arial" pitchFamily="34" charset="0"/>
                            </a:endParaRPr>
                          </a:p>
                        </a:txBody>
                        <a:useSpRect/>
                      </a:txSp>
                    </a:sp>
                  </a:grpSp>
                  <a:grpSp>
                    <a:nvGrpSpPr>
                      <a:cNvPr id="9" name="Gruppieren 34"/>
                      <a:cNvGrpSpPr/>
                    </a:nvGrpSpPr>
                    <a:grpSpPr>
                      <a:xfrm>
                        <a:off x="1000125" y="3741033"/>
                        <a:ext cx="552450" cy="228600"/>
                        <a:chOff x="914400" y="3657600"/>
                        <a:chExt cx="552450" cy="228600"/>
                      </a:xfrm>
                      <a:effectLst>
                        <a:outerShdw blurRad="50800" dist="38100" dir="5400000" algn="t" rotWithShape="0">
                          <a:prstClr val="black">
                            <a:alpha val="40000"/>
                          </a:prstClr>
                        </a:outerShdw>
                      </a:effectLst>
                    </a:grpSpPr>
                    <a:cxnSp>
                      <a:nvCxnSpPr>
                        <a:cNvPr id="103" name="Gerade Verbindung 35"/>
                        <a:cNvCxnSpPr/>
                      </a:nvCxnSpPr>
                      <a:spPr bwMode="auto">
                        <a:xfrm>
                          <a:off x="1085850" y="3714750"/>
                          <a:ext cx="381000" cy="0"/>
                        </a:xfrm>
                        <a:prstGeom prst="line">
                          <a:avLst/>
                        </a:prstGeom>
                        <a:solidFill>
                          <a:schemeClr val="accent1">
                            <a:lumMod val="90000"/>
                          </a:schemeClr>
                        </a:solidFill>
                        <a:ln w="57150" cap="flat" cmpd="sng" algn="ctr">
                          <a:solidFill>
                            <a:schemeClr val="accent1"/>
                          </a:solidFill>
                          <a:prstDash val="solid"/>
                          <a:round/>
                          <a:headEnd type="none" w="med" len="med"/>
                          <a:tailEnd type="none" w="med" len="med"/>
                        </a:ln>
                        <a:effectLst/>
                      </a:spPr>
                    </a:cxnSp>
                    <a:sp>
                      <a:nvSpPr>
                        <a:cNvPr id="104" name="Halbbogen 36"/>
                        <a:cNvSpPr/>
                      </a:nvSpPr>
                      <a:spPr bwMode="auto">
                        <a:xfrm>
                          <a:off x="914400" y="3657600"/>
                          <a:ext cx="228600" cy="228600"/>
                        </a:xfrm>
                        <a:prstGeom prst="blockArc">
                          <a:avLst/>
                        </a:prstGeom>
                        <a:solidFill>
                          <a:schemeClr val="accent1">
                            <a:lumMod val="90000"/>
                          </a:schemeClr>
                        </a:solidFill>
                        <a:ln w="9525" cap="flat" cmpd="sng" algn="ctr">
                          <a:solidFill>
                            <a:schemeClr val="accent1">
                              <a:lumMod val="90000"/>
                            </a:schemeClr>
                          </a:solidFill>
                          <a:prstDash val="solid"/>
                          <a:round/>
                          <a:headEnd type="none" w="med" len="med"/>
                          <a:tailEnd type="none" w="med" len="med"/>
                        </a:ln>
                        <a:effectLst/>
                        <a:scene3d>
                          <a:camera prst="orthographicFront">
                            <a:rot lat="0" lon="0" rev="16200000"/>
                          </a:camera>
                          <a:lightRig rig="threePt" dir="t"/>
                        </a:scene3d>
                      </a:spPr>
                      <a:txSp>
                        <a:txBody>
                          <a:bodyPr vert="horz" wrap="none" lIns="91440" tIns="45720" rIns="91440" bIns="45720" numCol="1" rtlCol="0" anchor="ctr" anchorCtr="0" compatLnSpc="1">
                            <a:prstTxWarp prst="textNoShape">
                              <a:avLst/>
                            </a:prstTxWarp>
                          </a:bodyPr>
                          <a:lstStyle>
                            <a:defPPr>
                              <a:defRPr lang="en-US"/>
                            </a:defPPr>
                            <a:lvl1pPr algn="l" rtl="0" fontAlgn="base">
                              <a:spcBef>
                                <a:spcPct val="0"/>
                              </a:spcBef>
                              <a:spcAft>
                                <a:spcPct val="0"/>
                              </a:spcAft>
                              <a:defRPr sz="2000" kern="1200">
                                <a:solidFill>
                                  <a:schemeClr val="tx1"/>
                                </a:solidFill>
                                <a:latin typeface="Arial" pitchFamily="34" charset="0"/>
                                <a:ea typeface="+mn-ea"/>
                                <a:cs typeface="+mn-cs"/>
                              </a:defRPr>
                            </a:lvl1pPr>
                            <a:lvl2pPr marL="457200" algn="l" rtl="0" fontAlgn="base">
                              <a:spcBef>
                                <a:spcPct val="0"/>
                              </a:spcBef>
                              <a:spcAft>
                                <a:spcPct val="0"/>
                              </a:spcAft>
                              <a:defRPr sz="2000" kern="1200">
                                <a:solidFill>
                                  <a:schemeClr val="tx1"/>
                                </a:solidFill>
                                <a:latin typeface="Arial" pitchFamily="34" charset="0"/>
                                <a:ea typeface="+mn-ea"/>
                                <a:cs typeface="+mn-cs"/>
                              </a:defRPr>
                            </a:lvl2pPr>
                            <a:lvl3pPr marL="914400" algn="l" rtl="0" fontAlgn="base">
                              <a:spcBef>
                                <a:spcPct val="0"/>
                              </a:spcBef>
                              <a:spcAft>
                                <a:spcPct val="0"/>
                              </a:spcAft>
                              <a:defRPr sz="2000" kern="1200">
                                <a:solidFill>
                                  <a:schemeClr val="tx1"/>
                                </a:solidFill>
                                <a:latin typeface="Arial" pitchFamily="34" charset="0"/>
                                <a:ea typeface="+mn-ea"/>
                                <a:cs typeface="+mn-cs"/>
                              </a:defRPr>
                            </a:lvl3pPr>
                            <a:lvl4pPr marL="1371600" algn="l" rtl="0" fontAlgn="base">
                              <a:spcBef>
                                <a:spcPct val="0"/>
                              </a:spcBef>
                              <a:spcAft>
                                <a:spcPct val="0"/>
                              </a:spcAft>
                              <a:defRPr sz="2000" kern="1200">
                                <a:solidFill>
                                  <a:schemeClr val="tx1"/>
                                </a:solidFill>
                                <a:latin typeface="Arial" pitchFamily="34" charset="0"/>
                                <a:ea typeface="+mn-ea"/>
                                <a:cs typeface="+mn-cs"/>
                              </a:defRPr>
                            </a:lvl4pPr>
                            <a:lvl5pPr marL="1828800" algn="l" rtl="0" fontAlgn="base">
                              <a:spcBef>
                                <a:spcPct val="0"/>
                              </a:spcBef>
                              <a:spcAft>
                                <a:spcPct val="0"/>
                              </a:spcAft>
                              <a:defRPr sz="2000" kern="1200">
                                <a:solidFill>
                                  <a:schemeClr val="tx1"/>
                                </a:solidFill>
                                <a:latin typeface="Arial" pitchFamily="34" charset="0"/>
                                <a:ea typeface="+mn-ea"/>
                                <a:cs typeface="+mn-cs"/>
                              </a:defRPr>
                            </a:lvl5pPr>
                            <a:lvl6pPr marL="2286000" algn="l" defTabSz="914400" rtl="0" eaLnBrk="1" latinLnBrk="0" hangingPunct="1">
                              <a:defRPr sz="2000" kern="1200">
                                <a:solidFill>
                                  <a:schemeClr val="tx1"/>
                                </a:solidFill>
                                <a:latin typeface="Arial" pitchFamily="34" charset="0"/>
                                <a:ea typeface="+mn-ea"/>
                                <a:cs typeface="+mn-cs"/>
                              </a:defRPr>
                            </a:lvl6pPr>
                            <a:lvl7pPr marL="2743200" algn="l" defTabSz="914400" rtl="0" eaLnBrk="1" latinLnBrk="0" hangingPunct="1">
                              <a:defRPr sz="2000" kern="1200">
                                <a:solidFill>
                                  <a:schemeClr val="tx1"/>
                                </a:solidFill>
                                <a:latin typeface="Arial" pitchFamily="34" charset="0"/>
                                <a:ea typeface="+mn-ea"/>
                                <a:cs typeface="+mn-cs"/>
                              </a:defRPr>
                            </a:lvl7pPr>
                            <a:lvl8pPr marL="3200400" algn="l" defTabSz="914400" rtl="0" eaLnBrk="1" latinLnBrk="0" hangingPunct="1">
                              <a:defRPr sz="2000" kern="1200">
                                <a:solidFill>
                                  <a:schemeClr val="tx1"/>
                                </a:solidFill>
                                <a:latin typeface="Arial" pitchFamily="34" charset="0"/>
                                <a:ea typeface="+mn-ea"/>
                                <a:cs typeface="+mn-cs"/>
                              </a:defRPr>
                            </a:lvl8pPr>
                            <a:lvl9pPr marL="3657600" algn="l" defTabSz="914400" rtl="0" eaLnBrk="1" latinLnBrk="0" hangingPunct="1">
                              <a:defRPr sz="2000" kern="1200">
                                <a:solidFill>
                                  <a:schemeClr val="tx1"/>
                                </a:solidFill>
                                <a:latin typeface="Arial" pitchFamily="34" charset="0"/>
                                <a:ea typeface="+mn-ea"/>
                                <a:cs typeface="+mn-cs"/>
                              </a:defRPr>
                            </a:lvl9pPr>
                          </a:lstStyle>
                          <a:p>
                            <a:pPr marL="0" marR="0" indent="0" algn="ctr" defTabSz="995363" rtl="0" eaLnBrk="1" fontAlgn="base" latinLnBrk="0" hangingPunct="1">
                              <a:lnSpc>
                                <a:spcPct val="100000"/>
                              </a:lnSpc>
                              <a:spcBef>
                                <a:spcPct val="0"/>
                              </a:spcBef>
                              <a:spcAft>
                                <a:spcPct val="0"/>
                              </a:spcAft>
                              <a:buClrTx/>
                              <a:buSzTx/>
                              <a:buFontTx/>
                              <a:buNone/>
                              <a:tabLst/>
                            </a:pPr>
                            <a:endParaRPr kumimoji="0" lang="en-US" sz="1600" b="0" i="0" u="none" strike="noStrike" cap="none" normalizeH="0" baseline="0" smtClean="0">
                              <a:ln>
                                <a:noFill/>
                              </a:ln>
                              <a:solidFill>
                                <a:schemeClr val="tx1"/>
                              </a:solidFill>
                              <a:latin typeface="Arial" pitchFamily="34" charset="0"/>
                            </a:endParaRPr>
                          </a:p>
                        </a:txBody>
                        <a:useSpRect/>
                      </a:txSp>
                    </a:sp>
                  </a:grpSp>
                  <a:sp>
                    <a:nvSpPr>
                      <a:cNvPr id="105" name="Textfeld 37"/>
                      <a:cNvSpPr txBox="1"/>
                    </a:nvSpPr>
                    <a:spPr>
                      <a:xfrm>
                        <a:off x="0" y="3124200"/>
                        <a:ext cx="1143000" cy="1015663"/>
                      </a:xfrm>
                      <a:prstGeom prst="rect">
                        <a:avLst/>
                      </a:prstGeom>
                      <a:noFill/>
                    </a:spPr>
                    <a:txSp>
                      <a:txBody>
                        <a:bodyPr wrap="square" rtlCol="0">
                          <a:spAutoFit/>
                        </a:bodyPr>
                        <a:lstStyle>
                          <a:defPPr>
                            <a:defRPr lang="en-US"/>
                          </a:defPPr>
                          <a:lvl1pPr algn="l" rtl="0" fontAlgn="base">
                            <a:spcBef>
                              <a:spcPct val="0"/>
                            </a:spcBef>
                            <a:spcAft>
                              <a:spcPct val="0"/>
                            </a:spcAft>
                            <a:defRPr sz="2000" kern="1200">
                              <a:solidFill>
                                <a:schemeClr val="tx1"/>
                              </a:solidFill>
                              <a:latin typeface="Arial" pitchFamily="34" charset="0"/>
                              <a:ea typeface="+mn-ea"/>
                              <a:cs typeface="+mn-cs"/>
                            </a:defRPr>
                          </a:lvl1pPr>
                          <a:lvl2pPr marL="457200" algn="l" rtl="0" fontAlgn="base">
                            <a:spcBef>
                              <a:spcPct val="0"/>
                            </a:spcBef>
                            <a:spcAft>
                              <a:spcPct val="0"/>
                            </a:spcAft>
                            <a:defRPr sz="2000" kern="1200">
                              <a:solidFill>
                                <a:schemeClr val="tx1"/>
                              </a:solidFill>
                              <a:latin typeface="Arial" pitchFamily="34" charset="0"/>
                              <a:ea typeface="+mn-ea"/>
                              <a:cs typeface="+mn-cs"/>
                            </a:defRPr>
                          </a:lvl2pPr>
                          <a:lvl3pPr marL="914400" algn="l" rtl="0" fontAlgn="base">
                            <a:spcBef>
                              <a:spcPct val="0"/>
                            </a:spcBef>
                            <a:spcAft>
                              <a:spcPct val="0"/>
                            </a:spcAft>
                            <a:defRPr sz="2000" kern="1200">
                              <a:solidFill>
                                <a:schemeClr val="tx1"/>
                              </a:solidFill>
                              <a:latin typeface="Arial" pitchFamily="34" charset="0"/>
                              <a:ea typeface="+mn-ea"/>
                              <a:cs typeface="+mn-cs"/>
                            </a:defRPr>
                          </a:lvl3pPr>
                          <a:lvl4pPr marL="1371600" algn="l" rtl="0" fontAlgn="base">
                            <a:spcBef>
                              <a:spcPct val="0"/>
                            </a:spcBef>
                            <a:spcAft>
                              <a:spcPct val="0"/>
                            </a:spcAft>
                            <a:defRPr sz="2000" kern="1200">
                              <a:solidFill>
                                <a:schemeClr val="tx1"/>
                              </a:solidFill>
                              <a:latin typeface="Arial" pitchFamily="34" charset="0"/>
                              <a:ea typeface="+mn-ea"/>
                              <a:cs typeface="+mn-cs"/>
                            </a:defRPr>
                          </a:lvl4pPr>
                          <a:lvl5pPr marL="1828800" algn="l" rtl="0" fontAlgn="base">
                            <a:spcBef>
                              <a:spcPct val="0"/>
                            </a:spcBef>
                            <a:spcAft>
                              <a:spcPct val="0"/>
                            </a:spcAft>
                            <a:defRPr sz="2000" kern="1200">
                              <a:solidFill>
                                <a:schemeClr val="tx1"/>
                              </a:solidFill>
                              <a:latin typeface="Arial" pitchFamily="34" charset="0"/>
                              <a:ea typeface="+mn-ea"/>
                              <a:cs typeface="+mn-cs"/>
                            </a:defRPr>
                          </a:lvl5pPr>
                          <a:lvl6pPr marL="2286000" algn="l" defTabSz="914400" rtl="0" eaLnBrk="1" latinLnBrk="0" hangingPunct="1">
                            <a:defRPr sz="2000" kern="1200">
                              <a:solidFill>
                                <a:schemeClr val="tx1"/>
                              </a:solidFill>
                              <a:latin typeface="Arial" pitchFamily="34" charset="0"/>
                              <a:ea typeface="+mn-ea"/>
                              <a:cs typeface="+mn-cs"/>
                            </a:defRPr>
                          </a:lvl6pPr>
                          <a:lvl7pPr marL="2743200" algn="l" defTabSz="914400" rtl="0" eaLnBrk="1" latinLnBrk="0" hangingPunct="1">
                            <a:defRPr sz="2000" kern="1200">
                              <a:solidFill>
                                <a:schemeClr val="tx1"/>
                              </a:solidFill>
                              <a:latin typeface="Arial" pitchFamily="34" charset="0"/>
                              <a:ea typeface="+mn-ea"/>
                              <a:cs typeface="+mn-cs"/>
                            </a:defRPr>
                          </a:lvl7pPr>
                          <a:lvl8pPr marL="3200400" algn="l" defTabSz="914400" rtl="0" eaLnBrk="1" latinLnBrk="0" hangingPunct="1">
                            <a:defRPr sz="2000" kern="1200">
                              <a:solidFill>
                                <a:schemeClr val="tx1"/>
                              </a:solidFill>
                              <a:latin typeface="Arial" pitchFamily="34" charset="0"/>
                              <a:ea typeface="+mn-ea"/>
                              <a:cs typeface="+mn-cs"/>
                            </a:defRPr>
                          </a:lvl8pPr>
                          <a:lvl9pPr marL="3657600" algn="l" defTabSz="914400" rtl="0" eaLnBrk="1" latinLnBrk="0" hangingPunct="1">
                            <a:defRPr sz="2000" kern="1200">
                              <a:solidFill>
                                <a:schemeClr val="tx1"/>
                              </a:solidFill>
                              <a:latin typeface="Arial" pitchFamily="34" charset="0"/>
                              <a:ea typeface="+mn-ea"/>
                              <a:cs typeface="+mn-cs"/>
                            </a:defRPr>
                          </a:lvl9pPr>
                        </a:lstStyle>
                        <a:p>
                          <a:pPr algn="l"/>
                          <a:r>
                            <a:rPr lang="en-US" sz="1200" dirty="0" smtClean="0">
                              <a:latin typeface="Calibri" pitchFamily="34" charset="0"/>
                            </a:rPr>
                            <a:t>Thermal</a:t>
                          </a:r>
                        </a:p>
                        <a:p>
                          <a:pPr algn="l"/>
                          <a:r>
                            <a:rPr lang="en-US" sz="1200" dirty="0" smtClean="0">
                              <a:latin typeface="Calibri" pitchFamily="34" charset="0"/>
                            </a:rPr>
                            <a:t>Controller</a:t>
                          </a:r>
                        </a:p>
                        <a:p>
                          <a:pPr algn="l"/>
                          <a:r>
                            <a:rPr lang="en-US" sz="1200" dirty="0" smtClean="0">
                              <a:latin typeface="Calibri" pitchFamily="34" charset="0"/>
                            </a:rPr>
                            <a:t>Plug ins for: </a:t>
                          </a:r>
                        </a:p>
                        <a:p>
                          <a:pPr algn="l"/>
                          <a:r>
                            <a:rPr lang="en-US" sz="1200" dirty="0" smtClean="0">
                              <a:latin typeface="Calibri" pitchFamily="34" charset="0"/>
                            </a:rPr>
                            <a:t>Sensors, Devices</a:t>
                          </a:r>
                          <a:endParaRPr lang="en-US" sz="1200" dirty="0">
                            <a:latin typeface="Calibri" pitchFamily="34" charset="0"/>
                          </a:endParaRPr>
                        </a:p>
                      </a:txBody>
                      <a:useSpRect/>
                    </a:txSp>
                  </a:sp>
                  <a:sp>
                    <a:nvSpPr>
                      <a:cNvPr id="106" name="Abgerundetes Rechteck 8"/>
                      <a:cNvSpPr/>
                    </a:nvSpPr>
                    <a:spPr bwMode="auto">
                      <a:xfrm>
                        <a:off x="1323975" y="3259008"/>
                        <a:ext cx="1371600" cy="762000"/>
                      </a:xfrm>
                      <a:prstGeom prst="roundRect">
                        <a:avLst/>
                      </a:prstGeom>
                      <a:solidFill>
                        <a:srgbClr val="FFCC66"/>
                      </a:solidFill>
                      <a:ln>
                        <a:headEnd type="none" w="med" len="med"/>
                        <a:tailEnd type="none" w="med" len="med"/>
                      </a:ln>
                    </a:spPr>
                    <a:txSp>
                      <a:txBody>
                        <a:bodyPr vert="horz" wrap="none" lIns="91440" tIns="45720" rIns="91440" bIns="45720" numCol="1" rtlCol="0" anchor="ctr" anchorCtr="0" compatLnSpc="1">
                          <a:prstTxWarp prst="textNoShape">
                            <a:avLst/>
                          </a:prstTxWarp>
                        </a:bodyPr>
                        <a:lstStyle>
                          <a:defPPr>
                            <a:defRPr lang="en-US"/>
                          </a:defPPr>
                          <a:lvl1pPr algn="l" rtl="0" fontAlgn="base">
                            <a:spcBef>
                              <a:spcPct val="0"/>
                            </a:spcBef>
                            <a:spcAft>
                              <a:spcPct val="0"/>
                            </a:spcAft>
                            <a:defRPr sz="2000" kern="1200">
                              <a:solidFill>
                                <a:schemeClr val="lt1"/>
                              </a:solidFill>
                              <a:latin typeface="+mn-lt"/>
                              <a:ea typeface="+mn-ea"/>
                              <a:cs typeface="+mn-cs"/>
                            </a:defRPr>
                          </a:lvl1pPr>
                          <a:lvl2pPr marL="457200" algn="l" rtl="0" fontAlgn="base">
                            <a:spcBef>
                              <a:spcPct val="0"/>
                            </a:spcBef>
                            <a:spcAft>
                              <a:spcPct val="0"/>
                            </a:spcAft>
                            <a:defRPr sz="2000" kern="1200">
                              <a:solidFill>
                                <a:schemeClr val="lt1"/>
                              </a:solidFill>
                              <a:latin typeface="+mn-lt"/>
                              <a:ea typeface="+mn-ea"/>
                              <a:cs typeface="+mn-cs"/>
                            </a:defRPr>
                          </a:lvl2pPr>
                          <a:lvl3pPr marL="914400" algn="l" rtl="0" fontAlgn="base">
                            <a:spcBef>
                              <a:spcPct val="0"/>
                            </a:spcBef>
                            <a:spcAft>
                              <a:spcPct val="0"/>
                            </a:spcAft>
                            <a:defRPr sz="2000" kern="1200">
                              <a:solidFill>
                                <a:schemeClr val="lt1"/>
                              </a:solidFill>
                              <a:latin typeface="+mn-lt"/>
                              <a:ea typeface="+mn-ea"/>
                              <a:cs typeface="+mn-cs"/>
                            </a:defRPr>
                          </a:lvl3pPr>
                          <a:lvl4pPr marL="1371600" algn="l" rtl="0" fontAlgn="base">
                            <a:spcBef>
                              <a:spcPct val="0"/>
                            </a:spcBef>
                            <a:spcAft>
                              <a:spcPct val="0"/>
                            </a:spcAft>
                            <a:defRPr sz="2000" kern="1200">
                              <a:solidFill>
                                <a:schemeClr val="lt1"/>
                              </a:solidFill>
                              <a:latin typeface="+mn-lt"/>
                              <a:ea typeface="+mn-ea"/>
                              <a:cs typeface="+mn-cs"/>
                            </a:defRPr>
                          </a:lvl4pPr>
                          <a:lvl5pPr marL="1828800" algn="l" rtl="0" fontAlgn="base">
                            <a:spcBef>
                              <a:spcPct val="0"/>
                            </a:spcBef>
                            <a:spcAft>
                              <a:spcPct val="0"/>
                            </a:spcAft>
                            <a:defRPr sz="2000" kern="1200">
                              <a:solidFill>
                                <a:schemeClr val="lt1"/>
                              </a:solidFill>
                              <a:latin typeface="+mn-lt"/>
                              <a:ea typeface="+mn-ea"/>
                              <a:cs typeface="+mn-cs"/>
                            </a:defRPr>
                          </a:lvl5pPr>
                          <a:lvl6pPr marL="2286000" algn="l" defTabSz="914400" rtl="0" eaLnBrk="1" latinLnBrk="0" hangingPunct="1">
                            <a:defRPr sz="2000" kern="1200">
                              <a:solidFill>
                                <a:schemeClr val="lt1"/>
                              </a:solidFill>
                              <a:latin typeface="+mn-lt"/>
                              <a:ea typeface="+mn-ea"/>
                              <a:cs typeface="+mn-cs"/>
                            </a:defRPr>
                          </a:lvl6pPr>
                          <a:lvl7pPr marL="2743200" algn="l" defTabSz="914400" rtl="0" eaLnBrk="1" latinLnBrk="0" hangingPunct="1">
                            <a:defRPr sz="2000" kern="1200">
                              <a:solidFill>
                                <a:schemeClr val="lt1"/>
                              </a:solidFill>
                              <a:latin typeface="+mn-lt"/>
                              <a:ea typeface="+mn-ea"/>
                              <a:cs typeface="+mn-cs"/>
                            </a:defRPr>
                          </a:lvl7pPr>
                          <a:lvl8pPr marL="3200400" algn="l" defTabSz="914400" rtl="0" eaLnBrk="1" latinLnBrk="0" hangingPunct="1">
                            <a:defRPr sz="2000" kern="1200">
                              <a:solidFill>
                                <a:schemeClr val="lt1"/>
                              </a:solidFill>
                              <a:latin typeface="+mn-lt"/>
                              <a:ea typeface="+mn-ea"/>
                              <a:cs typeface="+mn-cs"/>
                            </a:defRPr>
                          </a:lvl8pPr>
                          <a:lvl9pPr marL="3657600" algn="l" defTabSz="914400" rtl="0" eaLnBrk="1" latinLnBrk="0" hangingPunct="1">
                            <a:defRPr sz="2000" kern="1200">
                              <a:solidFill>
                                <a:schemeClr val="lt1"/>
                              </a:solidFill>
                              <a:latin typeface="+mn-lt"/>
                              <a:ea typeface="+mn-ea"/>
                              <a:cs typeface="+mn-cs"/>
                            </a:defRPr>
                          </a:lvl9pPr>
                        </a:lstStyle>
                        <a:p>
                          <a:pPr marL="0" marR="0" indent="0" algn="ctr" defTabSz="995363" rtl="0" eaLnBrk="1" fontAlgn="base" latinLnBrk="0" hangingPunct="1">
                            <a:lnSpc>
                              <a:spcPct val="100000"/>
                            </a:lnSpc>
                            <a:spcBef>
                              <a:spcPct val="0"/>
                            </a:spcBef>
                            <a:spcAft>
                              <a:spcPct val="0"/>
                            </a:spcAft>
                            <a:buClrTx/>
                            <a:buSzTx/>
                            <a:buFontTx/>
                            <a:buNone/>
                            <a:tabLst/>
                          </a:pPr>
                          <a:endParaRPr kumimoji="0" lang="en-US" sz="1600" b="0" i="0" u="none" strike="noStrike" cap="none" normalizeH="0" baseline="0" smtClean="0">
                            <a:ln>
                              <a:noFill/>
                            </a:ln>
                            <a:solidFill>
                              <a:schemeClr val="tx1"/>
                            </a:solidFill>
                            <a:effectLst/>
                            <a:latin typeface="Arial" pitchFamily="34" charset="0"/>
                          </a:endParaRPr>
                        </a:p>
                      </a:txBody>
                      <a:useSpRect/>
                    </a:txSp>
                    <a:style>
                      <a:lnRef idx="0">
                        <a:schemeClr val="accent3"/>
                      </a:lnRef>
                      <a:fillRef idx="3">
                        <a:schemeClr val="accent3"/>
                      </a:fillRef>
                      <a:effectRef idx="3">
                        <a:schemeClr val="accent3"/>
                      </a:effectRef>
                      <a:fontRef idx="minor">
                        <a:schemeClr val="lt1"/>
                      </a:fontRef>
                    </a:style>
                  </a:sp>
                  <a:sp>
                    <a:nvSpPr>
                      <a:cNvPr id="107" name="Textfeld 9"/>
                      <a:cNvSpPr txBox="1"/>
                    </a:nvSpPr>
                    <a:spPr>
                      <a:xfrm>
                        <a:off x="1295400" y="3332232"/>
                        <a:ext cx="1371600" cy="584775"/>
                      </a:xfrm>
                      <a:prstGeom prst="rect">
                        <a:avLst/>
                      </a:prstGeom>
                      <a:noFill/>
                    </a:spPr>
                    <a:txSp>
                      <a:txBody>
                        <a:bodyPr wrap="square" rtlCol="0">
                          <a:spAutoFit/>
                        </a:bodyPr>
                        <a:lstStyle>
                          <a:defPPr>
                            <a:defRPr lang="en-US"/>
                          </a:defPPr>
                          <a:lvl1pPr algn="l" rtl="0" fontAlgn="base">
                            <a:spcBef>
                              <a:spcPct val="0"/>
                            </a:spcBef>
                            <a:spcAft>
                              <a:spcPct val="0"/>
                            </a:spcAft>
                            <a:defRPr sz="2000" kern="1200">
                              <a:solidFill>
                                <a:schemeClr val="tx1"/>
                              </a:solidFill>
                              <a:latin typeface="Arial" pitchFamily="34" charset="0"/>
                              <a:ea typeface="+mn-ea"/>
                              <a:cs typeface="+mn-cs"/>
                            </a:defRPr>
                          </a:lvl1pPr>
                          <a:lvl2pPr marL="457200" algn="l" rtl="0" fontAlgn="base">
                            <a:spcBef>
                              <a:spcPct val="0"/>
                            </a:spcBef>
                            <a:spcAft>
                              <a:spcPct val="0"/>
                            </a:spcAft>
                            <a:defRPr sz="2000" kern="1200">
                              <a:solidFill>
                                <a:schemeClr val="tx1"/>
                              </a:solidFill>
                              <a:latin typeface="Arial" pitchFamily="34" charset="0"/>
                              <a:ea typeface="+mn-ea"/>
                              <a:cs typeface="+mn-cs"/>
                            </a:defRPr>
                          </a:lvl2pPr>
                          <a:lvl3pPr marL="914400" algn="l" rtl="0" fontAlgn="base">
                            <a:spcBef>
                              <a:spcPct val="0"/>
                            </a:spcBef>
                            <a:spcAft>
                              <a:spcPct val="0"/>
                            </a:spcAft>
                            <a:defRPr sz="2000" kern="1200">
                              <a:solidFill>
                                <a:schemeClr val="tx1"/>
                              </a:solidFill>
                              <a:latin typeface="Arial" pitchFamily="34" charset="0"/>
                              <a:ea typeface="+mn-ea"/>
                              <a:cs typeface="+mn-cs"/>
                            </a:defRPr>
                          </a:lvl3pPr>
                          <a:lvl4pPr marL="1371600" algn="l" rtl="0" fontAlgn="base">
                            <a:spcBef>
                              <a:spcPct val="0"/>
                            </a:spcBef>
                            <a:spcAft>
                              <a:spcPct val="0"/>
                            </a:spcAft>
                            <a:defRPr sz="2000" kern="1200">
                              <a:solidFill>
                                <a:schemeClr val="tx1"/>
                              </a:solidFill>
                              <a:latin typeface="Arial" pitchFamily="34" charset="0"/>
                              <a:ea typeface="+mn-ea"/>
                              <a:cs typeface="+mn-cs"/>
                            </a:defRPr>
                          </a:lvl4pPr>
                          <a:lvl5pPr marL="1828800" algn="l" rtl="0" fontAlgn="base">
                            <a:spcBef>
                              <a:spcPct val="0"/>
                            </a:spcBef>
                            <a:spcAft>
                              <a:spcPct val="0"/>
                            </a:spcAft>
                            <a:defRPr sz="2000" kern="1200">
                              <a:solidFill>
                                <a:schemeClr val="tx1"/>
                              </a:solidFill>
                              <a:latin typeface="Arial" pitchFamily="34" charset="0"/>
                              <a:ea typeface="+mn-ea"/>
                              <a:cs typeface="+mn-cs"/>
                            </a:defRPr>
                          </a:lvl5pPr>
                          <a:lvl6pPr marL="2286000" algn="l" defTabSz="914400" rtl="0" eaLnBrk="1" latinLnBrk="0" hangingPunct="1">
                            <a:defRPr sz="2000" kern="1200">
                              <a:solidFill>
                                <a:schemeClr val="tx1"/>
                              </a:solidFill>
                              <a:latin typeface="Arial" pitchFamily="34" charset="0"/>
                              <a:ea typeface="+mn-ea"/>
                              <a:cs typeface="+mn-cs"/>
                            </a:defRPr>
                          </a:lvl6pPr>
                          <a:lvl7pPr marL="2743200" algn="l" defTabSz="914400" rtl="0" eaLnBrk="1" latinLnBrk="0" hangingPunct="1">
                            <a:defRPr sz="2000" kern="1200">
                              <a:solidFill>
                                <a:schemeClr val="tx1"/>
                              </a:solidFill>
                              <a:latin typeface="Arial" pitchFamily="34" charset="0"/>
                              <a:ea typeface="+mn-ea"/>
                              <a:cs typeface="+mn-cs"/>
                            </a:defRPr>
                          </a:lvl7pPr>
                          <a:lvl8pPr marL="3200400" algn="l" defTabSz="914400" rtl="0" eaLnBrk="1" latinLnBrk="0" hangingPunct="1">
                            <a:defRPr sz="2000" kern="1200">
                              <a:solidFill>
                                <a:schemeClr val="tx1"/>
                              </a:solidFill>
                              <a:latin typeface="Arial" pitchFamily="34" charset="0"/>
                              <a:ea typeface="+mn-ea"/>
                              <a:cs typeface="+mn-cs"/>
                            </a:defRPr>
                          </a:lvl8pPr>
                          <a:lvl9pPr marL="3657600" algn="l" defTabSz="914400" rtl="0" eaLnBrk="1" latinLnBrk="0" hangingPunct="1">
                            <a:defRPr sz="2000" kern="1200">
                              <a:solidFill>
                                <a:schemeClr val="tx1"/>
                              </a:solidFill>
                              <a:latin typeface="Arial" pitchFamily="34" charset="0"/>
                              <a:ea typeface="+mn-ea"/>
                              <a:cs typeface="+mn-cs"/>
                            </a:defRPr>
                          </a:lvl9pPr>
                        </a:lstStyle>
                        <a:p>
                          <a:pPr algn="ctr"/>
                          <a:r>
                            <a:rPr lang="en-US" sz="1600" dirty="0" smtClean="0">
                              <a:latin typeface="Calibri" pitchFamily="34" charset="0"/>
                            </a:rPr>
                            <a:t>Thermal Management</a:t>
                          </a:r>
                          <a:endParaRPr lang="en-US" sz="1600" dirty="0">
                            <a:latin typeface="Calibri" pitchFamily="34" charset="0"/>
                          </a:endParaRPr>
                        </a:p>
                      </a:txBody>
                      <a:useSpRect/>
                    </a:txSp>
                  </a:sp>
                  <a:sp>
                    <a:nvSpPr>
                      <a:cNvPr id="109" name="Textfeld 41"/>
                      <a:cNvSpPr txBox="1"/>
                    </a:nvSpPr>
                    <a:spPr>
                      <a:xfrm>
                        <a:off x="649828" y="2286000"/>
                        <a:ext cx="1676400" cy="276999"/>
                      </a:xfrm>
                      <a:prstGeom prst="rect">
                        <a:avLst/>
                      </a:prstGeom>
                      <a:noFill/>
                    </a:spPr>
                    <a:txSp>
                      <a:txBody>
                        <a:bodyPr wrap="square" rtlCol="0">
                          <a:spAutoFit/>
                        </a:bodyPr>
                        <a:lstStyle>
                          <a:defPPr>
                            <a:defRPr lang="en-US"/>
                          </a:defPPr>
                          <a:lvl1pPr algn="l" rtl="0" fontAlgn="base">
                            <a:spcBef>
                              <a:spcPct val="0"/>
                            </a:spcBef>
                            <a:spcAft>
                              <a:spcPct val="0"/>
                            </a:spcAft>
                            <a:defRPr sz="2000" kern="1200">
                              <a:solidFill>
                                <a:schemeClr val="tx1"/>
                              </a:solidFill>
                              <a:latin typeface="Arial" pitchFamily="34" charset="0"/>
                              <a:ea typeface="+mn-ea"/>
                              <a:cs typeface="+mn-cs"/>
                            </a:defRPr>
                          </a:lvl1pPr>
                          <a:lvl2pPr marL="457200" algn="l" rtl="0" fontAlgn="base">
                            <a:spcBef>
                              <a:spcPct val="0"/>
                            </a:spcBef>
                            <a:spcAft>
                              <a:spcPct val="0"/>
                            </a:spcAft>
                            <a:defRPr sz="2000" kern="1200">
                              <a:solidFill>
                                <a:schemeClr val="tx1"/>
                              </a:solidFill>
                              <a:latin typeface="Arial" pitchFamily="34" charset="0"/>
                              <a:ea typeface="+mn-ea"/>
                              <a:cs typeface="+mn-cs"/>
                            </a:defRPr>
                          </a:lvl2pPr>
                          <a:lvl3pPr marL="914400" algn="l" rtl="0" fontAlgn="base">
                            <a:spcBef>
                              <a:spcPct val="0"/>
                            </a:spcBef>
                            <a:spcAft>
                              <a:spcPct val="0"/>
                            </a:spcAft>
                            <a:defRPr sz="2000" kern="1200">
                              <a:solidFill>
                                <a:schemeClr val="tx1"/>
                              </a:solidFill>
                              <a:latin typeface="Arial" pitchFamily="34" charset="0"/>
                              <a:ea typeface="+mn-ea"/>
                              <a:cs typeface="+mn-cs"/>
                            </a:defRPr>
                          </a:lvl3pPr>
                          <a:lvl4pPr marL="1371600" algn="l" rtl="0" fontAlgn="base">
                            <a:spcBef>
                              <a:spcPct val="0"/>
                            </a:spcBef>
                            <a:spcAft>
                              <a:spcPct val="0"/>
                            </a:spcAft>
                            <a:defRPr sz="2000" kern="1200">
                              <a:solidFill>
                                <a:schemeClr val="tx1"/>
                              </a:solidFill>
                              <a:latin typeface="Arial" pitchFamily="34" charset="0"/>
                              <a:ea typeface="+mn-ea"/>
                              <a:cs typeface="+mn-cs"/>
                            </a:defRPr>
                          </a:lvl4pPr>
                          <a:lvl5pPr marL="1828800" algn="l" rtl="0" fontAlgn="base">
                            <a:spcBef>
                              <a:spcPct val="0"/>
                            </a:spcBef>
                            <a:spcAft>
                              <a:spcPct val="0"/>
                            </a:spcAft>
                            <a:defRPr sz="2000" kern="1200">
                              <a:solidFill>
                                <a:schemeClr val="tx1"/>
                              </a:solidFill>
                              <a:latin typeface="Arial" pitchFamily="34" charset="0"/>
                              <a:ea typeface="+mn-ea"/>
                              <a:cs typeface="+mn-cs"/>
                            </a:defRPr>
                          </a:lvl5pPr>
                          <a:lvl6pPr marL="2286000" algn="l" defTabSz="914400" rtl="0" eaLnBrk="1" latinLnBrk="0" hangingPunct="1">
                            <a:defRPr sz="2000" kern="1200">
                              <a:solidFill>
                                <a:schemeClr val="tx1"/>
                              </a:solidFill>
                              <a:latin typeface="Arial" pitchFamily="34" charset="0"/>
                              <a:ea typeface="+mn-ea"/>
                              <a:cs typeface="+mn-cs"/>
                            </a:defRPr>
                          </a:lvl6pPr>
                          <a:lvl7pPr marL="2743200" algn="l" defTabSz="914400" rtl="0" eaLnBrk="1" latinLnBrk="0" hangingPunct="1">
                            <a:defRPr sz="2000" kern="1200">
                              <a:solidFill>
                                <a:schemeClr val="tx1"/>
                              </a:solidFill>
                              <a:latin typeface="Arial" pitchFamily="34" charset="0"/>
                              <a:ea typeface="+mn-ea"/>
                              <a:cs typeface="+mn-cs"/>
                            </a:defRPr>
                          </a:lvl7pPr>
                          <a:lvl8pPr marL="3200400" algn="l" defTabSz="914400" rtl="0" eaLnBrk="1" latinLnBrk="0" hangingPunct="1">
                            <a:defRPr sz="2000" kern="1200">
                              <a:solidFill>
                                <a:schemeClr val="tx1"/>
                              </a:solidFill>
                              <a:latin typeface="Arial" pitchFamily="34" charset="0"/>
                              <a:ea typeface="+mn-ea"/>
                              <a:cs typeface="+mn-cs"/>
                            </a:defRPr>
                          </a:lvl8pPr>
                          <a:lvl9pPr marL="3657600" algn="l" defTabSz="914400" rtl="0" eaLnBrk="1" latinLnBrk="0" hangingPunct="1">
                            <a:defRPr sz="2000" kern="1200">
                              <a:solidFill>
                                <a:schemeClr val="tx1"/>
                              </a:solidFill>
                              <a:latin typeface="Arial" pitchFamily="34" charset="0"/>
                              <a:ea typeface="+mn-ea"/>
                              <a:cs typeface="+mn-cs"/>
                            </a:defRPr>
                          </a:lvl9pPr>
                        </a:lstStyle>
                        <a:p>
                          <a:pPr algn="l"/>
                          <a:r>
                            <a:rPr lang="en-US" sz="1200" dirty="0" smtClean="0">
                              <a:latin typeface="Calibri" pitchFamily="34" charset="0"/>
                            </a:rPr>
                            <a:t>Reaction on conditions</a:t>
                          </a:r>
                          <a:endParaRPr lang="en-US" sz="1200" dirty="0">
                            <a:latin typeface="Calibri" pitchFamily="34" charset="0"/>
                          </a:endParaRPr>
                        </a:p>
                      </a:txBody>
                      <a:useSpRect/>
                    </a:txSp>
                  </a:sp>
                  <a:cxnSp>
                    <a:nvCxnSpPr>
                      <a:cNvPr id="110" name="Gewinkelte Verbindung 42"/>
                      <a:cNvCxnSpPr>
                        <a:stCxn id="105" idx="2"/>
                      </a:cNvCxnSpPr>
                    </a:nvCxnSpPr>
                    <a:spPr bwMode="auto">
                      <a:xfrm rot="5400000">
                        <a:off x="152342" y="4020859"/>
                        <a:ext cx="300154" cy="538162"/>
                      </a:xfrm>
                      <a:prstGeom prst="bentConnector2">
                        <a:avLst/>
                      </a:prstGeom>
                      <a:solidFill>
                        <a:schemeClr val="accent1"/>
                      </a:solidFill>
                      <a:ln w="57150" cap="flat" cmpd="sng" algn="ctr">
                        <a:solidFill>
                          <a:schemeClr val="accent1"/>
                        </a:solidFill>
                        <a:prstDash val="solid"/>
                        <a:round/>
                        <a:headEnd type="none" w="med" len="med"/>
                        <a:tailEnd type="arrow"/>
                      </a:ln>
                      <a:effectLst>
                        <a:outerShdw blurRad="50800" dist="38100" dir="5400000" algn="t" rotWithShape="0">
                          <a:prstClr val="black">
                            <a:alpha val="40000"/>
                          </a:prstClr>
                        </a:outerShdw>
                      </a:effectLst>
                    </a:spPr>
                  </a:cxnSp>
                  <a:sp>
                    <a:nvSpPr>
                      <a:cNvPr id="111" name="Textfeld 43"/>
                      <a:cNvSpPr txBox="1"/>
                    </a:nvSpPr>
                    <a:spPr>
                      <a:xfrm>
                        <a:off x="609600" y="4114800"/>
                        <a:ext cx="1676400" cy="276999"/>
                      </a:xfrm>
                      <a:prstGeom prst="rect">
                        <a:avLst/>
                      </a:prstGeom>
                      <a:noFill/>
                    </a:spPr>
                    <a:txSp>
                      <a:txBody>
                        <a:bodyPr wrap="square" rtlCol="0">
                          <a:spAutoFit/>
                        </a:bodyPr>
                        <a:lstStyle>
                          <a:defPPr>
                            <a:defRPr lang="en-US"/>
                          </a:defPPr>
                          <a:lvl1pPr algn="l" rtl="0" fontAlgn="base">
                            <a:spcBef>
                              <a:spcPct val="0"/>
                            </a:spcBef>
                            <a:spcAft>
                              <a:spcPct val="0"/>
                            </a:spcAft>
                            <a:defRPr sz="2000" kern="1200">
                              <a:solidFill>
                                <a:schemeClr val="tx1"/>
                              </a:solidFill>
                              <a:latin typeface="Arial" pitchFamily="34" charset="0"/>
                              <a:ea typeface="+mn-ea"/>
                              <a:cs typeface="+mn-cs"/>
                            </a:defRPr>
                          </a:lvl1pPr>
                          <a:lvl2pPr marL="457200" algn="l" rtl="0" fontAlgn="base">
                            <a:spcBef>
                              <a:spcPct val="0"/>
                            </a:spcBef>
                            <a:spcAft>
                              <a:spcPct val="0"/>
                            </a:spcAft>
                            <a:defRPr sz="2000" kern="1200">
                              <a:solidFill>
                                <a:schemeClr val="tx1"/>
                              </a:solidFill>
                              <a:latin typeface="Arial" pitchFamily="34" charset="0"/>
                              <a:ea typeface="+mn-ea"/>
                              <a:cs typeface="+mn-cs"/>
                            </a:defRPr>
                          </a:lvl2pPr>
                          <a:lvl3pPr marL="914400" algn="l" rtl="0" fontAlgn="base">
                            <a:spcBef>
                              <a:spcPct val="0"/>
                            </a:spcBef>
                            <a:spcAft>
                              <a:spcPct val="0"/>
                            </a:spcAft>
                            <a:defRPr sz="2000" kern="1200">
                              <a:solidFill>
                                <a:schemeClr val="tx1"/>
                              </a:solidFill>
                              <a:latin typeface="Arial" pitchFamily="34" charset="0"/>
                              <a:ea typeface="+mn-ea"/>
                              <a:cs typeface="+mn-cs"/>
                            </a:defRPr>
                          </a:lvl3pPr>
                          <a:lvl4pPr marL="1371600" algn="l" rtl="0" fontAlgn="base">
                            <a:spcBef>
                              <a:spcPct val="0"/>
                            </a:spcBef>
                            <a:spcAft>
                              <a:spcPct val="0"/>
                            </a:spcAft>
                            <a:defRPr sz="2000" kern="1200">
                              <a:solidFill>
                                <a:schemeClr val="tx1"/>
                              </a:solidFill>
                              <a:latin typeface="Arial" pitchFamily="34" charset="0"/>
                              <a:ea typeface="+mn-ea"/>
                              <a:cs typeface="+mn-cs"/>
                            </a:defRPr>
                          </a:lvl4pPr>
                          <a:lvl5pPr marL="1828800" algn="l" rtl="0" fontAlgn="base">
                            <a:spcBef>
                              <a:spcPct val="0"/>
                            </a:spcBef>
                            <a:spcAft>
                              <a:spcPct val="0"/>
                            </a:spcAft>
                            <a:defRPr sz="2000" kern="1200">
                              <a:solidFill>
                                <a:schemeClr val="tx1"/>
                              </a:solidFill>
                              <a:latin typeface="Arial" pitchFamily="34" charset="0"/>
                              <a:ea typeface="+mn-ea"/>
                              <a:cs typeface="+mn-cs"/>
                            </a:defRPr>
                          </a:lvl5pPr>
                          <a:lvl6pPr marL="2286000" algn="l" defTabSz="914400" rtl="0" eaLnBrk="1" latinLnBrk="0" hangingPunct="1">
                            <a:defRPr sz="2000" kern="1200">
                              <a:solidFill>
                                <a:schemeClr val="tx1"/>
                              </a:solidFill>
                              <a:latin typeface="Arial" pitchFamily="34" charset="0"/>
                              <a:ea typeface="+mn-ea"/>
                              <a:cs typeface="+mn-cs"/>
                            </a:defRPr>
                          </a:lvl6pPr>
                          <a:lvl7pPr marL="2743200" algn="l" defTabSz="914400" rtl="0" eaLnBrk="1" latinLnBrk="0" hangingPunct="1">
                            <a:defRPr sz="2000" kern="1200">
                              <a:solidFill>
                                <a:schemeClr val="tx1"/>
                              </a:solidFill>
                              <a:latin typeface="Arial" pitchFamily="34" charset="0"/>
                              <a:ea typeface="+mn-ea"/>
                              <a:cs typeface="+mn-cs"/>
                            </a:defRPr>
                          </a:lvl7pPr>
                          <a:lvl8pPr marL="3200400" algn="l" defTabSz="914400" rtl="0" eaLnBrk="1" latinLnBrk="0" hangingPunct="1">
                            <a:defRPr sz="2000" kern="1200">
                              <a:solidFill>
                                <a:schemeClr val="tx1"/>
                              </a:solidFill>
                              <a:latin typeface="Arial" pitchFamily="34" charset="0"/>
                              <a:ea typeface="+mn-ea"/>
                              <a:cs typeface="+mn-cs"/>
                            </a:defRPr>
                          </a:lvl8pPr>
                          <a:lvl9pPr marL="3657600" algn="l" defTabSz="914400" rtl="0" eaLnBrk="1" latinLnBrk="0" hangingPunct="1">
                            <a:defRPr sz="2000" kern="1200">
                              <a:solidFill>
                                <a:schemeClr val="tx1"/>
                              </a:solidFill>
                              <a:latin typeface="Arial" pitchFamily="34" charset="0"/>
                              <a:ea typeface="+mn-ea"/>
                              <a:cs typeface="+mn-cs"/>
                            </a:defRPr>
                          </a:lvl9pPr>
                        </a:lstStyle>
                        <a:p>
                          <a:pPr algn="l"/>
                          <a:r>
                            <a:rPr lang="en-US" sz="1200" dirty="0" smtClean="0">
                              <a:latin typeface="Calibri" pitchFamily="34" charset="0"/>
                            </a:rPr>
                            <a:t>Reaction on conditions</a:t>
                          </a:r>
                          <a:endParaRPr lang="en-US" sz="1200" dirty="0">
                            <a:latin typeface="Calibri" pitchFamily="34" charset="0"/>
                          </a:endParaRPr>
                        </a:p>
                      </a:txBody>
                      <a:useSpRect/>
                    </a:txSp>
                  </a:sp>
                  <a:sp>
                    <a:nvSpPr>
                      <a:cNvPr id="112" name="Textfeld 45"/>
                      <a:cNvSpPr txBox="1"/>
                    </a:nvSpPr>
                    <a:spPr>
                      <a:xfrm>
                        <a:off x="609600" y="2477274"/>
                        <a:ext cx="1992853" cy="230832"/>
                      </a:xfrm>
                      <a:prstGeom prst="rect">
                        <a:avLst/>
                      </a:prstGeom>
                      <a:noFill/>
                    </a:spPr>
                    <a:txSp>
                      <a:txBody>
                        <a:bodyPr wrap="none" rtlCol="0">
                          <a:spAutoFit/>
                        </a:bodyPr>
                        <a:lstStyle>
                          <a:defPPr>
                            <a:defRPr lang="en-US"/>
                          </a:defPPr>
                          <a:lvl1pPr algn="l" rtl="0" fontAlgn="base">
                            <a:spcBef>
                              <a:spcPct val="0"/>
                            </a:spcBef>
                            <a:spcAft>
                              <a:spcPct val="0"/>
                            </a:spcAft>
                            <a:defRPr sz="2000" kern="1200">
                              <a:solidFill>
                                <a:schemeClr val="tx1"/>
                              </a:solidFill>
                              <a:latin typeface="Arial" pitchFamily="34" charset="0"/>
                              <a:ea typeface="+mn-ea"/>
                              <a:cs typeface="+mn-cs"/>
                            </a:defRPr>
                          </a:lvl1pPr>
                          <a:lvl2pPr marL="457200" algn="l" rtl="0" fontAlgn="base">
                            <a:spcBef>
                              <a:spcPct val="0"/>
                            </a:spcBef>
                            <a:spcAft>
                              <a:spcPct val="0"/>
                            </a:spcAft>
                            <a:defRPr sz="2000" kern="1200">
                              <a:solidFill>
                                <a:schemeClr val="tx1"/>
                              </a:solidFill>
                              <a:latin typeface="Arial" pitchFamily="34" charset="0"/>
                              <a:ea typeface="+mn-ea"/>
                              <a:cs typeface="+mn-cs"/>
                            </a:defRPr>
                          </a:lvl2pPr>
                          <a:lvl3pPr marL="914400" algn="l" rtl="0" fontAlgn="base">
                            <a:spcBef>
                              <a:spcPct val="0"/>
                            </a:spcBef>
                            <a:spcAft>
                              <a:spcPct val="0"/>
                            </a:spcAft>
                            <a:defRPr sz="2000" kern="1200">
                              <a:solidFill>
                                <a:schemeClr val="tx1"/>
                              </a:solidFill>
                              <a:latin typeface="Arial" pitchFamily="34" charset="0"/>
                              <a:ea typeface="+mn-ea"/>
                              <a:cs typeface="+mn-cs"/>
                            </a:defRPr>
                          </a:lvl3pPr>
                          <a:lvl4pPr marL="1371600" algn="l" rtl="0" fontAlgn="base">
                            <a:spcBef>
                              <a:spcPct val="0"/>
                            </a:spcBef>
                            <a:spcAft>
                              <a:spcPct val="0"/>
                            </a:spcAft>
                            <a:defRPr sz="2000" kern="1200">
                              <a:solidFill>
                                <a:schemeClr val="tx1"/>
                              </a:solidFill>
                              <a:latin typeface="Arial" pitchFamily="34" charset="0"/>
                              <a:ea typeface="+mn-ea"/>
                              <a:cs typeface="+mn-cs"/>
                            </a:defRPr>
                          </a:lvl4pPr>
                          <a:lvl5pPr marL="1828800" algn="l" rtl="0" fontAlgn="base">
                            <a:spcBef>
                              <a:spcPct val="0"/>
                            </a:spcBef>
                            <a:spcAft>
                              <a:spcPct val="0"/>
                            </a:spcAft>
                            <a:defRPr sz="2000" kern="1200">
                              <a:solidFill>
                                <a:schemeClr val="tx1"/>
                              </a:solidFill>
                              <a:latin typeface="Arial" pitchFamily="34" charset="0"/>
                              <a:ea typeface="+mn-ea"/>
                              <a:cs typeface="+mn-cs"/>
                            </a:defRPr>
                          </a:lvl5pPr>
                          <a:lvl6pPr marL="2286000" algn="l" defTabSz="914400" rtl="0" eaLnBrk="1" latinLnBrk="0" hangingPunct="1">
                            <a:defRPr sz="2000" kern="1200">
                              <a:solidFill>
                                <a:schemeClr val="tx1"/>
                              </a:solidFill>
                              <a:latin typeface="Arial" pitchFamily="34" charset="0"/>
                              <a:ea typeface="+mn-ea"/>
                              <a:cs typeface="+mn-cs"/>
                            </a:defRPr>
                          </a:lvl6pPr>
                          <a:lvl7pPr marL="2743200" algn="l" defTabSz="914400" rtl="0" eaLnBrk="1" latinLnBrk="0" hangingPunct="1">
                            <a:defRPr sz="2000" kern="1200">
                              <a:solidFill>
                                <a:schemeClr val="tx1"/>
                              </a:solidFill>
                              <a:latin typeface="Arial" pitchFamily="34" charset="0"/>
                              <a:ea typeface="+mn-ea"/>
                              <a:cs typeface="+mn-cs"/>
                            </a:defRPr>
                          </a:lvl7pPr>
                          <a:lvl8pPr marL="3200400" algn="l" defTabSz="914400" rtl="0" eaLnBrk="1" latinLnBrk="0" hangingPunct="1">
                            <a:defRPr sz="2000" kern="1200">
                              <a:solidFill>
                                <a:schemeClr val="tx1"/>
                              </a:solidFill>
                              <a:latin typeface="Arial" pitchFamily="34" charset="0"/>
                              <a:ea typeface="+mn-ea"/>
                              <a:cs typeface="+mn-cs"/>
                            </a:defRPr>
                          </a:lvl8pPr>
                          <a:lvl9pPr marL="3657600" algn="l" defTabSz="914400" rtl="0" eaLnBrk="1" latinLnBrk="0" hangingPunct="1">
                            <a:defRPr sz="2000" kern="1200">
                              <a:solidFill>
                                <a:schemeClr val="tx1"/>
                              </a:solidFill>
                              <a:latin typeface="Arial" pitchFamily="34" charset="0"/>
                              <a:ea typeface="+mn-ea"/>
                              <a:cs typeface="+mn-cs"/>
                            </a:defRPr>
                          </a:lvl9pPr>
                        </a:lstStyle>
                        <a:p>
                          <a:r>
                            <a:rPr lang="en-US" sz="900" i="1" dirty="0" smtClean="0">
                              <a:latin typeface="Calibri" pitchFamily="34" charset="0"/>
                            </a:rPr>
                            <a:t>Turn off display, drives, mute audio,…</a:t>
                          </a:r>
                          <a:endParaRPr lang="en-US" sz="900" i="1" dirty="0">
                            <a:latin typeface="Calibri" pitchFamily="34" charset="0"/>
                          </a:endParaRPr>
                        </a:p>
                      </a:txBody>
                      <a:useSpRect/>
                    </a:txSp>
                  </a:sp>
                  <a:sp>
                    <a:nvSpPr>
                      <a:cNvPr id="113" name="Textfeld 46"/>
                      <a:cNvSpPr txBox="1"/>
                    </a:nvSpPr>
                    <a:spPr>
                      <a:xfrm>
                        <a:off x="609600" y="4313367"/>
                        <a:ext cx="1887056" cy="230832"/>
                      </a:xfrm>
                      <a:prstGeom prst="rect">
                        <a:avLst/>
                      </a:prstGeom>
                      <a:noFill/>
                    </a:spPr>
                    <a:txSp>
                      <a:txBody>
                        <a:bodyPr wrap="none" rtlCol="0">
                          <a:spAutoFit/>
                        </a:bodyPr>
                        <a:lstStyle>
                          <a:defPPr>
                            <a:defRPr lang="en-US"/>
                          </a:defPPr>
                          <a:lvl1pPr algn="l" rtl="0" fontAlgn="base">
                            <a:spcBef>
                              <a:spcPct val="0"/>
                            </a:spcBef>
                            <a:spcAft>
                              <a:spcPct val="0"/>
                            </a:spcAft>
                            <a:defRPr sz="2000" kern="1200">
                              <a:solidFill>
                                <a:schemeClr val="tx1"/>
                              </a:solidFill>
                              <a:latin typeface="Arial" pitchFamily="34" charset="0"/>
                              <a:ea typeface="+mn-ea"/>
                              <a:cs typeface="+mn-cs"/>
                            </a:defRPr>
                          </a:lvl1pPr>
                          <a:lvl2pPr marL="457200" algn="l" rtl="0" fontAlgn="base">
                            <a:spcBef>
                              <a:spcPct val="0"/>
                            </a:spcBef>
                            <a:spcAft>
                              <a:spcPct val="0"/>
                            </a:spcAft>
                            <a:defRPr sz="2000" kern="1200">
                              <a:solidFill>
                                <a:schemeClr val="tx1"/>
                              </a:solidFill>
                              <a:latin typeface="Arial" pitchFamily="34" charset="0"/>
                              <a:ea typeface="+mn-ea"/>
                              <a:cs typeface="+mn-cs"/>
                            </a:defRPr>
                          </a:lvl2pPr>
                          <a:lvl3pPr marL="914400" algn="l" rtl="0" fontAlgn="base">
                            <a:spcBef>
                              <a:spcPct val="0"/>
                            </a:spcBef>
                            <a:spcAft>
                              <a:spcPct val="0"/>
                            </a:spcAft>
                            <a:defRPr sz="2000" kern="1200">
                              <a:solidFill>
                                <a:schemeClr val="tx1"/>
                              </a:solidFill>
                              <a:latin typeface="Arial" pitchFamily="34" charset="0"/>
                              <a:ea typeface="+mn-ea"/>
                              <a:cs typeface="+mn-cs"/>
                            </a:defRPr>
                          </a:lvl3pPr>
                          <a:lvl4pPr marL="1371600" algn="l" rtl="0" fontAlgn="base">
                            <a:spcBef>
                              <a:spcPct val="0"/>
                            </a:spcBef>
                            <a:spcAft>
                              <a:spcPct val="0"/>
                            </a:spcAft>
                            <a:defRPr sz="2000" kern="1200">
                              <a:solidFill>
                                <a:schemeClr val="tx1"/>
                              </a:solidFill>
                              <a:latin typeface="Arial" pitchFamily="34" charset="0"/>
                              <a:ea typeface="+mn-ea"/>
                              <a:cs typeface="+mn-cs"/>
                            </a:defRPr>
                          </a:lvl4pPr>
                          <a:lvl5pPr marL="1828800" algn="l" rtl="0" fontAlgn="base">
                            <a:spcBef>
                              <a:spcPct val="0"/>
                            </a:spcBef>
                            <a:spcAft>
                              <a:spcPct val="0"/>
                            </a:spcAft>
                            <a:defRPr sz="2000" kern="1200">
                              <a:solidFill>
                                <a:schemeClr val="tx1"/>
                              </a:solidFill>
                              <a:latin typeface="Arial" pitchFamily="34" charset="0"/>
                              <a:ea typeface="+mn-ea"/>
                              <a:cs typeface="+mn-cs"/>
                            </a:defRPr>
                          </a:lvl5pPr>
                          <a:lvl6pPr marL="2286000" algn="l" defTabSz="914400" rtl="0" eaLnBrk="1" latinLnBrk="0" hangingPunct="1">
                            <a:defRPr sz="2000" kern="1200">
                              <a:solidFill>
                                <a:schemeClr val="tx1"/>
                              </a:solidFill>
                              <a:latin typeface="Arial" pitchFamily="34" charset="0"/>
                              <a:ea typeface="+mn-ea"/>
                              <a:cs typeface="+mn-cs"/>
                            </a:defRPr>
                          </a:lvl6pPr>
                          <a:lvl7pPr marL="2743200" algn="l" defTabSz="914400" rtl="0" eaLnBrk="1" latinLnBrk="0" hangingPunct="1">
                            <a:defRPr sz="2000" kern="1200">
                              <a:solidFill>
                                <a:schemeClr val="tx1"/>
                              </a:solidFill>
                              <a:latin typeface="Arial" pitchFamily="34" charset="0"/>
                              <a:ea typeface="+mn-ea"/>
                              <a:cs typeface="+mn-cs"/>
                            </a:defRPr>
                          </a:lvl7pPr>
                          <a:lvl8pPr marL="3200400" algn="l" defTabSz="914400" rtl="0" eaLnBrk="1" latinLnBrk="0" hangingPunct="1">
                            <a:defRPr sz="2000" kern="1200">
                              <a:solidFill>
                                <a:schemeClr val="tx1"/>
                              </a:solidFill>
                              <a:latin typeface="Arial" pitchFamily="34" charset="0"/>
                              <a:ea typeface="+mn-ea"/>
                              <a:cs typeface="+mn-cs"/>
                            </a:defRPr>
                          </a:lvl8pPr>
                          <a:lvl9pPr marL="3657600" algn="l" defTabSz="914400" rtl="0" eaLnBrk="1" latinLnBrk="0" hangingPunct="1">
                            <a:defRPr sz="2000" kern="1200">
                              <a:solidFill>
                                <a:schemeClr val="tx1"/>
                              </a:solidFill>
                              <a:latin typeface="Arial" pitchFamily="34" charset="0"/>
                              <a:ea typeface="+mn-ea"/>
                              <a:cs typeface="+mn-cs"/>
                            </a:defRPr>
                          </a:lvl9pPr>
                        </a:lstStyle>
                        <a:p>
                          <a:r>
                            <a:rPr lang="en-US" sz="900" i="1" dirty="0" smtClean="0">
                              <a:latin typeface="Calibri" pitchFamily="34" charset="0"/>
                            </a:rPr>
                            <a:t>Turn on fan,  reduce audio volume,…</a:t>
                          </a:r>
                          <a:endParaRPr lang="en-US" sz="900" i="1" dirty="0">
                            <a:latin typeface="Calibri" pitchFamily="34" charset="0"/>
                          </a:endParaRPr>
                        </a:p>
                      </a:txBody>
                      <a:useSpRect/>
                    </a:txSp>
                  </a:sp>
                  <a:grpSp>
                    <a:nvGrpSpPr>
                      <a:cNvPr id="10" name="Gruppieren 47"/>
                      <a:cNvGrpSpPr/>
                    </a:nvGrpSpPr>
                    <a:grpSpPr>
                      <a:xfrm>
                        <a:off x="1000125" y="5143500"/>
                        <a:ext cx="552450" cy="228600"/>
                        <a:chOff x="914400" y="3657600"/>
                        <a:chExt cx="552450" cy="228600"/>
                      </a:xfrm>
                      <a:effectLst>
                        <a:outerShdw blurRad="50800" dist="38100" dir="5400000" algn="t" rotWithShape="0">
                          <a:prstClr val="black">
                            <a:alpha val="40000"/>
                          </a:prstClr>
                        </a:outerShdw>
                      </a:effectLst>
                    </a:grpSpPr>
                    <a:cxnSp>
                      <a:nvCxnSpPr>
                        <a:cNvPr id="115" name="Gerade Verbindung 48"/>
                        <a:cNvCxnSpPr/>
                      </a:nvCxnSpPr>
                      <a:spPr bwMode="auto">
                        <a:xfrm>
                          <a:off x="1085850" y="3714750"/>
                          <a:ext cx="381000" cy="0"/>
                        </a:xfrm>
                        <a:prstGeom prst="line">
                          <a:avLst/>
                        </a:prstGeom>
                        <a:solidFill>
                          <a:schemeClr val="accent1">
                            <a:lumMod val="90000"/>
                          </a:schemeClr>
                        </a:solidFill>
                        <a:ln w="57150" cap="flat" cmpd="sng" algn="ctr">
                          <a:solidFill>
                            <a:schemeClr val="accent1"/>
                          </a:solidFill>
                          <a:prstDash val="solid"/>
                          <a:round/>
                          <a:headEnd type="none" w="med" len="med"/>
                          <a:tailEnd type="none" w="med" len="med"/>
                        </a:ln>
                        <a:effectLst/>
                      </a:spPr>
                    </a:cxnSp>
                    <a:sp>
                      <a:nvSpPr>
                        <a:cNvPr id="116" name="Halbbogen 49"/>
                        <a:cNvSpPr/>
                      </a:nvSpPr>
                      <a:spPr bwMode="auto">
                        <a:xfrm>
                          <a:off x="914400" y="3657600"/>
                          <a:ext cx="228600" cy="228600"/>
                        </a:xfrm>
                        <a:prstGeom prst="blockArc">
                          <a:avLst/>
                        </a:prstGeom>
                        <a:solidFill>
                          <a:schemeClr val="accent1">
                            <a:lumMod val="90000"/>
                          </a:schemeClr>
                        </a:solidFill>
                        <a:ln w="9525" cap="flat" cmpd="sng" algn="ctr">
                          <a:solidFill>
                            <a:schemeClr val="accent1">
                              <a:lumMod val="90000"/>
                            </a:schemeClr>
                          </a:solidFill>
                          <a:prstDash val="solid"/>
                          <a:round/>
                          <a:headEnd type="none" w="med" len="med"/>
                          <a:tailEnd type="none" w="med" len="med"/>
                        </a:ln>
                        <a:effectLst/>
                        <a:scene3d>
                          <a:camera prst="orthographicFront">
                            <a:rot lat="0" lon="0" rev="16200000"/>
                          </a:camera>
                          <a:lightRig rig="threePt" dir="t"/>
                        </a:scene3d>
                      </a:spPr>
                      <a:txSp>
                        <a:txBody>
                          <a:bodyPr vert="horz" wrap="none" lIns="91440" tIns="45720" rIns="91440" bIns="45720" numCol="1" rtlCol="0" anchor="ctr" anchorCtr="0" compatLnSpc="1">
                            <a:prstTxWarp prst="textNoShape">
                              <a:avLst/>
                            </a:prstTxWarp>
                          </a:bodyPr>
                          <a:lstStyle>
                            <a:defPPr>
                              <a:defRPr lang="en-US"/>
                            </a:defPPr>
                            <a:lvl1pPr algn="l" rtl="0" fontAlgn="base">
                              <a:spcBef>
                                <a:spcPct val="0"/>
                              </a:spcBef>
                              <a:spcAft>
                                <a:spcPct val="0"/>
                              </a:spcAft>
                              <a:defRPr sz="2000" kern="1200">
                                <a:solidFill>
                                  <a:schemeClr val="tx1"/>
                                </a:solidFill>
                                <a:latin typeface="Arial" pitchFamily="34" charset="0"/>
                                <a:ea typeface="+mn-ea"/>
                                <a:cs typeface="+mn-cs"/>
                              </a:defRPr>
                            </a:lvl1pPr>
                            <a:lvl2pPr marL="457200" algn="l" rtl="0" fontAlgn="base">
                              <a:spcBef>
                                <a:spcPct val="0"/>
                              </a:spcBef>
                              <a:spcAft>
                                <a:spcPct val="0"/>
                              </a:spcAft>
                              <a:defRPr sz="2000" kern="1200">
                                <a:solidFill>
                                  <a:schemeClr val="tx1"/>
                                </a:solidFill>
                                <a:latin typeface="Arial" pitchFamily="34" charset="0"/>
                                <a:ea typeface="+mn-ea"/>
                                <a:cs typeface="+mn-cs"/>
                              </a:defRPr>
                            </a:lvl2pPr>
                            <a:lvl3pPr marL="914400" algn="l" rtl="0" fontAlgn="base">
                              <a:spcBef>
                                <a:spcPct val="0"/>
                              </a:spcBef>
                              <a:spcAft>
                                <a:spcPct val="0"/>
                              </a:spcAft>
                              <a:defRPr sz="2000" kern="1200">
                                <a:solidFill>
                                  <a:schemeClr val="tx1"/>
                                </a:solidFill>
                                <a:latin typeface="Arial" pitchFamily="34" charset="0"/>
                                <a:ea typeface="+mn-ea"/>
                                <a:cs typeface="+mn-cs"/>
                              </a:defRPr>
                            </a:lvl3pPr>
                            <a:lvl4pPr marL="1371600" algn="l" rtl="0" fontAlgn="base">
                              <a:spcBef>
                                <a:spcPct val="0"/>
                              </a:spcBef>
                              <a:spcAft>
                                <a:spcPct val="0"/>
                              </a:spcAft>
                              <a:defRPr sz="2000" kern="1200">
                                <a:solidFill>
                                  <a:schemeClr val="tx1"/>
                                </a:solidFill>
                                <a:latin typeface="Arial" pitchFamily="34" charset="0"/>
                                <a:ea typeface="+mn-ea"/>
                                <a:cs typeface="+mn-cs"/>
                              </a:defRPr>
                            </a:lvl4pPr>
                            <a:lvl5pPr marL="1828800" algn="l" rtl="0" fontAlgn="base">
                              <a:spcBef>
                                <a:spcPct val="0"/>
                              </a:spcBef>
                              <a:spcAft>
                                <a:spcPct val="0"/>
                              </a:spcAft>
                              <a:defRPr sz="2000" kern="1200">
                                <a:solidFill>
                                  <a:schemeClr val="tx1"/>
                                </a:solidFill>
                                <a:latin typeface="Arial" pitchFamily="34" charset="0"/>
                                <a:ea typeface="+mn-ea"/>
                                <a:cs typeface="+mn-cs"/>
                              </a:defRPr>
                            </a:lvl5pPr>
                            <a:lvl6pPr marL="2286000" algn="l" defTabSz="914400" rtl="0" eaLnBrk="1" latinLnBrk="0" hangingPunct="1">
                              <a:defRPr sz="2000" kern="1200">
                                <a:solidFill>
                                  <a:schemeClr val="tx1"/>
                                </a:solidFill>
                                <a:latin typeface="Arial" pitchFamily="34" charset="0"/>
                                <a:ea typeface="+mn-ea"/>
                                <a:cs typeface="+mn-cs"/>
                              </a:defRPr>
                            </a:lvl6pPr>
                            <a:lvl7pPr marL="2743200" algn="l" defTabSz="914400" rtl="0" eaLnBrk="1" latinLnBrk="0" hangingPunct="1">
                              <a:defRPr sz="2000" kern="1200">
                                <a:solidFill>
                                  <a:schemeClr val="tx1"/>
                                </a:solidFill>
                                <a:latin typeface="Arial" pitchFamily="34" charset="0"/>
                                <a:ea typeface="+mn-ea"/>
                                <a:cs typeface="+mn-cs"/>
                              </a:defRPr>
                            </a:lvl7pPr>
                            <a:lvl8pPr marL="3200400" algn="l" defTabSz="914400" rtl="0" eaLnBrk="1" latinLnBrk="0" hangingPunct="1">
                              <a:defRPr sz="2000" kern="1200">
                                <a:solidFill>
                                  <a:schemeClr val="tx1"/>
                                </a:solidFill>
                                <a:latin typeface="Arial" pitchFamily="34" charset="0"/>
                                <a:ea typeface="+mn-ea"/>
                                <a:cs typeface="+mn-cs"/>
                              </a:defRPr>
                            </a:lvl8pPr>
                            <a:lvl9pPr marL="3657600" algn="l" defTabSz="914400" rtl="0" eaLnBrk="1" latinLnBrk="0" hangingPunct="1">
                              <a:defRPr sz="2000" kern="1200">
                                <a:solidFill>
                                  <a:schemeClr val="tx1"/>
                                </a:solidFill>
                                <a:latin typeface="Arial" pitchFamily="34" charset="0"/>
                                <a:ea typeface="+mn-ea"/>
                                <a:cs typeface="+mn-cs"/>
                              </a:defRPr>
                            </a:lvl9pPr>
                          </a:lstStyle>
                          <a:p>
                            <a:pPr marL="0" marR="0" indent="0" algn="ctr" defTabSz="995363" rtl="0" eaLnBrk="1" fontAlgn="base" latinLnBrk="0" hangingPunct="1">
                              <a:lnSpc>
                                <a:spcPct val="100000"/>
                              </a:lnSpc>
                              <a:spcBef>
                                <a:spcPct val="0"/>
                              </a:spcBef>
                              <a:spcAft>
                                <a:spcPct val="0"/>
                              </a:spcAft>
                              <a:buClrTx/>
                              <a:buSzTx/>
                              <a:buFontTx/>
                              <a:buNone/>
                              <a:tabLst/>
                            </a:pPr>
                            <a:endParaRPr kumimoji="0" lang="en-US" sz="1600" b="0" i="0" u="none" strike="noStrike" cap="none" normalizeH="0" baseline="0" smtClean="0">
                              <a:ln>
                                <a:noFill/>
                              </a:ln>
                              <a:solidFill>
                                <a:schemeClr val="tx1"/>
                              </a:solidFill>
                              <a:latin typeface="Arial" pitchFamily="34" charset="0"/>
                            </a:endParaRPr>
                          </a:p>
                        </a:txBody>
                        <a:useSpRect/>
                      </a:txSp>
                    </a:sp>
                  </a:grpSp>
                  <a:grpSp>
                    <a:nvGrpSpPr>
                      <a:cNvPr id="11" name="Gruppieren 50"/>
                      <a:cNvGrpSpPr/>
                    </a:nvGrpSpPr>
                    <a:grpSpPr>
                      <a:xfrm>
                        <a:off x="1000125" y="5448300"/>
                        <a:ext cx="552450" cy="228600"/>
                        <a:chOff x="914400" y="3657600"/>
                        <a:chExt cx="552450" cy="228600"/>
                      </a:xfrm>
                      <a:effectLst>
                        <a:outerShdw blurRad="50800" dist="38100" dir="5400000" algn="t" rotWithShape="0">
                          <a:prstClr val="black">
                            <a:alpha val="40000"/>
                          </a:prstClr>
                        </a:outerShdw>
                      </a:effectLst>
                    </a:grpSpPr>
                    <a:cxnSp>
                      <a:nvCxnSpPr>
                        <a:cNvPr id="118" name="Gerade Verbindung 51"/>
                        <a:cNvCxnSpPr/>
                      </a:nvCxnSpPr>
                      <a:spPr bwMode="auto">
                        <a:xfrm>
                          <a:off x="1085850" y="3714750"/>
                          <a:ext cx="381000" cy="0"/>
                        </a:xfrm>
                        <a:prstGeom prst="line">
                          <a:avLst/>
                        </a:prstGeom>
                        <a:solidFill>
                          <a:schemeClr val="accent1">
                            <a:lumMod val="90000"/>
                          </a:schemeClr>
                        </a:solidFill>
                        <a:ln w="57150" cap="flat" cmpd="sng" algn="ctr">
                          <a:solidFill>
                            <a:schemeClr val="accent1"/>
                          </a:solidFill>
                          <a:prstDash val="solid"/>
                          <a:round/>
                          <a:headEnd type="none" w="med" len="med"/>
                          <a:tailEnd type="none" w="med" len="med"/>
                        </a:ln>
                        <a:effectLst/>
                      </a:spPr>
                    </a:cxnSp>
                    <a:sp>
                      <a:nvSpPr>
                        <a:cNvPr id="119" name="Halbbogen 52"/>
                        <a:cNvSpPr/>
                      </a:nvSpPr>
                      <a:spPr bwMode="auto">
                        <a:xfrm>
                          <a:off x="914400" y="3657600"/>
                          <a:ext cx="228600" cy="228600"/>
                        </a:xfrm>
                        <a:prstGeom prst="blockArc">
                          <a:avLst/>
                        </a:prstGeom>
                        <a:solidFill>
                          <a:schemeClr val="accent1">
                            <a:lumMod val="90000"/>
                          </a:schemeClr>
                        </a:solidFill>
                        <a:ln w="9525" cap="flat" cmpd="sng" algn="ctr">
                          <a:solidFill>
                            <a:schemeClr val="accent1">
                              <a:lumMod val="90000"/>
                            </a:schemeClr>
                          </a:solidFill>
                          <a:prstDash val="solid"/>
                          <a:round/>
                          <a:headEnd type="none" w="med" len="med"/>
                          <a:tailEnd type="none" w="med" len="med"/>
                        </a:ln>
                        <a:effectLst/>
                        <a:scene3d>
                          <a:camera prst="orthographicFront">
                            <a:rot lat="0" lon="0" rev="16200000"/>
                          </a:camera>
                          <a:lightRig rig="threePt" dir="t"/>
                        </a:scene3d>
                      </a:spPr>
                      <a:txSp>
                        <a:txBody>
                          <a:bodyPr vert="horz" wrap="none" lIns="91440" tIns="45720" rIns="91440" bIns="45720" numCol="1" rtlCol="0" anchor="ctr" anchorCtr="0" compatLnSpc="1">
                            <a:prstTxWarp prst="textNoShape">
                              <a:avLst/>
                            </a:prstTxWarp>
                          </a:bodyPr>
                          <a:lstStyle>
                            <a:defPPr>
                              <a:defRPr lang="en-US"/>
                            </a:defPPr>
                            <a:lvl1pPr algn="l" rtl="0" fontAlgn="base">
                              <a:spcBef>
                                <a:spcPct val="0"/>
                              </a:spcBef>
                              <a:spcAft>
                                <a:spcPct val="0"/>
                              </a:spcAft>
                              <a:defRPr sz="2000" kern="1200">
                                <a:solidFill>
                                  <a:schemeClr val="tx1"/>
                                </a:solidFill>
                                <a:latin typeface="Arial" pitchFamily="34" charset="0"/>
                                <a:ea typeface="+mn-ea"/>
                                <a:cs typeface="+mn-cs"/>
                              </a:defRPr>
                            </a:lvl1pPr>
                            <a:lvl2pPr marL="457200" algn="l" rtl="0" fontAlgn="base">
                              <a:spcBef>
                                <a:spcPct val="0"/>
                              </a:spcBef>
                              <a:spcAft>
                                <a:spcPct val="0"/>
                              </a:spcAft>
                              <a:defRPr sz="2000" kern="1200">
                                <a:solidFill>
                                  <a:schemeClr val="tx1"/>
                                </a:solidFill>
                                <a:latin typeface="Arial" pitchFamily="34" charset="0"/>
                                <a:ea typeface="+mn-ea"/>
                                <a:cs typeface="+mn-cs"/>
                              </a:defRPr>
                            </a:lvl2pPr>
                            <a:lvl3pPr marL="914400" algn="l" rtl="0" fontAlgn="base">
                              <a:spcBef>
                                <a:spcPct val="0"/>
                              </a:spcBef>
                              <a:spcAft>
                                <a:spcPct val="0"/>
                              </a:spcAft>
                              <a:defRPr sz="2000" kern="1200">
                                <a:solidFill>
                                  <a:schemeClr val="tx1"/>
                                </a:solidFill>
                                <a:latin typeface="Arial" pitchFamily="34" charset="0"/>
                                <a:ea typeface="+mn-ea"/>
                                <a:cs typeface="+mn-cs"/>
                              </a:defRPr>
                            </a:lvl3pPr>
                            <a:lvl4pPr marL="1371600" algn="l" rtl="0" fontAlgn="base">
                              <a:spcBef>
                                <a:spcPct val="0"/>
                              </a:spcBef>
                              <a:spcAft>
                                <a:spcPct val="0"/>
                              </a:spcAft>
                              <a:defRPr sz="2000" kern="1200">
                                <a:solidFill>
                                  <a:schemeClr val="tx1"/>
                                </a:solidFill>
                                <a:latin typeface="Arial" pitchFamily="34" charset="0"/>
                                <a:ea typeface="+mn-ea"/>
                                <a:cs typeface="+mn-cs"/>
                              </a:defRPr>
                            </a:lvl4pPr>
                            <a:lvl5pPr marL="1828800" algn="l" rtl="0" fontAlgn="base">
                              <a:spcBef>
                                <a:spcPct val="0"/>
                              </a:spcBef>
                              <a:spcAft>
                                <a:spcPct val="0"/>
                              </a:spcAft>
                              <a:defRPr sz="2000" kern="1200">
                                <a:solidFill>
                                  <a:schemeClr val="tx1"/>
                                </a:solidFill>
                                <a:latin typeface="Arial" pitchFamily="34" charset="0"/>
                                <a:ea typeface="+mn-ea"/>
                                <a:cs typeface="+mn-cs"/>
                              </a:defRPr>
                            </a:lvl5pPr>
                            <a:lvl6pPr marL="2286000" algn="l" defTabSz="914400" rtl="0" eaLnBrk="1" latinLnBrk="0" hangingPunct="1">
                              <a:defRPr sz="2000" kern="1200">
                                <a:solidFill>
                                  <a:schemeClr val="tx1"/>
                                </a:solidFill>
                                <a:latin typeface="Arial" pitchFamily="34" charset="0"/>
                                <a:ea typeface="+mn-ea"/>
                                <a:cs typeface="+mn-cs"/>
                              </a:defRPr>
                            </a:lvl6pPr>
                            <a:lvl7pPr marL="2743200" algn="l" defTabSz="914400" rtl="0" eaLnBrk="1" latinLnBrk="0" hangingPunct="1">
                              <a:defRPr sz="2000" kern="1200">
                                <a:solidFill>
                                  <a:schemeClr val="tx1"/>
                                </a:solidFill>
                                <a:latin typeface="Arial" pitchFamily="34" charset="0"/>
                                <a:ea typeface="+mn-ea"/>
                                <a:cs typeface="+mn-cs"/>
                              </a:defRPr>
                            </a:lvl7pPr>
                            <a:lvl8pPr marL="3200400" algn="l" defTabSz="914400" rtl="0" eaLnBrk="1" latinLnBrk="0" hangingPunct="1">
                              <a:defRPr sz="2000" kern="1200">
                                <a:solidFill>
                                  <a:schemeClr val="tx1"/>
                                </a:solidFill>
                                <a:latin typeface="Arial" pitchFamily="34" charset="0"/>
                                <a:ea typeface="+mn-ea"/>
                                <a:cs typeface="+mn-cs"/>
                              </a:defRPr>
                            </a:lvl8pPr>
                            <a:lvl9pPr marL="3657600" algn="l" defTabSz="914400" rtl="0" eaLnBrk="1" latinLnBrk="0" hangingPunct="1">
                              <a:defRPr sz="2000" kern="1200">
                                <a:solidFill>
                                  <a:schemeClr val="tx1"/>
                                </a:solidFill>
                                <a:latin typeface="Arial" pitchFamily="34" charset="0"/>
                                <a:ea typeface="+mn-ea"/>
                                <a:cs typeface="+mn-cs"/>
                              </a:defRPr>
                            </a:lvl9pPr>
                          </a:lstStyle>
                          <a:p>
                            <a:pPr marL="0" marR="0" indent="0" algn="ctr" defTabSz="995363" rtl="0" eaLnBrk="1" fontAlgn="base" latinLnBrk="0" hangingPunct="1">
                              <a:lnSpc>
                                <a:spcPct val="100000"/>
                              </a:lnSpc>
                              <a:spcBef>
                                <a:spcPct val="0"/>
                              </a:spcBef>
                              <a:spcAft>
                                <a:spcPct val="0"/>
                              </a:spcAft>
                              <a:buClrTx/>
                              <a:buSzTx/>
                              <a:buFontTx/>
                              <a:buNone/>
                              <a:tabLst/>
                            </a:pPr>
                            <a:endParaRPr kumimoji="0" lang="en-US" sz="1600" b="0" i="0" u="none" strike="noStrike" cap="none" normalizeH="0" baseline="0" smtClean="0">
                              <a:ln>
                                <a:noFill/>
                              </a:ln>
                              <a:solidFill>
                                <a:schemeClr val="tx1"/>
                              </a:solidFill>
                              <a:latin typeface="Arial" pitchFamily="34" charset="0"/>
                            </a:endParaRPr>
                          </a:p>
                        </a:txBody>
                        <a:useSpRect/>
                      </a:txSp>
                    </a:sp>
                  </a:grpSp>
                  <a:sp>
                    <a:nvSpPr>
                      <a:cNvPr id="120" name="Textfeld 53"/>
                      <a:cNvSpPr txBox="1"/>
                    </a:nvSpPr>
                    <a:spPr>
                      <a:xfrm>
                        <a:off x="228600" y="4724400"/>
                        <a:ext cx="962025" cy="1200329"/>
                      </a:xfrm>
                      <a:prstGeom prst="rect">
                        <a:avLst/>
                      </a:prstGeom>
                      <a:noFill/>
                    </a:spPr>
                    <a:txSp>
                      <a:txBody>
                        <a:bodyPr wrap="square" rtlCol="0">
                          <a:spAutoFit/>
                        </a:bodyPr>
                        <a:lstStyle>
                          <a:defPPr>
                            <a:defRPr lang="en-US"/>
                          </a:defPPr>
                          <a:lvl1pPr algn="l" rtl="0" fontAlgn="base">
                            <a:spcBef>
                              <a:spcPct val="0"/>
                            </a:spcBef>
                            <a:spcAft>
                              <a:spcPct val="0"/>
                            </a:spcAft>
                            <a:defRPr sz="2000" kern="1200">
                              <a:solidFill>
                                <a:schemeClr val="tx1"/>
                              </a:solidFill>
                              <a:latin typeface="Arial" pitchFamily="34" charset="0"/>
                              <a:ea typeface="+mn-ea"/>
                              <a:cs typeface="+mn-cs"/>
                            </a:defRPr>
                          </a:lvl1pPr>
                          <a:lvl2pPr marL="457200" algn="l" rtl="0" fontAlgn="base">
                            <a:spcBef>
                              <a:spcPct val="0"/>
                            </a:spcBef>
                            <a:spcAft>
                              <a:spcPct val="0"/>
                            </a:spcAft>
                            <a:defRPr sz="2000" kern="1200">
                              <a:solidFill>
                                <a:schemeClr val="tx1"/>
                              </a:solidFill>
                              <a:latin typeface="Arial" pitchFamily="34" charset="0"/>
                              <a:ea typeface="+mn-ea"/>
                              <a:cs typeface="+mn-cs"/>
                            </a:defRPr>
                          </a:lvl2pPr>
                          <a:lvl3pPr marL="914400" algn="l" rtl="0" fontAlgn="base">
                            <a:spcBef>
                              <a:spcPct val="0"/>
                            </a:spcBef>
                            <a:spcAft>
                              <a:spcPct val="0"/>
                            </a:spcAft>
                            <a:defRPr sz="2000" kern="1200">
                              <a:solidFill>
                                <a:schemeClr val="tx1"/>
                              </a:solidFill>
                              <a:latin typeface="Arial" pitchFamily="34" charset="0"/>
                              <a:ea typeface="+mn-ea"/>
                              <a:cs typeface="+mn-cs"/>
                            </a:defRPr>
                          </a:lvl3pPr>
                          <a:lvl4pPr marL="1371600" algn="l" rtl="0" fontAlgn="base">
                            <a:spcBef>
                              <a:spcPct val="0"/>
                            </a:spcBef>
                            <a:spcAft>
                              <a:spcPct val="0"/>
                            </a:spcAft>
                            <a:defRPr sz="2000" kern="1200">
                              <a:solidFill>
                                <a:schemeClr val="tx1"/>
                              </a:solidFill>
                              <a:latin typeface="Arial" pitchFamily="34" charset="0"/>
                              <a:ea typeface="+mn-ea"/>
                              <a:cs typeface="+mn-cs"/>
                            </a:defRPr>
                          </a:lvl4pPr>
                          <a:lvl5pPr marL="1828800" algn="l" rtl="0" fontAlgn="base">
                            <a:spcBef>
                              <a:spcPct val="0"/>
                            </a:spcBef>
                            <a:spcAft>
                              <a:spcPct val="0"/>
                            </a:spcAft>
                            <a:defRPr sz="2000" kern="1200">
                              <a:solidFill>
                                <a:schemeClr val="tx1"/>
                              </a:solidFill>
                              <a:latin typeface="Arial" pitchFamily="34" charset="0"/>
                              <a:ea typeface="+mn-ea"/>
                              <a:cs typeface="+mn-cs"/>
                            </a:defRPr>
                          </a:lvl5pPr>
                          <a:lvl6pPr marL="2286000" algn="l" defTabSz="914400" rtl="0" eaLnBrk="1" latinLnBrk="0" hangingPunct="1">
                            <a:defRPr sz="2000" kern="1200">
                              <a:solidFill>
                                <a:schemeClr val="tx1"/>
                              </a:solidFill>
                              <a:latin typeface="Arial" pitchFamily="34" charset="0"/>
                              <a:ea typeface="+mn-ea"/>
                              <a:cs typeface="+mn-cs"/>
                            </a:defRPr>
                          </a:lvl6pPr>
                          <a:lvl7pPr marL="2743200" algn="l" defTabSz="914400" rtl="0" eaLnBrk="1" latinLnBrk="0" hangingPunct="1">
                            <a:defRPr sz="2000" kern="1200">
                              <a:solidFill>
                                <a:schemeClr val="tx1"/>
                              </a:solidFill>
                              <a:latin typeface="Arial" pitchFamily="34" charset="0"/>
                              <a:ea typeface="+mn-ea"/>
                              <a:cs typeface="+mn-cs"/>
                            </a:defRPr>
                          </a:lvl7pPr>
                          <a:lvl8pPr marL="3200400" algn="l" defTabSz="914400" rtl="0" eaLnBrk="1" latinLnBrk="0" hangingPunct="1">
                            <a:defRPr sz="2000" kern="1200">
                              <a:solidFill>
                                <a:schemeClr val="tx1"/>
                              </a:solidFill>
                              <a:latin typeface="Arial" pitchFamily="34" charset="0"/>
                              <a:ea typeface="+mn-ea"/>
                              <a:cs typeface="+mn-cs"/>
                            </a:defRPr>
                          </a:lvl8pPr>
                          <a:lvl9pPr marL="3657600" algn="l" defTabSz="914400" rtl="0" eaLnBrk="1" latinLnBrk="0" hangingPunct="1">
                            <a:defRPr sz="2000" kern="1200">
                              <a:solidFill>
                                <a:schemeClr val="tx1"/>
                              </a:solidFill>
                              <a:latin typeface="Arial" pitchFamily="34" charset="0"/>
                              <a:ea typeface="+mn-ea"/>
                              <a:cs typeface="+mn-cs"/>
                            </a:defRPr>
                          </a:lvl9pPr>
                        </a:lstStyle>
                        <a:p>
                          <a:pPr algn="l"/>
                          <a:r>
                            <a:rPr lang="en-US" sz="1200" dirty="0" smtClean="0">
                              <a:latin typeface="Calibri" pitchFamily="34" charset="0"/>
                            </a:rPr>
                            <a:t>Plug in for: </a:t>
                          </a:r>
                        </a:p>
                        <a:p>
                          <a:pPr algn="l"/>
                          <a:r>
                            <a:rPr lang="en-US" sz="1200" dirty="0" smtClean="0">
                              <a:latin typeface="Calibri" pitchFamily="34" charset="0"/>
                            </a:rPr>
                            <a:t>Wakeup reason, node / vehicle network</a:t>
                          </a:r>
                          <a:endParaRPr lang="en-US" sz="1200" dirty="0">
                            <a:latin typeface="Calibri" pitchFamily="34" charset="0"/>
                          </a:endParaRPr>
                        </a:p>
                      </a:txBody>
                      <a:useSpRect/>
                    </a:txSp>
                  </a:sp>
                  <a:sp>
                    <a:nvSpPr>
                      <a:cNvPr id="121" name="Abgerundetes Rechteck 6"/>
                      <a:cNvSpPr/>
                    </a:nvSpPr>
                    <a:spPr bwMode="auto">
                      <a:xfrm>
                        <a:off x="1323975" y="4991100"/>
                        <a:ext cx="1371600" cy="762000"/>
                      </a:xfrm>
                      <a:prstGeom prst="roundRect">
                        <a:avLst/>
                      </a:prstGeom>
                      <a:solidFill>
                        <a:srgbClr val="FFCC66"/>
                      </a:solidFill>
                      <a:ln>
                        <a:headEnd type="none" w="med" len="med"/>
                        <a:tailEnd type="none" w="med" len="med"/>
                      </a:ln>
                    </a:spPr>
                    <a:txSp>
                      <a:txBody>
                        <a:bodyPr vert="horz" wrap="none" lIns="91440" tIns="45720" rIns="91440" bIns="45720" numCol="1" rtlCol="0" anchor="ctr" anchorCtr="0" compatLnSpc="1">
                          <a:prstTxWarp prst="textNoShape">
                            <a:avLst/>
                          </a:prstTxWarp>
                        </a:bodyPr>
                        <a:lstStyle>
                          <a:defPPr>
                            <a:defRPr lang="en-US"/>
                          </a:defPPr>
                          <a:lvl1pPr algn="l" rtl="0" fontAlgn="base">
                            <a:spcBef>
                              <a:spcPct val="0"/>
                            </a:spcBef>
                            <a:spcAft>
                              <a:spcPct val="0"/>
                            </a:spcAft>
                            <a:defRPr sz="2000" kern="1200">
                              <a:solidFill>
                                <a:schemeClr val="lt1"/>
                              </a:solidFill>
                              <a:latin typeface="+mn-lt"/>
                              <a:ea typeface="+mn-ea"/>
                              <a:cs typeface="+mn-cs"/>
                            </a:defRPr>
                          </a:lvl1pPr>
                          <a:lvl2pPr marL="457200" algn="l" rtl="0" fontAlgn="base">
                            <a:spcBef>
                              <a:spcPct val="0"/>
                            </a:spcBef>
                            <a:spcAft>
                              <a:spcPct val="0"/>
                            </a:spcAft>
                            <a:defRPr sz="2000" kern="1200">
                              <a:solidFill>
                                <a:schemeClr val="lt1"/>
                              </a:solidFill>
                              <a:latin typeface="+mn-lt"/>
                              <a:ea typeface="+mn-ea"/>
                              <a:cs typeface="+mn-cs"/>
                            </a:defRPr>
                          </a:lvl2pPr>
                          <a:lvl3pPr marL="914400" algn="l" rtl="0" fontAlgn="base">
                            <a:spcBef>
                              <a:spcPct val="0"/>
                            </a:spcBef>
                            <a:spcAft>
                              <a:spcPct val="0"/>
                            </a:spcAft>
                            <a:defRPr sz="2000" kern="1200">
                              <a:solidFill>
                                <a:schemeClr val="lt1"/>
                              </a:solidFill>
                              <a:latin typeface="+mn-lt"/>
                              <a:ea typeface="+mn-ea"/>
                              <a:cs typeface="+mn-cs"/>
                            </a:defRPr>
                          </a:lvl3pPr>
                          <a:lvl4pPr marL="1371600" algn="l" rtl="0" fontAlgn="base">
                            <a:spcBef>
                              <a:spcPct val="0"/>
                            </a:spcBef>
                            <a:spcAft>
                              <a:spcPct val="0"/>
                            </a:spcAft>
                            <a:defRPr sz="2000" kern="1200">
                              <a:solidFill>
                                <a:schemeClr val="lt1"/>
                              </a:solidFill>
                              <a:latin typeface="+mn-lt"/>
                              <a:ea typeface="+mn-ea"/>
                              <a:cs typeface="+mn-cs"/>
                            </a:defRPr>
                          </a:lvl4pPr>
                          <a:lvl5pPr marL="1828800" algn="l" rtl="0" fontAlgn="base">
                            <a:spcBef>
                              <a:spcPct val="0"/>
                            </a:spcBef>
                            <a:spcAft>
                              <a:spcPct val="0"/>
                            </a:spcAft>
                            <a:defRPr sz="2000" kern="1200">
                              <a:solidFill>
                                <a:schemeClr val="lt1"/>
                              </a:solidFill>
                              <a:latin typeface="+mn-lt"/>
                              <a:ea typeface="+mn-ea"/>
                              <a:cs typeface="+mn-cs"/>
                            </a:defRPr>
                          </a:lvl5pPr>
                          <a:lvl6pPr marL="2286000" algn="l" defTabSz="914400" rtl="0" eaLnBrk="1" latinLnBrk="0" hangingPunct="1">
                            <a:defRPr sz="2000" kern="1200">
                              <a:solidFill>
                                <a:schemeClr val="lt1"/>
                              </a:solidFill>
                              <a:latin typeface="+mn-lt"/>
                              <a:ea typeface="+mn-ea"/>
                              <a:cs typeface="+mn-cs"/>
                            </a:defRPr>
                          </a:lvl6pPr>
                          <a:lvl7pPr marL="2743200" algn="l" defTabSz="914400" rtl="0" eaLnBrk="1" latinLnBrk="0" hangingPunct="1">
                            <a:defRPr sz="2000" kern="1200">
                              <a:solidFill>
                                <a:schemeClr val="lt1"/>
                              </a:solidFill>
                              <a:latin typeface="+mn-lt"/>
                              <a:ea typeface="+mn-ea"/>
                              <a:cs typeface="+mn-cs"/>
                            </a:defRPr>
                          </a:lvl7pPr>
                          <a:lvl8pPr marL="3200400" algn="l" defTabSz="914400" rtl="0" eaLnBrk="1" latinLnBrk="0" hangingPunct="1">
                            <a:defRPr sz="2000" kern="1200">
                              <a:solidFill>
                                <a:schemeClr val="lt1"/>
                              </a:solidFill>
                              <a:latin typeface="+mn-lt"/>
                              <a:ea typeface="+mn-ea"/>
                              <a:cs typeface="+mn-cs"/>
                            </a:defRPr>
                          </a:lvl8pPr>
                          <a:lvl9pPr marL="3657600" algn="l" defTabSz="914400" rtl="0" eaLnBrk="1" latinLnBrk="0" hangingPunct="1">
                            <a:defRPr sz="2000" kern="1200">
                              <a:solidFill>
                                <a:schemeClr val="lt1"/>
                              </a:solidFill>
                              <a:latin typeface="+mn-lt"/>
                              <a:ea typeface="+mn-ea"/>
                              <a:cs typeface="+mn-cs"/>
                            </a:defRPr>
                          </a:lvl9pPr>
                        </a:lstStyle>
                        <a:p>
                          <a:pPr marL="0" marR="0" indent="0" algn="ctr" defTabSz="995363" rtl="0" eaLnBrk="1" fontAlgn="base" latinLnBrk="0" hangingPunct="1">
                            <a:lnSpc>
                              <a:spcPct val="100000"/>
                            </a:lnSpc>
                            <a:spcBef>
                              <a:spcPct val="0"/>
                            </a:spcBef>
                            <a:spcAft>
                              <a:spcPct val="0"/>
                            </a:spcAft>
                            <a:buClrTx/>
                            <a:buSzTx/>
                            <a:buFontTx/>
                            <a:buNone/>
                            <a:tabLst/>
                          </a:pPr>
                          <a:endParaRPr kumimoji="0" lang="en-US" sz="1600" b="0" i="0" u="none" strike="noStrike" cap="none" normalizeH="0" baseline="0" smtClean="0">
                            <a:ln>
                              <a:noFill/>
                            </a:ln>
                            <a:solidFill>
                              <a:schemeClr val="tx1"/>
                            </a:solidFill>
                            <a:effectLst/>
                            <a:latin typeface="Arial" pitchFamily="34" charset="0"/>
                          </a:endParaRPr>
                        </a:p>
                      </a:txBody>
                      <a:useSpRect/>
                    </a:txSp>
                    <a:style>
                      <a:lnRef idx="0">
                        <a:schemeClr val="accent3"/>
                      </a:lnRef>
                      <a:fillRef idx="3">
                        <a:schemeClr val="accent3"/>
                      </a:fillRef>
                      <a:effectRef idx="3">
                        <a:schemeClr val="accent3"/>
                      </a:effectRef>
                      <a:fontRef idx="minor">
                        <a:schemeClr val="lt1"/>
                      </a:fontRef>
                    </a:style>
                  </a:sp>
                  <a:sp>
                    <a:nvSpPr>
                      <a:cNvPr id="122" name="Textfeld 7"/>
                      <a:cNvSpPr txBox="1"/>
                    </a:nvSpPr>
                    <a:spPr>
                      <a:xfrm>
                        <a:off x="1371600" y="5067300"/>
                        <a:ext cx="1295400" cy="584775"/>
                      </a:xfrm>
                      <a:prstGeom prst="rect">
                        <a:avLst/>
                      </a:prstGeom>
                      <a:noFill/>
                    </a:spPr>
                    <a:txSp>
                      <a:txBody>
                        <a:bodyPr wrap="square" rtlCol="0">
                          <a:spAutoFit/>
                        </a:bodyPr>
                        <a:lstStyle>
                          <a:defPPr>
                            <a:defRPr lang="en-US"/>
                          </a:defPPr>
                          <a:lvl1pPr algn="l" rtl="0" fontAlgn="base">
                            <a:spcBef>
                              <a:spcPct val="0"/>
                            </a:spcBef>
                            <a:spcAft>
                              <a:spcPct val="0"/>
                            </a:spcAft>
                            <a:defRPr sz="2000" kern="1200">
                              <a:solidFill>
                                <a:schemeClr val="tx1"/>
                              </a:solidFill>
                              <a:latin typeface="Arial" pitchFamily="34" charset="0"/>
                              <a:ea typeface="+mn-ea"/>
                              <a:cs typeface="+mn-cs"/>
                            </a:defRPr>
                          </a:lvl1pPr>
                          <a:lvl2pPr marL="457200" algn="l" rtl="0" fontAlgn="base">
                            <a:spcBef>
                              <a:spcPct val="0"/>
                            </a:spcBef>
                            <a:spcAft>
                              <a:spcPct val="0"/>
                            </a:spcAft>
                            <a:defRPr sz="2000" kern="1200">
                              <a:solidFill>
                                <a:schemeClr val="tx1"/>
                              </a:solidFill>
                              <a:latin typeface="Arial" pitchFamily="34" charset="0"/>
                              <a:ea typeface="+mn-ea"/>
                              <a:cs typeface="+mn-cs"/>
                            </a:defRPr>
                          </a:lvl2pPr>
                          <a:lvl3pPr marL="914400" algn="l" rtl="0" fontAlgn="base">
                            <a:spcBef>
                              <a:spcPct val="0"/>
                            </a:spcBef>
                            <a:spcAft>
                              <a:spcPct val="0"/>
                            </a:spcAft>
                            <a:defRPr sz="2000" kern="1200">
                              <a:solidFill>
                                <a:schemeClr val="tx1"/>
                              </a:solidFill>
                              <a:latin typeface="Arial" pitchFamily="34" charset="0"/>
                              <a:ea typeface="+mn-ea"/>
                              <a:cs typeface="+mn-cs"/>
                            </a:defRPr>
                          </a:lvl3pPr>
                          <a:lvl4pPr marL="1371600" algn="l" rtl="0" fontAlgn="base">
                            <a:spcBef>
                              <a:spcPct val="0"/>
                            </a:spcBef>
                            <a:spcAft>
                              <a:spcPct val="0"/>
                            </a:spcAft>
                            <a:defRPr sz="2000" kern="1200">
                              <a:solidFill>
                                <a:schemeClr val="tx1"/>
                              </a:solidFill>
                              <a:latin typeface="Arial" pitchFamily="34" charset="0"/>
                              <a:ea typeface="+mn-ea"/>
                              <a:cs typeface="+mn-cs"/>
                            </a:defRPr>
                          </a:lvl4pPr>
                          <a:lvl5pPr marL="1828800" algn="l" rtl="0" fontAlgn="base">
                            <a:spcBef>
                              <a:spcPct val="0"/>
                            </a:spcBef>
                            <a:spcAft>
                              <a:spcPct val="0"/>
                            </a:spcAft>
                            <a:defRPr sz="2000" kern="1200">
                              <a:solidFill>
                                <a:schemeClr val="tx1"/>
                              </a:solidFill>
                              <a:latin typeface="Arial" pitchFamily="34" charset="0"/>
                              <a:ea typeface="+mn-ea"/>
                              <a:cs typeface="+mn-cs"/>
                            </a:defRPr>
                          </a:lvl5pPr>
                          <a:lvl6pPr marL="2286000" algn="l" defTabSz="914400" rtl="0" eaLnBrk="1" latinLnBrk="0" hangingPunct="1">
                            <a:defRPr sz="2000" kern="1200">
                              <a:solidFill>
                                <a:schemeClr val="tx1"/>
                              </a:solidFill>
                              <a:latin typeface="Arial" pitchFamily="34" charset="0"/>
                              <a:ea typeface="+mn-ea"/>
                              <a:cs typeface="+mn-cs"/>
                            </a:defRPr>
                          </a:lvl6pPr>
                          <a:lvl7pPr marL="2743200" algn="l" defTabSz="914400" rtl="0" eaLnBrk="1" latinLnBrk="0" hangingPunct="1">
                            <a:defRPr sz="2000" kern="1200">
                              <a:solidFill>
                                <a:schemeClr val="tx1"/>
                              </a:solidFill>
                              <a:latin typeface="Arial" pitchFamily="34" charset="0"/>
                              <a:ea typeface="+mn-ea"/>
                              <a:cs typeface="+mn-cs"/>
                            </a:defRPr>
                          </a:lvl7pPr>
                          <a:lvl8pPr marL="3200400" algn="l" defTabSz="914400" rtl="0" eaLnBrk="1" latinLnBrk="0" hangingPunct="1">
                            <a:defRPr sz="2000" kern="1200">
                              <a:solidFill>
                                <a:schemeClr val="tx1"/>
                              </a:solidFill>
                              <a:latin typeface="Arial" pitchFamily="34" charset="0"/>
                              <a:ea typeface="+mn-ea"/>
                              <a:cs typeface="+mn-cs"/>
                            </a:defRPr>
                          </a:lvl8pPr>
                          <a:lvl9pPr marL="3657600" algn="l" defTabSz="914400" rtl="0" eaLnBrk="1" latinLnBrk="0" hangingPunct="1">
                            <a:defRPr sz="2000" kern="1200">
                              <a:solidFill>
                                <a:schemeClr val="tx1"/>
                              </a:solidFill>
                              <a:latin typeface="Arial" pitchFamily="34" charset="0"/>
                              <a:ea typeface="+mn-ea"/>
                              <a:cs typeface="+mn-cs"/>
                            </a:defRPr>
                          </a:lvl9pPr>
                        </a:lstStyle>
                        <a:p>
                          <a:pPr algn="ctr"/>
                          <a:r>
                            <a:rPr lang="en-US" sz="1600" dirty="0" smtClean="0">
                              <a:latin typeface="Calibri" pitchFamily="34" charset="0"/>
                            </a:rPr>
                            <a:t>Power Management</a:t>
                          </a:r>
                          <a:endParaRPr lang="en-US" sz="1600" dirty="0">
                            <a:latin typeface="Calibri" pitchFamily="34" charset="0"/>
                          </a:endParaRPr>
                        </a:p>
                      </a:txBody>
                      <a:useSpRect/>
                    </a:txSp>
                  </a:sp>
                  <a:sp>
                    <a:nvSpPr>
                      <a:cNvPr id="123" name="Textfeld 80"/>
                      <a:cNvSpPr txBox="1"/>
                    </a:nvSpPr>
                    <a:spPr>
                      <a:xfrm>
                        <a:off x="3388835" y="4473223"/>
                        <a:ext cx="1473480" cy="1546577"/>
                      </a:xfrm>
                      <a:prstGeom prst="rect">
                        <a:avLst/>
                      </a:prstGeom>
                      <a:solidFill>
                        <a:schemeClr val="bg1"/>
                      </a:solidFill>
                    </a:spPr>
                    <a:txSp>
                      <a:txBody>
                        <a:bodyPr wrap="none" rtlCol="0">
                          <a:spAutoFit/>
                        </a:bodyPr>
                        <a:lstStyle>
                          <a:defPPr>
                            <a:defRPr lang="en-US"/>
                          </a:defPPr>
                          <a:lvl1pPr algn="l" rtl="0" fontAlgn="base">
                            <a:spcBef>
                              <a:spcPct val="0"/>
                            </a:spcBef>
                            <a:spcAft>
                              <a:spcPct val="0"/>
                            </a:spcAft>
                            <a:defRPr sz="2000" kern="1200">
                              <a:solidFill>
                                <a:schemeClr val="tx1"/>
                              </a:solidFill>
                              <a:latin typeface="Arial" pitchFamily="34" charset="0"/>
                              <a:ea typeface="+mn-ea"/>
                              <a:cs typeface="+mn-cs"/>
                            </a:defRPr>
                          </a:lvl1pPr>
                          <a:lvl2pPr marL="457200" algn="l" rtl="0" fontAlgn="base">
                            <a:spcBef>
                              <a:spcPct val="0"/>
                            </a:spcBef>
                            <a:spcAft>
                              <a:spcPct val="0"/>
                            </a:spcAft>
                            <a:defRPr sz="2000" kern="1200">
                              <a:solidFill>
                                <a:schemeClr val="tx1"/>
                              </a:solidFill>
                              <a:latin typeface="Arial" pitchFamily="34" charset="0"/>
                              <a:ea typeface="+mn-ea"/>
                              <a:cs typeface="+mn-cs"/>
                            </a:defRPr>
                          </a:lvl2pPr>
                          <a:lvl3pPr marL="914400" algn="l" rtl="0" fontAlgn="base">
                            <a:spcBef>
                              <a:spcPct val="0"/>
                            </a:spcBef>
                            <a:spcAft>
                              <a:spcPct val="0"/>
                            </a:spcAft>
                            <a:defRPr sz="2000" kern="1200">
                              <a:solidFill>
                                <a:schemeClr val="tx1"/>
                              </a:solidFill>
                              <a:latin typeface="Arial" pitchFamily="34" charset="0"/>
                              <a:ea typeface="+mn-ea"/>
                              <a:cs typeface="+mn-cs"/>
                            </a:defRPr>
                          </a:lvl3pPr>
                          <a:lvl4pPr marL="1371600" algn="l" rtl="0" fontAlgn="base">
                            <a:spcBef>
                              <a:spcPct val="0"/>
                            </a:spcBef>
                            <a:spcAft>
                              <a:spcPct val="0"/>
                            </a:spcAft>
                            <a:defRPr sz="2000" kern="1200">
                              <a:solidFill>
                                <a:schemeClr val="tx1"/>
                              </a:solidFill>
                              <a:latin typeface="Arial" pitchFamily="34" charset="0"/>
                              <a:ea typeface="+mn-ea"/>
                              <a:cs typeface="+mn-cs"/>
                            </a:defRPr>
                          </a:lvl4pPr>
                          <a:lvl5pPr marL="1828800" algn="l" rtl="0" fontAlgn="base">
                            <a:spcBef>
                              <a:spcPct val="0"/>
                            </a:spcBef>
                            <a:spcAft>
                              <a:spcPct val="0"/>
                            </a:spcAft>
                            <a:defRPr sz="2000" kern="1200">
                              <a:solidFill>
                                <a:schemeClr val="tx1"/>
                              </a:solidFill>
                              <a:latin typeface="Arial" pitchFamily="34" charset="0"/>
                              <a:ea typeface="+mn-ea"/>
                              <a:cs typeface="+mn-cs"/>
                            </a:defRPr>
                          </a:lvl5pPr>
                          <a:lvl6pPr marL="2286000" algn="l" defTabSz="914400" rtl="0" eaLnBrk="1" latinLnBrk="0" hangingPunct="1">
                            <a:defRPr sz="2000" kern="1200">
                              <a:solidFill>
                                <a:schemeClr val="tx1"/>
                              </a:solidFill>
                              <a:latin typeface="Arial" pitchFamily="34" charset="0"/>
                              <a:ea typeface="+mn-ea"/>
                              <a:cs typeface="+mn-cs"/>
                            </a:defRPr>
                          </a:lvl6pPr>
                          <a:lvl7pPr marL="2743200" algn="l" defTabSz="914400" rtl="0" eaLnBrk="1" latinLnBrk="0" hangingPunct="1">
                            <a:defRPr sz="2000" kern="1200">
                              <a:solidFill>
                                <a:schemeClr val="tx1"/>
                              </a:solidFill>
                              <a:latin typeface="Arial" pitchFamily="34" charset="0"/>
                              <a:ea typeface="+mn-ea"/>
                              <a:cs typeface="+mn-cs"/>
                            </a:defRPr>
                          </a:lvl7pPr>
                          <a:lvl8pPr marL="3200400" algn="l" defTabSz="914400" rtl="0" eaLnBrk="1" latinLnBrk="0" hangingPunct="1">
                            <a:defRPr sz="2000" kern="1200">
                              <a:solidFill>
                                <a:schemeClr val="tx1"/>
                              </a:solidFill>
                              <a:latin typeface="Arial" pitchFamily="34" charset="0"/>
                              <a:ea typeface="+mn-ea"/>
                              <a:cs typeface="+mn-cs"/>
                            </a:defRPr>
                          </a:lvl8pPr>
                          <a:lvl9pPr marL="3657600" algn="l" defTabSz="914400" rtl="0" eaLnBrk="1" latinLnBrk="0" hangingPunct="1">
                            <a:defRPr sz="2000" kern="1200">
                              <a:solidFill>
                                <a:schemeClr val="tx1"/>
                              </a:solidFill>
                              <a:latin typeface="Arial" pitchFamily="34" charset="0"/>
                              <a:ea typeface="+mn-ea"/>
                              <a:cs typeface="+mn-cs"/>
                            </a:defRPr>
                          </a:lvl9pPr>
                        </a:lstStyle>
                        <a:p>
                          <a:pPr algn="l"/>
                          <a:r>
                            <a:rPr lang="en-US" sz="1050" b="1" dirty="0" smtClean="0">
                              <a:latin typeface="Courier New" pitchFamily="49" charset="0"/>
                              <a:cs typeface="Courier New" pitchFamily="49" charset="0"/>
                            </a:rPr>
                            <a:t>PF-Events:</a:t>
                          </a:r>
                        </a:p>
                        <a:p>
                          <a:pPr marL="85725" indent="-85725" algn="l">
                            <a:buFont typeface="Arial" pitchFamily="34" charset="0"/>
                            <a:buChar char="•"/>
                          </a:pPr>
                          <a:r>
                            <a:rPr lang="en-US" sz="1050" b="1" dirty="0" smtClean="0">
                              <a:latin typeface="Courier New" pitchFamily="49" charset="0"/>
                              <a:cs typeface="Courier New" pitchFamily="49" charset="0"/>
                            </a:rPr>
                            <a:t>Last User</a:t>
                          </a:r>
                        </a:p>
                        <a:p>
                          <a:pPr marL="85725" indent="-85725" algn="l">
                            <a:buFont typeface="Arial" pitchFamily="34" charset="0"/>
                            <a:buChar char="•"/>
                          </a:pPr>
                          <a:r>
                            <a:rPr lang="en-US" sz="1050" b="1" dirty="0" smtClean="0">
                              <a:latin typeface="Courier New" pitchFamily="49" charset="0"/>
                              <a:cs typeface="Courier New" pitchFamily="49" charset="0"/>
                            </a:rPr>
                            <a:t>Clamp Sts</a:t>
                          </a:r>
                        </a:p>
                        <a:p>
                          <a:pPr marL="85725" indent="-85725" algn="l">
                            <a:buFont typeface="Arial" pitchFamily="34" charset="0"/>
                            <a:buChar char="•"/>
                          </a:pPr>
                          <a:r>
                            <a:rPr lang="en-US" sz="1050" b="1" dirty="0" smtClean="0">
                              <a:latin typeface="Courier New" pitchFamily="49" charset="0"/>
                              <a:cs typeface="Courier New" pitchFamily="49" charset="0"/>
                            </a:rPr>
                            <a:t>User ID</a:t>
                          </a:r>
                        </a:p>
                        <a:p>
                          <a:pPr marL="85725" indent="-85725" algn="l"/>
                          <a:r>
                            <a:rPr lang="en-US" sz="1050" b="1" dirty="0" smtClean="0">
                              <a:latin typeface="Courier New" pitchFamily="49" charset="0"/>
                              <a:cs typeface="Courier New" pitchFamily="49" charset="0"/>
                            </a:rPr>
                            <a:t>Product-Event</a:t>
                          </a:r>
                        </a:p>
                        <a:p>
                          <a:pPr marL="85725" indent="-85725" algn="l">
                            <a:buFont typeface="Arial" pitchFamily="34" charset="0"/>
                            <a:buChar char="•"/>
                          </a:pPr>
                          <a:r>
                            <a:rPr lang="en-US" sz="1050" b="1" dirty="0" smtClean="0">
                              <a:latin typeface="Courier New" pitchFamily="49" charset="0"/>
                              <a:cs typeface="Courier New" pitchFamily="49" charset="0"/>
                            </a:rPr>
                            <a:t>Button WU</a:t>
                          </a:r>
                        </a:p>
                        <a:p>
                          <a:pPr marL="85725" indent="-85725" algn="l">
                            <a:buFont typeface="Arial" pitchFamily="34" charset="0"/>
                            <a:buChar char="•"/>
                          </a:pPr>
                          <a:r>
                            <a:rPr lang="en-US" sz="1050" b="1" dirty="0" smtClean="0">
                              <a:latin typeface="Courier New" pitchFamily="49" charset="0"/>
                              <a:cs typeface="Courier New" pitchFamily="49" charset="0"/>
                            </a:rPr>
                            <a:t>Bus WU</a:t>
                          </a:r>
                        </a:p>
                        <a:p>
                          <a:pPr marL="85725" indent="-85725" algn="l"/>
                          <a:r>
                            <a:rPr lang="en-US" sz="1050" b="1" dirty="0" smtClean="0">
                              <a:latin typeface="Courier New" pitchFamily="49" charset="0"/>
                              <a:cs typeface="Courier New" pitchFamily="49" charset="0"/>
                            </a:rPr>
                            <a:t>Raw-Events </a:t>
                          </a:r>
                        </a:p>
                        <a:p>
                          <a:pPr marL="85725" indent="-85725" algn="l">
                            <a:buFont typeface="Arial" pitchFamily="34" charset="0"/>
                            <a:buChar char="•"/>
                          </a:pPr>
                          <a:r>
                            <a:rPr lang="en-US" sz="1050" b="1" dirty="0" smtClean="0">
                              <a:latin typeface="Courier New" pitchFamily="49" charset="0"/>
                              <a:cs typeface="Courier New" pitchFamily="49" charset="0"/>
                            </a:rPr>
                            <a:t>Vehicle Network</a:t>
                          </a:r>
                        </a:p>
                      </a:txBody>
                      <a:useSpRect/>
                    </a:txSp>
                  </a:sp>
                  <a:sp>
                    <a:nvSpPr>
                      <a:cNvPr id="126" name="Flussdiagramm: Dokument 85"/>
                      <a:cNvSpPr/>
                    </a:nvSpPr>
                    <a:spPr bwMode="auto">
                      <a:xfrm>
                        <a:off x="1646434" y="1143000"/>
                        <a:ext cx="685800" cy="381000"/>
                      </a:xfrm>
                      <a:prstGeom prst="flowChartDocument">
                        <a:avLst/>
                      </a:prstGeom>
                      <a:solidFill>
                        <a:srgbClr val="66CCFF"/>
                      </a:solidFill>
                      <a:ln w="9525" cap="flat" cmpd="sng" algn="ctr">
                        <a:solidFill>
                          <a:schemeClr val="tx1"/>
                        </a:solidFill>
                        <a:prstDash val="solid"/>
                        <a:round/>
                        <a:headEnd type="none" w="med" len="med"/>
                        <a:tailEnd type="none" w="med" len="med"/>
                      </a:ln>
                      <a:effectLst/>
                    </a:spPr>
                    <a:txSp>
                      <a:txBody>
                        <a:bodyPr vert="horz" wrap="none" lIns="91440" tIns="45720" rIns="91440" bIns="45720" numCol="1" rtlCol="0" anchor="ctr" anchorCtr="0" compatLnSpc="1">
                          <a:prstTxWarp prst="textNoShape">
                            <a:avLst/>
                          </a:prstTxWarp>
                        </a:bodyPr>
                        <a:lstStyle>
                          <a:defPPr>
                            <a:defRPr lang="en-US"/>
                          </a:defPPr>
                          <a:lvl1pPr algn="l" rtl="0" fontAlgn="base">
                            <a:spcBef>
                              <a:spcPct val="0"/>
                            </a:spcBef>
                            <a:spcAft>
                              <a:spcPct val="0"/>
                            </a:spcAft>
                            <a:defRPr sz="2000" kern="1200">
                              <a:solidFill>
                                <a:schemeClr val="tx1"/>
                              </a:solidFill>
                              <a:latin typeface="Arial" pitchFamily="34" charset="0"/>
                              <a:ea typeface="+mn-ea"/>
                              <a:cs typeface="+mn-cs"/>
                            </a:defRPr>
                          </a:lvl1pPr>
                          <a:lvl2pPr marL="457200" algn="l" rtl="0" fontAlgn="base">
                            <a:spcBef>
                              <a:spcPct val="0"/>
                            </a:spcBef>
                            <a:spcAft>
                              <a:spcPct val="0"/>
                            </a:spcAft>
                            <a:defRPr sz="2000" kern="1200">
                              <a:solidFill>
                                <a:schemeClr val="tx1"/>
                              </a:solidFill>
                              <a:latin typeface="Arial" pitchFamily="34" charset="0"/>
                              <a:ea typeface="+mn-ea"/>
                              <a:cs typeface="+mn-cs"/>
                            </a:defRPr>
                          </a:lvl2pPr>
                          <a:lvl3pPr marL="914400" algn="l" rtl="0" fontAlgn="base">
                            <a:spcBef>
                              <a:spcPct val="0"/>
                            </a:spcBef>
                            <a:spcAft>
                              <a:spcPct val="0"/>
                            </a:spcAft>
                            <a:defRPr sz="2000" kern="1200">
                              <a:solidFill>
                                <a:schemeClr val="tx1"/>
                              </a:solidFill>
                              <a:latin typeface="Arial" pitchFamily="34" charset="0"/>
                              <a:ea typeface="+mn-ea"/>
                              <a:cs typeface="+mn-cs"/>
                            </a:defRPr>
                          </a:lvl3pPr>
                          <a:lvl4pPr marL="1371600" algn="l" rtl="0" fontAlgn="base">
                            <a:spcBef>
                              <a:spcPct val="0"/>
                            </a:spcBef>
                            <a:spcAft>
                              <a:spcPct val="0"/>
                            </a:spcAft>
                            <a:defRPr sz="2000" kern="1200">
                              <a:solidFill>
                                <a:schemeClr val="tx1"/>
                              </a:solidFill>
                              <a:latin typeface="Arial" pitchFamily="34" charset="0"/>
                              <a:ea typeface="+mn-ea"/>
                              <a:cs typeface="+mn-cs"/>
                            </a:defRPr>
                          </a:lvl4pPr>
                          <a:lvl5pPr marL="1828800" algn="l" rtl="0" fontAlgn="base">
                            <a:spcBef>
                              <a:spcPct val="0"/>
                            </a:spcBef>
                            <a:spcAft>
                              <a:spcPct val="0"/>
                            </a:spcAft>
                            <a:defRPr sz="2000" kern="1200">
                              <a:solidFill>
                                <a:schemeClr val="tx1"/>
                              </a:solidFill>
                              <a:latin typeface="Arial" pitchFamily="34" charset="0"/>
                              <a:ea typeface="+mn-ea"/>
                              <a:cs typeface="+mn-cs"/>
                            </a:defRPr>
                          </a:lvl5pPr>
                          <a:lvl6pPr marL="2286000" algn="l" defTabSz="914400" rtl="0" eaLnBrk="1" latinLnBrk="0" hangingPunct="1">
                            <a:defRPr sz="2000" kern="1200">
                              <a:solidFill>
                                <a:schemeClr val="tx1"/>
                              </a:solidFill>
                              <a:latin typeface="Arial" pitchFamily="34" charset="0"/>
                              <a:ea typeface="+mn-ea"/>
                              <a:cs typeface="+mn-cs"/>
                            </a:defRPr>
                          </a:lvl6pPr>
                          <a:lvl7pPr marL="2743200" algn="l" defTabSz="914400" rtl="0" eaLnBrk="1" latinLnBrk="0" hangingPunct="1">
                            <a:defRPr sz="2000" kern="1200">
                              <a:solidFill>
                                <a:schemeClr val="tx1"/>
                              </a:solidFill>
                              <a:latin typeface="Arial" pitchFamily="34" charset="0"/>
                              <a:ea typeface="+mn-ea"/>
                              <a:cs typeface="+mn-cs"/>
                            </a:defRPr>
                          </a:lvl7pPr>
                          <a:lvl8pPr marL="3200400" algn="l" defTabSz="914400" rtl="0" eaLnBrk="1" latinLnBrk="0" hangingPunct="1">
                            <a:defRPr sz="2000" kern="1200">
                              <a:solidFill>
                                <a:schemeClr val="tx1"/>
                              </a:solidFill>
                              <a:latin typeface="Arial" pitchFamily="34" charset="0"/>
                              <a:ea typeface="+mn-ea"/>
                              <a:cs typeface="+mn-cs"/>
                            </a:defRPr>
                          </a:lvl8pPr>
                          <a:lvl9pPr marL="3657600" algn="l" defTabSz="914400" rtl="0" eaLnBrk="1" latinLnBrk="0" hangingPunct="1">
                            <a:defRPr sz="2000" kern="1200">
                              <a:solidFill>
                                <a:schemeClr val="tx1"/>
                              </a:solidFill>
                              <a:latin typeface="Arial" pitchFamily="34" charset="0"/>
                              <a:ea typeface="+mn-ea"/>
                              <a:cs typeface="+mn-cs"/>
                            </a:defRPr>
                          </a:lvl9pPr>
                        </a:lstStyle>
                        <a:p>
                          <a:pPr marL="0" marR="0" indent="0" algn="ctr" defTabSz="995363" rtl="0" eaLnBrk="1" fontAlgn="base" latinLnBrk="0" hangingPunct="1">
                            <a:lnSpc>
                              <a:spcPct val="100000"/>
                            </a:lnSpc>
                            <a:spcBef>
                              <a:spcPct val="0"/>
                            </a:spcBef>
                            <a:spcAft>
                              <a:spcPct val="0"/>
                            </a:spcAft>
                            <a:buClrTx/>
                            <a:buSzTx/>
                            <a:buFontTx/>
                            <a:buNone/>
                            <a:tabLst/>
                          </a:pPr>
                          <a:endParaRPr kumimoji="0" lang="en-US" sz="1600" b="0" i="0" u="none" strike="noStrike" cap="none" normalizeH="0" baseline="0" smtClean="0">
                            <a:ln>
                              <a:noFill/>
                            </a:ln>
                            <a:solidFill>
                              <a:schemeClr val="tx1"/>
                            </a:solidFill>
                            <a:effectLst/>
                            <a:latin typeface="Arial" pitchFamily="34" charset="0"/>
                          </a:endParaRPr>
                        </a:p>
                      </a:txBody>
                      <a:useSpRect/>
                    </a:txSp>
                  </a:sp>
                  <a:sp>
                    <a:nvSpPr>
                      <a:cNvPr id="127" name="Textfeld 86"/>
                      <a:cNvSpPr txBox="1"/>
                    </a:nvSpPr>
                    <a:spPr>
                      <a:xfrm>
                        <a:off x="1600200" y="1143000"/>
                        <a:ext cx="808234" cy="261610"/>
                      </a:xfrm>
                      <a:prstGeom prst="rect">
                        <a:avLst/>
                      </a:prstGeom>
                      <a:noFill/>
                    </a:spPr>
                    <a:txSp>
                      <a:txBody>
                        <a:bodyPr wrap="none" rtlCol="0">
                          <a:spAutoFit/>
                        </a:bodyPr>
                        <a:lstStyle>
                          <a:defPPr>
                            <a:defRPr lang="en-US"/>
                          </a:defPPr>
                          <a:lvl1pPr algn="l" rtl="0" fontAlgn="base">
                            <a:spcBef>
                              <a:spcPct val="0"/>
                            </a:spcBef>
                            <a:spcAft>
                              <a:spcPct val="0"/>
                            </a:spcAft>
                            <a:defRPr sz="2000" kern="1200">
                              <a:solidFill>
                                <a:schemeClr val="tx1"/>
                              </a:solidFill>
                              <a:latin typeface="Arial" pitchFamily="34" charset="0"/>
                              <a:ea typeface="+mn-ea"/>
                              <a:cs typeface="+mn-cs"/>
                            </a:defRPr>
                          </a:lvl1pPr>
                          <a:lvl2pPr marL="457200" algn="l" rtl="0" fontAlgn="base">
                            <a:spcBef>
                              <a:spcPct val="0"/>
                            </a:spcBef>
                            <a:spcAft>
                              <a:spcPct val="0"/>
                            </a:spcAft>
                            <a:defRPr sz="2000" kern="1200">
                              <a:solidFill>
                                <a:schemeClr val="tx1"/>
                              </a:solidFill>
                              <a:latin typeface="Arial" pitchFamily="34" charset="0"/>
                              <a:ea typeface="+mn-ea"/>
                              <a:cs typeface="+mn-cs"/>
                            </a:defRPr>
                          </a:lvl2pPr>
                          <a:lvl3pPr marL="914400" algn="l" rtl="0" fontAlgn="base">
                            <a:spcBef>
                              <a:spcPct val="0"/>
                            </a:spcBef>
                            <a:spcAft>
                              <a:spcPct val="0"/>
                            </a:spcAft>
                            <a:defRPr sz="2000" kern="1200">
                              <a:solidFill>
                                <a:schemeClr val="tx1"/>
                              </a:solidFill>
                              <a:latin typeface="Arial" pitchFamily="34" charset="0"/>
                              <a:ea typeface="+mn-ea"/>
                              <a:cs typeface="+mn-cs"/>
                            </a:defRPr>
                          </a:lvl3pPr>
                          <a:lvl4pPr marL="1371600" algn="l" rtl="0" fontAlgn="base">
                            <a:spcBef>
                              <a:spcPct val="0"/>
                            </a:spcBef>
                            <a:spcAft>
                              <a:spcPct val="0"/>
                            </a:spcAft>
                            <a:defRPr sz="2000" kern="1200">
                              <a:solidFill>
                                <a:schemeClr val="tx1"/>
                              </a:solidFill>
                              <a:latin typeface="Arial" pitchFamily="34" charset="0"/>
                              <a:ea typeface="+mn-ea"/>
                              <a:cs typeface="+mn-cs"/>
                            </a:defRPr>
                          </a:lvl4pPr>
                          <a:lvl5pPr marL="1828800" algn="l" rtl="0" fontAlgn="base">
                            <a:spcBef>
                              <a:spcPct val="0"/>
                            </a:spcBef>
                            <a:spcAft>
                              <a:spcPct val="0"/>
                            </a:spcAft>
                            <a:defRPr sz="2000" kern="1200">
                              <a:solidFill>
                                <a:schemeClr val="tx1"/>
                              </a:solidFill>
                              <a:latin typeface="Arial" pitchFamily="34" charset="0"/>
                              <a:ea typeface="+mn-ea"/>
                              <a:cs typeface="+mn-cs"/>
                            </a:defRPr>
                          </a:lvl5pPr>
                          <a:lvl6pPr marL="2286000" algn="l" defTabSz="914400" rtl="0" eaLnBrk="1" latinLnBrk="0" hangingPunct="1">
                            <a:defRPr sz="2000" kern="1200">
                              <a:solidFill>
                                <a:schemeClr val="tx1"/>
                              </a:solidFill>
                              <a:latin typeface="Arial" pitchFamily="34" charset="0"/>
                              <a:ea typeface="+mn-ea"/>
                              <a:cs typeface="+mn-cs"/>
                            </a:defRPr>
                          </a:lvl6pPr>
                          <a:lvl7pPr marL="2743200" algn="l" defTabSz="914400" rtl="0" eaLnBrk="1" latinLnBrk="0" hangingPunct="1">
                            <a:defRPr sz="2000" kern="1200">
                              <a:solidFill>
                                <a:schemeClr val="tx1"/>
                              </a:solidFill>
                              <a:latin typeface="Arial" pitchFamily="34" charset="0"/>
                              <a:ea typeface="+mn-ea"/>
                              <a:cs typeface="+mn-cs"/>
                            </a:defRPr>
                          </a:lvl7pPr>
                          <a:lvl8pPr marL="3200400" algn="l" defTabSz="914400" rtl="0" eaLnBrk="1" latinLnBrk="0" hangingPunct="1">
                            <a:defRPr sz="2000" kern="1200">
                              <a:solidFill>
                                <a:schemeClr val="tx1"/>
                              </a:solidFill>
                              <a:latin typeface="Arial" pitchFamily="34" charset="0"/>
                              <a:ea typeface="+mn-ea"/>
                              <a:cs typeface="+mn-cs"/>
                            </a:defRPr>
                          </a:lvl8pPr>
                          <a:lvl9pPr marL="3657600" algn="l" defTabSz="914400" rtl="0" eaLnBrk="1" latinLnBrk="0" hangingPunct="1">
                            <a:defRPr sz="2000" kern="1200">
                              <a:solidFill>
                                <a:schemeClr val="tx1"/>
                              </a:solidFill>
                              <a:latin typeface="Arial" pitchFamily="34" charset="0"/>
                              <a:ea typeface="+mn-ea"/>
                              <a:cs typeface="+mn-cs"/>
                            </a:defRPr>
                          </a:lvl9pPr>
                        </a:lstStyle>
                        <a:p>
                          <a:r>
                            <a:rPr lang="en-US" sz="1050" dirty="0" smtClean="0">
                              <a:latin typeface="Calibri" pitchFamily="34" charset="0"/>
                            </a:rPr>
                            <a:t>State chart</a:t>
                          </a:r>
                          <a:endParaRPr lang="en-US" sz="1050" dirty="0">
                            <a:latin typeface="Calibri" pitchFamily="34" charset="0"/>
                          </a:endParaRPr>
                        </a:p>
                      </a:txBody>
                      <a:useSpRect/>
                    </a:txSp>
                  </a:sp>
                  <a:grpSp>
                    <a:nvGrpSpPr>
                      <a:cNvPr id="13" name="Gruppieren 88"/>
                      <a:cNvGrpSpPr/>
                    </a:nvGrpSpPr>
                    <a:grpSpPr>
                      <a:xfrm>
                        <a:off x="1600200" y="2971800"/>
                        <a:ext cx="808234" cy="381000"/>
                        <a:chOff x="6400800" y="3962400"/>
                        <a:chExt cx="808234" cy="381000"/>
                      </a:xfrm>
                      <a:solidFill>
                        <a:srgbClr val="66CCFF"/>
                      </a:solidFill>
                    </a:grpSpPr>
                    <a:sp>
                      <a:nvSpPr>
                        <a:cNvPr id="129" name="Flussdiagramm: Dokument 89"/>
                        <a:cNvSpPr/>
                      </a:nvSpPr>
                      <a:spPr bwMode="auto">
                        <a:xfrm>
                          <a:off x="6447034" y="3962400"/>
                          <a:ext cx="685800" cy="381000"/>
                        </a:xfrm>
                        <a:prstGeom prst="flowChartDocument">
                          <a:avLst/>
                        </a:prstGeom>
                        <a:grpFill/>
                        <a:ln w="9525" cap="flat" cmpd="sng" algn="ctr">
                          <a:solidFill>
                            <a:schemeClr val="tx1"/>
                          </a:solidFill>
                          <a:prstDash val="solid"/>
                          <a:round/>
                          <a:headEnd type="none" w="med" len="med"/>
                          <a:tailEnd type="none" w="med" len="med"/>
                        </a:ln>
                        <a:effectLst/>
                      </a:spPr>
                      <a:txSp>
                        <a:txBody>
                          <a:bodyPr vert="horz" wrap="none" lIns="91440" tIns="45720" rIns="91440" bIns="45720" numCol="1" rtlCol="0" anchor="ctr" anchorCtr="0" compatLnSpc="1">
                            <a:prstTxWarp prst="textNoShape">
                              <a:avLst/>
                            </a:prstTxWarp>
                          </a:bodyPr>
                          <a:lstStyle>
                            <a:defPPr>
                              <a:defRPr lang="en-US"/>
                            </a:defPPr>
                            <a:lvl1pPr algn="l" rtl="0" fontAlgn="base">
                              <a:spcBef>
                                <a:spcPct val="0"/>
                              </a:spcBef>
                              <a:spcAft>
                                <a:spcPct val="0"/>
                              </a:spcAft>
                              <a:defRPr sz="2000" kern="1200">
                                <a:solidFill>
                                  <a:schemeClr val="tx1"/>
                                </a:solidFill>
                                <a:latin typeface="Arial" pitchFamily="34" charset="0"/>
                                <a:ea typeface="+mn-ea"/>
                                <a:cs typeface="+mn-cs"/>
                              </a:defRPr>
                            </a:lvl1pPr>
                            <a:lvl2pPr marL="457200" algn="l" rtl="0" fontAlgn="base">
                              <a:spcBef>
                                <a:spcPct val="0"/>
                              </a:spcBef>
                              <a:spcAft>
                                <a:spcPct val="0"/>
                              </a:spcAft>
                              <a:defRPr sz="2000" kern="1200">
                                <a:solidFill>
                                  <a:schemeClr val="tx1"/>
                                </a:solidFill>
                                <a:latin typeface="Arial" pitchFamily="34" charset="0"/>
                                <a:ea typeface="+mn-ea"/>
                                <a:cs typeface="+mn-cs"/>
                              </a:defRPr>
                            </a:lvl2pPr>
                            <a:lvl3pPr marL="914400" algn="l" rtl="0" fontAlgn="base">
                              <a:spcBef>
                                <a:spcPct val="0"/>
                              </a:spcBef>
                              <a:spcAft>
                                <a:spcPct val="0"/>
                              </a:spcAft>
                              <a:defRPr sz="2000" kern="1200">
                                <a:solidFill>
                                  <a:schemeClr val="tx1"/>
                                </a:solidFill>
                                <a:latin typeface="Arial" pitchFamily="34" charset="0"/>
                                <a:ea typeface="+mn-ea"/>
                                <a:cs typeface="+mn-cs"/>
                              </a:defRPr>
                            </a:lvl3pPr>
                            <a:lvl4pPr marL="1371600" algn="l" rtl="0" fontAlgn="base">
                              <a:spcBef>
                                <a:spcPct val="0"/>
                              </a:spcBef>
                              <a:spcAft>
                                <a:spcPct val="0"/>
                              </a:spcAft>
                              <a:defRPr sz="2000" kern="1200">
                                <a:solidFill>
                                  <a:schemeClr val="tx1"/>
                                </a:solidFill>
                                <a:latin typeface="Arial" pitchFamily="34" charset="0"/>
                                <a:ea typeface="+mn-ea"/>
                                <a:cs typeface="+mn-cs"/>
                              </a:defRPr>
                            </a:lvl4pPr>
                            <a:lvl5pPr marL="1828800" algn="l" rtl="0" fontAlgn="base">
                              <a:spcBef>
                                <a:spcPct val="0"/>
                              </a:spcBef>
                              <a:spcAft>
                                <a:spcPct val="0"/>
                              </a:spcAft>
                              <a:defRPr sz="2000" kern="1200">
                                <a:solidFill>
                                  <a:schemeClr val="tx1"/>
                                </a:solidFill>
                                <a:latin typeface="Arial" pitchFamily="34" charset="0"/>
                                <a:ea typeface="+mn-ea"/>
                                <a:cs typeface="+mn-cs"/>
                              </a:defRPr>
                            </a:lvl5pPr>
                            <a:lvl6pPr marL="2286000" algn="l" defTabSz="914400" rtl="0" eaLnBrk="1" latinLnBrk="0" hangingPunct="1">
                              <a:defRPr sz="2000" kern="1200">
                                <a:solidFill>
                                  <a:schemeClr val="tx1"/>
                                </a:solidFill>
                                <a:latin typeface="Arial" pitchFamily="34" charset="0"/>
                                <a:ea typeface="+mn-ea"/>
                                <a:cs typeface="+mn-cs"/>
                              </a:defRPr>
                            </a:lvl6pPr>
                            <a:lvl7pPr marL="2743200" algn="l" defTabSz="914400" rtl="0" eaLnBrk="1" latinLnBrk="0" hangingPunct="1">
                              <a:defRPr sz="2000" kern="1200">
                                <a:solidFill>
                                  <a:schemeClr val="tx1"/>
                                </a:solidFill>
                                <a:latin typeface="Arial" pitchFamily="34" charset="0"/>
                                <a:ea typeface="+mn-ea"/>
                                <a:cs typeface="+mn-cs"/>
                              </a:defRPr>
                            </a:lvl7pPr>
                            <a:lvl8pPr marL="3200400" algn="l" defTabSz="914400" rtl="0" eaLnBrk="1" latinLnBrk="0" hangingPunct="1">
                              <a:defRPr sz="2000" kern="1200">
                                <a:solidFill>
                                  <a:schemeClr val="tx1"/>
                                </a:solidFill>
                                <a:latin typeface="Arial" pitchFamily="34" charset="0"/>
                                <a:ea typeface="+mn-ea"/>
                                <a:cs typeface="+mn-cs"/>
                              </a:defRPr>
                            </a:lvl8pPr>
                            <a:lvl9pPr marL="3657600" algn="l" defTabSz="914400" rtl="0" eaLnBrk="1" latinLnBrk="0" hangingPunct="1">
                              <a:defRPr sz="2000" kern="1200">
                                <a:solidFill>
                                  <a:schemeClr val="tx1"/>
                                </a:solidFill>
                                <a:latin typeface="Arial" pitchFamily="34" charset="0"/>
                                <a:ea typeface="+mn-ea"/>
                                <a:cs typeface="+mn-cs"/>
                              </a:defRPr>
                            </a:lvl9pPr>
                          </a:lstStyle>
                          <a:p>
                            <a:pPr marL="0" marR="0" indent="0" algn="ctr" defTabSz="995363" rtl="0" eaLnBrk="1" fontAlgn="base" latinLnBrk="0" hangingPunct="1">
                              <a:lnSpc>
                                <a:spcPct val="100000"/>
                              </a:lnSpc>
                              <a:spcBef>
                                <a:spcPct val="0"/>
                              </a:spcBef>
                              <a:spcAft>
                                <a:spcPct val="0"/>
                              </a:spcAft>
                              <a:buClrTx/>
                              <a:buSzTx/>
                              <a:buFontTx/>
                              <a:buNone/>
                              <a:tabLst/>
                            </a:pPr>
                            <a:endParaRPr kumimoji="0" lang="en-US" sz="1600" b="0" i="0" u="none" strike="noStrike" cap="none" normalizeH="0" baseline="0" smtClean="0">
                              <a:ln>
                                <a:noFill/>
                              </a:ln>
                              <a:solidFill>
                                <a:schemeClr val="tx1"/>
                              </a:solidFill>
                              <a:effectLst/>
                              <a:latin typeface="Arial" pitchFamily="34" charset="0"/>
                            </a:endParaRPr>
                          </a:p>
                        </a:txBody>
                        <a:useSpRect/>
                      </a:txSp>
                    </a:sp>
                    <a:sp>
                      <a:nvSpPr>
                        <a:cNvPr id="130" name="Textfeld 90"/>
                        <a:cNvSpPr txBox="1"/>
                      </a:nvSpPr>
                      <a:spPr>
                        <a:xfrm>
                          <a:off x="6400800" y="3962400"/>
                          <a:ext cx="808234" cy="261610"/>
                        </a:xfrm>
                        <a:prstGeom prst="rect">
                          <a:avLst/>
                        </a:prstGeom>
                        <a:noFill/>
                      </a:spPr>
                      <a:txSp>
                        <a:txBody>
                          <a:bodyPr wrap="none" rtlCol="0">
                            <a:spAutoFit/>
                          </a:bodyPr>
                          <a:lstStyle>
                            <a:defPPr>
                              <a:defRPr lang="en-US"/>
                            </a:defPPr>
                            <a:lvl1pPr algn="l" rtl="0" fontAlgn="base">
                              <a:spcBef>
                                <a:spcPct val="0"/>
                              </a:spcBef>
                              <a:spcAft>
                                <a:spcPct val="0"/>
                              </a:spcAft>
                              <a:defRPr sz="2000" kern="1200">
                                <a:solidFill>
                                  <a:schemeClr val="tx1"/>
                                </a:solidFill>
                                <a:latin typeface="Arial" pitchFamily="34" charset="0"/>
                                <a:ea typeface="+mn-ea"/>
                                <a:cs typeface="+mn-cs"/>
                              </a:defRPr>
                            </a:lvl1pPr>
                            <a:lvl2pPr marL="457200" algn="l" rtl="0" fontAlgn="base">
                              <a:spcBef>
                                <a:spcPct val="0"/>
                              </a:spcBef>
                              <a:spcAft>
                                <a:spcPct val="0"/>
                              </a:spcAft>
                              <a:defRPr sz="2000" kern="1200">
                                <a:solidFill>
                                  <a:schemeClr val="tx1"/>
                                </a:solidFill>
                                <a:latin typeface="Arial" pitchFamily="34" charset="0"/>
                                <a:ea typeface="+mn-ea"/>
                                <a:cs typeface="+mn-cs"/>
                              </a:defRPr>
                            </a:lvl2pPr>
                            <a:lvl3pPr marL="914400" algn="l" rtl="0" fontAlgn="base">
                              <a:spcBef>
                                <a:spcPct val="0"/>
                              </a:spcBef>
                              <a:spcAft>
                                <a:spcPct val="0"/>
                              </a:spcAft>
                              <a:defRPr sz="2000" kern="1200">
                                <a:solidFill>
                                  <a:schemeClr val="tx1"/>
                                </a:solidFill>
                                <a:latin typeface="Arial" pitchFamily="34" charset="0"/>
                                <a:ea typeface="+mn-ea"/>
                                <a:cs typeface="+mn-cs"/>
                              </a:defRPr>
                            </a:lvl3pPr>
                            <a:lvl4pPr marL="1371600" algn="l" rtl="0" fontAlgn="base">
                              <a:spcBef>
                                <a:spcPct val="0"/>
                              </a:spcBef>
                              <a:spcAft>
                                <a:spcPct val="0"/>
                              </a:spcAft>
                              <a:defRPr sz="2000" kern="1200">
                                <a:solidFill>
                                  <a:schemeClr val="tx1"/>
                                </a:solidFill>
                                <a:latin typeface="Arial" pitchFamily="34" charset="0"/>
                                <a:ea typeface="+mn-ea"/>
                                <a:cs typeface="+mn-cs"/>
                              </a:defRPr>
                            </a:lvl4pPr>
                            <a:lvl5pPr marL="1828800" algn="l" rtl="0" fontAlgn="base">
                              <a:spcBef>
                                <a:spcPct val="0"/>
                              </a:spcBef>
                              <a:spcAft>
                                <a:spcPct val="0"/>
                              </a:spcAft>
                              <a:defRPr sz="2000" kern="1200">
                                <a:solidFill>
                                  <a:schemeClr val="tx1"/>
                                </a:solidFill>
                                <a:latin typeface="Arial" pitchFamily="34" charset="0"/>
                                <a:ea typeface="+mn-ea"/>
                                <a:cs typeface="+mn-cs"/>
                              </a:defRPr>
                            </a:lvl5pPr>
                            <a:lvl6pPr marL="2286000" algn="l" defTabSz="914400" rtl="0" eaLnBrk="1" latinLnBrk="0" hangingPunct="1">
                              <a:defRPr sz="2000" kern="1200">
                                <a:solidFill>
                                  <a:schemeClr val="tx1"/>
                                </a:solidFill>
                                <a:latin typeface="Arial" pitchFamily="34" charset="0"/>
                                <a:ea typeface="+mn-ea"/>
                                <a:cs typeface="+mn-cs"/>
                              </a:defRPr>
                            </a:lvl6pPr>
                            <a:lvl7pPr marL="2743200" algn="l" defTabSz="914400" rtl="0" eaLnBrk="1" latinLnBrk="0" hangingPunct="1">
                              <a:defRPr sz="2000" kern="1200">
                                <a:solidFill>
                                  <a:schemeClr val="tx1"/>
                                </a:solidFill>
                                <a:latin typeface="Arial" pitchFamily="34" charset="0"/>
                                <a:ea typeface="+mn-ea"/>
                                <a:cs typeface="+mn-cs"/>
                              </a:defRPr>
                            </a:lvl7pPr>
                            <a:lvl8pPr marL="3200400" algn="l" defTabSz="914400" rtl="0" eaLnBrk="1" latinLnBrk="0" hangingPunct="1">
                              <a:defRPr sz="2000" kern="1200">
                                <a:solidFill>
                                  <a:schemeClr val="tx1"/>
                                </a:solidFill>
                                <a:latin typeface="Arial" pitchFamily="34" charset="0"/>
                                <a:ea typeface="+mn-ea"/>
                                <a:cs typeface="+mn-cs"/>
                              </a:defRPr>
                            </a:lvl8pPr>
                            <a:lvl9pPr marL="3657600" algn="l" defTabSz="914400" rtl="0" eaLnBrk="1" latinLnBrk="0" hangingPunct="1">
                              <a:defRPr sz="2000" kern="1200">
                                <a:solidFill>
                                  <a:schemeClr val="tx1"/>
                                </a:solidFill>
                                <a:latin typeface="Arial" pitchFamily="34" charset="0"/>
                                <a:ea typeface="+mn-ea"/>
                                <a:cs typeface="+mn-cs"/>
                              </a:defRPr>
                            </a:lvl9pPr>
                          </a:lstStyle>
                          <a:p>
                            <a:r>
                              <a:rPr lang="en-US" sz="1050" dirty="0" smtClean="0">
                                <a:latin typeface="Calibri" pitchFamily="34" charset="0"/>
                              </a:rPr>
                              <a:t>State chart</a:t>
                            </a:r>
                            <a:endParaRPr lang="en-US" sz="1050" dirty="0">
                              <a:latin typeface="Calibri" pitchFamily="34" charset="0"/>
                            </a:endParaRPr>
                          </a:p>
                        </a:txBody>
                        <a:useSpRect/>
                      </a:txSp>
                    </a:sp>
                  </a:grpSp>
                  <a:sp>
                    <a:nvSpPr>
                      <a:cNvPr id="132" name="Flussdiagramm: Dokument 92"/>
                      <a:cNvSpPr/>
                    </a:nvSpPr>
                    <a:spPr bwMode="auto">
                      <a:xfrm>
                        <a:off x="4161034" y="1416993"/>
                        <a:ext cx="685800" cy="381000"/>
                      </a:xfrm>
                      <a:prstGeom prst="flowChartDocument">
                        <a:avLst/>
                      </a:prstGeom>
                      <a:solidFill>
                        <a:srgbClr val="66CCFF"/>
                      </a:solidFill>
                      <a:ln w="9525" cap="flat" cmpd="sng" algn="ctr">
                        <a:solidFill>
                          <a:schemeClr val="tx1"/>
                        </a:solidFill>
                        <a:prstDash val="solid"/>
                        <a:round/>
                        <a:headEnd type="none" w="med" len="med"/>
                        <a:tailEnd type="none" w="med" len="med"/>
                      </a:ln>
                      <a:effectLst/>
                    </a:spPr>
                    <a:txSp>
                      <a:txBody>
                        <a:bodyPr vert="horz" wrap="none" lIns="91440" tIns="45720" rIns="91440" bIns="45720" numCol="1" rtlCol="0" anchor="ctr" anchorCtr="0" compatLnSpc="1">
                          <a:prstTxWarp prst="textNoShape">
                            <a:avLst/>
                          </a:prstTxWarp>
                        </a:bodyPr>
                        <a:lstStyle>
                          <a:defPPr>
                            <a:defRPr lang="en-US"/>
                          </a:defPPr>
                          <a:lvl1pPr algn="l" rtl="0" fontAlgn="base">
                            <a:spcBef>
                              <a:spcPct val="0"/>
                            </a:spcBef>
                            <a:spcAft>
                              <a:spcPct val="0"/>
                            </a:spcAft>
                            <a:defRPr sz="2000" kern="1200">
                              <a:solidFill>
                                <a:schemeClr val="tx1"/>
                              </a:solidFill>
                              <a:latin typeface="Arial" pitchFamily="34" charset="0"/>
                              <a:ea typeface="+mn-ea"/>
                              <a:cs typeface="+mn-cs"/>
                            </a:defRPr>
                          </a:lvl1pPr>
                          <a:lvl2pPr marL="457200" algn="l" rtl="0" fontAlgn="base">
                            <a:spcBef>
                              <a:spcPct val="0"/>
                            </a:spcBef>
                            <a:spcAft>
                              <a:spcPct val="0"/>
                            </a:spcAft>
                            <a:defRPr sz="2000" kern="1200">
                              <a:solidFill>
                                <a:schemeClr val="tx1"/>
                              </a:solidFill>
                              <a:latin typeface="Arial" pitchFamily="34" charset="0"/>
                              <a:ea typeface="+mn-ea"/>
                              <a:cs typeface="+mn-cs"/>
                            </a:defRPr>
                          </a:lvl2pPr>
                          <a:lvl3pPr marL="914400" algn="l" rtl="0" fontAlgn="base">
                            <a:spcBef>
                              <a:spcPct val="0"/>
                            </a:spcBef>
                            <a:spcAft>
                              <a:spcPct val="0"/>
                            </a:spcAft>
                            <a:defRPr sz="2000" kern="1200">
                              <a:solidFill>
                                <a:schemeClr val="tx1"/>
                              </a:solidFill>
                              <a:latin typeface="Arial" pitchFamily="34" charset="0"/>
                              <a:ea typeface="+mn-ea"/>
                              <a:cs typeface="+mn-cs"/>
                            </a:defRPr>
                          </a:lvl3pPr>
                          <a:lvl4pPr marL="1371600" algn="l" rtl="0" fontAlgn="base">
                            <a:spcBef>
                              <a:spcPct val="0"/>
                            </a:spcBef>
                            <a:spcAft>
                              <a:spcPct val="0"/>
                            </a:spcAft>
                            <a:defRPr sz="2000" kern="1200">
                              <a:solidFill>
                                <a:schemeClr val="tx1"/>
                              </a:solidFill>
                              <a:latin typeface="Arial" pitchFamily="34" charset="0"/>
                              <a:ea typeface="+mn-ea"/>
                              <a:cs typeface="+mn-cs"/>
                            </a:defRPr>
                          </a:lvl4pPr>
                          <a:lvl5pPr marL="1828800" algn="l" rtl="0" fontAlgn="base">
                            <a:spcBef>
                              <a:spcPct val="0"/>
                            </a:spcBef>
                            <a:spcAft>
                              <a:spcPct val="0"/>
                            </a:spcAft>
                            <a:defRPr sz="2000" kern="1200">
                              <a:solidFill>
                                <a:schemeClr val="tx1"/>
                              </a:solidFill>
                              <a:latin typeface="Arial" pitchFamily="34" charset="0"/>
                              <a:ea typeface="+mn-ea"/>
                              <a:cs typeface="+mn-cs"/>
                            </a:defRPr>
                          </a:lvl5pPr>
                          <a:lvl6pPr marL="2286000" algn="l" defTabSz="914400" rtl="0" eaLnBrk="1" latinLnBrk="0" hangingPunct="1">
                            <a:defRPr sz="2000" kern="1200">
                              <a:solidFill>
                                <a:schemeClr val="tx1"/>
                              </a:solidFill>
                              <a:latin typeface="Arial" pitchFamily="34" charset="0"/>
                              <a:ea typeface="+mn-ea"/>
                              <a:cs typeface="+mn-cs"/>
                            </a:defRPr>
                          </a:lvl6pPr>
                          <a:lvl7pPr marL="2743200" algn="l" defTabSz="914400" rtl="0" eaLnBrk="1" latinLnBrk="0" hangingPunct="1">
                            <a:defRPr sz="2000" kern="1200">
                              <a:solidFill>
                                <a:schemeClr val="tx1"/>
                              </a:solidFill>
                              <a:latin typeface="Arial" pitchFamily="34" charset="0"/>
                              <a:ea typeface="+mn-ea"/>
                              <a:cs typeface="+mn-cs"/>
                            </a:defRPr>
                          </a:lvl7pPr>
                          <a:lvl8pPr marL="3200400" algn="l" defTabSz="914400" rtl="0" eaLnBrk="1" latinLnBrk="0" hangingPunct="1">
                            <a:defRPr sz="2000" kern="1200">
                              <a:solidFill>
                                <a:schemeClr val="tx1"/>
                              </a:solidFill>
                              <a:latin typeface="Arial" pitchFamily="34" charset="0"/>
                              <a:ea typeface="+mn-ea"/>
                              <a:cs typeface="+mn-cs"/>
                            </a:defRPr>
                          </a:lvl8pPr>
                          <a:lvl9pPr marL="3657600" algn="l" defTabSz="914400" rtl="0" eaLnBrk="1" latinLnBrk="0" hangingPunct="1">
                            <a:defRPr sz="2000" kern="1200">
                              <a:solidFill>
                                <a:schemeClr val="tx1"/>
                              </a:solidFill>
                              <a:latin typeface="Arial" pitchFamily="34" charset="0"/>
                              <a:ea typeface="+mn-ea"/>
                              <a:cs typeface="+mn-cs"/>
                            </a:defRPr>
                          </a:lvl9pPr>
                        </a:lstStyle>
                        <a:p>
                          <a:pPr marL="0" marR="0" indent="0" algn="ctr" defTabSz="995363" rtl="0" eaLnBrk="1" fontAlgn="base" latinLnBrk="0" hangingPunct="1">
                            <a:lnSpc>
                              <a:spcPct val="100000"/>
                            </a:lnSpc>
                            <a:spcBef>
                              <a:spcPct val="0"/>
                            </a:spcBef>
                            <a:spcAft>
                              <a:spcPct val="0"/>
                            </a:spcAft>
                            <a:buClrTx/>
                            <a:buSzTx/>
                            <a:buFontTx/>
                            <a:buNone/>
                            <a:tabLst/>
                          </a:pPr>
                          <a:endParaRPr kumimoji="0" lang="en-US" sz="1600" b="0" i="0" u="none" strike="noStrike" cap="none" normalizeH="0" baseline="0" smtClean="0">
                            <a:ln>
                              <a:noFill/>
                            </a:ln>
                            <a:solidFill>
                              <a:schemeClr val="tx1"/>
                            </a:solidFill>
                            <a:effectLst/>
                            <a:latin typeface="Arial" pitchFamily="34" charset="0"/>
                          </a:endParaRPr>
                        </a:p>
                      </a:txBody>
                      <a:useSpRect/>
                    </a:txSp>
                  </a:sp>
                  <a:sp>
                    <a:nvSpPr>
                      <a:cNvPr id="133" name="Textfeld 93"/>
                      <a:cNvSpPr txBox="1"/>
                    </a:nvSpPr>
                    <a:spPr>
                      <a:xfrm>
                        <a:off x="4114800" y="1416993"/>
                        <a:ext cx="808234" cy="261610"/>
                      </a:xfrm>
                      <a:prstGeom prst="rect">
                        <a:avLst/>
                      </a:prstGeom>
                      <a:noFill/>
                    </a:spPr>
                    <a:txSp>
                      <a:txBody>
                        <a:bodyPr wrap="none" rtlCol="0">
                          <a:spAutoFit/>
                        </a:bodyPr>
                        <a:lstStyle>
                          <a:defPPr>
                            <a:defRPr lang="en-US"/>
                          </a:defPPr>
                          <a:lvl1pPr algn="l" rtl="0" fontAlgn="base">
                            <a:spcBef>
                              <a:spcPct val="0"/>
                            </a:spcBef>
                            <a:spcAft>
                              <a:spcPct val="0"/>
                            </a:spcAft>
                            <a:defRPr sz="2000" kern="1200">
                              <a:solidFill>
                                <a:schemeClr val="tx1"/>
                              </a:solidFill>
                              <a:latin typeface="Arial" pitchFamily="34" charset="0"/>
                              <a:ea typeface="+mn-ea"/>
                              <a:cs typeface="+mn-cs"/>
                            </a:defRPr>
                          </a:lvl1pPr>
                          <a:lvl2pPr marL="457200" algn="l" rtl="0" fontAlgn="base">
                            <a:spcBef>
                              <a:spcPct val="0"/>
                            </a:spcBef>
                            <a:spcAft>
                              <a:spcPct val="0"/>
                            </a:spcAft>
                            <a:defRPr sz="2000" kern="1200">
                              <a:solidFill>
                                <a:schemeClr val="tx1"/>
                              </a:solidFill>
                              <a:latin typeface="Arial" pitchFamily="34" charset="0"/>
                              <a:ea typeface="+mn-ea"/>
                              <a:cs typeface="+mn-cs"/>
                            </a:defRPr>
                          </a:lvl2pPr>
                          <a:lvl3pPr marL="914400" algn="l" rtl="0" fontAlgn="base">
                            <a:spcBef>
                              <a:spcPct val="0"/>
                            </a:spcBef>
                            <a:spcAft>
                              <a:spcPct val="0"/>
                            </a:spcAft>
                            <a:defRPr sz="2000" kern="1200">
                              <a:solidFill>
                                <a:schemeClr val="tx1"/>
                              </a:solidFill>
                              <a:latin typeface="Arial" pitchFamily="34" charset="0"/>
                              <a:ea typeface="+mn-ea"/>
                              <a:cs typeface="+mn-cs"/>
                            </a:defRPr>
                          </a:lvl3pPr>
                          <a:lvl4pPr marL="1371600" algn="l" rtl="0" fontAlgn="base">
                            <a:spcBef>
                              <a:spcPct val="0"/>
                            </a:spcBef>
                            <a:spcAft>
                              <a:spcPct val="0"/>
                            </a:spcAft>
                            <a:defRPr sz="2000" kern="1200">
                              <a:solidFill>
                                <a:schemeClr val="tx1"/>
                              </a:solidFill>
                              <a:latin typeface="Arial" pitchFamily="34" charset="0"/>
                              <a:ea typeface="+mn-ea"/>
                              <a:cs typeface="+mn-cs"/>
                            </a:defRPr>
                          </a:lvl4pPr>
                          <a:lvl5pPr marL="1828800" algn="l" rtl="0" fontAlgn="base">
                            <a:spcBef>
                              <a:spcPct val="0"/>
                            </a:spcBef>
                            <a:spcAft>
                              <a:spcPct val="0"/>
                            </a:spcAft>
                            <a:defRPr sz="2000" kern="1200">
                              <a:solidFill>
                                <a:schemeClr val="tx1"/>
                              </a:solidFill>
                              <a:latin typeface="Arial" pitchFamily="34" charset="0"/>
                              <a:ea typeface="+mn-ea"/>
                              <a:cs typeface="+mn-cs"/>
                            </a:defRPr>
                          </a:lvl5pPr>
                          <a:lvl6pPr marL="2286000" algn="l" defTabSz="914400" rtl="0" eaLnBrk="1" latinLnBrk="0" hangingPunct="1">
                            <a:defRPr sz="2000" kern="1200">
                              <a:solidFill>
                                <a:schemeClr val="tx1"/>
                              </a:solidFill>
                              <a:latin typeface="Arial" pitchFamily="34" charset="0"/>
                              <a:ea typeface="+mn-ea"/>
                              <a:cs typeface="+mn-cs"/>
                            </a:defRPr>
                          </a:lvl6pPr>
                          <a:lvl7pPr marL="2743200" algn="l" defTabSz="914400" rtl="0" eaLnBrk="1" latinLnBrk="0" hangingPunct="1">
                            <a:defRPr sz="2000" kern="1200">
                              <a:solidFill>
                                <a:schemeClr val="tx1"/>
                              </a:solidFill>
                              <a:latin typeface="Arial" pitchFamily="34" charset="0"/>
                              <a:ea typeface="+mn-ea"/>
                              <a:cs typeface="+mn-cs"/>
                            </a:defRPr>
                          </a:lvl7pPr>
                          <a:lvl8pPr marL="3200400" algn="l" defTabSz="914400" rtl="0" eaLnBrk="1" latinLnBrk="0" hangingPunct="1">
                            <a:defRPr sz="2000" kern="1200">
                              <a:solidFill>
                                <a:schemeClr val="tx1"/>
                              </a:solidFill>
                              <a:latin typeface="Arial" pitchFamily="34" charset="0"/>
                              <a:ea typeface="+mn-ea"/>
                              <a:cs typeface="+mn-cs"/>
                            </a:defRPr>
                          </a:lvl8pPr>
                          <a:lvl9pPr marL="3657600" algn="l" defTabSz="914400" rtl="0" eaLnBrk="1" latinLnBrk="0" hangingPunct="1">
                            <a:defRPr sz="2000" kern="1200">
                              <a:solidFill>
                                <a:schemeClr val="tx1"/>
                              </a:solidFill>
                              <a:latin typeface="Arial" pitchFamily="34" charset="0"/>
                              <a:ea typeface="+mn-ea"/>
                              <a:cs typeface="+mn-cs"/>
                            </a:defRPr>
                          </a:lvl9pPr>
                        </a:lstStyle>
                        <a:p>
                          <a:r>
                            <a:rPr lang="en-US" sz="1050" dirty="0" smtClean="0">
                              <a:latin typeface="Calibri" pitchFamily="34" charset="0"/>
                            </a:rPr>
                            <a:t>State chart</a:t>
                          </a:r>
                          <a:endParaRPr lang="en-US" sz="1050" dirty="0">
                            <a:latin typeface="Calibri" pitchFamily="34" charset="0"/>
                          </a:endParaRPr>
                        </a:p>
                      </a:txBody>
                      <a:useSpRect/>
                    </a:txSp>
                  </a:sp>
                  <a:sp>
                    <a:nvSpPr>
                      <a:cNvPr id="135" name="Abgerundetes Rechteck 105"/>
                      <a:cNvSpPr/>
                    </a:nvSpPr>
                    <a:spPr bwMode="auto">
                      <a:xfrm>
                        <a:off x="7239000" y="2209800"/>
                        <a:ext cx="1371600" cy="762000"/>
                      </a:xfrm>
                      <a:prstGeom prst="roundRect">
                        <a:avLst/>
                      </a:prstGeom>
                      <a:solidFill>
                        <a:srgbClr val="66CCFF"/>
                      </a:solidFill>
                      <a:ln>
                        <a:headEnd type="none" w="med" len="med"/>
                        <a:tailEnd type="none" w="med" len="med"/>
                      </a:ln>
                    </a:spPr>
                    <a:txSp>
                      <a:txBody>
                        <a:bodyPr vert="horz" wrap="none" lIns="91440" tIns="45720" rIns="91440" bIns="45720" numCol="1" rtlCol="0" anchor="ctr" anchorCtr="0" compatLnSpc="1">
                          <a:prstTxWarp prst="textNoShape">
                            <a:avLst/>
                          </a:prstTxWarp>
                        </a:bodyPr>
                        <a:lstStyle>
                          <a:defPPr>
                            <a:defRPr lang="en-US"/>
                          </a:defPPr>
                          <a:lvl1pPr algn="l" rtl="0" fontAlgn="base">
                            <a:spcBef>
                              <a:spcPct val="0"/>
                            </a:spcBef>
                            <a:spcAft>
                              <a:spcPct val="0"/>
                            </a:spcAft>
                            <a:defRPr sz="2000" kern="1200">
                              <a:solidFill>
                                <a:schemeClr val="lt1"/>
                              </a:solidFill>
                              <a:latin typeface="+mn-lt"/>
                              <a:ea typeface="+mn-ea"/>
                              <a:cs typeface="+mn-cs"/>
                            </a:defRPr>
                          </a:lvl1pPr>
                          <a:lvl2pPr marL="457200" algn="l" rtl="0" fontAlgn="base">
                            <a:spcBef>
                              <a:spcPct val="0"/>
                            </a:spcBef>
                            <a:spcAft>
                              <a:spcPct val="0"/>
                            </a:spcAft>
                            <a:defRPr sz="2000" kern="1200">
                              <a:solidFill>
                                <a:schemeClr val="lt1"/>
                              </a:solidFill>
                              <a:latin typeface="+mn-lt"/>
                              <a:ea typeface="+mn-ea"/>
                              <a:cs typeface="+mn-cs"/>
                            </a:defRPr>
                          </a:lvl2pPr>
                          <a:lvl3pPr marL="914400" algn="l" rtl="0" fontAlgn="base">
                            <a:spcBef>
                              <a:spcPct val="0"/>
                            </a:spcBef>
                            <a:spcAft>
                              <a:spcPct val="0"/>
                            </a:spcAft>
                            <a:defRPr sz="2000" kern="1200">
                              <a:solidFill>
                                <a:schemeClr val="lt1"/>
                              </a:solidFill>
                              <a:latin typeface="+mn-lt"/>
                              <a:ea typeface="+mn-ea"/>
                              <a:cs typeface="+mn-cs"/>
                            </a:defRPr>
                          </a:lvl3pPr>
                          <a:lvl4pPr marL="1371600" algn="l" rtl="0" fontAlgn="base">
                            <a:spcBef>
                              <a:spcPct val="0"/>
                            </a:spcBef>
                            <a:spcAft>
                              <a:spcPct val="0"/>
                            </a:spcAft>
                            <a:defRPr sz="2000" kern="1200">
                              <a:solidFill>
                                <a:schemeClr val="lt1"/>
                              </a:solidFill>
                              <a:latin typeface="+mn-lt"/>
                              <a:ea typeface="+mn-ea"/>
                              <a:cs typeface="+mn-cs"/>
                            </a:defRPr>
                          </a:lvl4pPr>
                          <a:lvl5pPr marL="1828800" algn="l" rtl="0" fontAlgn="base">
                            <a:spcBef>
                              <a:spcPct val="0"/>
                            </a:spcBef>
                            <a:spcAft>
                              <a:spcPct val="0"/>
                            </a:spcAft>
                            <a:defRPr sz="2000" kern="1200">
                              <a:solidFill>
                                <a:schemeClr val="lt1"/>
                              </a:solidFill>
                              <a:latin typeface="+mn-lt"/>
                              <a:ea typeface="+mn-ea"/>
                              <a:cs typeface="+mn-cs"/>
                            </a:defRPr>
                          </a:lvl5pPr>
                          <a:lvl6pPr marL="2286000" algn="l" defTabSz="914400" rtl="0" eaLnBrk="1" latinLnBrk="0" hangingPunct="1">
                            <a:defRPr sz="2000" kern="1200">
                              <a:solidFill>
                                <a:schemeClr val="lt1"/>
                              </a:solidFill>
                              <a:latin typeface="+mn-lt"/>
                              <a:ea typeface="+mn-ea"/>
                              <a:cs typeface="+mn-cs"/>
                            </a:defRPr>
                          </a:lvl6pPr>
                          <a:lvl7pPr marL="2743200" algn="l" defTabSz="914400" rtl="0" eaLnBrk="1" latinLnBrk="0" hangingPunct="1">
                            <a:defRPr sz="2000" kern="1200">
                              <a:solidFill>
                                <a:schemeClr val="lt1"/>
                              </a:solidFill>
                              <a:latin typeface="+mn-lt"/>
                              <a:ea typeface="+mn-ea"/>
                              <a:cs typeface="+mn-cs"/>
                            </a:defRPr>
                          </a:lvl7pPr>
                          <a:lvl8pPr marL="3200400" algn="l" defTabSz="914400" rtl="0" eaLnBrk="1" latinLnBrk="0" hangingPunct="1">
                            <a:defRPr sz="2000" kern="1200">
                              <a:solidFill>
                                <a:schemeClr val="lt1"/>
                              </a:solidFill>
                              <a:latin typeface="+mn-lt"/>
                              <a:ea typeface="+mn-ea"/>
                              <a:cs typeface="+mn-cs"/>
                            </a:defRPr>
                          </a:lvl8pPr>
                          <a:lvl9pPr marL="3657600" algn="l" defTabSz="914400" rtl="0" eaLnBrk="1" latinLnBrk="0" hangingPunct="1">
                            <a:defRPr sz="2000" kern="1200">
                              <a:solidFill>
                                <a:schemeClr val="lt1"/>
                              </a:solidFill>
                              <a:latin typeface="+mn-lt"/>
                              <a:ea typeface="+mn-ea"/>
                              <a:cs typeface="+mn-cs"/>
                            </a:defRPr>
                          </a:lvl9pPr>
                        </a:lstStyle>
                        <a:p>
                          <a:pPr marL="0" marR="0" indent="0" algn="ctr" defTabSz="995363" rtl="0" eaLnBrk="1" fontAlgn="base" latinLnBrk="0" hangingPunct="1">
                            <a:lnSpc>
                              <a:spcPct val="100000"/>
                            </a:lnSpc>
                            <a:spcBef>
                              <a:spcPct val="0"/>
                            </a:spcBef>
                            <a:spcAft>
                              <a:spcPct val="0"/>
                            </a:spcAft>
                            <a:buClrTx/>
                            <a:buSzTx/>
                            <a:buFontTx/>
                            <a:buNone/>
                            <a:tabLst/>
                          </a:pPr>
                          <a:endParaRPr kumimoji="0" lang="en-US" sz="1600" b="0" i="0" u="none" strike="noStrike" cap="none" normalizeH="0" baseline="0" smtClean="0">
                            <a:ln>
                              <a:noFill/>
                            </a:ln>
                            <a:solidFill>
                              <a:schemeClr val="tx1"/>
                            </a:solidFill>
                            <a:effectLst/>
                            <a:latin typeface="Arial" pitchFamily="34" charset="0"/>
                          </a:endParaRPr>
                        </a:p>
                      </a:txBody>
                      <a:useSpRect/>
                    </a:txSp>
                    <a:style>
                      <a:lnRef idx="0">
                        <a:schemeClr val="accent2"/>
                      </a:lnRef>
                      <a:fillRef idx="3">
                        <a:schemeClr val="accent2"/>
                      </a:fillRef>
                      <a:effectRef idx="3">
                        <a:schemeClr val="accent2"/>
                      </a:effectRef>
                      <a:fontRef idx="minor">
                        <a:schemeClr val="lt1"/>
                      </a:fontRef>
                    </a:style>
                  </a:sp>
                  <a:sp>
                    <a:nvSpPr>
                      <a:cNvPr id="136" name="Textfeld 106"/>
                      <a:cNvSpPr txBox="1"/>
                    </a:nvSpPr>
                    <a:spPr>
                      <a:xfrm>
                        <a:off x="7276060" y="2209800"/>
                        <a:ext cx="1295400" cy="738664"/>
                      </a:xfrm>
                      <a:prstGeom prst="rect">
                        <a:avLst/>
                      </a:prstGeom>
                      <a:solidFill>
                        <a:srgbClr val="66CCFF"/>
                      </a:solidFill>
                    </a:spPr>
                    <a:txSp>
                      <a:txBody>
                        <a:bodyPr wrap="square" rtlCol="0">
                          <a:spAutoFit/>
                        </a:bodyPr>
                        <a:lstStyle>
                          <a:defPPr>
                            <a:defRPr lang="en-US"/>
                          </a:defPPr>
                          <a:lvl1pPr algn="l" rtl="0" fontAlgn="base">
                            <a:spcBef>
                              <a:spcPct val="0"/>
                            </a:spcBef>
                            <a:spcAft>
                              <a:spcPct val="0"/>
                            </a:spcAft>
                            <a:defRPr sz="2000" kern="1200">
                              <a:solidFill>
                                <a:schemeClr val="tx1"/>
                              </a:solidFill>
                              <a:latin typeface="Arial" pitchFamily="34" charset="0"/>
                              <a:ea typeface="+mn-ea"/>
                              <a:cs typeface="+mn-cs"/>
                            </a:defRPr>
                          </a:lvl1pPr>
                          <a:lvl2pPr marL="457200" algn="l" rtl="0" fontAlgn="base">
                            <a:spcBef>
                              <a:spcPct val="0"/>
                            </a:spcBef>
                            <a:spcAft>
                              <a:spcPct val="0"/>
                            </a:spcAft>
                            <a:defRPr sz="2000" kern="1200">
                              <a:solidFill>
                                <a:schemeClr val="tx1"/>
                              </a:solidFill>
                              <a:latin typeface="Arial" pitchFamily="34" charset="0"/>
                              <a:ea typeface="+mn-ea"/>
                              <a:cs typeface="+mn-cs"/>
                            </a:defRPr>
                          </a:lvl2pPr>
                          <a:lvl3pPr marL="914400" algn="l" rtl="0" fontAlgn="base">
                            <a:spcBef>
                              <a:spcPct val="0"/>
                            </a:spcBef>
                            <a:spcAft>
                              <a:spcPct val="0"/>
                            </a:spcAft>
                            <a:defRPr sz="2000" kern="1200">
                              <a:solidFill>
                                <a:schemeClr val="tx1"/>
                              </a:solidFill>
                              <a:latin typeface="Arial" pitchFamily="34" charset="0"/>
                              <a:ea typeface="+mn-ea"/>
                              <a:cs typeface="+mn-cs"/>
                            </a:defRPr>
                          </a:lvl3pPr>
                          <a:lvl4pPr marL="1371600" algn="l" rtl="0" fontAlgn="base">
                            <a:spcBef>
                              <a:spcPct val="0"/>
                            </a:spcBef>
                            <a:spcAft>
                              <a:spcPct val="0"/>
                            </a:spcAft>
                            <a:defRPr sz="2000" kern="1200">
                              <a:solidFill>
                                <a:schemeClr val="tx1"/>
                              </a:solidFill>
                              <a:latin typeface="Arial" pitchFamily="34" charset="0"/>
                              <a:ea typeface="+mn-ea"/>
                              <a:cs typeface="+mn-cs"/>
                            </a:defRPr>
                          </a:lvl4pPr>
                          <a:lvl5pPr marL="1828800" algn="l" rtl="0" fontAlgn="base">
                            <a:spcBef>
                              <a:spcPct val="0"/>
                            </a:spcBef>
                            <a:spcAft>
                              <a:spcPct val="0"/>
                            </a:spcAft>
                            <a:defRPr sz="2000" kern="1200">
                              <a:solidFill>
                                <a:schemeClr val="tx1"/>
                              </a:solidFill>
                              <a:latin typeface="Arial" pitchFamily="34" charset="0"/>
                              <a:ea typeface="+mn-ea"/>
                              <a:cs typeface="+mn-cs"/>
                            </a:defRPr>
                          </a:lvl5pPr>
                          <a:lvl6pPr marL="2286000" algn="l" defTabSz="914400" rtl="0" eaLnBrk="1" latinLnBrk="0" hangingPunct="1">
                            <a:defRPr sz="2000" kern="1200">
                              <a:solidFill>
                                <a:schemeClr val="tx1"/>
                              </a:solidFill>
                              <a:latin typeface="Arial" pitchFamily="34" charset="0"/>
                              <a:ea typeface="+mn-ea"/>
                              <a:cs typeface="+mn-cs"/>
                            </a:defRPr>
                          </a:lvl6pPr>
                          <a:lvl7pPr marL="2743200" algn="l" defTabSz="914400" rtl="0" eaLnBrk="1" latinLnBrk="0" hangingPunct="1">
                            <a:defRPr sz="2000" kern="1200">
                              <a:solidFill>
                                <a:schemeClr val="tx1"/>
                              </a:solidFill>
                              <a:latin typeface="Arial" pitchFamily="34" charset="0"/>
                              <a:ea typeface="+mn-ea"/>
                              <a:cs typeface="+mn-cs"/>
                            </a:defRPr>
                          </a:lvl7pPr>
                          <a:lvl8pPr marL="3200400" algn="l" defTabSz="914400" rtl="0" eaLnBrk="1" latinLnBrk="0" hangingPunct="1">
                            <a:defRPr sz="2000" kern="1200">
                              <a:solidFill>
                                <a:schemeClr val="tx1"/>
                              </a:solidFill>
                              <a:latin typeface="Arial" pitchFamily="34" charset="0"/>
                              <a:ea typeface="+mn-ea"/>
                              <a:cs typeface="+mn-cs"/>
                            </a:defRPr>
                          </a:lvl8pPr>
                          <a:lvl9pPr marL="3657600" algn="l" defTabSz="914400" rtl="0" eaLnBrk="1" latinLnBrk="0" hangingPunct="1">
                            <a:defRPr sz="2000" kern="1200">
                              <a:solidFill>
                                <a:schemeClr val="tx1"/>
                              </a:solidFill>
                              <a:latin typeface="Arial" pitchFamily="34" charset="0"/>
                              <a:ea typeface="+mn-ea"/>
                              <a:cs typeface="+mn-cs"/>
                            </a:defRPr>
                          </a:lvl9pPr>
                        </a:lstStyle>
                        <a:p>
                          <a:r>
                            <a:rPr lang="en-US" sz="1400" dirty="0" smtClean="0">
                              <a:latin typeface="Calibri" pitchFamily="34" charset="0"/>
                            </a:rPr>
                            <a:t>HMI, Phone,…</a:t>
                          </a:r>
                        </a:p>
                        <a:p>
                          <a:r>
                            <a:rPr lang="en-US" sz="1400" dirty="0" smtClean="0">
                              <a:latin typeface="Calibri" pitchFamily="34" charset="0"/>
                            </a:rPr>
                            <a:t>SWL/Update</a:t>
                          </a:r>
                        </a:p>
                        <a:p>
                          <a:r>
                            <a:rPr lang="en-US" sz="1400" dirty="0" smtClean="0">
                              <a:latin typeface="Calibri" pitchFamily="34" charset="0"/>
                            </a:rPr>
                            <a:t>Diagnostics</a:t>
                          </a:r>
                          <a:endParaRPr lang="en-US" sz="1400" dirty="0">
                            <a:latin typeface="Calibri" pitchFamily="34" charset="0"/>
                          </a:endParaRPr>
                        </a:p>
                      </a:txBody>
                      <a:useSpRect/>
                    </a:txSp>
                  </a:sp>
                  <a:sp>
                    <a:nvSpPr>
                      <a:cNvPr id="137" name="Textfeld 126"/>
                      <a:cNvSpPr txBox="1"/>
                    </a:nvSpPr>
                    <a:spPr>
                      <a:xfrm>
                        <a:off x="6553200" y="907956"/>
                        <a:ext cx="1981200" cy="1454244"/>
                      </a:xfrm>
                      <a:prstGeom prst="rect">
                        <a:avLst/>
                      </a:prstGeom>
                      <a:noFill/>
                    </a:spPr>
                    <a:txSp>
                      <a:txBody>
                        <a:bodyPr wrap="square" lIns="0" tIns="0" rIns="0" bIns="0" rtlCol="0">
                          <a:spAutoFit/>
                        </a:bodyPr>
                        <a:lstStyle>
                          <a:defPPr>
                            <a:defRPr lang="en-US"/>
                          </a:defPPr>
                          <a:lvl1pPr algn="l" rtl="0" fontAlgn="base">
                            <a:spcBef>
                              <a:spcPct val="0"/>
                            </a:spcBef>
                            <a:spcAft>
                              <a:spcPct val="0"/>
                            </a:spcAft>
                            <a:defRPr sz="2000" kern="1200">
                              <a:solidFill>
                                <a:schemeClr val="tx1"/>
                              </a:solidFill>
                              <a:latin typeface="Arial" pitchFamily="34" charset="0"/>
                              <a:ea typeface="+mn-ea"/>
                              <a:cs typeface="+mn-cs"/>
                            </a:defRPr>
                          </a:lvl1pPr>
                          <a:lvl2pPr marL="457200" algn="l" rtl="0" fontAlgn="base">
                            <a:spcBef>
                              <a:spcPct val="0"/>
                            </a:spcBef>
                            <a:spcAft>
                              <a:spcPct val="0"/>
                            </a:spcAft>
                            <a:defRPr sz="2000" kern="1200">
                              <a:solidFill>
                                <a:schemeClr val="tx1"/>
                              </a:solidFill>
                              <a:latin typeface="Arial" pitchFamily="34" charset="0"/>
                              <a:ea typeface="+mn-ea"/>
                              <a:cs typeface="+mn-cs"/>
                            </a:defRPr>
                          </a:lvl2pPr>
                          <a:lvl3pPr marL="914400" algn="l" rtl="0" fontAlgn="base">
                            <a:spcBef>
                              <a:spcPct val="0"/>
                            </a:spcBef>
                            <a:spcAft>
                              <a:spcPct val="0"/>
                            </a:spcAft>
                            <a:defRPr sz="2000" kern="1200">
                              <a:solidFill>
                                <a:schemeClr val="tx1"/>
                              </a:solidFill>
                              <a:latin typeface="Arial" pitchFamily="34" charset="0"/>
                              <a:ea typeface="+mn-ea"/>
                              <a:cs typeface="+mn-cs"/>
                            </a:defRPr>
                          </a:lvl3pPr>
                          <a:lvl4pPr marL="1371600" algn="l" rtl="0" fontAlgn="base">
                            <a:spcBef>
                              <a:spcPct val="0"/>
                            </a:spcBef>
                            <a:spcAft>
                              <a:spcPct val="0"/>
                            </a:spcAft>
                            <a:defRPr sz="2000" kern="1200">
                              <a:solidFill>
                                <a:schemeClr val="tx1"/>
                              </a:solidFill>
                              <a:latin typeface="Arial" pitchFamily="34" charset="0"/>
                              <a:ea typeface="+mn-ea"/>
                              <a:cs typeface="+mn-cs"/>
                            </a:defRPr>
                          </a:lvl4pPr>
                          <a:lvl5pPr marL="1828800" algn="l" rtl="0" fontAlgn="base">
                            <a:spcBef>
                              <a:spcPct val="0"/>
                            </a:spcBef>
                            <a:spcAft>
                              <a:spcPct val="0"/>
                            </a:spcAft>
                            <a:defRPr sz="2000" kern="1200">
                              <a:solidFill>
                                <a:schemeClr val="tx1"/>
                              </a:solidFill>
                              <a:latin typeface="Arial" pitchFamily="34" charset="0"/>
                              <a:ea typeface="+mn-ea"/>
                              <a:cs typeface="+mn-cs"/>
                            </a:defRPr>
                          </a:lvl5pPr>
                          <a:lvl6pPr marL="2286000" algn="l" defTabSz="914400" rtl="0" eaLnBrk="1" latinLnBrk="0" hangingPunct="1">
                            <a:defRPr sz="2000" kern="1200">
                              <a:solidFill>
                                <a:schemeClr val="tx1"/>
                              </a:solidFill>
                              <a:latin typeface="Arial" pitchFamily="34" charset="0"/>
                              <a:ea typeface="+mn-ea"/>
                              <a:cs typeface="+mn-cs"/>
                            </a:defRPr>
                          </a:lvl6pPr>
                          <a:lvl7pPr marL="2743200" algn="l" defTabSz="914400" rtl="0" eaLnBrk="1" latinLnBrk="0" hangingPunct="1">
                            <a:defRPr sz="2000" kern="1200">
                              <a:solidFill>
                                <a:schemeClr val="tx1"/>
                              </a:solidFill>
                              <a:latin typeface="Arial" pitchFamily="34" charset="0"/>
                              <a:ea typeface="+mn-ea"/>
                              <a:cs typeface="+mn-cs"/>
                            </a:defRPr>
                          </a:lvl7pPr>
                          <a:lvl8pPr marL="3200400" algn="l" defTabSz="914400" rtl="0" eaLnBrk="1" latinLnBrk="0" hangingPunct="1">
                            <a:defRPr sz="2000" kern="1200">
                              <a:solidFill>
                                <a:schemeClr val="tx1"/>
                              </a:solidFill>
                              <a:latin typeface="Arial" pitchFamily="34" charset="0"/>
                              <a:ea typeface="+mn-ea"/>
                              <a:cs typeface="+mn-cs"/>
                            </a:defRPr>
                          </a:lvl8pPr>
                          <a:lvl9pPr marL="3657600" algn="l" defTabSz="914400" rtl="0" eaLnBrk="1" latinLnBrk="0" hangingPunct="1">
                            <a:defRPr sz="2000" kern="1200">
                              <a:solidFill>
                                <a:schemeClr val="tx1"/>
                              </a:solidFill>
                              <a:latin typeface="Arial" pitchFamily="34" charset="0"/>
                              <a:ea typeface="+mn-ea"/>
                              <a:cs typeface="+mn-cs"/>
                            </a:defRPr>
                          </a:lvl9pPr>
                        </a:lstStyle>
                        <a:p>
                          <a:pPr algn="l">
                            <a:buFont typeface="Arial" pitchFamily="34" charset="0"/>
                            <a:buChar char="•"/>
                          </a:pPr>
                          <a:r>
                            <a:rPr lang="en-US" sz="1050" b="1" dirty="0" smtClean="0">
                              <a:latin typeface="Courier New" pitchFamily="49" charset="0"/>
                              <a:cs typeface="Courier New" pitchFamily="49" charset="0"/>
                            </a:rPr>
                            <a:t>Events:</a:t>
                          </a:r>
                        </a:p>
                        <a:p>
                          <a:pPr marL="180975" lvl="1" indent="-95250" algn="l">
                            <a:buFont typeface="Arial" pitchFamily="34" charset="0"/>
                            <a:buChar char="•"/>
                          </a:pPr>
                          <a:r>
                            <a:rPr lang="en-US" sz="1050" b="1" dirty="0" smtClean="0">
                              <a:latin typeface="Courier New" pitchFamily="49" charset="0"/>
                              <a:cs typeface="Courier New" pitchFamily="49" charset="0"/>
                            </a:rPr>
                            <a:t>Phone session</a:t>
                          </a:r>
                        </a:p>
                        <a:p>
                          <a:pPr marL="180975" lvl="1" indent="-95250" algn="l">
                            <a:buFont typeface="Arial" pitchFamily="34" charset="0"/>
                            <a:buChar char="•"/>
                          </a:pPr>
                          <a:r>
                            <a:rPr lang="en-US" sz="1050" b="1" dirty="0" err="1" smtClean="0">
                              <a:latin typeface="Courier New" pitchFamily="49" charset="0"/>
                              <a:cs typeface="Courier New" pitchFamily="49" charset="0"/>
                            </a:rPr>
                            <a:t>Diag,SWL,Coding</a:t>
                          </a:r>
                          <a:r>
                            <a:rPr lang="en-US" sz="1050" b="1" dirty="0" smtClean="0">
                              <a:latin typeface="Courier New" pitchFamily="49" charset="0"/>
                              <a:cs typeface="Courier New" pitchFamily="49" charset="0"/>
                            </a:rPr>
                            <a:t> session</a:t>
                          </a:r>
                        </a:p>
                        <a:p>
                          <a:pPr marL="85725" indent="-85725" algn="l">
                            <a:buFont typeface="Arial" pitchFamily="34" charset="0"/>
                            <a:buChar char="•"/>
                          </a:pPr>
                          <a:r>
                            <a:rPr lang="en-US" sz="1050" b="1" dirty="0" smtClean="0">
                              <a:latin typeface="Courier New" pitchFamily="49" charset="0"/>
                              <a:cs typeface="Courier New" pitchFamily="49" charset="0"/>
                            </a:rPr>
                            <a:t>State change protocol</a:t>
                          </a:r>
                        </a:p>
                        <a:p>
                          <a:pPr marL="85725" indent="-85725" algn="l">
                            <a:buFont typeface="Arial" pitchFamily="34" charset="0"/>
                            <a:buChar char="•"/>
                          </a:pPr>
                          <a:r>
                            <a:rPr lang="en-US" sz="1050" b="1" dirty="0" smtClean="0">
                              <a:latin typeface="Courier New" pitchFamily="49" charset="0"/>
                              <a:cs typeface="Courier New" pitchFamily="49" charset="0"/>
                            </a:rPr>
                            <a:t>(register for shutdown, get </a:t>
                          </a:r>
                          <a:r>
                            <a:rPr lang="en-US" sz="1050" b="1" dirty="0" err="1" smtClean="0">
                              <a:latin typeface="Courier New" pitchFamily="49" charset="0"/>
                              <a:cs typeface="Courier New" pitchFamily="49" charset="0"/>
                            </a:rPr>
                            <a:t>states,handshake</a:t>
                          </a:r>
                          <a:r>
                            <a:rPr lang="en-US" sz="1050" b="1" dirty="0" smtClean="0">
                              <a:latin typeface="Courier New" pitchFamily="49" charset="0"/>
                              <a:cs typeface="Courier New" pitchFamily="49" charset="0"/>
                            </a:rPr>
                            <a:t> for state changes)</a:t>
                          </a:r>
                        </a:p>
                        <a:p>
                          <a:pPr marL="85725" indent="-85725" algn="l">
                            <a:buFont typeface="Arial" pitchFamily="34" charset="0"/>
                            <a:buChar char="•"/>
                          </a:pPr>
                          <a:r>
                            <a:rPr lang="en-US" sz="1050" b="1" dirty="0" err="1" smtClean="0">
                              <a:latin typeface="Courier New" pitchFamily="49" charset="0"/>
                              <a:cs typeface="Courier New" pitchFamily="49" charset="0"/>
                            </a:rPr>
                            <a:t>Ctrls</a:t>
                          </a:r>
                          <a:endParaRPr lang="en-US" sz="1050" b="1" dirty="0" smtClean="0">
                            <a:latin typeface="Courier New" pitchFamily="49" charset="0"/>
                            <a:cs typeface="Courier New" pitchFamily="49" charset="0"/>
                          </a:endParaRPr>
                        </a:p>
                      </a:txBody>
                      <a:useSpRect/>
                    </a:txSp>
                  </a:sp>
                  <a:grpSp>
                    <a:nvGrpSpPr>
                      <a:cNvPr id="15" name="Gruppieren 130"/>
                      <a:cNvGrpSpPr/>
                    </a:nvGrpSpPr>
                    <a:grpSpPr>
                      <a:xfrm>
                        <a:off x="5181600" y="4599801"/>
                        <a:ext cx="809837" cy="381000"/>
                        <a:chOff x="6399999" y="3962400"/>
                        <a:chExt cx="809837" cy="381000"/>
                      </a:xfrm>
                      <a:solidFill>
                        <a:srgbClr val="66CCFF"/>
                      </a:solidFill>
                    </a:grpSpPr>
                    <a:sp>
                      <a:nvSpPr>
                        <a:cNvPr id="139" name="Flussdiagramm: Dokument 131"/>
                        <a:cNvSpPr/>
                      </a:nvSpPr>
                      <a:spPr bwMode="auto">
                        <a:xfrm>
                          <a:off x="6447034" y="3962400"/>
                          <a:ext cx="685800" cy="381000"/>
                        </a:xfrm>
                        <a:prstGeom prst="flowChartDocument">
                          <a:avLst/>
                        </a:prstGeom>
                        <a:grpFill/>
                        <a:ln w="9525" cap="flat" cmpd="sng" algn="ctr">
                          <a:solidFill>
                            <a:schemeClr val="tx1"/>
                          </a:solidFill>
                          <a:prstDash val="solid"/>
                          <a:round/>
                          <a:headEnd type="none" w="med" len="med"/>
                          <a:tailEnd type="none" w="med" len="med"/>
                        </a:ln>
                        <a:effectLst/>
                      </a:spPr>
                      <a:txSp>
                        <a:txBody>
                          <a:bodyPr vert="horz" wrap="none" lIns="91440" tIns="45720" rIns="91440" bIns="45720" numCol="1" rtlCol="0" anchor="ctr" anchorCtr="0" compatLnSpc="1">
                            <a:prstTxWarp prst="textNoShape">
                              <a:avLst/>
                            </a:prstTxWarp>
                          </a:bodyPr>
                          <a:lstStyle>
                            <a:defPPr>
                              <a:defRPr lang="en-US"/>
                            </a:defPPr>
                            <a:lvl1pPr algn="l" rtl="0" fontAlgn="base">
                              <a:spcBef>
                                <a:spcPct val="0"/>
                              </a:spcBef>
                              <a:spcAft>
                                <a:spcPct val="0"/>
                              </a:spcAft>
                              <a:defRPr sz="2000" kern="1200">
                                <a:solidFill>
                                  <a:schemeClr val="tx1"/>
                                </a:solidFill>
                                <a:latin typeface="Arial" pitchFamily="34" charset="0"/>
                                <a:ea typeface="+mn-ea"/>
                                <a:cs typeface="+mn-cs"/>
                              </a:defRPr>
                            </a:lvl1pPr>
                            <a:lvl2pPr marL="457200" algn="l" rtl="0" fontAlgn="base">
                              <a:spcBef>
                                <a:spcPct val="0"/>
                              </a:spcBef>
                              <a:spcAft>
                                <a:spcPct val="0"/>
                              </a:spcAft>
                              <a:defRPr sz="2000" kern="1200">
                                <a:solidFill>
                                  <a:schemeClr val="tx1"/>
                                </a:solidFill>
                                <a:latin typeface="Arial" pitchFamily="34" charset="0"/>
                                <a:ea typeface="+mn-ea"/>
                                <a:cs typeface="+mn-cs"/>
                              </a:defRPr>
                            </a:lvl2pPr>
                            <a:lvl3pPr marL="914400" algn="l" rtl="0" fontAlgn="base">
                              <a:spcBef>
                                <a:spcPct val="0"/>
                              </a:spcBef>
                              <a:spcAft>
                                <a:spcPct val="0"/>
                              </a:spcAft>
                              <a:defRPr sz="2000" kern="1200">
                                <a:solidFill>
                                  <a:schemeClr val="tx1"/>
                                </a:solidFill>
                                <a:latin typeface="Arial" pitchFamily="34" charset="0"/>
                                <a:ea typeface="+mn-ea"/>
                                <a:cs typeface="+mn-cs"/>
                              </a:defRPr>
                            </a:lvl3pPr>
                            <a:lvl4pPr marL="1371600" algn="l" rtl="0" fontAlgn="base">
                              <a:spcBef>
                                <a:spcPct val="0"/>
                              </a:spcBef>
                              <a:spcAft>
                                <a:spcPct val="0"/>
                              </a:spcAft>
                              <a:defRPr sz="2000" kern="1200">
                                <a:solidFill>
                                  <a:schemeClr val="tx1"/>
                                </a:solidFill>
                                <a:latin typeface="Arial" pitchFamily="34" charset="0"/>
                                <a:ea typeface="+mn-ea"/>
                                <a:cs typeface="+mn-cs"/>
                              </a:defRPr>
                            </a:lvl4pPr>
                            <a:lvl5pPr marL="1828800" algn="l" rtl="0" fontAlgn="base">
                              <a:spcBef>
                                <a:spcPct val="0"/>
                              </a:spcBef>
                              <a:spcAft>
                                <a:spcPct val="0"/>
                              </a:spcAft>
                              <a:defRPr sz="2000" kern="1200">
                                <a:solidFill>
                                  <a:schemeClr val="tx1"/>
                                </a:solidFill>
                                <a:latin typeface="Arial" pitchFamily="34" charset="0"/>
                                <a:ea typeface="+mn-ea"/>
                                <a:cs typeface="+mn-cs"/>
                              </a:defRPr>
                            </a:lvl5pPr>
                            <a:lvl6pPr marL="2286000" algn="l" defTabSz="914400" rtl="0" eaLnBrk="1" latinLnBrk="0" hangingPunct="1">
                              <a:defRPr sz="2000" kern="1200">
                                <a:solidFill>
                                  <a:schemeClr val="tx1"/>
                                </a:solidFill>
                                <a:latin typeface="Arial" pitchFamily="34" charset="0"/>
                                <a:ea typeface="+mn-ea"/>
                                <a:cs typeface="+mn-cs"/>
                              </a:defRPr>
                            </a:lvl6pPr>
                            <a:lvl7pPr marL="2743200" algn="l" defTabSz="914400" rtl="0" eaLnBrk="1" latinLnBrk="0" hangingPunct="1">
                              <a:defRPr sz="2000" kern="1200">
                                <a:solidFill>
                                  <a:schemeClr val="tx1"/>
                                </a:solidFill>
                                <a:latin typeface="Arial" pitchFamily="34" charset="0"/>
                                <a:ea typeface="+mn-ea"/>
                                <a:cs typeface="+mn-cs"/>
                              </a:defRPr>
                            </a:lvl7pPr>
                            <a:lvl8pPr marL="3200400" algn="l" defTabSz="914400" rtl="0" eaLnBrk="1" latinLnBrk="0" hangingPunct="1">
                              <a:defRPr sz="2000" kern="1200">
                                <a:solidFill>
                                  <a:schemeClr val="tx1"/>
                                </a:solidFill>
                                <a:latin typeface="Arial" pitchFamily="34" charset="0"/>
                                <a:ea typeface="+mn-ea"/>
                                <a:cs typeface="+mn-cs"/>
                              </a:defRPr>
                            </a:lvl8pPr>
                            <a:lvl9pPr marL="3657600" algn="l" defTabSz="914400" rtl="0" eaLnBrk="1" latinLnBrk="0" hangingPunct="1">
                              <a:defRPr sz="2000" kern="1200">
                                <a:solidFill>
                                  <a:schemeClr val="tx1"/>
                                </a:solidFill>
                                <a:latin typeface="Arial" pitchFamily="34" charset="0"/>
                                <a:ea typeface="+mn-ea"/>
                                <a:cs typeface="+mn-cs"/>
                              </a:defRPr>
                            </a:lvl9pPr>
                          </a:lstStyle>
                          <a:p>
                            <a:pPr marL="0" marR="0" indent="0" algn="ctr" defTabSz="995363" rtl="0" eaLnBrk="1" fontAlgn="base" latinLnBrk="0" hangingPunct="1">
                              <a:lnSpc>
                                <a:spcPct val="100000"/>
                              </a:lnSpc>
                              <a:spcBef>
                                <a:spcPct val="0"/>
                              </a:spcBef>
                              <a:spcAft>
                                <a:spcPct val="0"/>
                              </a:spcAft>
                              <a:buClrTx/>
                              <a:buSzTx/>
                              <a:buFontTx/>
                              <a:buNone/>
                              <a:tabLst/>
                            </a:pPr>
                            <a:endParaRPr kumimoji="0" lang="en-US" sz="1600" b="0" i="0" u="none" strike="noStrike" cap="none" normalizeH="0" baseline="0" smtClean="0">
                              <a:ln>
                                <a:noFill/>
                              </a:ln>
                              <a:solidFill>
                                <a:schemeClr val="tx1"/>
                              </a:solidFill>
                              <a:effectLst/>
                              <a:latin typeface="Arial" pitchFamily="34" charset="0"/>
                            </a:endParaRPr>
                          </a:p>
                        </a:txBody>
                        <a:useSpRect/>
                      </a:txSp>
                    </a:sp>
                    <a:sp>
                      <a:nvSpPr>
                        <a:cNvPr id="140" name="Textfeld 132"/>
                        <a:cNvSpPr txBox="1"/>
                      </a:nvSpPr>
                      <a:spPr>
                        <a:xfrm>
                          <a:off x="6399999" y="3962400"/>
                          <a:ext cx="809837" cy="253916"/>
                        </a:xfrm>
                        <a:prstGeom prst="rect">
                          <a:avLst/>
                        </a:prstGeom>
                        <a:noFill/>
                      </a:spPr>
                      <a:txSp>
                        <a:txBody>
                          <a:bodyPr wrap="none" rtlCol="0">
                            <a:spAutoFit/>
                          </a:bodyPr>
                          <a:lstStyle>
                            <a:defPPr>
                              <a:defRPr lang="en-US"/>
                            </a:defPPr>
                            <a:lvl1pPr algn="l" rtl="0" fontAlgn="base">
                              <a:spcBef>
                                <a:spcPct val="0"/>
                              </a:spcBef>
                              <a:spcAft>
                                <a:spcPct val="0"/>
                              </a:spcAft>
                              <a:defRPr sz="2000" kern="1200">
                                <a:solidFill>
                                  <a:schemeClr val="tx1"/>
                                </a:solidFill>
                                <a:latin typeface="Arial" pitchFamily="34" charset="0"/>
                                <a:ea typeface="+mn-ea"/>
                                <a:cs typeface="+mn-cs"/>
                              </a:defRPr>
                            </a:lvl1pPr>
                            <a:lvl2pPr marL="457200" algn="l" rtl="0" fontAlgn="base">
                              <a:spcBef>
                                <a:spcPct val="0"/>
                              </a:spcBef>
                              <a:spcAft>
                                <a:spcPct val="0"/>
                              </a:spcAft>
                              <a:defRPr sz="2000" kern="1200">
                                <a:solidFill>
                                  <a:schemeClr val="tx1"/>
                                </a:solidFill>
                                <a:latin typeface="Arial" pitchFamily="34" charset="0"/>
                                <a:ea typeface="+mn-ea"/>
                                <a:cs typeface="+mn-cs"/>
                              </a:defRPr>
                            </a:lvl2pPr>
                            <a:lvl3pPr marL="914400" algn="l" rtl="0" fontAlgn="base">
                              <a:spcBef>
                                <a:spcPct val="0"/>
                              </a:spcBef>
                              <a:spcAft>
                                <a:spcPct val="0"/>
                              </a:spcAft>
                              <a:defRPr sz="2000" kern="1200">
                                <a:solidFill>
                                  <a:schemeClr val="tx1"/>
                                </a:solidFill>
                                <a:latin typeface="Arial" pitchFamily="34" charset="0"/>
                                <a:ea typeface="+mn-ea"/>
                                <a:cs typeface="+mn-cs"/>
                              </a:defRPr>
                            </a:lvl3pPr>
                            <a:lvl4pPr marL="1371600" algn="l" rtl="0" fontAlgn="base">
                              <a:spcBef>
                                <a:spcPct val="0"/>
                              </a:spcBef>
                              <a:spcAft>
                                <a:spcPct val="0"/>
                              </a:spcAft>
                              <a:defRPr sz="2000" kern="1200">
                                <a:solidFill>
                                  <a:schemeClr val="tx1"/>
                                </a:solidFill>
                                <a:latin typeface="Arial" pitchFamily="34" charset="0"/>
                                <a:ea typeface="+mn-ea"/>
                                <a:cs typeface="+mn-cs"/>
                              </a:defRPr>
                            </a:lvl4pPr>
                            <a:lvl5pPr marL="1828800" algn="l" rtl="0" fontAlgn="base">
                              <a:spcBef>
                                <a:spcPct val="0"/>
                              </a:spcBef>
                              <a:spcAft>
                                <a:spcPct val="0"/>
                              </a:spcAft>
                              <a:defRPr sz="2000" kern="1200">
                                <a:solidFill>
                                  <a:schemeClr val="tx1"/>
                                </a:solidFill>
                                <a:latin typeface="Arial" pitchFamily="34" charset="0"/>
                                <a:ea typeface="+mn-ea"/>
                                <a:cs typeface="+mn-cs"/>
                              </a:defRPr>
                            </a:lvl5pPr>
                            <a:lvl6pPr marL="2286000" algn="l" defTabSz="914400" rtl="0" eaLnBrk="1" latinLnBrk="0" hangingPunct="1">
                              <a:defRPr sz="2000" kern="1200">
                                <a:solidFill>
                                  <a:schemeClr val="tx1"/>
                                </a:solidFill>
                                <a:latin typeface="Arial" pitchFamily="34" charset="0"/>
                                <a:ea typeface="+mn-ea"/>
                                <a:cs typeface="+mn-cs"/>
                              </a:defRPr>
                            </a:lvl6pPr>
                            <a:lvl7pPr marL="2743200" algn="l" defTabSz="914400" rtl="0" eaLnBrk="1" latinLnBrk="0" hangingPunct="1">
                              <a:defRPr sz="2000" kern="1200">
                                <a:solidFill>
                                  <a:schemeClr val="tx1"/>
                                </a:solidFill>
                                <a:latin typeface="Arial" pitchFamily="34" charset="0"/>
                                <a:ea typeface="+mn-ea"/>
                                <a:cs typeface="+mn-cs"/>
                              </a:defRPr>
                            </a:lvl7pPr>
                            <a:lvl8pPr marL="3200400" algn="l" defTabSz="914400" rtl="0" eaLnBrk="1" latinLnBrk="0" hangingPunct="1">
                              <a:defRPr sz="2000" kern="1200">
                                <a:solidFill>
                                  <a:schemeClr val="tx1"/>
                                </a:solidFill>
                                <a:latin typeface="Arial" pitchFamily="34" charset="0"/>
                                <a:ea typeface="+mn-ea"/>
                                <a:cs typeface="+mn-cs"/>
                              </a:defRPr>
                            </a:lvl8pPr>
                            <a:lvl9pPr marL="3657600" algn="l" defTabSz="914400" rtl="0" eaLnBrk="1" latinLnBrk="0" hangingPunct="1">
                              <a:defRPr sz="2000" kern="1200">
                                <a:solidFill>
                                  <a:schemeClr val="tx1"/>
                                </a:solidFill>
                                <a:latin typeface="Arial" pitchFamily="34" charset="0"/>
                                <a:ea typeface="+mn-ea"/>
                                <a:cs typeface="+mn-cs"/>
                              </a:defRPr>
                            </a:lvl9pPr>
                          </a:lstStyle>
                          <a:p>
                            <a:r>
                              <a:rPr lang="en-US" sz="1050" dirty="0" smtClean="0">
                                <a:latin typeface="Calibri" pitchFamily="34" charset="0"/>
                              </a:rPr>
                              <a:t>Boot </a:t>
                            </a:r>
                            <a:r>
                              <a:rPr lang="en-US" sz="1050" dirty="0" err="1" smtClean="0">
                                <a:latin typeface="Calibri" pitchFamily="34" charset="0"/>
                              </a:rPr>
                              <a:t>config</a:t>
                            </a:r>
                            <a:endParaRPr lang="en-US" sz="1050" dirty="0">
                              <a:latin typeface="Calibri" pitchFamily="34" charset="0"/>
                            </a:endParaRPr>
                          </a:p>
                        </a:txBody>
                        <a:useSpRect/>
                      </a:txSp>
                    </a:sp>
                  </a:grpSp>
                  <a:sp>
                    <a:nvSpPr>
                      <a:cNvPr id="141" name="Textfeld 140"/>
                      <a:cNvSpPr txBox="1"/>
                    </a:nvSpPr>
                    <a:spPr>
                      <a:xfrm>
                        <a:off x="6858001" y="5449669"/>
                        <a:ext cx="1828800" cy="646331"/>
                      </a:xfrm>
                      <a:prstGeom prst="rect">
                        <a:avLst/>
                      </a:prstGeom>
                      <a:noFill/>
                    </a:spPr>
                    <a:txSp>
                      <a:txBody>
                        <a:bodyPr wrap="square" rtlCol="0">
                          <a:spAutoFit/>
                        </a:bodyPr>
                        <a:lstStyle>
                          <a:defPPr>
                            <a:defRPr lang="en-US"/>
                          </a:defPPr>
                          <a:lvl1pPr algn="l" rtl="0" fontAlgn="base">
                            <a:spcBef>
                              <a:spcPct val="0"/>
                            </a:spcBef>
                            <a:spcAft>
                              <a:spcPct val="0"/>
                            </a:spcAft>
                            <a:defRPr sz="2000" kern="1200">
                              <a:solidFill>
                                <a:schemeClr val="tx1"/>
                              </a:solidFill>
                              <a:latin typeface="Arial" pitchFamily="34" charset="0"/>
                              <a:ea typeface="+mn-ea"/>
                              <a:cs typeface="+mn-cs"/>
                            </a:defRPr>
                          </a:lvl1pPr>
                          <a:lvl2pPr marL="457200" algn="l" rtl="0" fontAlgn="base">
                            <a:spcBef>
                              <a:spcPct val="0"/>
                            </a:spcBef>
                            <a:spcAft>
                              <a:spcPct val="0"/>
                            </a:spcAft>
                            <a:defRPr sz="2000" kern="1200">
                              <a:solidFill>
                                <a:schemeClr val="tx1"/>
                              </a:solidFill>
                              <a:latin typeface="Arial" pitchFamily="34" charset="0"/>
                              <a:ea typeface="+mn-ea"/>
                              <a:cs typeface="+mn-cs"/>
                            </a:defRPr>
                          </a:lvl2pPr>
                          <a:lvl3pPr marL="914400" algn="l" rtl="0" fontAlgn="base">
                            <a:spcBef>
                              <a:spcPct val="0"/>
                            </a:spcBef>
                            <a:spcAft>
                              <a:spcPct val="0"/>
                            </a:spcAft>
                            <a:defRPr sz="2000" kern="1200">
                              <a:solidFill>
                                <a:schemeClr val="tx1"/>
                              </a:solidFill>
                              <a:latin typeface="Arial" pitchFamily="34" charset="0"/>
                              <a:ea typeface="+mn-ea"/>
                              <a:cs typeface="+mn-cs"/>
                            </a:defRPr>
                          </a:lvl3pPr>
                          <a:lvl4pPr marL="1371600" algn="l" rtl="0" fontAlgn="base">
                            <a:spcBef>
                              <a:spcPct val="0"/>
                            </a:spcBef>
                            <a:spcAft>
                              <a:spcPct val="0"/>
                            </a:spcAft>
                            <a:defRPr sz="2000" kern="1200">
                              <a:solidFill>
                                <a:schemeClr val="tx1"/>
                              </a:solidFill>
                              <a:latin typeface="Arial" pitchFamily="34" charset="0"/>
                              <a:ea typeface="+mn-ea"/>
                              <a:cs typeface="+mn-cs"/>
                            </a:defRPr>
                          </a:lvl4pPr>
                          <a:lvl5pPr marL="1828800" algn="l" rtl="0" fontAlgn="base">
                            <a:spcBef>
                              <a:spcPct val="0"/>
                            </a:spcBef>
                            <a:spcAft>
                              <a:spcPct val="0"/>
                            </a:spcAft>
                            <a:defRPr sz="2000" kern="1200">
                              <a:solidFill>
                                <a:schemeClr val="tx1"/>
                              </a:solidFill>
                              <a:latin typeface="Arial" pitchFamily="34" charset="0"/>
                              <a:ea typeface="+mn-ea"/>
                              <a:cs typeface="+mn-cs"/>
                            </a:defRPr>
                          </a:lvl5pPr>
                          <a:lvl6pPr marL="2286000" algn="l" defTabSz="914400" rtl="0" eaLnBrk="1" latinLnBrk="0" hangingPunct="1">
                            <a:defRPr sz="2000" kern="1200">
                              <a:solidFill>
                                <a:schemeClr val="tx1"/>
                              </a:solidFill>
                              <a:latin typeface="Arial" pitchFamily="34" charset="0"/>
                              <a:ea typeface="+mn-ea"/>
                              <a:cs typeface="+mn-cs"/>
                            </a:defRPr>
                          </a:lvl6pPr>
                          <a:lvl7pPr marL="2743200" algn="l" defTabSz="914400" rtl="0" eaLnBrk="1" latinLnBrk="0" hangingPunct="1">
                            <a:defRPr sz="2000" kern="1200">
                              <a:solidFill>
                                <a:schemeClr val="tx1"/>
                              </a:solidFill>
                              <a:latin typeface="Arial" pitchFamily="34" charset="0"/>
                              <a:ea typeface="+mn-ea"/>
                              <a:cs typeface="+mn-cs"/>
                            </a:defRPr>
                          </a:lvl7pPr>
                          <a:lvl8pPr marL="3200400" algn="l" defTabSz="914400" rtl="0" eaLnBrk="1" latinLnBrk="0" hangingPunct="1">
                            <a:defRPr sz="2000" kern="1200">
                              <a:solidFill>
                                <a:schemeClr val="tx1"/>
                              </a:solidFill>
                              <a:latin typeface="Arial" pitchFamily="34" charset="0"/>
                              <a:ea typeface="+mn-ea"/>
                              <a:cs typeface="+mn-cs"/>
                            </a:defRPr>
                          </a:lvl8pPr>
                          <a:lvl9pPr marL="3657600" algn="l" defTabSz="914400" rtl="0" eaLnBrk="1" latinLnBrk="0" hangingPunct="1">
                            <a:defRPr sz="2000" kern="1200">
                              <a:solidFill>
                                <a:schemeClr val="tx1"/>
                              </a:solidFill>
                              <a:latin typeface="Arial" pitchFamily="34" charset="0"/>
                              <a:ea typeface="+mn-ea"/>
                              <a:cs typeface="+mn-cs"/>
                            </a:defRPr>
                          </a:lvl9pPr>
                        </a:lstStyle>
                        <a:p>
                          <a:pPr algn="l"/>
                          <a:r>
                            <a:rPr lang="en-US" sz="1200" dirty="0" smtClean="0">
                              <a:latin typeface="Calibri" pitchFamily="34" charset="0"/>
                            </a:rPr>
                            <a:t>Plug in for: </a:t>
                          </a:r>
                        </a:p>
                        <a:p>
                          <a:pPr algn="l"/>
                          <a:r>
                            <a:rPr lang="en-US" sz="1200" dirty="0" smtClean="0">
                              <a:latin typeface="Calibri" pitchFamily="34" charset="0"/>
                            </a:rPr>
                            <a:t>Application specific observing and recovering</a:t>
                          </a:r>
                          <a:endParaRPr lang="en-US" sz="1200" dirty="0">
                            <a:latin typeface="Calibri" pitchFamily="34" charset="0"/>
                          </a:endParaRPr>
                        </a:p>
                      </a:txBody>
                      <a:useSpRect/>
                    </a:txSp>
                  </a:sp>
                  <a:sp>
                    <a:nvSpPr>
                      <a:cNvPr id="142" name="Würfel 141"/>
                      <a:cNvSpPr/>
                    </a:nvSpPr>
                    <a:spPr bwMode="auto">
                      <a:xfrm>
                        <a:off x="6248400" y="3733800"/>
                        <a:ext cx="838200" cy="457200"/>
                      </a:xfrm>
                      <a:prstGeom prst="cube">
                        <a:avLst/>
                      </a:prstGeom>
                      <a:solidFill>
                        <a:srgbClr val="66CCFF"/>
                      </a:solidFill>
                      <a:ln w="9525" cap="flat" cmpd="sng" algn="ctr">
                        <a:solidFill>
                          <a:schemeClr val="tx1"/>
                        </a:solidFill>
                        <a:prstDash val="solid"/>
                        <a:round/>
                        <a:headEnd type="none" w="med" len="med"/>
                        <a:tailEnd type="none" w="med" len="med"/>
                      </a:ln>
                      <a:effectLst/>
                    </a:spPr>
                    <a:txSp>
                      <a:txBody>
                        <a:bodyPr vert="horz" wrap="none" lIns="91440" tIns="45720" rIns="91440" bIns="45720" numCol="1" rtlCol="0" anchor="ctr" anchorCtr="0" compatLnSpc="1">
                          <a:prstTxWarp prst="textNoShape">
                            <a:avLst/>
                          </a:prstTxWarp>
                        </a:bodyPr>
                        <a:lstStyle>
                          <a:defPPr>
                            <a:defRPr lang="en-US"/>
                          </a:defPPr>
                          <a:lvl1pPr algn="l" rtl="0" fontAlgn="base">
                            <a:spcBef>
                              <a:spcPct val="0"/>
                            </a:spcBef>
                            <a:spcAft>
                              <a:spcPct val="0"/>
                            </a:spcAft>
                            <a:defRPr sz="2000" kern="1200">
                              <a:solidFill>
                                <a:schemeClr val="tx1"/>
                              </a:solidFill>
                              <a:latin typeface="Arial" pitchFamily="34" charset="0"/>
                              <a:ea typeface="+mn-ea"/>
                              <a:cs typeface="+mn-cs"/>
                            </a:defRPr>
                          </a:lvl1pPr>
                          <a:lvl2pPr marL="457200" algn="l" rtl="0" fontAlgn="base">
                            <a:spcBef>
                              <a:spcPct val="0"/>
                            </a:spcBef>
                            <a:spcAft>
                              <a:spcPct val="0"/>
                            </a:spcAft>
                            <a:defRPr sz="2000" kern="1200">
                              <a:solidFill>
                                <a:schemeClr val="tx1"/>
                              </a:solidFill>
                              <a:latin typeface="Arial" pitchFamily="34" charset="0"/>
                              <a:ea typeface="+mn-ea"/>
                              <a:cs typeface="+mn-cs"/>
                            </a:defRPr>
                          </a:lvl2pPr>
                          <a:lvl3pPr marL="914400" algn="l" rtl="0" fontAlgn="base">
                            <a:spcBef>
                              <a:spcPct val="0"/>
                            </a:spcBef>
                            <a:spcAft>
                              <a:spcPct val="0"/>
                            </a:spcAft>
                            <a:defRPr sz="2000" kern="1200">
                              <a:solidFill>
                                <a:schemeClr val="tx1"/>
                              </a:solidFill>
                              <a:latin typeface="Arial" pitchFamily="34" charset="0"/>
                              <a:ea typeface="+mn-ea"/>
                              <a:cs typeface="+mn-cs"/>
                            </a:defRPr>
                          </a:lvl3pPr>
                          <a:lvl4pPr marL="1371600" algn="l" rtl="0" fontAlgn="base">
                            <a:spcBef>
                              <a:spcPct val="0"/>
                            </a:spcBef>
                            <a:spcAft>
                              <a:spcPct val="0"/>
                            </a:spcAft>
                            <a:defRPr sz="2000" kern="1200">
                              <a:solidFill>
                                <a:schemeClr val="tx1"/>
                              </a:solidFill>
                              <a:latin typeface="Arial" pitchFamily="34" charset="0"/>
                              <a:ea typeface="+mn-ea"/>
                              <a:cs typeface="+mn-cs"/>
                            </a:defRPr>
                          </a:lvl4pPr>
                          <a:lvl5pPr marL="1828800" algn="l" rtl="0" fontAlgn="base">
                            <a:spcBef>
                              <a:spcPct val="0"/>
                            </a:spcBef>
                            <a:spcAft>
                              <a:spcPct val="0"/>
                            </a:spcAft>
                            <a:defRPr sz="2000" kern="1200">
                              <a:solidFill>
                                <a:schemeClr val="tx1"/>
                              </a:solidFill>
                              <a:latin typeface="Arial" pitchFamily="34" charset="0"/>
                              <a:ea typeface="+mn-ea"/>
                              <a:cs typeface="+mn-cs"/>
                            </a:defRPr>
                          </a:lvl5pPr>
                          <a:lvl6pPr marL="2286000" algn="l" defTabSz="914400" rtl="0" eaLnBrk="1" latinLnBrk="0" hangingPunct="1">
                            <a:defRPr sz="2000" kern="1200">
                              <a:solidFill>
                                <a:schemeClr val="tx1"/>
                              </a:solidFill>
                              <a:latin typeface="Arial" pitchFamily="34" charset="0"/>
                              <a:ea typeface="+mn-ea"/>
                              <a:cs typeface="+mn-cs"/>
                            </a:defRPr>
                          </a:lvl6pPr>
                          <a:lvl7pPr marL="2743200" algn="l" defTabSz="914400" rtl="0" eaLnBrk="1" latinLnBrk="0" hangingPunct="1">
                            <a:defRPr sz="2000" kern="1200">
                              <a:solidFill>
                                <a:schemeClr val="tx1"/>
                              </a:solidFill>
                              <a:latin typeface="Arial" pitchFamily="34" charset="0"/>
                              <a:ea typeface="+mn-ea"/>
                              <a:cs typeface="+mn-cs"/>
                            </a:defRPr>
                          </a:lvl7pPr>
                          <a:lvl8pPr marL="3200400" algn="l" defTabSz="914400" rtl="0" eaLnBrk="1" latinLnBrk="0" hangingPunct="1">
                            <a:defRPr sz="2000" kern="1200">
                              <a:solidFill>
                                <a:schemeClr val="tx1"/>
                              </a:solidFill>
                              <a:latin typeface="Arial" pitchFamily="34" charset="0"/>
                              <a:ea typeface="+mn-ea"/>
                              <a:cs typeface="+mn-cs"/>
                            </a:defRPr>
                          </a:lvl8pPr>
                          <a:lvl9pPr marL="3657600" algn="l" defTabSz="914400" rtl="0" eaLnBrk="1" latinLnBrk="0" hangingPunct="1">
                            <a:defRPr sz="2000" kern="1200">
                              <a:solidFill>
                                <a:schemeClr val="tx1"/>
                              </a:solidFill>
                              <a:latin typeface="Arial" pitchFamily="34" charset="0"/>
                              <a:ea typeface="+mn-ea"/>
                              <a:cs typeface="+mn-cs"/>
                            </a:defRPr>
                          </a:lvl9pPr>
                        </a:lstStyle>
                        <a:p>
                          <a:pPr marL="0" marR="0" indent="0" algn="ctr" defTabSz="995363" rtl="0" eaLnBrk="1" fontAlgn="base" latinLnBrk="0" hangingPunct="1">
                            <a:lnSpc>
                              <a:spcPct val="100000"/>
                            </a:lnSpc>
                            <a:spcBef>
                              <a:spcPct val="0"/>
                            </a:spcBef>
                            <a:spcAft>
                              <a:spcPct val="0"/>
                            </a:spcAft>
                            <a:buClrTx/>
                            <a:buSzTx/>
                            <a:buFontTx/>
                            <a:buNone/>
                            <a:tabLst/>
                          </a:pPr>
                          <a:endParaRPr kumimoji="0" lang="en-US" sz="1600" b="0" i="0" u="none" strike="noStrike" cap="none" normalizeH="0" baseline="0" smtClean="0">
                            <a:ln>
                              <a:noFill/>
                            </a:ln>
                            <a:solidFill>
                              <a:schemeClr val="tx1"/>
                            </a:solidFill>
                            <a:effectLst/>
                            <a:latin typeface="Arial" pitchFamily="34" charset="0"/>
                          </a:endParaRPr>
                        </a:p>
                      </a:txBody>
                      <a:useSpRect/>
                    </a:txSp>
                  </a:sp>
                  <a:sp>
                    <a:nvSpPr>
                      <a:cNvPr id="143" name="Textfeld 142"/>
                      <a:cNvSpPr txBox="1"/>
                    </a:nvSpPr>
                    <a:spPr>
                      <a:xfrm>
                        <a:off x="6378382" y="3886200"/>
                        <a:ext cx="479618" cy="253916"/>
                      </a:xfrm>
                      <a:prstGeom prst="rect">
                        <a:avLst/>
                      </a:prstGeom>
                      <a:noFill/>
                    </a:spPr>
                    <a:txSp>
                      <a:txBody>
                        <a:bodyPr wrap="none" rtlCol="0">
                          <a:spAutoFit/>
                        </a:bodyPr>
                        <a:lstStyle>
                          <a:defPPr>
                            <a:defRPr lang="en-US"/>
                          </a:defPPr>
                          <a:lvl1pPr algn="l" rtl="0" fontAlgn="base">
                            <a:spcBef>
                              <a:spcPct val="0"/>
                            </a:spcBef>
                            <a:spcAft>
                              <a:spcPct val="0"/>
                            </a:spcAft>
                            <a:defRPr sz="2000" kern="1200">
                              <a:solidFill>
                                <a:schemeClr val="tx1"/>
                              </a:solidFill>
                              <a:latin typeface="Arial" pitchFamily="34" charset="0"/>
                              <a:ea typeface="+mn-ea"/>
                              <a:cs typeface="+mn-cs"/>
                            </a:defRPr>
                          </a:lvl1pPr>
                          <a:lvl2pPr marL="457200" algn="l" rtl="0" fontAlgn="base">
                            <a:spcBef>
                              <a:spcPct val="0"/>
                            </a:spcBef>
                            <a:spcAft>
                              <a:spcPct val="0"/>
                            </a:spcAft>
                            <a:defRPr sz="2000" kern="1200">
                              <a:solidFill>
                                <a:schemeClr val="tx1"/>
                              </a:solidFill>
                              <a:latin typeface="Arial" pitchFamily="34" charset="0"/>
                              <a:ea typeface="+mn-ea"/>
                              <a:cs typeface="+mn-cs"/>
                            </a:defRPr>
                          </a:lvl2pPr>
                          <a:lvl3pPr marL="914400" algn="l" rtl="0" fontAlgn="base">
                            <a:spcBef>
                              <a:spcPct val="0"/>
                            </a:spcBef>
                            <a:spcAft>
                              <a:spcPct val="0"/>
                            </a:spcAft>
                            <a:defRPr sz="2000" kern="1200">
                              <a:solidFill>
                                <a:schemeClr val="tx1"/>
                              </a:solidFill>
                              <a:latin typeface="Arial" pitchFamily="34" charset="0"/>
                              <a:ea typeface="+mn-ea"/>
                              <a:cs typeface="+mn-cs"/>
                            </a:defRPr>
                          </a:lvl3pPr>
                          <a:lvl4pPr marL="1371600" algn="l" rtl="0" fontAlgn="base">
                            <a:spcBef>
                              <a:spcPct val="0"/>
                            </a:spcBef>
                            <a:spcAft>
                              <a:spcPct val="0"/>
                            </a:spcAft>
                            <a:defRPr sz="2000" kern="1200">
                              <a:solidFill>
                                <a:schemeClr val="tx1"/>
                              </a:solidFill>
                              <a:latin typeface="Arial" pitchFamily="34" charset="0"/>
                              <a:ea typeface="+mn-ea"/>
                              <a:cs typeface="+mn-cs"/>
                            </a:defRPr>
                          </a:lvl4pPr>
                          <a:lvl5pPr marL="1828800" algn="l" rtl="0" fontAlgn="base">
                            <a:spcBef>
                              <a:spcPct val="0"/>
                            </a:spcBef>
                            <a:spcAft>
                              <a:spcPct val="0"/>
                            </a:spcAft>
                            <a:defRPr sz="2000" kern="1200">
                              <a:solidFill>
                                <a:schemeClr val="tx1"/>
                              </a:solidFill>
                              <a:latin typeface="Arial" pitchFamily="34" charset="0"/>
                              <a:ea typeface="+mn-ea"/>
                              <a:cs typeface="+mn-cs"/>
                            </a:defRPr>
                          </a:lvl5pPr>
                          <a:lvl6pPr marL="2286000" algn="l" defTabSz="914400" rtl="0" eaLnBrk="1" latinLnBrk="0" hangingPunct="1">
                            <a:defRPr sz="2000" kern="1200">
                              <a:solidFill>
                                <a:schemeClr val="tx1"/>
                              </a:solidFill>
                              <a:latin typeface="Arial" pitchFamily="34" charset="0"/>
                              <a:ea typeface="+mn-ea"/>
                              <a:cs typeface="+mn-cs"/>
                            </a:defRPr>
                          </a:lvl6pPr>
                          <a:lvl7pPr marL="2743200" algn="l" defTabSz="914400" rtl="0" eaLnBrk="1" latinLnBrk="0" hangingPunct="1">
                            <a:defRPr sz="2000" kern="1200">
                              <a:solidFill>
                                <a:schemeClr val="tx1"/>
                              </a:solidFill>
                              <a:latin typeface="Arial" pitchFamily="34" charset="0"/>
                              <a:ea typeface="+mn-ea"/>
                              <a:cs typeface="+mn-cs"/>
                            </a:defRPr>
                          </a:lvl7pPr>
                          <a:lvl8pPr marL="3200400" algn="l" defTabSz="914400" rtl="0" eaLnBrk="1" latinLnBrk="0" hangingPunct="1">
                            <a:defRPr sz="2000" kern="1200">
                              <a:solidFill>
                                <a:schemeClr val="tx1"/>
                              </a:solidFill>
                              <a:latin typeface="Arial" pitchFamily="34" charset="0"/>
                              <a:ea typeface="+mn-ea"/>
                              <a:cs typeface="+mn-cs"/>
                            </a:defRPr>
                          </a:lvl8pPr>
                          <a:lvl9pPr marL="3657600" algn="l" defTabSz="914400" rtl="0" eaLnBrk="1" latinLnBrk="0" hangingPunct="1">
                            <a:defRPr sz="2000" kern="1200">
                              <a:solidFill>
                                <a:schemeClr val="tx1"/>
                              </a:solidFill>
                              <a:latin typeface="Arial" pitchFamily="34" charset="0"/>
                              <a:ea typeface="+mn-ea"/>
                              <a:cs typeface="+mn-cs"/>
                            </a:defRPr>
                          </a:lvl9pPr>
                        </a:lstStyle>
                        <a:p>
                          <a:r>
                            <a:rPr lang="en-US" sz="1050" dirty="0" smtClean="0">
                              <a:latin typeface="Calibri" pitchFamily="34" charset="0"/>
                            </a:rPr>
                            <a:t>Node</a:t>
                          </a:r>
                          <a:endParaRPr lang="en-US" sz="1050" dirty="0">
                            <a:latin typeface="Calibri" pitchFamily="34" charset="0"/>
                          </a:endParaRPr>
                        </a:p>
                      </a:txBody>
                      <a:useSpRect/>
                    </a:txSp>
                  </a:sp>
                  <a:cxnSp>
                    <a:nvCxnSpPr>
                      <a:cNvPr id="144" name="Gewinkelte Verbindung 55"/>
                      <a:cNvCxnSpPr/>
                    </a:nvCxnSpPr>
                    <a:spPr bwMode="auto">
                      <a:xfrm rot="16200000" flipV="1">
                        <a:off x="6574885" y="4397915"/>
                        <a:ext cx="642432" cy="228602"/>
                      </a:xfrm>
                      <a:prstGeom prst="bentConnector3">
                        <a:avLst>
                          <a:gd name="adj1" fmla="val -410"/>
                        </a:avLst>
                      </a:prstGeom>
                      <a:solidFill>
                        <a:schemeClr val="accent1"/>
                      </a:solidFill>
                      <a:ln w="38100" cap="flat" cmpd="sng" algn="ctr">
                        <a:solidFill>
                          <a:schemeClr val="accent1"/>
                        </a:solidFill>
                        <a:prstDash val="solid"/>
                        <a:round/>
                        <a:headEnd type="none" w="med" len="med"/>
                        <a:tailEnd type="arrow"/>
                      </a:ln>
                      <a:effectLst/>
                    </a:spPr>
                  </a:cxnSp>
                  <a:pic>
                    <a:nvPicPr>
                      <a:cNvPr id="145" name="Picture 4" descr="lupe2"/>
                      <a:cNvPicPr>
                        <a:picLocks noChangeAspect="1" noChangeArrowheads="1"/>
                      </a:cNvPicPr>
                    </a:nvPicPr>
                    <a:blipFill>
                      <a:blip r:embed="rId8" cstate="print"/>
                      <a:srcRect/>
                      <a:stretch>
                        <a:fillRect/>
                      </a:stretch>
                    </a:blipFill>
                    <a:spPr bwMode="auto">
                      <a:xfrm rot="4789426" flipV="1">
                        <a:off x="6263587" y="3714477"/>
                        <a:ext cx="1041201" cy="904138"/>
                      </a:xfrm>
                      <a:prstGeom prst="rect">
                        <a:avLst/>
                      </a:prstGeom>
                      <a:noFill/>
                      <a:ln w="9525">
                        <a:noFill/>
                        <a:miter lim="800000"/>
                        <a:headEnd/>
                        <a:tailEnd/>
                      </a:ln>
                    </a:spPr>
                  </a:pic>
                  <a:sp>
                    <a:nvSpPr>
                      <a:cNvPr id="146" name="Textfeld 161"/>
                      <a:cNvSpPr txBox="1"/>
                    </a:nvSpPr>
                    <a:spPr>
                      <a:xfrm>
                        <a:off x="5334000" y="5638800"/>
                        <a:ext cx="1295400" cy="276999"/>
                      </a:xfrm>
                      <a:prstGeom prst="rect">
                        <a:avLst/>
                      </a:prstGeom>
                      <a:noFill/>
                    </a:spPr>
                    <a:txSp>
                      <a:txBody>
                        <a:bodyPr wrap="square" rtlCol="0">
                          <a:spAutoFit/>
                        </a:bodyPr>
                        <a:lstStyle>
                          <a:defPPr>
                            <a:defRPr lang="en-US"/>
                          </a:defPPr>
                          <a:lvl1pPr algn="l" rtl="0" fontAlgn="base">
                            <a:spcBef>
                              <a:spcPct val="0"/>
                            </a:spcBef>
                            <a:spcAft>
                              <a:spcPct val="0"/>
                            </a:spcAft>
                            <a:defRPr sz="2000" kern="1200">
                              <a:solidFill>
                                <a:schemeClr val="tx1"/>
                              </a:solidFill>
                              <a:latin typeface="Arial" pitchFamily="34" charset="0"/>
                              <a:ea typeface="+mn-ea"/>
                              <a:cs typeface="+mn-cs"/>
                            </a:defRPr>
                          </a:lvl1pPr>
                          <a:lvl2pPr marL="457200" algn="l" rtl="0" fontAlgn="base">
                            <a:spcBef>
                              <a:spcPct val="0"/>
                            </a:spcBef>
                            <a:spcAft>
                              <a:spcPct val="0"/>
                            </a:spcAft>
                            <a:defRPr sz="2000" kern="1200">
                              <a:solidFill>
                                <a:schemeClr val="tx1"/>
                              </a:solidFill>
                              <a:latin typeface="Arial" pitchFamily="34" charset="0"/>
                              <a:ea typeface="+mn-ea"/>
                              <a:cs typeface="+mn-cs"/>
                            </a:defRPr>
                          </a:lvl2pPr>
                          <a:lvl3pPr marL="914400" algn="l" rtl="0" fontAlgn="base">
                            <a:spcBef>
                              <a:spcPct val="0"/>
                            </a:spcBef>
                            <a:spcAft>
                              <a:spcPct val="0"/>
                            </a:spcAft>
                            <a:defRPr sz="2000" kern="1200">
                              <a:solidFill>
                                <a:schemeClr val="tx1"/>
                              </a:solidFill>
                              <a:latin typeface="Arial" pitchFamily="34" charset="0"/>
                              <a:ea typeface="+mn-ea"/>
                              <a:cs typeface="+mn-cs"/>
                            </a:defRPr>
                          </a:lvl3pPr>
                          <a:lvl4pPr marL="1371600" algn="l" rtl="0" fontAlgn="base">
                            <a:spcBef>
                              <a:spcPct val="0"/>
                            </a:spcBef>
                            <a:spcAft>
                              <a:spcPct val="0"/>
                            </a:spcAft>
                            <a:defRPr sz="2000" kern="1200">
                              <a:solidFill>
                                <a:schemeClr val="tx1"/>
                              </a:solidFill>
                              <a:latin typeface="Arial" pitchFamily="34" charset="0"/>
                              <a:ea typeface="+mn-ea"/>
                              <a:cs typeface="+mn-cs"/>
                            </a:defRPr>
                          </a:lvl4pPr>
                          <a:lvl5pPr marL="1828800" algn="l" rtl="0" fontAlgn="base">
                            <a:spcBef>
                              <a:spcPct val="0"/>
                            </a:spcBef>
                            <a:spcAft>
                              <a:spcPct val="0"/>
                            </a:spcAft>
                            <a:defRPr sz="2000" kern="1200">
                              <a:solidFill>
                                <a:schemeClr val="tx1"/>
                              </a:solidFill>
                              <a:latin typeface="Arial" pitchFamily="34" charset="0"/>
                              <a:ea typeface="+mn-ea"/>
                              <a:cs typeface="+mn-cs"/>
                            </a:defRPr>
                          </a:lvl5pPr>
                          <a:lvl6pPr marL="2286000" algn="l" defTabSz="914400" rtl="0" eaLnBrk="1" latinLnBrk="0" hangingPunct="1">
                            <a:defRPr sz="2000" kern="1200">
                              <a:solidFill>
                                <a:schemeClr val="tx1"/>
                              </a:solidFill>
                              <a:latin typeface="Arial" pitchFamily="34" charset="0"/>
                              <a:ea typeface="+mn-ea"/>
                              <a:cs typeface="+mn-cs"/>
                            </a:defRPr>
                          </a:lvl6pPr>
                          <a:lvl7pPr marL="2743200" algn="l" defTabSz="914400" rtl="0" eaLnBrk="1" latinLnBrk="0" hangingPunct="1">
                            <a:defRPr sz="2000" kern="1200">
                              <a:solidFill>
                                <a:schemeClr val="tx1"/>
                              </a:solidFill>
                              <a:latin typeface="Arial" pitchFamily="34" charset="0"/>
                              <a:ea typeface="+mn-ea"/>
                              <a:cs typeface="+mn-cs"/>
                            </a:defRPr>
                          </a:lvl7pPr>
                          <a:lvl8pPr marL="3200400" algn="l" defTabSz="914400" rtl="0" eaLnBrk="1" latinLnBrk="0" hangingPunct="1">
                            <a:defRPr sz="2000" kern="1200">
                              <a:solidFill>
                                <a:schemeClr val="tx1"/>
                              </a:solidFill>
                              <a:latin typeface="Arial" pitchFamily="34" charset="0"/>
                              <a:ea typeface="+mn-ea"/>
                              <a:cs typeface="+mn-cs"/>
                            </a:defRPr>
                          </a:lvl8pPr>
                          <a:lvl9pPr marL="3657600" algn="l" defTabSz="914400" rtl="0" eaLnBrk="1" latinLnBrk="0" hangingPunct="1">
                            <a:defRPr sz="2000" kern="1200">
                              <a:solidFill>
                                <a:schemeClr val="tx1"/>
                              </a:solidFill>
                              <a:latin typeface="Arial" pitchFamily="34" charset="0"/>
                              <a:ea typeface="+mn-ea"/>
                              <a:cs typeface="+mn-cs"/>
                            </a:defRPr>
                          </a:lvl9pPr>
                        </a:lstStyle>
                        <a:p>
                          <a:pPr algn="l"/>
                          <a:r>
                            <a:rPr lang="en-US" sz="1200" dirty="0" smtClean="0">
                              <a:latin typeface="Calibri" pitchFamily="34" charset="0"/>
                            </a:rPr>
                            <a:t>Boot the node</a:t>
                          </a:r>
                          <a:endParaRPr lang="en-US" sz="1200" dirty="0">
                            <a:latin typeface="Calibri" pitchFamily="34" charset="0"/>
                          </a:endParaRPr>
                        </a:p>
                      </a:txBody>
                      <a:useSpRect/>
                    </a:txSp>
                  </a:sp>
                  <a:sp>
                    <a:nvSpPr>
                      <a:cNvPr id="147" name="Textfeld 152"/>
                      <a:cNvSpPr txBox="1"/>
                    </a:nvSpPr>
                    <a:spPr>
                      <a:xfrm>
                        <a:off x="6248400" y="3276600"/>
                        <a:ext cx="1905000" cy="369332"/>
                      </a:xfrm>
                      <a:prstGeom prst="rect">
                        <a:avLst/>
                      </a:prstGeom>
                      <a:noFill/>
                    </a:spPr>
                    <a:txSp>
                      <a:txBody>
                        <a:bodyPr wrap="square" lIns="0" tIns="0" rIns="0" bIns="0" rtlCol="0">
                          <a:spAutoFit/>
                        </a:bodyPr>
                        <a:lstStyle>
                          <a:defPPr>
                            <a:defRPr lang="en-US"/>
                          </a:defPPr>
                          <a:lvl1pPr algn="l" rtl="0" fontAlgn="base">
                            <a:spcBef>
                              <a:spcPct val="0"/>
                            </a:spcBef>
                            <a:spcAft>
                              <a:spcPct val="0"/>
                            </a:spcAft>
                            <a:defRPr sz="2000" kern="1200">
                              <a:solidFill>
                                <a:schemeClr val="tx1"/>
                              </a:solidFill>
                              <a:latin typeface="Arial" pitchFamily="34" charset="0"/>
                              <a:ea typeface="+mn-ea"/>
                              <a:cs typeface="+mn-cs"/>
                            </a:defRPr>
                          </a:lvl1pPr>
                          <a:lvl2pPr marL="457200" algn="l" rtl="0" fontAlgn="base">
                            <a:spcBef>
                              <a:spcPct val="0"/>
                            </a:spcBef>
                            <a:spcAft>
                              <a:spcPct val="0"/>
                            </a:spcAft>
                            <a:defRPr sz="2000" kern="1200">
                              <a:solidFill>
                                <a:schemeClr val="tx1"/>
                              </a:solidFill>
                              <a:latin typeface="Arial" pitchFamily="34" charset="0"/>
                              <a:ea typeface="+mn-ea"/>
                              <a:cs typeface="+mn-cs"/>
                            </a:defRPr>
                          </a:lvl2pPr>
                          <a:lvl3pPr marL="914400" algn="l" rtl="0" fontAlgn="base">
                            <a:spcBef>
                              <a:spcPct val="0"/>
                            </a:spcBef>
                            <a:spcAft>
                              <a:spcPct val="0"/>
                            </a:spcAft>
                            <a:defRPr sz="2000" kern="1200">
                              <a:solidFill>
                                <a:schemeClr val="tx1"/>
                              </a:solidFill>
                              <a:latin typeface="Arial" pitchFamily="34" charset="0"/>
                              <a:ea typeface="+mn-ea"/>
                              <a:cs typeface="+mn-cs"/>
                            </a:defRPr>
                          </a:lvl3pPr>
                          <a:lvl4pPr marL="1371600" algn="l" rtl="0" fontAlgn="base">
                            <a:spcBef>
                              <a:spcPct val="0"/>
                            </a:spcBef>
                            <a:spcAft>
                              <a:spcPct val="0"/>
                            </a:spcAft>
                            <a:defRPr sz="2000" kern="1200">
                              <a:solidFill>
                                <a:schemeClr val="tx1"/>
                              </a:solidFill>
                              <a:latin typeface="Arial" pitchFamily="34" charset="0"/>
                              <a:ea typeface="+mn-ea"/>
                              <a:cs typeface="+mn-cs"/>
                            </a:defRPr>
                          </a:lvl4pPr>
                          <a:lvl5pPr marL="1828800" algn="l" rtl="0" fontAlgn="base">
                            <a:spcBef>
                              <a:spcPct val="0"/>
                            </a:spcBef>
                            <a:spcAft>
                              <a:spcPct val="0"/>
                            </a:spcAft>
                            <a:defRPr sz="2000" kern="1200">
                              <a:solidFill>
                                <a:schemeClr val="tx1"/>
                              </a:solidFill>
                              <a:latin typeface="Arial" pitchFamily="34" charset="0"/>
                              <a:ea typeface="+mn-ea"/>
                              <a:cs typeface="+mn-cs"/>
                            </a:defRPr>
                          </a:lvl5pPr>
                          <a:lvl6pPr marL="2286000" algn="l" defTabSz="914400" rtl="0" eaLnBrk="1" latinLnBrk="0" hangingPunct="1">
                            <a:defRPr sz="2000" kern="1200">
                              <a:solidFill>
                                <a:schemeClr val="tx1"/>
                              </a:solidFill>
                              <a:latin typeface="Arial" pitchFamily="34" charset="0"/>
                              <a:ea typeface="+mn-ea"/>
                              <a:cs typeface="+mn-cs"/>
                            </a:defRPr>
                          </a:lvl6pPr>
                          <a:lvl7pPr marL="2743200" algn="l" defTabSz="914400" rtl="0" eaLnBrk="1" latinLnBrk="0" hangingPunct="1">
                            <a:defRPr sz="2000" kern="1200">
                              <a:solidFill>
                                <a:schemeClr val="tx1"/>
                              </a:solidFill>
                              <a:latin typeface="Arial" pitchFamily="34" charset="0"/>
                              <a:ea typeface="+mn-ea"/>
                              <a:cs typeface="+mn-cs"/>
                            </a:defRPr>
                          </a:lvl7pPr>
                          <a:lvl8pPr marL="3200400" algn="l" defTabSz="914400" rtl="0" eaLnBrk="1" latinLnBrk="0" hangingPunct="1">
                            <a:defRPr sz="2000" kern="1200">
                              <a:solidFill>
                                <a:schemeClr val="tx1"/>
                              </a:solidFill>
                              <a:latin typeface="Arial" pitchFamily="34" charset="0"/>
                              <a:ea typeface="+mn-ea"/>
                              <a:cs typeface="+mn-cs"/>
                            </a:defRPr>
                          </a:lvl8pPr>
                          <a:lvl9pPr marL="3657600" algn="l" defTabSz="914400" rtl="0" eaLnBrk="1" latinLnBrk="0" hangingPunct="1">
                            <a:defRPr sz="2000" kern="1200">
                              <a:solidFill>
                                <a:schemeClr val="tx1"/>
                              </a:solidFill>
                              <a:latin typeface="Arial" pitchFamily="34" charset="0"/>
                              <a:ea typeface="+mn-ea"/>
                              <a:cs typeface="+mn-cs"/>
                            </a:defRPr>
                          </a:lvl9pPr>
                        </a:lstStyle>
                        <a:p>
                          <a:pPr algn="l"/>
                          <a:r>
                            <a:rPr lang="en-US" sz="1200" dirty="0" smtClean="0">
                              <a:latin typeface="Calibri" pitchFamily="34" charset="0"/>
                            </a:rPr>
                            <a:t>Node observing for CPU load, memory, appl. crash </a:t>
                          </a:r>
                          <a:endParaRPr lang="en-US" sz="1200" dirty="0">
                            <a:latin typeface="Calibri" pitchFamily="34" charset="0"/>
                          </a:endParaRPr>
                        </a:p>
                      </a:txBody>
                      <a:useSpRect/>
                    </a:txSp>
                  </a:sp>
                  <a:cxnSp>
                    <a:nvCxnSpPr>
                      <a:cNvPr id="148" name="Gewinkelte Verbindung 55"/>
                      <a:cNvCxnSpPr/>
                    </a:nvCxnSpPr>
                    <a:spPr bwMode="auto">
                      <a:xfrm rot="10800000">
                        <a:off x="5562602" y="2743202"/>
                        <a:ext cx="1219198" cy="457198"/>
                      </a:xfrm>
                      <a:prstGeom prst="bentConnector3">
                        <a:avLst>
                          <a:gd name="adj1" fmla="val 50000"/>
                        </a:avLst>
                      </a:prstGeom>
                      <a:solidFill>
                        <a:schemeClr val="accent1"/>
                      </a:solidFill>
                      <a:ln w="38100" cap="flat" cmpd="sng" algn="ctr">
                        <a:solidFill>
                          <a:schemeClr val="accent1"/>
                        </a:solidFill>
                        <a:prstDash val="solid"/>
                        <a:round/>
                        <a:headEnd type="none" w="med" len="med"/>
                        <a:tailEnd type="arrow"/>
                      </a:ln>
                      <a:effectLst/>
                    </a:spPr>
                  </a:cxnSp>
                  <a:cxnSp>
                    <a:nvCxnSpPr>
                      <a:cNvPr id="149" name="Gewinkelte Verbindung 55"/>
                      <a:cNvCxnSpPr/>
                    </a:nvCxnSpPr>
                    <a:spPr bwMode="auto">
                      <a:xfrm rot="5400000" flipH="1" flipV="1">
                        <a:off x="4572002" y="3657600"/>
                        <a:ext cx="1828799" cy="3"/>
                      </a:xfrm>
                      <a:prstGeom prst="bentConnector3">
                        <a:avLst>
                          <a:gd name="adj1" fmla="val 50000"/>
                        </a:avLst>
                      </a:prstGeom>
                      <a:solidFill>
                        <a:schemeClr val="accent1"/>
                      </a:solidFill>
                      <a:ln w="38100" cap="flat" cmpd="sng" algn="ctr">
                        <a:solidFill>
                          <a:schemeClr val="accent1"/>
                        </a:solidFill>
                        <a:prstDash val="solid"/>
                        <a:round/>
                        <a:headEnd type="none" w="med" len="med"/>
                        <a:tailEnd type="arrow"/>
                      </a:ln>
                      <a:effectLst/>
                    </a:spPr>
                  </a:cxnSp>
                  <a:sp>
                    <a:nvSpPr>
                      <a:cNvPr id="150" name="Textfeld 178"/>
                      <a:cNvSpPr txBox="1"/>
                    </a:nvSpPr>
                    <a:spPr>
                      <a:xfrm>
                        <a:off x="4724400" y="3200400"/>
                        <a:ext cx="1368965" cy="646331"/>
                      </a:xfrm>
                      <a:prstGeom prst="rect">
                        <a:avLst/>
                      </a:prstGeom>
                      <a:solidFill>
                        <a:schemeClr val="bg1"/>
                      </a:solidFill>
                    </a:spPr>
                    <a:txSp>
                      <a:txBody>
                        <a:bodyPr wrap="none" lIns="0" tIns="0" rIns="0" bIns="0" rtlCol="0">
                          <a:spAutoFit/>
                        </a:bodyPr>
                        <a:lstStyle>
                          <a:defPPr>
                            <a:defRPr lang="en-US"/>
                          </a:defPPr>
                          <a:lvl1pPr algn="l" rtl="0" fontAlgn="base">
                            <a:spcBef>
                              <a:spcPct val="0"/>
                            </a:spcBef>
                            <a:spcAft>
                              <a:spcPct val="0"/>
                            </a:spcAft>
                            <a:defRPr sz="2000" kern="1200">
                              <a:solidFill>
                                <a:schemeClr val="tx1"/>
                              </a:solidFill>
                              <a:latin typeface="Arial" pitchFamily="34" charset="0"/>
                              <a:ea typeface="+mn-ea"/>
                              <a:cs typeface="+mn-cs"/>
                            </a:defRPr>
                          </a:lvl1pPr>
                          <a:lvl2pPr marL="457200" algn="l" rtl="0" fontAlgn="base">
                            <a:spcBef>
                              <a:spcPct val="0"/>
                            </a:spcBef>
                            <a:spcAft>
                              <a:spcPct val="0"/>
                            </a:spcAft>
                            <a:defRPr sz="2000" kern="1200">
                              <a:solidFill>
                                <a:schemeClr val="tx1"/>
                              </a:solidFill>
                              <a:latin typeface="Arial" pitchFamily="34" charset="0"/>
                              <a:ea typeface="+mn-ea"/>
                              <a:cs typeface="+mn-cs"/>
                            </a:defRPr>
                          </a:lvl2pPr>
                          <a:lvl3pPr marL="914400" algn="l" rtl="0" fontAlgn="base">
                            <a:spcBef>
                              <a:spcPct val="0"/>
                            </a:spcBef>
                            <a:spcAft>
                              <a:spcPct val="0"/>
                            </a:spcAft>
                            <a:defRPr sz="2000" kern="1200">
                              <a:solidFill>
                                <a:schemeClr val="tx1"/>
                              </a:solidFill>
                              <a:latin typeface="Arial" pitchFamily="34" charset="0"/>
                              <a:ea typeface="+mn-ea"/>
                              <a:cs typeface="+mn-cs"/>
                            </a:defRPr>
                          </a:lvl3pPr>
                          <a:lvl4pPr marL="1371600" algn="l" rtl="0" fontAlgn="base">
                            <a:spcBef>
                              <a:spcPct val="0"/>
                            </a:spcBef>
                            <a:spcAft>
                              <a:spcPct val="0"/>
                            </a:spcAft>
                            <a:defRPr sz="2000" kern="1200">
                              <a:solidFill>
                                <a:schemeClr val="tx1"/>
                              </a:solidFill>
                              <a:latin typeface="Arial" pitchFamily="34" charset="0"/>
                              <a:ea typeface="+mn-ea"/>
                              <a:cs typeface="+mn-cs"/>
                            </a:defRPr>
                          </a:lvl4pPr>
                          <a:lvl5pPr marL="1828800" algn="l" rtl="0" fontAlgn="base">
                            <a:spcBef>
                              <a:spcPct val="0"/>
                            </a:spcBef>
                            <a:spcAft>
                              <a:spcPct val="0"/>
                            </a:spcAft>
                            <a:defRPr sz="2000" kern="1200">
                              <a:solidFill>
                                <a:schemeClr val="tx1"/>
                              </a:solidFill>
                              <a:latin typeface="Arial" pitchFamily="34" charset="0"/>
                              <a:ea typeface="+mn-ea"/>
                              <a:cs typeface="+mn-cs"/>
                            </a:defRPr>
                          </a:lvl5pPr>
                          <a:lvl6pPr marL="2286000" algn="l" defTabSz="914400" rtl="0" eaLnBrk="1" latinLnBrk="0" hangingPunct="1">
                            <a:defRPr sz="2000" kern="1200">
                              <a:solidFill>
                                <a:schemeClr val="tx1"/>
                              </a:solidFill>
                              <a:latin typeface="Arial" pitchFamily="34" charset="0"/>
                              <a:ea typeface="+mn-ea"/>
                              <a:cs typeface="+mn-cs"/>
                            </a:defRPr>
                          </a:lvl6pPr>
                          <a:lvl7pPr marL="2743200" algn="l" defTabSz="914400" rtl="0" eaLnBrk="1" latinLnBrk="0" hangingPunct="1">
                            <a:defRPr sz="2000" kern="1200">
                              <a:solidFill>
                                <a:schemeClr val="tx1"/>
                              </a:solidFill>
                              <a:latin typeface="Arial" pitchFamily="34" charset="0"/>
                              <a:ea typeface="+mn-ea"/>
                              <a:cs typeface="+mn-cs"/>
                            </a:defRPr>
                          </a:lvl7pPr>
                          <a:lvl8pPr marL="3200400" algn="l" defTabSz="914400" rtl="0" eaLnBrk="1" latinLnBrk="0" hangingPunct="1">
                            <a:defRPr sz="2000" kern="1200">
                              <a:solidFill>
                                <a:schemeClr val="tx1"/>
                              </a:solidFill>
                              <a:latin typeface="Arial" pitchFamily="34" charset="0"/>
                              <a:ea typeface="+mn-ea"/>
                              <a:cs typeface="+mn-cs"/>
                            </a:defRPr>
                          </a:lvl8pPr>
                          <a:lvl9pPr marL="3657600" algn="l" defTabSz="914400" rtl="0" eaLnBrk="1" latinLnBrk="0" hangingPunct="1">
                            <a:defRPr sz="2000" kern="1200">
                              <a:solidFill>
                                <a:schemeClr val="tx1"/>
                              </a:solidFill>
                              <a:latin typeface="Arial" pitchFamily="34" charset="0"/>
                              <a:ea typeface="+mn-ea"/>
                              <a:cs typeface="+mn-cs"/>
                            </a:defRPr>
                          </a:lvl9pPr>
                        </a:lstStyle>
                        <a:p>
                          <a:pPr marL="85725" indent="-85725" algn="l"/>
                          <a:r>
                            <a:rPr lang="en-US" sz="1050" b="1" dirty="0" smtClean="0">
                              <a:latin typeface="Courier New" pitchFamily="49" charset="0"/>
                              <a:cs typeface="Courier New" pitchFamily="49" charset="0"/>
                            </a:rPr>
                            <a:t>Events:</a:t>
                          </a:r>
                        </a:p>
                        <a:p>
                          <a:pPr marL="85725" indent="-85725" algn="l">
                            <a:buFont typeface="Arial" pitchFamily="34" charset="0"/>
                            <a:buChar char="•"/>
                          </a:pPr>
                          <a:r>
                            <a:rPr lang="en-US" sz="1050" b="1" dirty="0" err="1" smtClean="0">
                              <a:latin typeface="Courier New" pitchFamily="49" charset="0"/>
                              <a:cs typeface="Courier New" pitchFamily="49" charset="0"/>
                            </a:rPr>
                            <a:t>Full</a:t>
                          </a:r>
                          <a:r>
                            <a:rPr lang="en-US" sz="1050" b="1" dirty="0" smtClean="0">
                              <a:latin typeface="Courier New" pitchFamily="49" charset="0"/>
                              <a:cs typeface="Courier New" pitchFamily="49" charset="0"/>
                            </a:rPr>
                            <a:t> operational</a:t>
                          </a:r>
                        </a:p>
                        <a:p>
                          <a:pPr marL="85725" indent="-85725" algn="l">
                            <a:buFont typeface="Arial" pitchFamily="34" charset="0"/>
                            <a:buChar char="•"/>
                          </a:pPr>
                          <a:r>
                            <a:rPr lang="en-US" sz="1050" b="1" dirty="0" smtClean="0">
                              <a:latin typeface="Courier New" pitchFamily="49" charset="0"/>
                              <a:cs typeface="Courier New" pitchFamily="49" charset="0"/>
                            </a:rPr>
                            <a:t>Error startup</a:t>
                          </a:r>
                        </a:p>
                        <a:p>
                          <a:pPr marL="85725" indent="-85725" algn="l"/>
                          <a:r>
                            <a:rPr lang="en-US" sz="1050" b="1" dirty="0" smtClean="0">
                              <a:latin typeface="Courier New" pitchFamily="49" charset="0"/>
                              <a:cs typeface="Courier New" pitchFamily="49" charset="0"/>
                            </a:rPr>
                            <a:t>Get states</a:t>
                          </a:r>
                        </a:p>
                      </a:txBody>
                      <a:useSpRect/>
                    </a:txSp>
                  </a:sp>
                  <a:cxnSp>
                    <a:nvCxnSpPr>
                      <a:cNvPr id="151" name="Gerade Verbindung mit Pfeil 182"/>
                      <a:cNvCxnSpPr/>
                    </a:nvCxnSpPr>
                    <a:spPr bwMode="auto">
                      <a:xfrm flipV="1">
                        <a:off x="8382001" y="4829175"/>
                        <a:ext cx="257175" cy="4257"/>
                      </a:xfrm>
                      <a:prstGeom prst="straightConnector1">
                        <a:avLst/>
                      </a:prstGeom>
                      <a:solidFill>
                        <a:schemeClr val="accent1"/>
                      </a:solidFill>
                      <a:ln w="38100" cap="flat" cmpd="sng" algn="ctr">
                        <a:solidFill>
                          <a:schemeClr val="accent1"/>
                        </a:solidFill>
                        <a:prstDash val="solid"/>
                        <a:round/>
                        <a:headEnd type="none" w="med" len="med"/>
                        <a:tailEnd type="oval" w="lg" len="lg"/>
                      </a:ln>
                      <a:effectLst/>
                    </a:spPr>
                  </a:cxnSp>
                  <a:sp>
                    <a:nvSpPr>
                      <a:cNvPr id="152" name="Textfeld 184"/>
                      <a:cNvSpPr txBox="1"/>
                    </a:nvSpPr>
                    <a:spPr>
                      <a:xfrm>
                        <a:off x="8401050" y="4953000"/>
                        <a:ext cx="742950" cy="381000"/>
                      </a:xfrm>
                      <a:prstGeom prst="rect">
                        <a:avLst/>
                      </a:prstGeom>
                      <a:solidFill>
                        <a:schemeClr val="bg1"/>
                      </a:solidFill>
                    </a:spPr>
                    <a:txSp>
                      <a:txBody>
                        <a:bodyPr wrap="square" lIns="0" tIns="0" rIns="0" bIns="0" rtlCol="0">
                          <a:spAutoFit/>
                        </a:bodyPr>
                        <a:lstStyle>
                          <a:defPPr>
                            <a:defRPr lang="en-US"/>
                          </a:defPPr>
                          <a:lvl1pPr algn="l" rtl="0" fontAlgn="base">
                            <a:spcBef>
                              <a:spcPct val="0"/>
                            </a:spcBef>
                            <a:spcAft>
                              <a:spcPct val="0"/>
                            </a:spcAft>
                            <a:defRPr sz="2000" kern="1200">
                              <a:solidFill>
                                <a:schemeClr val="tx1"/>
                              </a:solidFill>
                              <a:latin typeface="Arial" pitchFamily="34" charset="0"/>
                              <a:ea typeface="+mn-ea"/>
                              <a:cs typeface="+mn-cs"/>
                            </a:defRPr>
                          </a:lvl1pPr>
                          <a:lvl2pPr marL="457200" algn="l" rtl="0" fontAlgn="base">
                            <a:spcBef>
                              <a:spcPct val="0"/>
                            </a:spcBef>
                            <a:spcAft>
                              <a:spcPct val="0"/>
                            </a:spcAft>
                            <a:defRPr sz="2000" kern="1200">
                              <a:solidFill>
                                <a:schemeClr val="tx1"/>
                              </a:solidFill>
                              <a:latin typeface="Arial" pitchFamily="34" charset="0"/>
                              <a:ea typeface="+mn-ea"/>
                              <a:cs typeface="+mn-cs"/>
                            </a:defRPr>
                          </a:lvl2pPr>
                          <a:lvl3pPr marL="914400" algn="l" rtl="0" fontAlgn="base">
                            <a:spcBef>
                              <a:spcPct val="0"/>
                            </a:spcBef>
                            <a:spcAft>
                              <a:spcPct val="0"/>
                            </a:spcAft>
                            <a:defRPr sz="2000" kern="1200">
                              <a:solidFill>
                                <a:schemeClr val="tx1"/>
                              </a:solidFill>
                              <a:latin typeface="Arial" pitchFamily="34" charset="0"/>
                              <a:ea typeface="+mn-ea"/>
                              <a:cs typeface="+mn-cs"/>
                            </a:defRPr>
                          </a:lvl3pPr>
                          <a:lvl4pPr marL="1371600" algn="l" rtl="0" fontAlgn="base">
                            <a:spcBef>
                              <a:spcPct val="0"/>
                            </a:spcBef>
                            <a:spcAft>
                              <a:spcPct val="0"/>
                            </a:spcAft>
                            <a:defRPr sz="2000" kern="1200">
                              <a:solidFill>
                                <a:schemeClr val="tx1"/>
                              </a:solidFill>
                              <a:latin typeface="Arial" pitchFamily="34" charset="0"/>
                              <a:ea typeface="+mn-ea"/>
                              <a:cs typeface="+mn-cs"/>
                            </a:defRPr>
                          </a:lvl4pPr>
                          <a:lvl5pPr marL="1828800" algn="l" rtl="0" fontAlgn="base">
                            <a:spcBef>
                              <a:spcPct val="0"/>
                            </a:spcBef>
                            <a:spcAft>
                              <a:spcPct val="0"/>
                            </a:spcAft>
                            <a:defRPr sz="2000" kern="1200">
                              <a:solidFill>
                                <a:schemeClr val="tx1"/>
                              </a:solidFill>
                              <a:latin typeface="Arial" pitchFamily="34" charset="0"/>
                              <a:ea typeface="+mn-ea"/>
                              <a:cs typeface="+mn-cs"/>
                            </a:defRPr>
                          </a:lvl5pPr>
                          <a:lvl6pPr marL="2286000" algn="l" defTabSz="914400" rtl="0" eaLnBrk="1" latinLnBrk="0" hangingPunct="1">
                            <a:defRPr sz="2000" kern="1200">
                              <a:solidFill>
                                <a:schemeClr val="tx1"/>
                              </a:solidFill>
                              <a:latin typeface="Arial" pitchFamily="34" charset="0"/>
                              <a:ea typeface="+mn-ea"/>
                              <a:cs typeface="+mn-cs"/>
                            </a:defRPr>
                          </a:lvl6pPr>
                          <a:lvl7pPr marL="2743200" algn="l" defTabSz="914400" rtl="0" eaLnBrk="1" latinLnBrk="0" hangingPunct="1">
                            <a:defRPr sz="2000" kern="1200">
                              <a:solidFill>
                                <a:schemeClr val="tx1"/>
                              </a:solidFill>
                              <a:latin typeface="Arial" pitchFamily="34" charset="0"/>
                              <a:ea typeface="+mn-ea"/>
                              <a:cs typeface="+mn-cs"/>
                            </a:defRPr>
                          </a:lvl7pPr>
                          <a:lvl8pPr marL="3200400" algn="l" defTabSz="914400" rtl="0" eaLnBrk="1" latinLnBrk="0" hangingPunct="1">
                            <a:defRPr sz="2000" kern="1200">
                              <a:solidFill>
                                <a:schemeClr val="tx1"/>
                              </a:solidFill>
                              <a:latin typeface="Arial" pitchFamily="34" charset="0"/>
                              <a:ea typeface="+mn-ea"/>
                              <a:cs typeface="+mn-cs"/>
                            </a:defRPr>
                          </a:lvl8pPr>
                          <a:lvl9pPr marL="3657600" algn="l" defTabSz="914400" rtl="0" eaLnBrk="1" latinLnBrk="0" hangingPunct="1">
                            <a:defRPr sz="2000" kern="1200">
                              <a:solidFill>
                                <a:schemeClr val="tx1"/>
                              </a:solidFill>
                              <a:latin typeface="Arial" pitchFamily="34" charset="0"/>
                              <a:ea typeface="+mn-ea"/>
                              <a:cs typeface="+mn-cs"/>
                            </a:defRPr>
                          </a:lvl9pPr>
                        </a:lstStyle>
                        <a:p>
                          <a:pPr algn="l"/>
                          <a:r>
                            <a:rPr lang="en-US" sz="1200" dirty="0" smtClean="0">
                              <a:latin typeface="Calibri" pitchFamily="34" charset="0"/>
                            </a:rPr>
                            <a:t>Limitation Ctrl</a:t>
                          </a:r>
                          <a:endParaRPr lang="en-US" sz="1200" dirty="0">
                            <a:latin typeface="Calibri" pitchFamily="34" charset="0"/>
                          </a:endParaRPr>
                        </a:p>
                      </a:txBody>
                      <a:useSpRect/>
                    </a:txSp>
                  </a:sp>
                  <a:sp>
                    <a:nvSpPr>
                      <a:cNvPr id="153" name="Textfeld 185"/>
                      <a:cNvSpPr txBox="1"/>
                    </a:nvSpPr>
                    <a:spPr>
                      <a:xfrm>
                        <a:off x="6019800" y="2667000"/>
                        <a:ext cx="400751" cy="161583"/>
                      </a:xfrm>
                      <a:prstGeom prst="rect">
                        <a:avLst/>
                      </a:prstGeom>
                      <a:solidFill>
                        <a:schemeClr val="bg1"/>
                      </a:solidFill>
                    </a:spPr>
                    <a:txSp>
                      <a:txBody>
                        <a:bodyPr wrap="none" lIns="0" tIns="0" rIns="0" bIns="0" rtlCol="0">
                          <a:spAutoFit/>
                        </a:bodyPr>
                        <a:lstStyle>
                          <a:defPPr>
                            <a:defRPr lang="en-US"/>
                          </a:defPPr>
                          <a:lvl1pPr algn="l" rtl="0" fontAlgn="base">
                            <a:spcBef>
                              <a:spcPct val="0"/>
                            </a:spcBef>
                            <a:spcAft>
                              <a:spcPct val="0"/>
                            </a:spcAft>
                            <a:defRPr sz="2000" kern="1200">
                              <a:solidFill>
                                <a:schemeClr val="tx1"/>
                              </a:solidFill>
                              <a:latin typeface="Arial" pitchFamily="34" charset="0"/>
                              <a:ea typeface="+mn-ea"/>
                              <a:cs typeface="+mn-cs"/>
                            </a:defRPr>
                          </a:lvl1pPr>
                          <a:lvl2pPr marL="457200" algn="l" rtl="0" fontAlgn="base">
                            <a:spcBef>
                              <a:spcPct val="0"/>
                            </a:spcBef>
                            <a:spcAft>
                              <a:spcPct val="0"/>
                            </a:spcAft>
                            <a:defRPr sz="2000" kern="1200">
                              <a:solidFill>
                                <a:schemeClr val="tx1"/>
                              </a:solidFill>
                              <a:latin typeface="Arial" pitchFamily="34" charset="0"/>
                              <a:ea typeface="+mn-ea"/>
                              <a:cs typeface="+mn-cs"/>
                            </a:defRPr>
                          </a:lvl2pPr>
                          <a:lvl3pPr marL="914400" algn="l" rtl="0" fontAlgn="base">
                            <a:spcBef>
                              <a:spcPct val="0"/>
                            </a:spcBef>
                            <a:spcAft>
                              <a:spcPct val="0"/>
                            </a:spcAft>
                            <a:defRPr sz="2000" kern="1200">
                              <a:solidFill>
                                <a:schemeClr val="tx1"/>
                              </a:solidFill>
                              <a:latin typeface="Arial" pitchFamily="34" charset="0"/>
                              <a:ea typeface="+mn-ea"/>
                              <a:cs typeface="+mn-cs"/>
                            </a:defRPr>
                          </a:lvl3pPr>
                          <a:lvl4pPr marL="1371600" algn="l" rtl="0" fontAlgn="base">
                            <a:spcBef>
                              <a:spcPct val="0"/>
                            </a:spcBef>
                            <a:spcAft>
                              <a:spcPct val="0"/>
                            </a:spcAft>
                            <a:defRPr sz="2000" kern="1200">
                              <a:solidFill>
                                <a:schemeClr val="tx1"/>
                              </a:solidFill>
                              <a:latin typeface="Arial" pitchFamily="34" charset="0"/>
                              <a:ea typeface="+mn-ea"/>
                              <a:cs typeface="+mn-cs"/>
                            </a:defRPr>
                          </a:lvl4pPr>
                          <a:lvl5pPr marL="1828800" algn="l" rtl="0" fontAlgn="base">
                            <a:spcBef>
                              <a:spcPct val="0"/>
                            </a:spcBef>
                            <a:spcAft>
                              <a:spcPct val="0"/>
                            </a:spcAft>
                            <a:defRPr sz="2000" kern="1200">
                              <a:solidFill>
                                <a:schemeClr val="tx1"/>
                              </a:solidFill>
                              <a:latin typeface="Arial" pitchFamily="34" charset="0"/>
                              <a:ea typeface="+mn-ea"/>
                              <a:cs typeface="+mn-cs"/>
                            </a:defRPr>
                          </a:lvl5pPr>
                          <a:lvl6pPr marL="2286000" algn="l" defTabSz="914400" rtl="0" eaLnBrk="1" latinLnBrk="0" hangingPunct="1">
                            <a:defRPr sz="2000" kern="1200">
                              <a:solidFill>
                                <a:schemeClr val="tx1"/>
                              </a:solidFill>
                              <a:latin typeface="Arial" pitchFamily="34" charset="0"/>
                              <a:ea typeface="+mn-ea"/>
                              <a:cs typeface="+mn-cs"/>
                            </a:defRPr>
                          </a:lvl6pPr>
                          <a:lvl7pPr marL="2743200" algn="l" defTabSz="914400" rtl="0" eaLnBrk="1" latinLnBrk="0" hangingPunct="1">
                            <a:defRPr sz="2000" kern="1200">
                              <a:solidFill>
                                <a:schemeClr val="tx1"/>
                              </a:solidFill>
                              <a:latin typeface="Arial" pitchFamily="34" charset="0"/>
                              <a:ea typeface="+mn-ea"/>
                              <a:cs typeface="+mn-cs"/>
                            </a:defRPr>
                          </a:lvl7pPr>
                          <a:lvl8pPr marL="3200400" algn="l" defTabSz="914400" rtl="0" eaLnBrk="1" latinLnBrk="0" hangingPunct="1">
                            <a:defRPr sz="2000" kern="1200">
                              <a:solidFill>
                                <a:schemeClr val="tx1"/>
                              </a:solidFill>
                              <a:latin typeface="Arial" pitchFamily="34" charset="0"/>
                              <a:ea typeface="+mn-ea"/>
                              <a:cs typeface="+mn-cs"/>
                            </a:defRPr>
                          </a:lvl8pPr>
                          <a:lvl9pPr marL="3657600" algn="l" defTabSz="914400" rtl="0" eaLnBrk="1" latinLnBrk="0" hangingPunct="1">
                            <a:defRPr sz="2000" kern="1200">
                              <a:solidFill>
                                <a:schemeClr val="tx1"/>
                              </a:solidFill>
                              <a:latin typeface="Arial" pitchFamily="34" charset="0"/>
                              <a:ea typeface="+mn-ea"/>
                              <a:cs typeface="+mn-cs"/>
                            </a:defRPr>
                          </a:lvl9pPr>
                        </a:lstStyle>
                        <a:p>
                          <a:pPr marL="85725" indent="-85725" algn="l"/>
                          <a:r>
                            <a:rPr lang="en-US" sz="1050" b="1" dirty="0" err="1" smtClean="0">
                              <a:latin typeface="Courier New" pitchFamily="49" charset="0"/>
                              <a:cs typeface="Courier New" pitchFamily="49" charset="0"/>
                            </a:rPr>
                            <a:t>Ctrls</a:t>
                          </a:r>
                          <a:endParaRPr lang="en-US" sz="1050" b="1" dirty="0" smtClean="0">
                            <a:latin typeface="Courier New" pitchFamily="49" charset="0"/>
                            <a:cs typeface="Courier New" pitchFamily="49" charset="0"/>
                          </a:endParaRPr>
                        </a:p>
                      </a:txBody>
                      <a:useSpRect/>
                    </a:txSp>
                  </a:sp>
                  <a:sp>
                    <a:nvSpPr>
                      <a:cNvPr id="154" name="Flussdiagramm: Dokument 188"/>
                      <a:cNvSpPr/>
                    </a:nvSpPr>
                    <a:spPr bwMode="auto">
                      <a:xfrm>
                        <a:off x="7302924" y="4143375"/>
                        <a:ext cx="685800" cy="381000"/>
                      </a:xfrm>
                      <a:prstGeom prst="flowChartDocument">
                        <a:avLst/>
                      </a:prstGeom>
                      <a:solidFill>
                        <a:srgbClr val="66CCFF"/>
                      </a:solidFill>
                      <a:ln w="9525" cap="flat" cmpd="sng" algn="ctr">
                        <a:solidFill>
                          <a:schemeClr val="tx1"/>
                        </a:solidFill>
                        <a:prstDash val="solid"/>
                        <a:round/>
                        <a:headEnd type="none" w="med" len="med"/>
                        <a:tailEnd type="none" w="med" len="med"/>
                      </a:ln>
                      <a:effectLst/>
                    </a:spPr>
                    <a:txSp>
                      <a:txBody>
                        <a:bodyPr vert="horz" wrap="none" lIns="91440" tIns="45720" rIns="91440" bIns="45720" numCol="1" rtlCol="0" anchor="ctr" anchorCtr="0" compatLnSpc="1">
                          <a:prstTxWarp prst="textNoShape">
                            <a:avLst/>
                          </a:prstTxWarp>
                        </a:bodyPr>
                        <a:lstStyle>
                          <a:defPPr>
                            <a:defRPr lang="en-US"/>
                          </a:defPPr>
                          <a:lvl1pPr algn="l" rtl="0" fontAlgn="base">
                            <a:spcBef>
                              <a:spcPct val="0"/>
                            </a:spcBef>
                            <a:spcAft>
                              <a:spcPct val="0"/>
                            </a:spcAft>
                            <a:defRPr sz="2000" kern="1200">
                              <a:solidFill>
                                <a:schemeClr val="tx1"/>
                              </a:solidFill>
                              <a:latin typeface="Arial" pitchFamily="34" charset="0"/>
                              <a:ea typeface="+mn-ea"/>
                              <a:cs typeface="+mn-cs"/>
                            </a:defRPr>
                          </a:lvl1pPr>
                          <a:lvl2pPr marL="457200" algn="l" rtl="0" fontAlgn="base">
                            <a:spcBef>
                              <a:spcPct val="0"/>
                            </a:spcBef>
                            <a:spcAft>
                              <a:spcPct val="0"/>
                            </a:spcAft>
                            <a:defRPr sz="2000" kern="1200">
                              <a:solidFill>
                                <a:schemeClr val="tx1"/>
                              </a:solidFill>
                              <a:latin typeface="Arial" pitchFamily="34" charset="0"/>
                              <a:ea typeface="+mn-ea"/>
                              <a:cs typeface="+mn-cs"/>
                            </a:defRPr>
                          </a:lvl2pPr>
                          <a:lvl3pPr marL="914400" algn="l" rtl="0" fontAlgn="base">
                            <a:spcBef>
                              <a:spcPct val="0"/>
                            </a:spcBef>
                            <a:spcAft>
                              <a:spcPct val="0"/>
                            </a:spcAft>
                            <a:defRPr sz="2000" kern="1200">
                              <a:solidFill>
                                <a:schemeClr val="tx1"/>
                              </a:solidFill>
                              <a:latin typeface="Arial" pitchFamily="34" charset="0"/>
                              <a:ea typeface="+mn-ea"/>
                              <a:cs typeface="+mn-cs"/>
                            </a:defRPr>
                          </a:lvl3pPr>
                          <a:lvl4pPr marL="1371600" algn="l" rtl="0" fontAlgn="base">
                            <a:spcBef>
                              <a:spcPct val="0"/>
                            </a:spcBef>
                            <a:spcAft>
                              <a:spcPct val="0"/>
                            </a:spcAft>
                            <a:defRPr sz="2000" kern="1200">
                              <a:solidFill>
                                <a:schemeClr val="tx1"/>
                              </a:solidFill>
                              <a:latin typeface="Arial" pitchFamily="34" charset="0"/>
                              <a:ea typeface="+mn-ea"/>
                              <a:cs typeface="+mn-cs"/>
                            </a:defRPr>
                          </a:lvl4pPr>
                          <a:lvl5pPr marL="1828800" algn="l" rtl="0" fontAlgn="base">
                            <a:spcBef>
                              <a:spcPct val="0"/>
                            </a:spcBef>
                            <a:spcAft>
                              <a:spcPct val="0"/>
                            </a:spcAft>
                            <a:defRPr sz="2000" kern="1200">
                              <a:solidFill>
                                <a:schemeClr val="tx1"/>
                              </a:solidFill>
                              <a:latin typeface="Arial" pitchFamily="34" charset="0"/>
                              <a:ea typeface="+mn-ea"/>
                              <a:cs typeface="+mn-cs"/>
                            </a:defRPr>
                          </a:lvl5pPr>
                          <a:lvl6pPr marL="2286000" algn="l" defTabSz="914400" rtl="0" eaLnBrk="1" latinLnBrk="0" hangingPunct="1">
                            <a:defRPr sz="2000" kern="1200">
                              <a:solidFill>
                                <a:schemeClr val="tx1"/>
                              </a:solidFill>
                              <a:latin typeface="Arial" pitchFamily="34" charset="0"/>
                              <a:ea typeface="+mn-ea"/>
                              <a:cs typeface="+mn-cs"/>
                            </a:defRPr>
                          </a:lvl6pPr>
                          <a:lvl7pPr marL="2743200" algn="l" defTabSz="914400" rtl="0" eaLnBrk="1" latinLnBrk="0" hangingPunct="1">
                            <a:defRPr sz="2000" kern="1200">
                              <a:solidFill>
                                <a:schemeClr val="tx1"/>
                              </a:solidFill>
                              <a:latin typeface="Arial" pitchFamily="34" charset="0"/>
                              <a:ea typeface="+mn-ea"/>
                              <a:cs typeface="+mn-cs"/>
                            </a:defRPr>
                          </a:lvl7pPr>
                          <a:lvl8pPr marL="3200400" algn="l" defTabSz="914400" rtl="0" eaLnBrk="1" latinLnBrk="0" hangingPunct="1">
                            <a:defRPr sz="2000" kern="1200">
                              <a:solidFill>
                                <a:schemeClr val="tx1"/>
                              </a:solidFill>
                              <a:latin typeface="Arial" pitchFamily="34" charset="0"/>
                              <a:ea typeface="+mn-ea"/>
                              <a:cs typeface="+mn-cs"/>
                            </a:defRPr>
                          </a:lvl8pPr>
                          <a:lvl9pPr marL="3657600" algn="l" defTabSz="914400" rtl="0" eaLnBrk="1" latinLnBrk="0" hangingPunct="1">
                            <a:defRPr sz="2000" kern="1200">
                              <a:solidFill>
                                <a:schemeClr val="tx1"/>
                              </a:solidFill>
                              <a:latin typeface="Arial" pitchFamily="34" charset="0"/>
                              <a:ea typeface="+mn-ea"/>
                              <a:cs typeface="+mn-cs"/>
                            </a:defRPr>
                          </a:lvl9pPr>
                        </a:lstStyle>
                        <a:p>
                          <a:pPr marL="0" marR="0" indent="0" algn="ctr" defTabSz="995363" rtl="0" eaLnBrk="1" fontAlgn="base" latinLnBrk="0" hangingPunct="1">
                            <a:lnSpc>
                              <a:spcPct val="100000"/>
                            </a:lnSpc>
                            <a:spcBef>
                              <a:spcPct val="0"/>
                            </a:spcBef>
                            <a:spcAft>
                              <a:spcPct val="0"/>
                            </a:spcAft>
                            <a:buClrTx/>
                            <a:buSzTx/>
                            <a:buFontTx/>
                            <a:buNone/>
                            <a:tabLst/>
                          </a:pPr>
                          <a:endParaRPr kumimoji="0" lang="en-US" sz="1600" b="0" i="0" u="none" strike="noStrike" cap="none" normalizeH="0" baseline="0" smtClean="0">
                            <a:ln>
                              <a:noFill/>
                            </a:ln>
                            <a:solidFill>
                              <a:schemeClr val="tx1"/>
                            </a:solidFill>
                            <a:effectLst/>
                            <a:latin typeface="Arial" pitchFamily="34" charset="0"/>
                          </a:endParaRPr>
                        </a:p>
                      </a:txBody>
                      <a:useSpRect/>
                    </a:txSp>
                  </a:sp>
                  <a:sp>
                    <a:nvSpPr>
                      <a:cNvPr id="155" name="Textfeld 189"/>
                      <a:cNvSpPr txBox="1"/>
                    </a:nvSpPr>
                    <a:spPr>
                      <a:xfrm>
                        <a:off x="7315201" y="4086225"/>
                        <a:ext cx="691215" cy="415498"/>
                      </a:xfrm>
                      <a:prstGeom prst="rect">
                        <a:avLst/>
                      </a:prstGeom>
                      <a:noFill/>
                    </a:spPr>
                    <a:txSp>
                      <a:txBody>
                        <a:bodyPr wrap="none" rtlCol="0">
                          <a:spAutoFit/>
                        </a:bodyPr>
                        <a:lstStyle>
                          <a:defPPr>
                            <a:defRPr lang="en-US"/>
                          </a:defPPr>
                          <a:lvl1pPr algn="l" rtl="0" fontAlgn="base">
                            <a:spcBef>
                              <a:spcPct val="0"/>
                            </a:spcBef>
                            <a:spcAft>
                              <a:spcPct val="0"/>
                            </a:spcAft>
                            <a:defRPr sz="2000" kern="1200">
                              <a:solidFill>
                                <a:schemeClr val="tx1"/>
                              </a:solidFill>
                              <a:latin typeface="Arial" pitchFamily="34" charset="0"/>
                              <a:ea typeface="+mn-ea"/>
                              <a:cs typeface="+mn-cs"/>
                            </a:defRPr>
                          </a:lvl1pPr>
                          <a:lvl2pPr marL="457200" algn="l" rtl="0" fontAlgn="base">
                            <a:spcBef>
                              <a:spcPct val="0"/>
                            </a:spcBef>
                            <a:spcAft>
                              <a:spcPct val="0"/>
                            </a:spcAft>
                            <a:defRPr sz="2000" kern="1200">
                              <a:solidFill>
                                <a:schemeClr val="tx1"/>
                              </a:solidFill>
                              <a:latin typeface="Arial" pitchFamily="34" charset="0"/>
                              <a:ea typeface="+mn-ea"/>
                              <a:cs typeface="+mn-cs"/>
                            </a:defRPr>
                          </a:lvl2pPr>
                          <a:lvl3pPr marL="914400" algn="l" rtl="0" fontAlgn="base">
                            <a:spcBef>
                              <a:spcPct val="0"/>
                            </a:spcBef>
                            <a:spcAft>
                              <a:spcPct val="0"/>
                            </a:spcAft>
                            <a:defRPr sz="2000" kern="1200">
                              <a:solidFill>
                                <a:schemeClr val="tx1"/>
                              </a:solidFill>
                              <a:latin typeface="Arial" pitchFamily="34" charset="0"/>
                              <a:ea typeface="+mn-ea"/>
                              <a:cs typeface="+mn-cs"/>
                            </a:defRPr>
                          </a:lvl3pPr>
                          <a:lvl4pPr marL="1371600" algn="l" rtl="0" fontAlgn="base">
                            <a:spcBef>
                              <a:spcPct val="0"/>
                            </a:spcBef>
                            <a:spcAft>
                              <a:spcPct val="0"/>
                            </a:spcAft>
                            <a:defRPr sz="2000" kern="1200">
                              <a:solidFill>
                                <a:schemeClr val="tx1"/>
                              </a:solidFill>
                              <a:latin typeface="Arial" pitchFamily="34" charset="0"/>
                              <a:ea typeface="+mn-ea"/>
                              <a:cs typeface="+mn-cs"/>
                            </a:defRPr>
                          </a:lvl4pPr>
                          <a:lvl5pPr marL="1828800" algn="l" rtl="0" fontAlgn="base">
                            <a:spcBef>
                              <a:spcPct val="0"/>
                            </a:spcBef>
                            <a:spcAft>
                              <a:spcPct val="0"/>
                            </a:spcAft>
                            <a:defRPr sz="2000" kern="1200">
                              <a:solidFill>
                                <a:schemeClr val="tx1"/>
                              </a:solidFill>
                              <a:latin typeface="Arial" pitchFamily="34" charset="0"/>
                              <a:ea typeface="+mn-ea"/>
                              <a:cs typeface="+mn-cs"/>
                            </a:defRPr>
                          </a:lvl5pPr>
                          <a:lvl6pPr marL="2286000" algn="l" defTabSz="914400" rtl="0" eaLnBrk="1" latinLnBrk="0" hangingPunct="1">
                            <a:defRPr sz="2000" kern="1200">
                              <a:solidFill>
                                <a:schemeClr val="tx1"/>
                              </a:solidFill>
                              <a:latin typeface="Arial" pitchFamily="34" charset="0"/>
                              <a:ea typeface="+mn-ea"/>
                              <a:cs typeface="+mn-cs"/>
                            </a:defRPr>
                          </a:lvl6pPr>
                          <a:lvl7pPr marL="2743200" algn="l" defTabSz="914400" rtl="0" eaLnBrk="1" latinLnBrk="0" hangingPunct="1">
                            <a:defRPr sz="2000" kern="1200">
                              <a:solidFill>
                                <a:schemeClr val="tx1"/>
                              </a:solidFill>
                              <a:latin typeface="Arial" pitchFamily="34" charset="0"/>
                              <a:ea typeface="+mn-ea"/>
                              <a:cs typeface="+mn-cs"/>
                            </a:defRPr>
                          </a:lvl7pPr>
                          <a:lvl8pPr marL="3200400" algn="l" defTabSz="914400" rtl="0" eaLnBrk="1" latinLnBrk="0" hangingPunct="1">
                            <a:defRPr sz="2000" kern="1200">
                              <a:solidFill>
                                <a:schemeClr val="tx1"/>
                              </a:solidFill>
                              <a:latin typeface="Arial" pitchFamily="34" charset="0"/>
                              <a:ea typeface="+mn-ea"/>
                              <a:cs typeface="+mn-cs"/>
                            </a:defRPr>
                          </a:lvl8pPr>
                          <a:lvl9pPr marL="3657600" algn="l" defTabSz="914400" rtl="0" eaLnBrk="1" latinLnBrk="0" hangingPunct="1">
                            <a:defRPr sz="2000" kern="1200">
                              <a:solidFill>
                                <a:schemeClr val="tx1"/>
                              </a:solidFill>
                              <a:latin typeface="Arial" pitchFamily="34" charset="0"/>
                              <a:ea typeface="+mn-ea"/>
                              <a:cs typeface="+mn-cs"/>
                            </a:defRPr>
                          </a:lvl9pPr>
                        </a:lstStyle>
                        <a:p>
                          <a:r>
                            <a:rPr lang="en-US" sz="1050" dirty="0" smtClean="0">
                              <a:latin typeface="Calibri" pitchFamily="34" charset="0"/>
                            </a:rPr>
                            <a:t>Resource</a:t>
                          </a:r>
                        </a:p>
                        <a:p>
                          <a:r>
                            <a:rPr lang="en-US" sz="1050" dirty="0" err="1" smtClean="0">
                              <a:latin typeface="Calibri" pitchFamily="34" charset="0"/>
                            </a:rPr>
                            <a:t>config</a:t>
                          </a:r>
                          <a:endParaRPr lang="en-US" sz="1050" dirty="0">
                            <a:latin typeface="Calibri" pitchFamily="34" charset="0"/>
                          </a:endParaRPr>
                        </a:p>
                      </a:txBody>
                      <a:useSpRect/>
                    </a:txSp>
                  </a:sp>
                  <a:sp>
                    <a:nvSpPr>
                      <a:cNvPr id="156" name="Textfeld 216"/>
                      <a:cNvSpPr txBox="1"/>
                    </a:nvSpPr>
                    <a:spPr>
                      <a:xfrm>
                        <a:off x="5514975" y="1563469"/>
                        <a:ext cx="962025" cy="646331"/>
                      </a:xfrm>
                      <a:prstGeom prst="rect">
                        <a:avLst/>
                      </a:prstGeom>
                      <a:noFill/>
                    </a:spPr>
                    <a:txSp>
                      <a:txBody>
                        <a:bodyPr wrap="square" rtlCol="0">
                          <a:spAutoFit/>
                        </a:bodyPr>
                        <a:lstStyle>
                          <a:defPPr>
                            <a:defRPr lang="en-US"/>
                          </a:defPPr>
                          <a:lvl1pPr algn="l" rtl="0" fontAlgn="base">
                            <a:spcBef>
                              <a:spcPct val="0"/>
                            </a:spcBef>
                            <a:spcAft>
                              <a:spcPct val="0"/>
                            </a:spcAft>
                            <a:defRPr sz="2000" kern="1200">
                              <a:solidFill>
                                <a:schemeClr val="tx1"/>
                              </a:solidFill>
                              <a:latin typeface="Arial" pitchFamily="34" charset="0"/>
                              <a:ea typeface="+mn-ea"/>
                              <a:cs typeface="+mn-cs"/>
                            </a:defRPr>
                          </a:lvl1pPr>
                          <a:lvl2pPr marL="457200" algn="l" rtl="0" fontAlgn="base">
                            <a:spcBef>
                              <a:spcPct val="0"/>
                            </a:spcBef>
                            <a:spcAft>
                              <a:spcPct val="0"/>
                            </a:spcAft>
                            <a:defRPr sz="2000" kern="1200">
                              <a:solidFill>
                                <a:schemeClr val="tx1"/>
                              </a:solidFill>
                              <a:latin typeface="Arial" pitchFamily="34" charset="0"/>
                              <a:ea typeface="+mn-ea"/>
                              <a:cs typeface="+mn-cs"/>
                            </a:defRPr>
                          </a:lvl2pPr>
                          <a:lvl3pPr marL="914400" algn="l" rtl="0" fontAlgn="base">
                            <a:spcBef>
                              <a:spcPct val="0"/>
                            </a:spcBef>
                            <a:spcAft>
                              <a:spcPct val="0"/>
                            </a:spcAft>
                            <a:defRPr sz="2000" kern="1200">
                              <a:solidFill>
                                <a:schemeClr val="tx1"/>
                              </a:solidFill>
                              <a:latin typeface="Arial" pitchFamily="34" charset="0"/>
                              <a:ea typeface="+mn-ea"/>
                              <a:cs typeface="+mn-cs"/>
                            </a:defRPr>
                          </a:lvl3pPr>
                          <a:lvl4pPr marL="1371600" algn="l" rtl="0" fontAlgn="base">
                            <a:spcBef>
                              <a:spcPct val="0"/>
                            </a:spcBef>
                            <a:spcAft>
                              <a:spcPct val="0"/>
                            </a:spcAft>
                            <a:defRPr sz="2000" kern="1200">
                              <a:solidFill>
                                <a:schemeClr val="tx1"/>
                              </a:solidFill>
                              <a:latin typeface="Arial" pitchFamily="34" charset="0"/>
                              <a:ea typeface="+mn-ea"/>
                              <a:cs typeface="+mn-cs"/>
                            </a:defRPr>
                          </a:lvl4pPr>
                          <a:lvl5pPr marL="1828800" algn="l" rtl="0" fontAlgn="base">
                            <a:spcBef>
                              <a:spcPct val="0"/>
                            </a:spcBef>
                            <a:spcAft>
                              <a:spcPct val="0"/>
                            </a:spcAft>
                            <a:defRPr sz="2000" kern="1200">
                              <a:solidFill>
                                <a:schemeClr val="tx1"/>
                              </a:solidFill>
                              <a:latin typeface="Arial" pitchFamily="34" charset="0"/>
                              <a:ea typeface="+mn-ea"/>
                              <a:cs typeface="+mn-cs"/>
                            </a:defRPr>
                          </a:lvl5pPr>
                          <a:lvl6pPr marL="2286000" algn="l" defTabSz="914400" rtl="0" eaLnBrk="1" latinLnBrk="0" hangingPunct="1">
                            <a:defRPr sz="2000" kern="1200">
                              <a:solidFill>
                                <a:schemeClr val="tx1"/>
                              </a:solidFill>
                              <a:latin typeface="Arial" pitchFamily="34" charset="0"/>
                              <a:ea typeface="+mn-ea"/>
                              <a:cs typeface="+mn-cs"/>
                            </a:defRPr>
                          </a:lvl6pPr>
                          <a:lvl7pPr marL="2743200" algn="l" defTabSz="914400" rtl="0" eaLnBrk="1" latinLnBrk="0" hangingPunct="1">
                            <a:defRPr sz="2000" kern="1200">
                              <a:solidFill>
                                <a:schemeClr val="tx1"/>
                              </a:solidFill>
                              <a:latin typeface="Arial" pitchFamily="34" charset="0"/>
                              <a:ea typeface="+mn-ea"/>
                              <a:cs typeface="+mn-cs"/>
                            </a:defRPr>
                          </a:lvl7pPr>
                          <a:lvl8pPr marL="3200400" algn="l" defTabSz="914400" rtl="0" eaLnBrk="1" latinLnBrk="0" hangingPunct="1">
                            <a:defRPr sz="2000" kern="1200">
                              <a:solidFill>
                                <a:schemeClr val="tx1"/>
                              </a:solidFill>
                              <a:latin typeface="Arial" pitchFamily="34" charset="0"/>
                              <a:ea typeface="+mn-ea"/>
                              <a:cs typeface="+mn-cs"/>
                            </a:defRPr>
                          </a:lvl8pPr>
                          <a:lvl9pPr marL="3657600" algn="l" defTabSz="914400" rtl="0" eaLnBrk="1" latinLnBrk="0" hangingPunct="1">
                            <a:defRPr sz="2000" kern="1200">
                              <a:solidFill>
                                <a:schemeClr val="tx1"/>
                              </a:solidFill>
                              <a:latin typeface="Arial" pitchFamily="34" charset="0"/>
                              <a:ea typeface="+mn-ea"/>
                              <a:cs typeface="+mn-cs"/>
                            </a:defRPr>
                          </a:lvl9pPr>
                        </a:lstStyle>
                        <a:p>
                          <a:pPr algn="l"/>
                          <a:r>
                            <a:rPr lang="en-US" sz="1200" dirty="0" smtClean="0">
                              <a:latin typeface="Calibri" pitchFamily="34" charset="0"/>
                            </a:rPr>
                            <a:t>Plug in for: Turn off</a:t>
                          </a:r>
                        </a:p>
                        <a:p>
                          <a:pPr algn="l"/>
                          <a:r>
                            <a:rPr lang="en-US" sz="1200" dirty="0" smtClean="0">
                              <a:latin typeface="Calibri" pitchFamily="34" charset="0"/>
                            </a:rPr>
                            <a:t>Reset</a:t>
                          </a:r>
                        </a:p>
                      </a:txBody>
                      <a:useSpRect/>
                    </a:txSp>
                  </a:sp>
                  <a:sp>
                    <a:nvSpPr>
                      <a:cNvPr id="157" name="Textfeld 257"/>
                      <a:cNvSpPr txBox="1"/>
                    </a:nvSpPr>
                    <a:spPr>
                      <a:xfrm>
                        <a:off x="6400800" y="5334000"/>
                        <a:ext cx="480901" cy="161583"/>
                      </a:xfrm>
                      <a:prstGeom prst="rect">
                        <a:avLst/>
                      </a:prstGeom>
                      <a:solidFill>
                        <a:schemeClr val="bg1"/>
                      </a:solidFill>
                    </a:spPr>
                    <a:txSp>
                      <a:txBody>
                        <a:bodyPr wrap="none" lIns="0" tIns="0" rIns="0" bIns="0" rtlCol="0">
                          <a:spAutoFit/>
                        </a:bodyPr>
                        <a:lstStyle>
                          <a:defPPr>
                            <a:defRPr lang="en-US"/>
                          </a:defPPr>
                          <a:lvl1pPr algn="l" rtl="0" fontAlgn="base">
                            <a:spcBef>
                              <a:spcPct val="0"/>
                            </a:spcBef>
                            <a:spcAft>
                              <a:spcPct val="0"/>
                            </a:spcAft>
                            <a:defRPr sz="2000" kern="1200">
                              <a:solidFill>
                                <a:schemeClr val="tx1"/>
                              </a:solidFill>
                              <a:latin typeface="Arial" pitchFamily="34" charset="0"/>
                              <a:ea typeface="+mn-ea"/>
                              <a:cs typeface="+mn-cs"/>
                            </a:defRPr>
                          </a:lvl1pPr>
                          <a:lvl2pPr marL="457200" algn="l" rtl="0" fontAlgn="base">
                            <a:spcBef>
                              <a:spcPct val="0"/>
                            </a:spcBef>
                            <a:spcAft>
                              <a:spcPct val="0"/>
                            </a:spcAft>
                            <a:defRPr sz="2000" kern="1200">
                              <a:solidFill>
                                <a:schemeClr val="tx1"/>
                              </a:solidFill>
                              <a:latin typeface="Arial" pitchFamily="34" charset="0"/>
                              <a:ea typeface="+mn-ea"/>
                              <a:cs typeface="+mn-cs"/>
                            </a:defRPr>
                          </a:lvl2pPr>
                          <a:lvl3pPr marL="914400" algn="l" rtl="0" fontAlgn="base">
                            <a:spcBef>
                              <a:spcPct val="0"/>
                            </a:spcBef>
                            <a:spcAft>
                              <a:spcPct val="0"/>
                            </a:spcAft>
                            <a:defRPr sz="2000" kern="1200">
                              <a:solidFill>
                                <a:schemeClr val="tx1"/>
                              </a:solidFill>
                              <a:latin typeface="Arial" pitchFamily="34" charset="0"/>
                              <a:ea typeface="+mn-ea"/>
                              <a:cs typeface="+mn-cs"/>
                            </a:defRPr>
                          </a:lvl3pPr>
                          <a:lvl4pPr marL="1371600" algn="l" rtl="0" fontAlgn="base">
                            <a:spcBef>
                              <a:spcPct val="0"/>
                            </a:spcBef>
                            <a:spcAft>
                              <a:spcPct val="0"/>
                            </a:spcAft>
                            <a:defRPr sz="2000" kern="1200">
                              <a:solidFill>
                                <a:schemeClr val="tx1"/>
                              </a:solidFill>
                              <a:latin typeface="Arial" pitchFamily="34" charset="0"/>
                              <a:ea typeface="+mn-ea"/>
                              <a:cs typeface="+mn-cs"/>
                            </a:defRPr>
                          </a:lvl4pPr>
                          <a:lvl5pPr marL="1828800" algn="l" rtl="0" fontAlgn="base">
                            <a:spcBef>
                              <a:spcPct val="0"/>
                            </a:spcBef>
                            <a:spcAft>
                              <a:spcPct val="0"/>
                            </a:spcAft>
                            <a:defRPr sz="2000" kern="1200">
                              <a:solidFill>
                                <a:schemeClr val="tx1"/>
                              </a:solidFill>
                              <a:latin typeface="Arial" pitchFamily="34" charset="0"/>
                              <a:ea typeface="+mn-ea"/>
                              <a:cs typeface="+mn-cs"/>
                            </a:defRPr>
                          </a:lvl5pPr>
                          <a:lvl6pPr marL="2286000" algn="l" defTabSz="914400" rtl="0" eaLnBrk="1" latinLnBrk="0" hangingPunct="1">
                            <a:defRPr sz="2000" kern="1200">
                              <a:solidFill>
                                <a:schemeClr val="tx1"/>
                              </a:solidFill>
                              <a:latin typeface="Arial" pitchFamily="34" charset="0"/>
                              <a:ea typeface="+mn-ea"/>
                              <a:cs typeface="+mn-cs"/>
                            </a:defRPr>
                          </a:lvl6pPr>
                          <a:lvl7pPr marL="2743200" algn="l" defTabSz="914400" rtl="0" eaLnBrk="1" latinLnBrk="0" hangingPunct="1">
                            <a:defRPr sz="2000" kern="1200">
                              <a:solidFill>
                                <a:schemeClr val="tx1"/>
                              </a:solidFill>
                              <a:latin typeface="Arial" pitchFamily="34" charset="0"/>
                              <a:ea typeface="+mn-ea"/>
                              <a:cs typeface="+mn-cs"/>
                            </a:defRPr>
                          </a:lvl7pPr>
                          <a:lvl8pPr marL="3200400" algn="l" defTabSz="914400" rtl="0" eaLnBrk="1" latinLnBrk="0" hangingPunct="1">
                            <a:defRPr sz="2000" kern="1200">
                              <a:solidFill>
                                <a:schemeClr val="tx1"/>
                              </a:solidFill>
                              <a:latin typeface="Arial" pitchFamily="34" charset="0"/>
                              <a:ea typeface="+mn-ea"/>
                              <a:cs typeface="+mn-cs"/>
                            </a:defRPr>
                          </a:lvl8pPr>
                          <a:lvl9pPr marL="3657600" algn="l" defTabSz="914400" rtl="0" eaLnBrk="1" latinLnBrk="0" hangingPunct="1">
                            <a:defRPr sz="2000" kern="1200">
                              <a:solidFill>
                                <a:schemeClr val="tx1"/>
                              </a:solidFill>
                              <a:latin typeface="Arial" pitchFamily="34" charset="0"/>
                              <a:ea typeface="+mn-ea"/>
                              <a:cs typeface="+mn-cs"/>
                            </a:defRPr>
                          </a:lvl9pPr>
                        </a:lstStyle>
                        <a:p>
                          <a:pPr marL="85725" indent="-85725" algn="l"/>
                          <a:r>
                            <a:rPr lang="en-US" sz="1050" b="1" dirty="0" err="1" smtClean="0">
                              <a:latin typeface="Courier New" pitchFamily="49" charset="0"/>
                              <a:cs typeface="Courier New" pitchFamily="49" charset="0"/>
                            </a:rPr>
                            <a:t>Config</a:t>
                          </a:r>
                          <a:endParaRPr lang="en-US" sz="1050" b="1" dirty="0" smtClean="0">
                            <a:latin typeface="Courier New" pitchFamily="49" charset="0"/>
                            <a:cs typeface="Courier New" pitchFamily="49" charset="0"/>
                          </a:endParaRPr>
                        </a:p>
                      </a:txBody>
                      <a:useSpRect/>
                    </a:txSp>
                  </a:sp>
                  <a:sp>
                    <a:nvSpPr>
                      <a:cNvPr id="158" name="Textfeld 262"/>
                      <a:cNvSpPr txBox="1"/>
                    </a:nvSpPr>
                    <a:spPr>
                      <a:xfrm>
                        <a:off x="2738250" y="1143000"/>
                        <a:ext cx="1183575" cy="369332"/>
                      </a:xfrm>
                      <a:prstGeom prst="rect">
                        <a:avLst/>
                      </a:prstGeom>
                      <a:solidFill>
                        <a:schemeClr val="bg1"/>
                      </a:solidFill>
                    </a:spPr>
                    <a:txSp>
                      <a:txBody>
                        <a:bodyPr wrap="square" lIns="0" tIns="0" rIns="0" bIns="0" rtlCol="0">
                          <a:spAutoFit/>
                        </a:bodyPr>
                        <a:lstStyle>
                          <a:defPPr>
                            <a:defRPr lang="en-US"/>
                          </a:defPPr>
                          <a:lvl1pPr algn="l" rtl="0" fontAlgn="base">
                            <a:spcBef>
                              <a:spcPct val="0"/>
                            </a:spcBef>
                            <a:spcAft>
                              <a:spcPct val="0"/>
                            </a:spcAft>
                            <a:defRPr sz="2000" kern="1200">
                              <a:solidFill>
                                <a:schemeClr val="tx1"/>
                              </a:solidFill>
                              <a:latin typeface="Arial" pitchFamily="34" charset="0"/>
                              <a:ea typeface="+mn-ea"/>
                              <a:cs typeface="+mn-cs"/>
                            </a:defRPr>
                          </a:lvl1pPr>
                          <a:lvl2pPr marL="457200" algn="l" rtl="0" fontAlgn="base">
                            <a:spcBef>
                              <a:spcPct val="0"/>
                            </a:spcBef>
                            <a:spcAft>
                              <a:spcPct val="0"/>
                            </a:spcAft>
                            <a:defRPr sz="2000" kern="1200">
                              <a:solidFill>
                                <a:schemeClr val="tx1"/>
                              </a:solidFill>
                              <a:latin typeface="Arial" pitchFamily="34" charset="0"/>
                              <a:ea typeface="+mn-ea"/>
                              <a:cs typeface="+mn-cs"/>
                            </a:defRPr>
                          </a:lvl2pPr>
                          <a:lvl3pPr marL="914400" algn="l" rtl="0" fontAlgn="base">
                            <a:spcBef>
                              <a:spcPct val="0"/>
                            </a:spcBef>
                            <a:spcAft>
                              <a:spcPct val="0"/>
                            </a:spcAft>
                            <a:defRPr sz="2000" kern="1200">
                              <a:solidFill>
                                <a:schemeClr val="tx1"/>
                              </a:solidFill>
                              <a:latin typeface="Arial" pitchFamily="34" charset="0"/>
                              <a:ea typeface="+mn-ea"/>
                              <a:cs typeface="+mn-cs"/>
                            </a:defRPr>
                          </a:lvl3pPr>
                          <a:lvl4pPr marL="1371600" algn="l" rtl="0" fontAlgn="base">
                            <a:spcBef>
                              <a:spcPct val="0"/>
                            </a:spcBef>
                            <a:spcAft>
                              <a:spcPct val="0"/>
                            </a:spcAft>
                            <a:defRPr sz="2000" kern="1200">
                              <a:solidFill>
                                <a:schemeClr val="tx1"/>
                              </a:solidFill>
                              <a:latin typeface="Arial" pitchFamily="34" charset="0"/>
                              <a:ea typeface="+mn-ea"/>
                              <a:cs typeface="+mn-cs"/>
                            </a:defRPr>
                          </a:lvl4pPr>
                          <a:lvl5pPr marL="1828800" algn="l" rtl="0" fontAlgn="base">
                            <a:spcBef>
                              <a:spcPct val="0"/>
                            </a:spcBef>
                            <a:spcAft>
                              <a:spcPct val="0"/>
                            </a:spcAft>
                            <a:defRPr sz="2000" kern="1200">
                              <a:solidFill>
                                <a:schemeClr val="tx1"/>
                              </a:solidFill>
                              <a:latin typeface="Arial" pitchFamily="34" charset="0"/>
                              <a:ea typeface="+mn-ea"/>
                              <a:cs typeface="+mn-cs"/>
                            </a:defRPr>
                          </a:lvl5pPr>
                          <a:lvl6pPr marL="2286000" algn="l" defTabSz="914400" rtl="0" eaLnBrk="1" latinLnBrk="0" hangingPunct="1">
                            <a:defRPr sz="2000" kern="1200">
                              <a:solidFill>
                                <a:schemeClr val="tx1"/>
                              </a:solidFill>
                              <a:latin typeface="Arial" pitchFamily="34" charset="0"/>
                              <a:ea typeface="+mn-ea"/>
                              <a:cs typeface="+mn-cs"/>
                            </a:defRPr>
                          </a:lvl6pPr>
                          <a:lvl7pPr marL="2743200" algn="l" defTabSz="914400" rtl="0" eaLnBrk="1" latinLnBrk="0" hangingPunct="1">
                            <a:defRPr sz="2000" kern="1200">
                              <a:solidFill>
                                <a:schemeClr val="tx1"/>
                              </a:solidFill>
                              <a:latin typeface="Arial" pitchFamily="34" charset="0"/>
                              <a:ea typeface="+mn-ea"/>
                              <a:cs typeface="+mn-cs"/>
                            </a:defRPr>
                          </a:lvl7pPr>
                          <a:lvl8pPr marL="3200400" algn="l" defTabSz="914400" rtl="0" eaLnBrk="1" latinLnBrk="0" hangingPunct="1">
                            <a:defRPr sz="2000" kern="1200">
                              <a:solidFill>
                                <a:schemeClr val="tx1"/>
                              </a:solidFill>
                              <a:latin typeface="Arial" pitchFamily="34" charset="0"/>
                              <a:ea typeface="+mn-ea"/>
                              <a:cs typeface="+mn-cs"/>
                            </a:defRPr>
                          </a:lvl8pPr>
                          <a:lvl9pPr marL="3657600" algn="l" defTabSz="914400" rtl="0" eaLnBrk="1" latinLnBrk="0" hangingPunct="1">
                            <a:defRPr sz="2000" kern="1200">
                              <a:solidFill>
                                <a:schemeClr val="tx1"/>
                              </a:solidFill>
                              <a:latin typeface="Arial" pitchFamily="34" charset="0"/>
                              <a:ea typeface="+mn-ea"/>
                              <a:cs typeface="+mn-cs"/>
                            </a:defRPr>
                          </a:lvl9pPr>
                        </a:lstStyle>
                        <a:p>
                          <a:pPr algn="l"/>
                          <a:r>
                            <a:rPr lang="en-US" sz="1200" dirty="0" smtClean="0">
                              <a:latin typeface="Calibri" pitchFamily="34" charset="0"/>
                            </a:rPr>
                            <a:t>Platform/Product state notifications</a:t>
                          </a:r>
                          <a:endParaRPr lang="en-US" sz="1200" dirty="0">
                            <a:latin typeface="Calibri" pitchFamily="34" charset="0"/>
                          </a:endParaRPr>
                        </a:p>
                      </a:txBody>
                      <a:useSpRect/>
                    </a:txSp>
                  </a:sp>
                  <a:sp>
                    <a:nvSpPr>
                      <a:cNvPr id="160" name="Textfeld 100"/>
                      <a:cNvSpPr txBox="1"/>
                    </a:nvSpPr>
                    <a:spPr>
                      <a:xfrm>
                        <a:off x="4419600" y="4038600"/>
                        <a:ext cx="1066800" cy="538609"/>
                      </a:xfrm>
                      <a:prstGeom prst="rect">
                        <a:avLst/>
                      </a:prstGeom>
                      <a:noFill/>
                    </a:spPr>
                    <a:txSp>
                      <a:txBody>
                        <a:bodyPr wrap="square" lIns="0" tIns="0" rIns="0" bIns="0" rtlCol="0">
                          <a:spAutoFit/>
                        </a:bodyPr>
                        <a:lstStyle>
                          <a:defPPr>
                            <a:defRPr lang="en-US"/>
                          </a:defPPr>
                          <a:lvl1pPr algn="l" rtl="0" fontAlgn="base">
                            <a:spcBef>
                              <a:spcPct val="0"/>
                            </a:spcBef>
                            <a:spcAft>
                              <a:spcPct val="0"/>
                            </a:spcAft>
                            <a:defRPr sz="2000" kern="1200">
                              <a:solidFill>
                                <a:schemeClr val="tx1"/>
                              </a:solidFill>
                              <a:latin typeface="Arial" pitchFamily="34" charset="0"/>
                              <a:ea typeface="+mn-ea"/>
                              <a:cs typeface="+mn-cs"/>
                            </a:defRPr>
                          </a:lvl1pPr>
                          <a:lvl2pPr marL="457200" algn="l" rtl="0" fontAlgn="base">
                            <a:spcBef>
                              <a:spcPct val="0"/>
                            </a:spcBef>
                            <a:spcAft>
                              <a:spcPct val="0"/>
                            </a:spcAft>
                            <a:defRPr sz="2000" kern="1200">
                              <a:solidFill>
                                <a:schemeClr val="tx1"/>
                              </a:solidFill>
                              <a:latin typeface="Arial" pitchFamily="34" charset="0"/>
                              <a:ea typeface="+mn-ea"/>
                              <a:cs typeface="+mn-cs"/>
                            </a:defRPr>
                          </a:lvl2pPr>
                          <a:lvl3pPr marL="914400" algn="l" rtl="0" fontAlgn="base">
                            <a:spcBef>
                              <a:spcPct val="0"/>
                            </a:spcBef>
                            <a:spcAft>
                              <a:spcPct val="0"/>
                            </a:spcAft>
                            <a:defRPr sz="2000" kern="1200">
                              <a:solidFill>
                                <a:schemeClr val="tx1"/>
                              </a:solidFill>
                              <a:latin typeface="Arial" pitchFamily="34" charset="0"/>
                              <a:ea typeface="+mn-ea"/>
                              <a:cs typeface="+mn-cs"/>
                            </a:defRPr>
                          </a:lvl3pPr>
                          <a:lvl4pPr marL="1371600" algn="l" rtl="0" fontAlgn="base">
                            <a:spcBef>
                              <a:spcPct val="0"/>
                            </a:spcBef>
                            <a:spcAft>
                              <a:spcPct val="0"/>
                            </a:spcAft>
                            <a:defRPr sz="2000" kern="1200">
                              <a:solidFill>
                                <a:schemeClr val="tx1"/>
                              </a:solidFill>
                              <a:latin typeface="Arial" pitchFamily="34" charset="0"/>
                              <a:ea typeface="+mn-ea"/>
                              <a:cs typeface="+mn-cs"/>
                            </a:defRPr>
                          </a:lvl4pPr>
                          <a:lvl5pPr marL="1828800" algn="l" rtl="0" fontAlgn="base">
                            <a:spcBef>
                              <a:spcPct val="0"/>
                            </a:spcBef>
                            <a:spcAft>
                              <a:spcPct val="0"/>
                            </a:spcAft>
                            <a:defRPr sz="2000" kern="1200">
                              <a:solidFill>
                                <a:schemeClr val="tx1"/>
                              </a:solidFill>
                              <a:latin typeface="Arial" pitchFamily="34" charset="0"/>
                              <a:ea typeface="+mn-ea"/>
                              <a:cs typeface="+mn-cs"/>
                            </a:defRPr>
                          </a:lvl5pPr>
                          <a:lvl6pPr marL="2286000" algn="l" defTabSz="914400" rtl="0" eaLnBrk="1" latinLnBrk="0" hangingPunct="1">
                            <a:defRPr sz="2000" kern="1200">
                              <a:solidFill>
                                <a:schemeClr val="tx1"/>
                              </a:solidFill>
                              <a:latin typeface="Arial" pitchFamily="34" charset="0"/>
                              <a:ea typeface="+mn-ea"/>
                              <a:cs typeface="+mn-cs"/>
                            </a:defRPr>
                          </a:lvl6pPr>
                          <a:lvl7pPr marL="2743200" algn="l" defTabSz="914400" rtl="0" eaLnBrk="1" latinLnBrk="0" hangingPunct="1">
                            <a:defRPr sz="2000" kern="1200">
                              <a:solidFill>
                                <a:schemeClr val="tx1"/>
                              </a:solidFill>
                              <a:latin typeface="Arial" pitchFamily="34" charset="0"/>
                              <a:ea typeface="+mn-ea"/>
                              <a:cs typeface="+mn-cs"/>
                            </a:defRPr>
                          </a:lvl7pPr>
                          <a:lvl8pPr marL="3200400" algn="l" defTabSz="914400" rtl="0" eaLnBrk="1" latinLnBrk="0" hangingPunct="1">
                            <a:defRPr sz="2000" kern="1200">
                              <a:solidFill>
                                <a:schemeClr val="tx1"/>
                              </a:solidFill>
                              <a:latin typeface="Arial" pitchFamily="34" charset="0"/>
                              <a:ea typeface="+mn-ea"/>
                              <a:cs typeface="+mn-cs"/>
                            </a:defRPr>
                          </a:lvl8pPr>
                          <a:lvl9pPr marL="3657600" algn="l" defTabSz="914400" rtl="0" eaLnBrk="1" latinLnBrk="0" hangingPunct="1">
                            <a:defRPr sz="2000" kern="1200">
                              <a:solidFill>
                                <a:schemeClr val="tx1"/>
                              </a:solidFill>
                              <a:latin typeface="Arial" pitchFamily="34" charset="0"/>
                              <a:ea typeface="+mn-ea"/>
                              <a:cs typeface="+mn-cs"/>
                            </a:defRPr>
                          </a:lvl9pPr>
                        </a:lstStyle>
                        <a:p>
                          <a:pPr marL="85725" indent="-85725" algn="l"/>
                          <a:r>
                            <a:rPr lang="en-US" sz="1050" b="1" dirty="0" smtClean="0">
                              <a:latin typeface="Courier New" pitchFamily="49" charset="0"/>
                              <a:cs typeface="Courier New" pitchFamily="49" charset="0"/>
                            </a:rPr>
                            <a:t>Set LUC</a:t>
                          </a:r>
                        </a:p>
                        <a:p>
                          <a:pPr marL="85725" indent="-85725" algn="l"/>
                          <a:r>
                            <a:rPr lang="en-US" sz="700" b="1" dirty="0" smtClean="0">
                              <a:latin typeface="Courier New" pitchFamily="49" charset="0"/>
                              <a:cs typeface="Courier New" pitchFamily="49" charset="0"/>
                            </a:rPr>
                            <a:t>(Last-User-Context)</a:t>
                          </a:r>
                        </a:p>
                        <a:p>
                          <a:pPr marL="85725" indent="-85725" algn="l"/>
                          <a:r>
                            <a:rPr lang="en-US" sz="1050" b="1" dirty="0" smtClean="0">
                              <a:latin typeface="Courier New" pitchFamily="49" charset="0"/>
                              <a:cs typeface="Courier New" pitchFamily="49" charset="0"/>
                            </a:rPr>
                            <a:t>Notify Events</a:t>
                          </a:r>
                          <a:r>
                            <a:rPr lang="en-US" sz="700" b="1" dirty="0" smtClean="0">
                              <a:latin typeface="Courier New" pitchFamily="49" charset="0"/>
                              <a:cs typeface="Courier New" pitchFamily="49" charset="0"/>
                            </a:rPr>
                            <a:t> (button press)</a:t>
                          </a:r>
                        </a:p>
                      </a:txBody>
                      <a:useSpRect/>
                    </a:txSp>
                  </a:sp>
                  <a:cxnSp>
                    <a:nvCxnSpPr>
                      <a:cNvPr id="167" name="Gewinkelte Verbindung 42"/>
                      <a:cNvCxnSpPr>
                        <a:stCxn id="98" idx="2"/>
                      </a:cNvCxnSpPr>
                    </a:nvCxnSpPr>
                    <a:spPr bwMode="auto">
                      <a:xfrm rot="5400000">
                        <a:off x="203032" y="2184231"/>
                        <a:ext cx="279737" cy="533400"/>
                      </a:xfrm>
                      <a:prstGeom prst="bentConnector2">
                        <a:avLst/>
                      </a:prstGeom>
                      <a:solidFill>
                        <a:schemeClr val="accent1"/>
                      </a:solidFill>
                      <a:ln w="57150" cap="flat" cmpd="sng" algn="ctr">
                        <a:solidFill>
                          <a:schemeClr val="accent1"/>
                        </a:solidFill>
                        <a:prstDash val="solid"/>
                        <a:round/>
                        <a:headEnd type="none" w="med" len="med"/>
                        <a:tailEnd type="arrow"/>
                      </a:ln>
                      <a:effectLst>
                        <a:outerShdw blurRad="50800" dist="38100" dir="5400000" algn="t" rotWithShape="0">
                          <a:prstClr val="black">
                            <a:alpha val="40000"/>
                          </a:prstClr>
                        </a:outerShdw>
                      </a:effectLst>
                    </a:spPr>
                  </a:cxnSp>
                  <a:sp>
                    <a:nvSpPr>
                      <a:cNvPr id="162" name="Textfeld 262"/>
                      <a:cNvSpPr txBox="1"/>
                    </a:nvSpPr>
                    <a:spPr>
                      <a:xfrm>
                        <a:off x="2602453" y="2526268"/>
                        <a:ext cx="1183575" cy="369332"/>
                      </a:xfrm>
                      <a:prstGeom prst="rect">
                        <a:avLst/>
                      </a:prstGeom>
                      <a:solidFill>
                        <a:schemeClr val="bg1"/>
                      </a:solidFill>
                    </a:spPr>
                    <a:txSp>
                      <a:txBody>
                        <a:bodyPr wrap="square" lIns="0" tIns="0" rIns="0" bIns="0" rtlCol="0">
                          <a:spAutoFit/>
                        </a:bodyPr>
                        <a:lstStyle>
                          <a:defPPr>
                            <a:defRPr lang="en-US"/>
                          </a:defPPr>
                          <a:lvl1pPr algn="l" rtl="0" fontAlgn="base">
                            <a:spcBef>
                              <a:spcPct val="0"/>
                            </a:spcBef>
                            <a:spcAft>
                              <a:spcPct val="0"/>
                            </a:spcAft>
                            <a:defRPr sz="2000" kern="1200">
                              <a:solidFill>
                                <a:schemeClr val="tx1"/>
                              </a:solidFill>
                              <a:latin typeface="Arial" pitchFamily="34" charset="0"/>
                              <a:ea typeface="+mn-ea"/>
                              <a:cs typeface="+mn-cs"/>
                            </a:defRPr>
                          </a:lvl1pPr>
                          <a:lvl2pPr marL="457200" algn="l" rtl="0" fontAlgn="base">
                            <a:spcBef>
                              <a:spcPct val="0"/>
                            </a:spcBef>
                            <a:spcAft>
                              <a:spcPct val="0"/>
                            </a:spcAft>
                            <a:defRPr sz="2000" kern="1200">
                              <a:solidFill>
                                <a:schemeClr val="tx1"/>
                              </a:solidFill>
                              <a:latin typeface="Arial" pitchFamily="34" charset="0"/>
                              <a:ea typeface="+mn-ea"/>
                              <a:cs typeface="+mn-cs"/>
                            </a:defRPr>
                          </a:lvl2pPr>
                          <a:lvl3pPr marL="914400" algn="l" rtl="0" fontAlgn="base">
                            <a:spcBef>
                              <a:spcPct val="0"/>
                            </a:spcBef>
                            <a:spcAft>
                              <a:spcPct val="0"/>
                            </a:spcAft>
                            <a:defRPr sz="2000" kern="1200">
                              <a:solidFill>
                                <a:schemeClr val="tx1"/>
                              </a:solidFill>
                              <a:latin typeface="Arial" pitchFamily="34" charset="0"/>
                              <a:ea typeface="+mn-ea"/>
                              <a:cs typeface="+mn-cs"/>
                            </a:defRPr>
                          </a:lvl3pPr>
                          <a:lvl4pPr marL="1371600" algn="l" rtl="0" fontAlgn="base">
                            <a:spcBef>
                              <a:spcPct val="0"/>
                            </a:spcBef>
                            <a:spcAft>
                              <a:spcPct val="0"/>
                            </a:spcAft>
                            <a:defRPr sz="2000" kern="1200">
                              <a:solidFill>
                                <a:schemeClr val="tx1"/>
                              </a:solidFill>
                              <a:latin typeface="Arial" pitchFamily="34" charset="0"/>
                              <a:ea typeface="+mn-ea"/>
                              <a:cs typeface="+mn-cs"/>
                            </a:defRPr>
                          </a:lvl4pPr>
                          <a:lvl5pPr marL="1828800" algn="l" rtl="0" fontAlgn="base">
                            <a:spcBef>
                              <a:spcPct val="0"/>
                            </a:spcBef>
                            <a:spcAft>
                              <a:spcPct val="0"/>
                            </a:spcAft>
                            <a:defRPr sz="2000" kern="1200">
                              <a:solidFill>
                                <a:schemeClr val="tx1"/>
                              </a:solidFill>
                              <a:latin typeface="Arial" pitchFamily="34" charset="0"/>
                              <a:ea typeface="+mn-ea"/>
                              <a:cs typeface="+mn-cs"/>
                            </a:defRPr>
                          </a:lvl5pPr>
                          <a:lvl6pPr marL="2286000" algn="l" defTabSz="914400" rtl="0" eaLnBrk="1" latinLnBrk="0" hangingPunct="1">
                            <a:defRPr sz="2000" kern="1200">
                              <a:solidFill>
                                <a:schemeClr val="tx1"/>
                              </a:solidFill>
                              <a:latin typeface="Arial" pitchFamily="34" charset="0"/>
                              <a:ea typeface="+mn-ea"/>
                              <a:cs typeface="+mn-cs"/>
                            </a:defRPr>
                          </a:lvl6pPr>
                          <a:lvl7pPr marL="2743200" algn="l" defTabSz="914400" rtl="0" eaLnBrk="1" latinLnBrk="0" hangingPunct="1">
                            <a:defRPr sz="2000" kern="1200">
                              <a:solidFill>
                                <a:schemeClr val="tx1"/>
                              </a:solidFill>
                              <a:latin typeface="Arial" pitchFamily="34" charset="0"/>
                              <a:ea typeface="+mn-ea"/>
                              <a:cs typeface="+mn-cs"/>
                            </a:defRPr>
                          </a:lvl7pPr>
                          <a:lvl8pPr marL="3200400" algn="l" defTabSz="914400" rtl="0" eaLnBrk="1" latinLnBrk="0" hangingPunct="1">
                            <a:defRPr sz="2000" kern="1200">
                              <a:solidFill>
                                <a:schemeClr val="tx1"/>
                              </a:solidFill>
                              <a:latin typeface="Arial" pitchFamily="34" charset="0"/>
                              <a:ea typeface="+mn-ea"/>
                              <a:cs typeface="+mn-cs"/>
                            </a:defRPr>
                          </a:lvl8pPr>
                          <a:lvl9pPr marL="3657600" algn="l" defTabSz="914400" rtl="0" eaLnBrk="1" latinLnBrk="0" hangingPunct="1">
                            <a:defRPr sz="2000" kern="1200">
                              <a:solidFill>
                                <a:schemeClr val="tx1"/>
                              </a:solidFill>
                              <a:latin typeface="Arial" pitchFamily="34" charset="0"/>
                              <a:ea typeface="+mn-ea"/>
                              <a:cs typeface="+mn-cs"/>
                            </a:defRPr>
                          </a:lvl9pPr>
                        </a:lstStyle>
                        <a:p>
                          <a:pPr algn="l"/>
                          <a:r>
                            <a:rPr lang="en-US" sz="1200" dirty="0" smtClean="0">
                              <a:latin typeface="Calibri" pitchFamily="34" charset="0"/>
                            </a:rPr>
                            <a:t>Platform state notifications</a:t>
                          </a:r>
                          <a:endParaRPr lang="en-US" sz="1200" dirty="0">
                            <a:latin typeface="Calibri" pitchFamily="34" charset="0"/>
                          </a:endParaRPr>
                        </a:p>
                      </a:txBody>
                      <a:useSpRect/>
                    </a:txSp>
                  </a:sp>
                  <a:cxnSp>
                    <a:nvCxnSpPr>
                      <a:cNvPr id="108" name="Gewinkelte Verbindung 55"/>
                      <a:cNvCxnSpPr>
                        <a:stCxn id="97" idx="3"/>
                      </a:cNvCxnSpPr>
                    </a:nvCxnSpPr>
                    <a:spPr bwMode="auto">
                      <a:xfrm>
                        <a:off x="2667000" y="1823681"/>
                        <a:ext cx="914403" cy="576620"/>
                      </a:xfrm>
                      <a:prstGeom prst="bentConnector3">
                        <a:avLst>
                          <a:gd name="adj1" fmla="val 50000"/>
                        </a:avLst>
                      </a:prstGeom>
                      <a:solidFill>
                        <a:schemeClr val="accent1"/>
                      </a:solidFill>
                      <a:ln w="38100" cap="flat" cmpd="sng" algn="ctr">
                        <a:solidFill>
                          <a:schemeClr val="accent1"/>
                        </a:solidFill>
                        <a:prstDash val="solid"/>
                        <a:round/>
                        <a:headEnd type="none" w="med" len="med"/>
                        <a:tailEnd type="arrow"/>
                      </a:ln>
                      <a:effectLst/>
                    </a:spPr>
                  </a:cxnSp>
                  <a:cxnSp>
                    <a:nvCxnSpPr>
                      <a:cNvPr id="124" name="Gewinkelte Verbindung 55"/>
                      <a:cNvCxnSpPr>
                        <a:stCxn id="107" idx="3"/>
                      </a:cNvCxnSpPr>
                    </a:nvCxnSpPr>
                    <a:spPr bwMode="auto">
                      <a:xfrm flipV="1">
                        <a:off x="2667000" y="2400301"/>
                        <a:ext cx="914403" cy="1224319"/>
                      </a:xfrm>
                      <a:prstGeom prst="bentConnector2">
                        <a:avLst/>
                      </a:prstGeom>
                      <a:solidFill>
                        <a:schemeClr val="accent1"/>
                      </a:solidFill>
                      <a:ln w="38100" cap="flat" cmpd="sng" algn="ctr">
                        <a:solidFill>
                          <a:schemeClr val="accent1"/>
                        </a:solidFill>
                        <a:prstDash val="solid"/>
                        <a:round/>
                        <a:headEnd type="none" w="med" len="med"/>
                        <a:tailEnd type="arrow"/>
                      </a:ln>
                      <a:effectLst/>
                    </a:spPr>
                  </a:cxnSp>
                </lc:lockedCanvas>
              </a:graphicData>
            </a:graphic>
          </wp:inline>
        </w:drawing>
      </w:r>
    </w:p>
    <w:p>
      <w:pPr>
        <w:pStyle w:val="Caption"/>
        <w:jc w:val="both"/>
        <w:rPr>
          <w:color w:val="auto"/>
          <w:sz w:val="22"/>
          <w:szCs w:val="22"/>
        </w:rPr>
      </w:pPr>
      <w:proofErr w:type="gramStart"/>
      <w:r>
        <w:rPr>
          <w:color w:val="auto"/>
          <w:sz w:val="22"/>
          <w:szCs w:val="22"/>
        </w:rPr>
        <w:t xml:space="preserve">Figure  </w:t>
      </w:r>
      <w:proofErr w:type="gramEnd"/>
      <w:r>
        <w:rPr>
          <w:color w:val="auto"/>
          <w:sz w:val="22"/>
          <w:szCs w:val="22"/>
        </w:rPr>
        <w:fldChar w:fldCharType="begin"/>
      </w:r>
      <w:r>
        <w:rPr>
          <w:color w:val="auto"/>
          <w:sz w:val="22"/>
          <w:szCs w:val="22"/>
        </w:rPr>
        <w:instrText xml:space="preserve"> SEQ Figure_ \* ARABIC </w:instrText>
      </w:r>
      <w:r>
        <w:rPr>
          <w:color w:val="auto"/>
          <w:sz w:val="22"/>
          <w:szCs w:val="22"/>
        </w:rPr>
        <w:fldChar w:fldCharType="separate"/>
      </w:r>
      <w:r>
        <w:rPr>
          <w:noProof/>
          <w:color w:val="auto"/>
          <w:sz w:val="22"/>
          <w:szCs w:val="22"/>
        </w:rPr>
        <w:t>1</w:t>
      </w:r>
      <w:r>
        <w:rPr>
          <w:color w:val="auto"/>
          <w:sz w:val="22"/>
          <w:szCs w:val="22"/>
        </w:rPr>
        <w:fldChar w:fldCharType="end"/>
      </w:r>
      <w:r>
        <w:rPr>
          <w:color w:val="auto"/>
          <w:sz w:val="22"/>
          <w:szCs w:val="22"/>
        </w:rPr>
        <w:t xml:space="preserve"> - Lifecycle Domain View</w:t>
      </w:r>
    </w:p>
    <w:p/>
    <w:p>
      <w:pPr>
        <w:spacing w:line="360" w:lineRule="auto"/>
        <w:jc w:val="both"/>
      </w:pPr>
    </w:p>
    <w:p>
      <w:pPr>
        <w:spacing w:line="360" w:lineRule="auto"/>
        <w:jc w:val="both"/>
      </w:pPr>
    </w:p>
    <w:p>
      <w:pPr>
        <w:keepNext/>
        <w:spacing w:line="360" w:lineRule="auto"/>
        <w:jc w:val="both"/>
      </w:pPr>
      <w:r>
        <w:rPr>
          <w:noProof/>
          <w:lang w:val="de-DE" w:eastAsia="de-DE"/>
        </w:rPr>
        <w:lastRenderedPageBreak/>
        <w:drawing>
          <wp:inline distT="0" distB="0" distL="0" distR="0">
            <wp:extent cx="5971540" cy="3546475"/>
            <wp:effectExtent l="0" t="0" r="0" b="0"/>
            <wp:docPr id="2" name="Object 3"/>
            <wp:cNvGraphicFramePr>
              <a:graphicFrameLocks xmlns:a="http://schemas.openxmlformats.org/drawingml/2006/main"/>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305800" cy="4928175"/>
                      <a:chOff x="228600" y="914400"/>
                      <a:chExt cx="8305800" cy="4928175"/>
                    </a:xfrm>
                  </a:grpSpPr>
                  <a:sp>
                    <a:nvSpPr>
                      <a:cNvPr id="102" name="Abgerundetes Rechteck 4"/>
                      <a:cNvSpPr/>
                    </a:nvSpPr>
                    <a:spPr bwMode="auto">
                      <a:xfrm>
                        <a:off x="3533775" y="2667000"/>
                        <a:ext cx="1371600" cy="762000"/>
                      </a:xfrm>
                      <a:prstGeom prst="roundRect">
                        <a:avLst/>
                      </a:prstGeom>
                      <a:solidFill>
                        <a:srgbClr val="FFCC66"/>
                      </a:solidFill>
                      <a:ln>
                        <a:headEnd type="none" w="med" len="med"/>
                        <a:tailEnd type="none" w="med" len="med"/>
                      </a:ln>
                    </a:spPr>
                    <a:txSp>
                      <a:txBody>
                        <a:bodyPr vert="horz" wrap="none" lIns="91440" tIns="45720" rIns="91440" bIns="45720" numCol="1" rtlCol="0" anchor="ctr" anchorCtr="0" compatLnSpc="1">
                          <a:prstTxWarp prst="textNoShape">
                            <a:avLst/>
                          </a:prstTxWarp>
                        </a:bodyPr>
                        <a:lstStyle>
                          <a:defPPr>
                            <a:defRPr lang="en-US"/>
                          </a:defPPr>
                          <a:lvl1pPr algn="l" rtl="0" fontAlgn="base">
                            <a:spcBef>
                              <a:spcPct val="0"/>
                            </a:spcBef>
                            <a:spcAft>
                              <a:spcPct val="0"/>
                            </a:spcAft>
                            <a:defRPr sz="2000" kern="1200">
                              <a:solidFill>
                                <a:schemeClr val="lt1"/>
                              </a:solidFill>
                              <a:latin typeface="+mn-lt"/>
                              <a:ea typeface="+mn-ea"/>
                              <a:cs typeface="+mn-cs"/>
                            </a:defRPr>
                          </a:lvl1pPr>
                          <a:lvl2pPr marL="457200" algn="l" rtl="0" fontAlgn="base">
                            <a:spcBef>
                              <a:spcPct val="0"/>
                            </a:spcBef>
                            <a:spcAft>
                              <a:spcPct val="0"/>
                            </a:spcAft>
                            <a:defRPr sz="2000" kern="1200">
                              <a:solidFill>
                                <a:schemeClr val="lt1"/>
                              </a:solidFill>
                              <a:latin typeface="+mn-lt"/>
                              <a:ea typeface="+mn-ea"/>
                              <a:cs typeface="+mn-cs"/>
                            </a:defRPr>
                          </a:lvl2pPr>
                          <a:lvl3pPr marL="914400" algn="l" rtl="0" fontAlgn="base">
                            <a:spcBef>
                              <a:spcPct val="0"/>
                            </a:spcBef>
                            <a:spcAft>
                              <a:spcPct val="0"/>
                            </a:spcAft>
                            <a:defRPr sz="2000" kern="1200">
                              <a:solidFill>
                                <a:schemeClr val="lt1"/>
                              </a:solidFill>
                              <a:latin typeface="+mn-lt"/>
                              <a:ea typeface="+mn-ea"/>
                              <a:cs typeface="+mn-cs"/>
                            </a:defRPr>
                          </a:lvl3pPr>
                          <a:lvl4pPr marL="1371600" algn="l" rtl="0" fontAlgn="base">
                            <a:spcBef>
                              <a:spcPct val="0"/>
                            </a:spcBef>
                            <a:spcAft>
                              <a:spcPct val="0"/>
                            </a:spcAft>
                            <a:defRPr sz="2000" kern="1200">
                              <a:solidFill>
                                <a:schemeClr val="lt1"/>
                              </a:solidFill>
                              <a:latin typeface="+mn-lt"/>
                              <a:ea typeface="+mn-ea"/>
                              <a:cs typeface="+mn-cs"/>
                            </a:defRPr>
                          </a:lvl4pPr>
                          <a:lvl5pPr marL="1828800" algn="l" rtl="0" fontAlgn="base">
                            <a:spcBef>
                              <a:spcPct val="0"/>
                            </a:spcBef>
                            <a:spcAft>
                              <a:spcPct val="0"/>
                            </a:spcAft>
                            <a:defRPr sz="2000" kern="1200">
                              <a:solidFill>
                                <a:schemeClr val="lt1"/>
                              </a:solidFill>
                              <a:latin typeface="+mn-lt"/>
                              <a:ea typeface="+mn-ea"/>
                              <a:cs typeface="+mn-cs"/>
                            </a:defRPr>
                          </a:lvl5pPr>
                          <a:lvl6pPr marL="2286000" algn="l" defTabSz="914400" rtl="0" eaLnBrk="1" latinLnBrk="0" hangingPunct="1">
                            <a:defRPr sz="2000" kern="1200">
                              <a:solidFill>
                                <a:schemeClr val="lt1"/>
                              </a:solidFill>
                              <a:latin typeface="+mn-lt"/>
                              <a:ea typeface="+mn-ea"/>
                              <a:cs typeface="+mn-cs"/>
                            </a:defRPr>
                          </a:lvl6pPr>
                          <a:lvl7pPr marL="2743200" algn="l" defTabSz="914400" rtl="0" eaLnBrk="1" latinLnBrk="0" hangingPunct="1">
                            <a:defRPr sz="2000" kern="1200">
                              <a:solidFill>
                                <a:schemeClr val="lt1"/>
                              </a:solidFill>
                              <a:latin typeface="+mn-lt"/>
                              <a:ea typeface="+mn-ea"/>
                              <a:cs typeface="+mn-cs"/>
                            </a:defRPr>
                          </a:lvl7pPr>
                          <a:lvl8pPr marL="3200400" algn="l" defTabSz="914400" rtl="0" eaLnBrk="1" latinLnBrk="0" hangingPunct="1">
                            <a:defRPr sz="2000" kern="1200">
                              <a:solidFill>
                                <a:schemeClr val="lt1"/>
                              </a:solidFill>
                              <a:latin typeface="+mn-lt"/>
                              <a:ea typeface="+mn-ea"/>
                              <a:cs typeface="+mn-cs"/>
                            </a:defRPr>
                          </a:lvl8pPr>
                          <a:lvl9pPr marL="3657600" algn="l" defTabSz="914400" rtl="0" eaLnBrk="1" latinLnBrk="0" hangingPunct="1">
                            <a:defRPr sz="2000" kern="1200">
                              <a:solidFill>
                                <a:schemeClr val="lt1"/>
                              </a:solidFill>
                              <a:latin typeface="+mn-lt"/>
                              <a:ea typeface="+mn-ea"/>
                              <a:cs typeface="+mn-cs"/>
                            </a:defRPr>
                          </a:lvl9pPr>
                        </a:lstStyle>
                        <a:p>
                          <a:pPr marL="0" marR="0" indent="0" algn="ctr" defTabSz="995363" rtl="0" eaLnBrk="1" fontAlgn="base" latinLnBrk="0" hangingPunct="1">
                            <a:lnSpc>
                              <a:spcPct val="100000"/>
                            </a:lnSpc>
                            <a:spcBef>
                              <a:spcPct val="0"/>
                            </a:spcBef>
                            <a:spcAft>
                              <a:spcPct val="0"/>
                            </a:spcAft>
                            <a:buClrTx/>
                            <a:buSzTx/>
                            <a:buFontTx/>
                            <a:buNone/>
                            <a:tabLst/>
                          </a:pPr>
                          <a:endParaRPr kumimoji="0" lang="en-US" sz="1600" b="0" i="0" u="none" strike="noStrike" cap="none" normalizeH="0" baseline="0" smtClean="0">
                            <a:ln>
                              <a:noFill/>
                            </a:ln>
                            <a:solidFill>
                              <a:schemeClr val="tx1"/>
                            </a:solidFill>
                            <a:effectLst/>
                            <a:latin typeface="Arial" pitchFamily="34" charset="0"/>
                          </a:endParaRPr>
                        </a:p>
                      </a:txBody>
                      <a:useSpRect/>
                    </a:txSp>
                    <a:style>
                      <a:lnRef idx="0">
                        <a:schemeClr val="accent3"/>
                      </a:lnRef>
                      <a:fillRef idx="3">
                        <a:schemeClr val="accent3"/>
                      </a:fillRef>
                      <a:effectRef idx="3">
                        <a:schemeClr val="accent3"/>
                      </a:effectRef>
                      <a:fontRef idx="minor">
                        <a:schemeClr val="lt1"/>
                      </a:fontRef>
                    </a:style>
                  </a:sp>
                  <a:sp>
                    <a:nvSpPr>
                      <a:cNvPr id="114" name="Textfeld 5"/>
                      <a:cNvSpPr txBox="1"/>
                    </a:nvSpPr>
                    <a:spPr>
                      <a:xfrm>
                        <a:off x="3570835" y="2743200"/>
                        <a:ext cx="1295400" cy="584775"/>
                      </a:xfrm>
                      <a:prstGeom prst="rect">
                        <a:avLst/>
                      </a:prstGeom>
                      <a:noFill/>
                    </a:spPr>
                    <a:txSp>
                      <a:txBody>
                        <a:bodyPr wrap="square" rtlCol="0">
                          <a:spAutoFit/>
                        </a:bodyPr>
                        <a:lstStyle>
                          <a:defPPr>
                            <a:defRPr lang="en-US"/>
                          </a:defPPr>
                          <a:lvl1pPr algn="l" rtl="0" fontAlgn="base">
                            <a:spcBef>
                              <a:spcPct val="0"/>
                            </a:spcBef>
                            <a:spcAft>
                              <a:spcPct val="0"/>
                            </a:spcAft>
                            <a:defRPr sz="2000" kern="1200">
                              <a:solidFill>
                                <a:schemeClr val="tx1"/>
                              </a:solidFill>
                              <a:latin typeface="Arial" pitchFamily="34" charset="0"/>
                              <a:ea typeface="+mn-ea"/>
                              <a:cs typeface="+mn-cs"/>
                            </a:defRPr>
                          </a:lvl1pPr>
                          <a:lvl2pPr marL="457200" algn="l" rtl="0" fontAlgn="base">
                            <a:spcBef>
                              <a:spcPct val="0"/>
                            </a:spcBef>
                            <a:spcAft>
                              <a:spcPct val="0"/>
                            </a:spcAft>
                            <a:defRPr sz="2000" kern="1200">
                              <a:solidFill>
                                <a:schemeClr val="tx1"/>
                              </a:solidFill>
                              <a:latin typeface="Arial" pitchFamily="34" charset="0"/>
                              <a:ea typeface="+mn-ea"/>
                              <a:cs typeface="+mn-cs"/>
                            </a:defRPr>
                          </a:lvl2pPr>
                          <a:lvl3pPr marL="914400" algn="l" rtl="0" fontAlgn="base">
                            <a:spcBef>
                              <a:spcPct val="0"/>
                            </a:spcBef>
                            <a:spcAft>
                              <a:spcPct val="0"/>
                            </a:spcAft>
                            <a:defRPr sz="2000" kern="1200">
                              <a:solidFill>
                                <a:schemeClr val="tx1"/>
                              </a:solidFill>
                              <a:latin typeface="Arial" pitchFamily="34" charset="0"/>
                              <a:ea typeface="+mn-ea"/>
                              <a:cs typeface="+mn-cs"/>
                            </a:defRPr>
                          </a:lvl3pPr>
                          <a:lvl4pPr marL="1371600" algn="l" rtl="0" fontAlgn="base">
                            <a:spcBef>
                              <a:spcPct val="0"/>
                            </a:spcBef>
                            <a:spcAft>
                              <a:spcPct val="0"/>
                            </a:spcAft>
                            <a:defRPr sz="2000" kern="1200">
                              <a:solidFill>
                                <a:schemeClr val="tx1"/>
                              </a:solidFill>
                              <a:latin typeface="Arial" pitchFamily="34" charset="0"/>
                              <a:ea typeface="+mn-ea"/>
                              <a:cs typeface="+mn-cs"/>
                            </a:defRPr>
                          </a:lvl4pPr>
                          <a:lvl5pPr marL="1828800" algn="l" rtl="0" fontAlgn="base">
                            <a:spcBef>
                              <a:spcPct val="0"/>
                            </a:spcBef>
                            <a:spcAft>
                              <a:spcPct val="0"/>
                            </a:spcAft>
                            <a:defRPr sz="2000" kern="1200">
                              <a:solidFill>
                                <a:schemeClr val="tx1"/>
                              </a:solidFill>
                              <a:latin typeface="Arial" pitchFamily="34" charset="0"/>
                              <a:ea typeface="+mn-ea"/>
                              <a:cs typeface="+mn-cs"/>
                            </a:defRPr>
                          </a:lvl5pPr>
                          <a:lvl6pPr marL="2286000" algn="l" defTabSz="914400" rtl="0" eaLnBrk="1" latinLnBrk="0" hangingPunct="1">
                            <a:defRPr sz="2000" kern="1200">
                              <a:solidFill>
                                <a:schemeClr val="tx1"/>
                              </a:solidFill>
                              <a:latin typeface="Arial" pitchFamily="34" charset="0"/>
                              <a:ea typeface="+mn-ea"/>
                              <a:cs typeface="+mn-cs"/>
                            </a:defRPr>
                          </a:lvl6pPr>
                          <a:lvl7pPr marL="2743200" algn="l" defTabSz="914400" rtl="0" eaLnBrk="1" latinLnBrk="0" hangingPunct="1">
                            <a:defRPr sz="2000" kern="1200">
                              <a:solidFill>
                                <a:schemeClr val="tx1"/>
                              </a:solidFill>
                              <a:latin typeface="Arial" pitchFamily="34" charset="0"/>
                              <a:ea typeface="+mn-ea"/>
                              <a:cs typeface="+mn-cs"/>
                            </a:defRPr>
                          </a:lvl7pPr>
                          <a:lvl8pPr marL="3200400" algn="l" defTabSz="914400" rtl="0" eaLnBrk="1" latinLnBrk="0" hangingPunct="1">
                            <a:defRPr sz="2000" kern="1200">
                              <a:solidFill>
                                <a:schemeClr val="tx1"/>
                              </a:solidFill>
                              <a:latin typeface="Arial" pitchFamily="34" charset="0"/>
                              <a:ea typeface="+mn-ea"/>
                              <a:cs typeface="+mn-cs"/>
                            </a:defRPr>
                          </a:lvl8pPr>
                          <a:lvl9pPr marL="3657600" algn="l" defTabSz="914400" rtl="0" eaLnBrk="1" latinLnBrk="0" hangingPunct="1">
                            <a:defRPr sz="2000" kern="1200">
                              <a:solidFill>
                                <a:schemeClr val="tx1"/>
                              </a:solidFill>
                              <a:latin typeface="Arial" pitchFamily="34" charset="0"/>
                              <a:ea typeface="+mn-ea"/>
                              <a:cs typeface="+mn-cs"/>
                            </a:defRPr>
                          </a:lvl9pPr>
                        </a:lstStyle>
                        <a:p>
                          <a:pPr algn="ctr"/>
                          <a:r>
                            <a:rPr lang="en-US" sz="1600" dirty="0" smtClean="0">
                              <a:latin typeface="Calibri" pitchFamily="34" charset="0"/>
                            </a:rPr>
                            <a:t>Node State Management</a:t>
                          </a:r>
                          <a:endParaRPr lang="en-US" sz="1600" dirty="0">
                            <a:latin typeface="Calibri" pitchFamily="34" charset="0"/>
                          </a:endParaRPr>
                        </a:p>
                      </a:txBody>
                      <a:useSpRect/>
                    </a:txSp>
                  </a:sp>
                  <a:sp>
                    <a:nvSpPr>
                      <a:cNvPr id="117" name="Abgerundetes Rechteck 6"/>
                      <a:cNvSpPr/>
                    </a:nvSpPr>
                    <a:spPr bwMode="auto">
                      <a:xfrm>
                        <a:off x="4953000" y="3505200"/>
                        <a:ext cx="1371600" cy="762000"/>
                      </a:xfrm>
                      <a:prstGeom prst="roundRect">
                        <a:avLst/>
                      </a:prstGeom>
                      <a:solidFill>
                        <a:srgbClr val="FFCC66"/>
                      </a:solidFill>
                      <a:ln>
                        <a:headEnd type="none" w="med" len="med"/>
                        <a:tailEnd type="none" w="med" len="med"/>
                      </a:ln>
                    </a:spPr>
                    <a:txSp>
                      <a:txBody>
                        <a:bodyPr vert="horz" wrap="none" lIns="91440" tIns="45720" rIns="91440" bIns="45720" numCol="1" rtlCol="0" anchor="ctr" anchorCtr="0" compatLnSpc="1">
                          <a:prstTxWarp prst="textNoShape">
                            <a:avLst/>
                          </a:prstTxWarp>
                        </a:bodyPr>
                        <a:lstStyle>
                          <a:defPPr>
                            <a:defRPr lang="en-US"/>
                          </a:defPPr>
                          <a:lvl1pPr algn="l" rtl="0" fontAlgn="base">
                            <a:spcBef>
                              <a:spcPct val="0"/>
                            </a:spcBef>
                            <a:spcAft>
                              <a:spcPct val="0"/>
                            </a:spcAft>
                            <a:defRPr sz="2000" kern="1200">
                              <a:solidFill>
                                <a:schemeClr val="lt1"/>
                              </a:solidFill>
                              <a:latin typeface="+mn-lt"/>
                              <a:ea typeface="+mn-ea"/>
                              <a:cs typeface="+mn-cs"/>
                            </a:defRPr>
                          </a:lvl1pPr>
                          <a:lvl2pPr marL="457200" algn="l" rtl="0" fontAlgn="base">
                            <a:spcBef>
                              <a:spcPct val="0"/>
                            </a:spcBef>
                            <a:spcAft>
                              <a:spcPct val="0"/>
                            </a:spcAft>
                            <a:defRPr sz="2000" kern="1200">
                              <a:solidFill>
                                <a:schemeClr val="lt1"/>
                              </a:solidFill>
                              <a:latin typeface="+mn-lt"/>
                              <a:ea typeface="+mn-ea"/>
                              <a:cs typeface="+mn-cs"/>
                            </a:defRPr>
                          </a:lvl2pPr>
                          <a:lvl3pPr marL="914400" algn="l" rtl="0" fontAlgn="base">
                            <a:spcBef>
                              <a:spcPct val="0"/>
                            </a:spcBef>
                            <a:spcAft>
                              <a:spcPct val="0"/>
                            </a:spcAft>
                            <a:defRPr sz="2000" kern="1200">
                              <a:solidFill>
                                <a:schemeClr val="lt1"/>
                              </a:solidFill>
                              <a:latin typeface="+mn-lt"/>
                              <a:ea typeface="+mn-ea"/>
                              <a:cs typeface="+mn-cs"/>
                            </a:defRPr>
                          </a:lvl3pPr>
                          <a:lvl4pPr marL="1371600" algn="l" rtl="0" fontAlgn="base">
                            <a:spcBef>
                              <a:spcPct val="0"/>
                            </a:spcBef>
                            <a:spcAft>
                              <a:spcPct val="0"/>
                            </a:spcAft>
                            <a:defRPr sz="2000" kern="1200">
                              <a:solidFill>
                                <a:schemeClr val="lt1"/>
                              </a:solidFill>
                              <a:latin typeface="+mn-lt"/>
                              <a:ea typeface="+mn-ea"/>
                              <a:cs typeface="+mn-cs"/>
                            </a:defRPr>
                          </a:lvl4pPr>
                          <a:lvl5pPr marL="1828800" algn="l" rtl="0" fontAlgn="base">
                            <a:spcBef>
                              <a:spcPct val="0"/>
                            </a:spcBef>
                            <a:spcAft>
                              <a:spcPct val="0"/>
                            </a:spcAft>
                            <a:defRPr sz="2000" kern="1200">
                              <a:solidFill>
                                <a:schemeClr val="lt1"/>
                              </a:solidFill>
                              <a:latin typeface="+mn-lt"/>
                              <a:ea typeface="+mn-ea"/>
                              <a:cs typeface="+mn-cs"/>
                            </a:defRPr>
                          </a:lvl5pPr>
                          <a:lvl6pPr marL="2286000" algn="l" defTabSz="914400" rtl="0" eaLnBrk="1" latinLnBrk="0" hangingPunct="1">
                            <a:defRPr sz="2000" kern="1200">
                              <a:solidFill>
                                <a:schemeClr val="lt1"/>
                              </a:solidFill>
                              <a:latin typeface="+mn-lt"/>
                              <a:ea typeface="+mn-ea"/>
                              <a:cs typeface="+mn-cs"/>
                            </a:defRPr>
                          </a:lvl6pPr>
                          <a:lvl7pPr marL="2743200" algn="l" defTabSz="914400" rtl="0" eaLnBrk="1" latinLnBrk="0" hangingPunct="1">
                            <a:defRPr sz="2000" kern="1200">
                              <a:solidFill>
                                <a:schemeClr val="lt1"/>
                              </a:solidFill>
                              <a:latin typeface="+mn-lt"/>
                              <a:ea typeface="+mn-ea"/>
                              <a:cs typeface="+mn-cs"/>
                            </a:defRPr>
                          </a:lvl7pPr>
                          <a:lvl8pPr marL="3200400" algn="l" defTabSz="914400" rtl="0" eaLnBrk="1" latinLnBrk="0" hangingPunct="1">
                            <a:defRPr sz="2000" kern="1200">
                              <a:solidFill>
                                <a:schemeClr val="lt1"/>
                              </a:solidFill>
                              <a:latin typeface="+mn-lt"/>
                              <a:ea typeface="+mn-ea"/>
                              <a:cs typeface="+mn-cs"/>
                            </a:defRPr>
                          </a:lvl8pPr>
                          <a:lvl9pPr marL="3657600" algn="l" defTabSz="914400" rtl="0" eaLnBrk="1" latinLnBrk="0" hangingPunct="1">
                            <a:defRPr sz="2000" kern="1200">
                              <a:solidFill>
                                <a:schemeClr val="lt1"/>
                              </a:solidFill>
                              <a:latin typeface="+mn-lt"/>
                              <a:ea typeface="+mn-ea"/>
                              <a:cs typeface="+mn-cs"/>
                            </a:defRPr>
                          </a:lvl9pPr>
                        </a:lstStyle>
                        <a:p>
                          <a:pPr marL="0" marR="0" indent="0" algn="ctr" defTabSz="995363" rtl="0" eaLnBrk="1" fontAlgn="base" latinLnBrk="0" hangingPunct="1">
                            <a:lnSpc>
                              <a:spcPct val="100000"/>
                            </a:lnSpc>
                            <a:spcBef>
                              <a:spcPct val="0"/>
                            </a:spcBef>
                            <a:spcAft>
                              <a:spcPct val="0"/>
                            </a:spcAft>
                            <a:buClrTx/>
                            <a:buSzTx/>
                            <a:buFontTx/>
                            <a:buNone/>
                            <a:tabLst/>
                          </a:pPr>
                          <a:endParaRPr kumimoji="0" lang="en-US" sz="1600" b="0" i="0" u="none" strike="noStrike" cap="none" normalizeH="0" baseline="0" smtClean="0">
                            <a:ln>
                              <a:noFill/>
                            </a:ln>
                            <a:solidFill>
                              <a:schemeClr val="tx1"/>
                            </a:solidFill>
                            <a:effectLst/>
                            <a:latin typeface="Arial" pitchFamily="34" charset="0"/>
                          </a:endParaRPr>
                        </a:p>
                      </a:txBody>
                      <a:useSpRect/>
                    </a:txSp>
                    <a:style>
                      <a:lnRef idx="0">
                        <a:schemeClr val="accent3"/>
                      </a:lnRef>
                      <a:fillRef idx="3">
                        <a:schemeClr val="accent3"/>
                      </a:fillRef>
                      <a:effectRef idx="3">
                        <a:schemeClr val="accent3"/>
                      </a:effectRef>
                      <a:fontRef idx="minor">
                        <a:schemeClr val="lt1"/>
                      </a:fontRef>
                    </a:style>
                  </a:sp>
                  <a:sp>
                    <a:nvSpPr>
                      <a:cNvPr id="125" name="Textfeld 7"/>
                      <a:cNvSpPr txBox="1"/>
                    </a:nvSpPr>
                    <a:spPr>
                      <a:xfrm>
                        <a:off x="4953000" y="3606225"/>
                        <a:ext cx="1371600" cy="584775"/>
                      </a:xfrm>
                      <a:prstGeom prst="rect">
                        <a:avLst/>
                      </a:prstGeom>
                      <a:noFill/>
                    </a:spPr>
                    <a:txSp>
                      <a:txBody>
                        <a:bodyPr wrap="square" rtlCol="0">
                          <a:spAutoFit/>
                        </a:bodyPr>
                        <a:lstStyle>
                          <a:defPPr>
                            <a:defRPr lang="en-US"/>
                          </a:defPPr>
                          <a:lvl1pPr algn="l" rtl="0" fontAlgn="base">
                            <a:spcBef>
                              <a:spcPct val="0"/>
                            </a:spcBef>
                            <a:spcAft>
                              <a:spcPct val="0"/>
                            </a:spcAft>
                            <a:defRPr sz="2000" kern="1200">
                              <a:solidFill>
                                <a:schemeClr val="tx1"/>
                              </a:solidFill>
                              <a:latin typeface="Arial" pitchFamily="34" charset="0"/>
                              <a:ea typeface="+mn-ea"/>
                              <a:cs typeface="+mn-cs"/>
                            </a:defRPr>
                          </a:lvl1pPr>
                          <a:lvl2pPr marL="457200" algn="l" rtl="0" fontAlgn="base">
                            <a:spcBef>
                              <a:spcPct val="0"/>
                            </a:spcBef>
                            <a:spcAft>
                              <a:spcPct val="0"/>
                            </a:spcAft>
                            <a:defRPr sz="2000" kern="1200">
                              <a:solidFill>
                                <a:schemeClr val="tx1"/>
                              </a:solidFill>
                              <a:latin typeface="Arial" pitchFamily="34" charset="0"/>
                              <a:ea typeface="+mn-ea"/>
                              <a:cs typeface="+mn-cs"/>
                            </a:defRPr>
                          </a:lvl2pPr>
                          <a:lvl3pPr marL="914400" algn="l" rtl="0" fontAlgn="base">
                            <a:spcBef>
                              <a:spcPct val="0"/>
                            </a:spcBef>
                            <a:spcAft>
                              <a:spcPct val="0"/>
                            </a:spcAft>
                            <a:defRPr sz="2000" kern="1200">
                              <a:solidFill>
                                <a:schemeClr val="tx1"/>
                              </a:solidFill>
                              <a:latin typeface="Arial" pitchFamily="34" charset="0"/>
                              <a:ea typeface="+mn-ea"/>
                              <a:cs typeface="+mn-cs"/>
                            </a:defRPr>
                          </a:lvl3pPr>
                          <a:lvl4pPr marL="1371600" algn="l" rtl="0" fontAlgn="base">
                            <a:spcBef>
                              <a:spcPct val="0"/>
                            </a:spcBef>
                            <a:spcAft>
                              <a:spcPct val="0"/>
                            </a:spcAft>
                            <a:defRPr sz="2000" kern="1200">
                              <a:solidFill>
                                <a:schemeClr val="tx1"/>
                              </a:solidFill>
                              <a:latin typeface="Arial" pitchFamily="34" charset="0"/>
                              <a:ea typeface="+mn-ea"/>
                              <a:cs typeface="+mn-cs"/>
                            </a:defRPr>
                          </a:lvl4pPr>
                          <a:lvl5pPr marL="1828800" algn="l" rtl="0" fontAlgn="base">
                            <a:spcBef>
                              <a:spcPct val="0"/>
                            </a:spcBef>
                            <a:spcAft>
                              <a:spcPct val="0"/>
                            </a:spcAft>
                            <a:defRPr sz="2000" kern="1200">
                              <a:solidFill>
                                <a:schemeClr val="tx1"/>
                              </a:solidFill>
                              <a:latin typeface="Arial" pitchFamily="34" charset="0"/>
                              <a:ea typeface="+mn-ea"/>
                              <a:cs typeface="+mn-cs"/>
                            </a:defRPr>
                          </a:lvl5pPr>
                          <a:lvl6pPr marL="2286000" algn="l" defTabSz="914400" rtl="0" eaLnBrk="1" latinLnBrk="0" hangingPunct="1">
                            <a:defRPr sz="2000" kern="1200">
                              <a:solidFill>
                                <a:schemeClr val="tx1"/>
                              </a:solidFill>
                              <a:latin typeface="Arial" pitchFamily="34" charset="0"/>
                              <a:ea typeface="+mn-ea"/>
                              <a:cs typeface="+mn-cs"/>
                            </a:defRPr>
                          </a:lvl6pPr>
                          <a:lvl7pPr marL="2743200" algn="l" defTabSz="914400" rtl="0" eaLnBrk="1" latinLnBrk="0" hangingPunct="1">
                            <a:defRPr sz="2000" kern="1200">
                              <a:solidFill>
                                <a:schemeClr val="tx1"/>
                              </a:solidFill>
                              <a:latin typeface="Arial" pitchFamily="34" charset="0"/>
                              <a:ea typeface="+mn-ea"/>
                              <a:cs typeface="+mn-cs"/>
                            </a:defRPr>
                          </a:lvl7pPr>
                          <a:lvl8pPr marL="3200400" algn="l" defTabSz="914400" rtl="0" eaLnBrk="1" latinLnBrk="0" hangingPunct="1">
                            <a:defRPr sz="2000" kern="1200">
                              <a:solidFill>
                                <a:schemeClr val="tx1"/>
                              </a:solidFill>
                              <a:latin typeface="Arial" pitchFamily="34" charset="0"/>
                              <a:ea typeface="+mn-ea"/>
                              <a:cs typeface="+mn-cs"/>
                            </a:defRPr>
                          </a:lvl8pPr>
                          <a:lvl9pPr marL="3657600" algn="l" defTabSz="914400" rtl="0" eaLnBrk="1" latinLnBrk="0" hangingPunct="1">
                            <a:defRPr sz="2000" kern="1200">
                              <a:solidFill>
                                <a:schemeClr val="tx1"/>
                              </a:solidFill>
                              <a:latin typeface="Arial" pitchFamily="34" charset="0"/>
                              <a:ea typeface="+mn-ea"/>
                              <a:cs typeface="+mn-cs"/>
                            </a:defRPr>
                          </a:lvl9pPr>
                        </a:lstStyle>
                        <a:p>
                          <a:pPr algn="ctr"/>
                          <a:r>
                            <a:rPr lang="en-US" sz="1600" dirty="0" smtClean="0">
                              <a:latin typeface="Calibri" pitchFamily="34" charset="0"/>
                            </a:rPr>
                            <a:t>Resource Management</a:t>
                          </a:r>
                          <a:endParaRPr lang="en-US" sz="1600" dirty="0">
                            <a:latin typeface="Calibri" pitchFamily="34" charset="0"/>
                          </a:endParaRPr>
                        </a:p>
                      </a:txBody>
                      <a:useSpRect/>
                    </a:txSp>
                  </a:sp>
                  <a:sp>
                    <a:nvSpPr>
                      <a:cNvPr id="128" name="Abgerundetes Rechteck 8"/>
                      <a:cNvSpPr/>
                    </a:nvSpPr>
                    <a:spPr bwMode="auto">
                      <a:xfrm>
                        <a:off x="4953000" y="2667000"/>
                        <a:ext cx="1371600" cy="762000"/>
                      </a:xfrm>
                      <a:prstGeom prst="roundRect">
                        <a:avLst/>
                      </a:prstGeom>
                      <a:solidFill>
                        <a:srgbClr val="FFCC66"/>
                      </a:solidFill>
                      <a:ln>
                        <a:headEnd type="none" w="med" len="med"/>
                        <a:tailEnd type="none" w="med" len="med"/>
                      </a:ln>
                    </a:spPr>
                    <a:txSp>
                      <a:txBody>
                        <a:bodyPr vert="horz" wrap="none" lIns="91440" tIns="45720" rIns="91440" bIns="45720" numCol="1" rtlCol="0" anchor="ctr" anchorCtr="0" compatLnSpc="1">
                          <a:prstTxWarp prst="textNoShape">
                            <a:avLst/>
                          </a:prstTxWarp>
                        </a:bodyPr>
                        <a:lstStyle>
                          <a:defPPr>
                            <a:defRPr lang="en-US"/>
                          </a:defPPr>
                          <a:lvl1pPr algn="l" rtl="0" fontAlgn="base">
                            <a:spcBef>
                              <a:spcPct val="0"/>
                            </a:spcBef>
                            <a:spcAft>
                              <a:spcPct val="0"/>
                            </a:spcAft>
                            <a:defRPr sz="2000" kern="1200">
                              <a:solidFill>
                                <a:schemeClr val="lt1"/>
                              </a:solidFill>
                              <a:latin typeface="+mn-lt"/>
                              <a:ea typeface="+mn-ea"/>
                              <a:cs typeface="+mn-cs"/>
                            </a:defRPr>
                          </a:lvl1pPr>
                          <a:lvl2pPr marL="457200" algn="l" rtl="0" fontAlgn="base">
                            <a:spcBef>
                              <a:spcPct val="0"/>
                            </a:spcBef>
                            <a:spcAft>
                              <a:spcPct val="0"/>
                            </a:spcAft>
                            <a:defRPr sz="2000" kern="1200">
                              <a:solidFill>
                                <a:schemeClr val="lt1"/>
                              </a:solidFill>
                              <a:latin typeface="+mn-lt"/>
                              <a:ea typeface="+mn-ea"/>
                              <a:cs typeface="+mn-cs"/>
                            </a:defRPr>
                          </a:lvl2pPr>
                          <a:lvl3pPr marL="914400" algn="l" rtl="0" fontAlgn="base">
                            <a:spcBef>
                              <a:spcPct val="0"/>
                            </a:spcBef>
                            <a:spcAft>
                              <a:spcPct val="0"/>
                            </a:spcAft>
                            <a:defRPr sz="2000" kern="1200">
                              <a:solidFill>
                                <a:schemeClr val="lt1"/>
                              </a:solidFill>
                              <a:latin typeface="+mn-lt"/>
                              <a:ea typeface="+mn-ea"/>
                              <a:cs typeface="+mn-cs"/>
                            </a:defRPr>
                          </a:lvl3pPr>
                          <a:lvl4pPr marL="1371600" algn="l" rtl="0" fontAlgn="base">
                            <a:spcBef>
                              <a:spcPct val="0"/>
                            </a:spcBef>
                            <a:spcAft>
                              <a:spcPct val="0"/>
                            </a:spcAft>
                            <a:defRPr sz="2000" kern="1200">
                              <a:solidFill>
                                <a:schemeClr val="lt1"/>
                              </a:solidFill>
                              <a:latin typeface="+mn-lt"/>
                              <a:ea typeface="+mn-ea"/>
                              <a:cs typeface="+mn-cs"/>
                            </a:defRPr>
                          </a:lvl4pPr>
                          <a:lvl5pPr marL="1828800" algn="l" rtl="0" fontAlgn="base">
                            <a:spcBef>
                              <a:spcPct val="0"/>
                            </a:spcBef>
                            <a:spcAft>
                              <a:spcPct val="0"/>
                            </a:spcAft>
                            <a:defRPr sz="2000" kern="1200">
                              <a:solidFill>
                                <a:schemeClr val="lt1"/>
                              </a:solidFill>
                              <a:latin typeface="+mn-lt"/>
                              <a:ea typeface="+mn-ea"/>
                              <a:cs typeface="+mn-cs"/>
                            </a:defRPr>
                          </a:lvl5pPr>
                          <a:lvl6pPr marL="2286000" algn="l" defTabSz="914400" rtl="0" eaLnBrk="1" latinLnBrk="0" hangingPunct="1">
                            <a:defRPr sz="2000" kern="1200">
                              <a:solidFill>
                                <a:schemeClr val="lt1"/>
                              </a:solidFill>
                              <a:latin typeface="+mn-lt"/>
                              <a:ea typeface="+mn-ea"/>
                              <a:cs typeface="+mn-cs"/>
                            </a:defRPr>
                          </a:lvl6pPr>
                          <a:lvl7pPr marL="2743200" algn="l" defTabSz="914400" rtl="0" eaLnBrk="1" latinLnBrk="0" hangingPunct="1">
                            <a:defRPr sz="2000" kern="1200">
                              <a:solidFill>
                                <a:schemeClr val="lt1"/>
                              </a:solidFill>
                              <a:latin typeface="+mn-lt"/>
                              <a:ea typeface="+mn-ea"/>
                              <a:cs typeface="+mn-cs"/>
                            </a:defRPr>
                          </a:lvl7pPr>
                          <a:lvl8pPr marL="3200400" algn="l" defTabSz="914400" rtl="0" eaLnBrk="1" latinLnBrk="0" hangingPunct="1">
                            <a:defRPr sz="2000" kern="1200">
                              <a:solidFill>
                                <a:schemeClr val="lt1"/>
                              </a:solidFill>
                              <a:latin typeface="+mn-lt"/>
                              <a:ea typeface="+mn-ea"/>
                              <a:cs typeface="+mn-cs"/>
                            </a:defRPr>
                          </a:lvl8pPr>
                          <a:lvl9pPr marL="3657600" algn="l" defTabSz="914400" rtl="0" eaLnBrk="1" latinLnBrk="0" hangingPunct="1">
                            <a:defRPr sz="2000" kern="1200">
                              <a:solidFill>
                                <a:schemeClr val="lt1"/>
                              </a:solidFill>
                              <a:latin typeface="+mn-lt"/>
                              <a:ea typeface="+mn-ea"/>
                              <a:cs typeface="+mn-cs"/>
                            </a:defRPr>
                          </a:lvl9pPr>
                        </a:lstStyle>
                        <a:p>
                          <a:pPr marL="0" marR="0" indent="0" algn="ctr" defTabSz="995363" rtl="0" eaLnBrk="1" fontAlgn="base" latinLnBrk="0" hangingPunct="1">
                            <a:lnSpc>
                              <a:spcPct val="100000"/>
                            </a:lnSpc>
                            <a:spcBef>
                              <a:spcPct val="0"/>
                            </a:spcBef>
                            <a:spcAft>
                              <a:spcPct val="0"/>
                            </a:spcAft>
                            <a:buClrTx/>
                            <a:buSzTx/>
                            <a:buFontTx/>
                            <a:buNone/>
                            <a:tabLst/>
                          </a:pPr>
                          <a:endParaRPr kumimoji="0" lang="en-US" sz="1600" b="0" i="0" u="none" strike="noStrike" cap="none" normalizeH="0" baseline="0" smtClean="0">
                            <a:ln>
                              <a:noFill/>
                            </a:ln>
                            <a:solidFill>
                              <a:schemeClr val="tx1"/>
                            </a:solidFill>
                            <a:effectLst/>
                            <a:latin typeface="Arial" pitchFamily="34" charset="0"/>
                          </a:endParaRPr>
                        </a:p>
                      </a:txBody>
                      <a:useSpRect/>
                    </a:txSp>
                    <a:style>
                      <a:lnRef idx="0">
                        <a:schemeClr val="accent3"/>
                      </a:lnRef>
                      <a:fillRef idx="3">
                        <a:schemeClr val="accent3"/>
                      </a:fillRef>
                      <a:effectRef idx="3">
                        <a:schemeClr val="accent3"/>
                      </a:effectRef>
                      <a:fontRef idx="minor">
                        <a:schemeClr val="lt1"/>
                      </a:fontRef>
                    </a:style>
                  </a:sp>
                  <a:sp>
                    <a:nvSpPr>
                      <a:cNvPr id="131" name="Textfeld 9"/>
                      <a:cNvSpPr txBox="1"/>
                    </a:nvSpPr>
                    <a:spPr>
                      <a:xfrm>
                        <a:off x="4953000" y="2768025"/>
                        <a:ext cx="1371600" cy="584775"/>
                      </a:xfrm>
                      <a:prstGeom prst="rect">
                        <a:avLst/>
                      </a:prstGeom>
                      <a:noFill/>
                    </a:spPr>
                    <a:txSp>
                      <a:txBody>
                        <a:bodyPr wrap="square" rtlCol="0">
                          <a:spAutoFit/>
                        </a:bodyPr>
                        <a:lstStyle>
                          <a:defPPr>
                            <a:defRPr lang="en-US"/>
                          </a:defPPr>
                          <a:lvl1pPr algn="l" rtl="0" fontAlgn="base">
                            <a:spcBef>
                              <a:spcPct val="0"/>
                            </a:spcBef>
                            <a:spcAft>
                              <a:spcPct val="0"/>
                            </a:spcAft>
                            <a:defRPr sz="2000" kern="1200">
                              <a:solidFill>
                                <a:schemeClr val="tx1"/>
                              </a:solidFill>
                              <a:latin typeface="Arial" pitchFamily="34" charset="0"/>
                              <a:ea typeface="+mn-ea"/>
                              <a:cs typeface="+mn-cs"/>
                            </a:defRPr>
                          </a:lvl1pPr>
                          <a:lvl2pPr marL="457200" algn="l" rtl="0" fontAlgn="base">
                            <a:spcBef>
                              <a:spcPct val="0"/>
                            </a:spcBef>
                            <a:spcAft>
                              <a:spcPct val="0"/>
                            </a:spcAft>
                            <a:defRPr sz="2000" kern="1200">
                              <a:solidFill>
                                <a:schemeClr val="tx1"/>
                              </a:solidFill>
                              <a:latin typeface="Arial" pitchFamily="34" charset="0"/>
                              <a:ea typeface="+mn-ea"/>
                              <a:cs typeface="+mn-cs"/>
                            </a:defRPr>
                          </a:lvl2pPr>
                          <a:lvl3pPr marL="914400" algn="l" rtl="0" fontAlgn="base">
                            <a:spcBef>
                              <a:spcPct val="0"/>
                            </a:spcBef>
                            <a:spcAft>
                              <a:spcPct val="0"/>
                            </a:spcAft>
                            <a:defRPr sz="2000" kern="1200">
                              <a:solidFill>
                                <a:schemeClr val="tx1"/>
                              </a:solidFill>
                              <a:latin typeface="Arial" pitchFamily="34" charset="0"/>
                              <a:ea typeface="+mn-ea"/>
                              <a:cs typeface="+mn-cs"/>
                            </a:defRPr>
                          </a:lvl3pPr>
                          <a:lvl4pPr marL="1371600" algn="l" rtl="0" fontAlgn="base">
                            <a:spcBef>
                              <a:spcPct val="0"/>
                            </a:spcBef>
                            <a:spcAft>
                              <a:spcPct val="0"/>
                            </a:spcAft>
                            <a:defRPr sz="2000" kern="1200">
                              <a:solidFill>
                                <a:schemeClr val="tx1"/>
                              </a:solidFill>
                              <a:latin typeface="Arial" pitchFamily="34" charset="0"/>
                              <a:ea typeface="+mn-ea"/>
                              <a:cs typeface="+mn-cs"/>
                            </a:defRPr>
                          </a:lvl4pPr>
                          <a:lvl5pPr marL="1828800" algn="l" rtl="0" fontAlgn="base">
                            <a:spcBef>
                              <a:spcPct val="0"/>
                            </a:spcBef>
                            <a:spcAft>
                              <a:spcPct val="0"/>
                            </a:spcAft>
                            <a:defRPr sz="2000" kern="1200">
                              <a:solidFill>
                                <a:schemeClr val="tx1"/>
                              </a:solidFill>
                              <a:latin typeface="Arial" pitchFamily="34" charset="0"/>
                              <a:ea typeface="+mn-ea"/>
                              <a:cs typeface="+mn-cs"/>
                            </a:defRPr>
                          </a:lvl5pPr>
                          <a:lvl6pPr marL="2286000" algn="l" defTabSz="914400" rtl="0" eaLnBrk="1" latinLnBrk="0" hangingPunct="1">
                            <a:defRPr sz="2000" kern="1200">
                              <a:solidFill>
                                <a:schemeClr val="tx1"/>
                              </a:solidFill>
                              <a:latin typeface="Arial" pitchFamily="34" charset="0"/>
                              <a:ea typeface="+mn-ea"/>
                              <a:cs typeface="+mn-cs"/>
                            </a:defRPr>
                          </a:lvl6pPr>
                          <a:lvl7pPr marL="2743200" algn="l" defTabSz="914400" rtl="0" eaLnBrk="1" latinLnBrk="0" hangingPunct="1">
                            <a:defRPr sz="2000" kern="1200">
                              <a:solidFill>
                                <a:schemeClr val="tx1"/>
                              </a:solidFill>
                              <a:latin typeface="Arial" pitchFamily="34" charset="0"/>
                              <a:ea typeface="+mn-ea"/>
                              <a:cs typeface="+mn-cs"/>
                            </a:defRPr>
                          </a:lvl7pPr>
                          <a:lvl8pPr marL="3200400" algn="l" defTabSz="914400" rtl="0" eaLnBrk="1" latinLnBrk="0" hangingPunct="1">
                            <a:defRPr sz="2000" kern="1200">
                              <a:solidFill>
                                <a:schemeClr val="tx1"/>
                              </a:solidFill>
                              <a:latin typeface="Arial" pitchFamily="34" charset="0"/>
                              <a:ea typeface="+mn-ea"/>
                              <a:cs typeface="+mn-cs"/>
                            </a:defRPr>
                          </a:lvl8pPr>
                          <a:lvl9pPr marL="3657600" algn="l" defTabSz="914400" rtl="0" eaLnBrk="1" latinLnBrk="0" hangingPunct="1">
                            <a:defRPr sz="2000" kern="1200">
                              <a:solidFill>
                                <a:schemeClr val="tx1"/>
                              </a:solidFill>
                              <a:latin typeface="Arial" pitchFamily="34" charset="0"/>
                              <a:ea typeface="+mn-ea"/>
                              <a:cs typeface="+mn-cs"/>
                            </a:defRPr>
                          </a:lvl9pPr>
                        </a:lstStyle>
                        <a:p>
                          <a:pPr algn="ctr"/>
                          <a:r>
                            <a:rPr lang="en-US" sz="1600" dirty="0" smtClean="0">
                              <a:latin typeface="Calibri" pitchFamily="34" charset="0"/>
                            </a:rPr>
                            <a:t>Boot Management</a:t>
                          </a:r>
                          <a:endParaRPr lang="en-US" sz="1600" dirty="0">
                            <a:latin typeface="Calibri" pitchFamily="34" charset="0"/>
                          </a:endParaRPr>
                        </a:p>
                      </a:txBody>
                      <a:useSpRect/>
                    </a:txSp>
                  </a:sp>
                  <a:sp>
                    <a:nvSpPr>
                      <a:cNvPr id="138" name="Abgerundetes Rechteck 10"/>
                      <a:cNvSpPr/>
                    </a:nvSpPr>
                    <a:spPr bwMode="auto">
                      <a:xfrm>
                        <a:off x="2114550" y="2674293"/>
                        <a:ext cx="1371600" cy="762000"/>
                      </a:xfrm>
                      <a:prstGeom prst="roundRect">
                        <a:avLst/>
                      </a:prstGeom>
                      <a:solidFill>
                        <a:srgbClr val="FFCC66"/>
                      </a:solidFill>
                      <a:ln>
                        <a:headEnd type="none" w="med" len="med"/>
                        <a:tailEnd type="none" w="med" len="med"/>
                      </a:ln>
                    </a:spPr>
                    <a:txSp>
                      <a:txBody>
                        <a:bodyPr vert="horz" wrap="none" lIns="91440" tIns="45720" rIns="91440" bIns="45720" numCol="1" rtlCol="0" anchor="ctr" anchorCtr="0" compatLnSpc="1">
                          <a:prstTxWarp prst="textNoShape">
                            <a:avLst/>
                          </a:prstTxWarp>
                        </a:bodyPr>
                        <a:lstStyle>
                          <a:defPPr>
                            <a:defRPr lang="en-US"/>
                          </a:defPPr>
                          <a:lvl1pPr algn="l" rtl="0" fontAlgn="base">
                            <a:spcBef>
                              <a:spcPct val="0"/>
                            </a:spcBef>
                            <a:spcAft>
                              <a:spcPct val="0"/>
                            </a:spcAft>
                            <a:defRPr sz="2000" kern="1200">
                              <a:solidFill>
                                <a:schemeClr val="lt1"/>
                              </a:solidFill>
                              <a:latin typeface="+mn-lt"/>
                              <a:ea typeface="+mn-ea"/>
                              <a:cs typeface="+mn-cs"/>
                            </a:defRPr>
                          </a:lvl1pPr>
                          <a:lvl2pPr marL="457200" algn="l" rtl="0" fontAlgn="base">
                            <a:spcBef>
                              <a:spcPct val="0"/>
                            </a:spcBef>
                            <a:spcAft>
                              <a:spcPct val="0"/>
                            </a:spcAft>
                            <a:defRPr sz="2000" kern="1200">
                              <a:solidFill>
                                <a:schemeClr val="lt1"/>
                              </a:solidFill>
                              <a:latin typeface="+mn-lt"/>
                              <a:ea typeface="+mn-ea"/>
                              <a:cs typeface="+mn-cs"/>
                            </a:defRPr>
                          </a:lvl2pPr>
                          <a:lvl3pPr marL="914400" algn="l" rtl="0" fontAlgn="base">
                            <a:spcBef>
                              <a:spcPct val="0"/>
                            </a:spcBef>
                            <a:spcAft>
                              <a:spcPct val="0"/>
                            </a:spcAft>
                            <a:defRPr sz="2000" kern="1200">
                              <a:solidFill>
                                <a:schemeClr val="lt1"/>
                              </a:solidFill>
                              <a:latin typeface="+mn-lt"/>
                              <a:ea typeface="+mn-ea"/>
                              <a:cs typeface="+mn-cs"/>
                            </a:defRPr>
                          </a:lvl3pPr>
                          <a:lvl4pPr marL="1371600" algn="l" rtl="0" fontAlgn="base">
                            <a:spcBef>
                              <a:spcPct val="0"/>
                            </a:spcBef>
                            <a:spcAft>
                              <a:spcPct val="0"/>
                            </a:spcAft>
                            <a:defRPr sz="2000" kern="1200">
                              <a:solidFill>
                                <a:schemeClr val="lt1"/>
                              </a:solidFill>
                              <a:latin typeface="+mn-lt"/>
                              <a:ea typeface="+mn-ea"/>
                              <a:cs typeface="+mn-cs"/>
                            </a:defRPr>
                          </a:lvl4pPr>
                          <a:lvl5pPr marL="1828800" algn="l" rtl="0" fontAlgn="base">
                            <a:spcBef>
                              <a:spcPct val="0"/>
                            </a:spcBef>
                            <a:spcAft>
                              <a:spcPct val="0"/>
                            </a:spcAft>
                            <a:defRPr sz="2000" kern="1200">
                              <a:solidFill>
                                <a:schemeClr val="lt1"/>
                              </a:solidFill>
                              <a:latin typeface="+mn-lt"/>
                              <a:ea typeface="+mn-ea"/>
                              <a:cs typeface="+mn-cs"/>
                            </a:defRPr>
                          </a:lvl5pPr>
                          <a:lvl6pPr marL="2286000" algn="l" defTabSz="914400" rtl="0" eaLnBrk="1" latinLnBrk="0" hangingPunct="1">
                            <a:defRPr sz="2000" kern="1200">
                              <a:solidFill>
                                <a:schemeClr val="lt1"/>
                              </a:solidFill>
                              <a:latin typeface="+mn-lt"/>
                              <a:ea typeface="+mn-ea"/>
                              <a:cs typeface="+mn-cs"/>
                            </a:defRPr>
                          </a:lvl6pPr>
                          <a:lvl7pPr marL="2743200" algn="l" defTabSz="914400" rtl="0" eaLnBrk="1" latinLnBrk="0" hangingPunct="1">
                            <a:defRPr sz="2000" kern="1200">
                              <a:solidFill>
                                <a:schemeClr val="lt1"/>
                              </a:solidFill>
                              <a:latin typeface="+mn-lt"/>
                              <a:ea typeface="+mn-ea"/>
                              <a:cs typeface="+mn-cs"/>
                            </a:defRPr>
                          </a:lvl7pPr>
                          <a:lvl8pPr marL="3200400" algn="l" defTabSz="914400" rtl="0" eaLnBrk="1" latinLnBrk="0" hangingPunct="1">
                            <a:defRPr sz="2000" kern="1200">
                              <a:solidFill>
                                <a:schemeClr val="lt1"/>
                              </a:solidFill>
                              <a:latin typeface="+mn-lt"/>
                              <a:ea typeface="+mn-ea"/>
                              <a:cs typeface="+mn-cs"/>
                            </a:defRPr>
                          </a:lvl8pPr>
                          <a:lvl9pPr marL="3657600" algn="l" defTabSz="914400" rtl="0" eaLnBrk="1" latinLnBrk="0" hangingPunct="1">
                            <a:defRPr sz="2000" kern="1200">
                              <a:solidFill>
                                <a:schemeClr val="lt1"/>
                              </a:solidFill>
                              <a:latin typeface="+mn-lt"/>
                              <a:ea typeface="+mn-ea"/>
                              <a:cs typeface="+mn-cs"/>
                            </a:defRPr>
                          </a:lvl9pPr>
                        </a:lstStyle>
                        <a:p>
                          <a:pPr marL="0" marR="0" indent="0" algn="ctr" defTabSz="995363" rtl="0" eaLnBrk="1" fontAlgn="base" latinLnBrk="0" hangingPunct="1">
                            <a:lnSpc>
                              <a:spcPct val="100000"/>
                            </a:lnSpc>
                            <a:spcBef>
                              <a:spcPct val="0"/>
                            </a:spcBef>
                            <a:spcAft>
                              <a:spcPct val="0"/>
                            </a:spcAft>
                            <a:buClrTx/>
                            <a:buSzTx/>
                            <a:buFontTx/>
                            <a:buNone/>
                            <a:tabLst/>
                          </a:pPr>
                          <a:endParaRPr kumimoji="0" lang="en-US" sz="1600" b="0" i="0" u="none" strike="noStrike" cap="none" normalizeH="0" baseline="0" smtClean="0">
                            <a:ln>
                              <a:noFill/>
                            </a:ln>
                            <a:solidFill>
                              <a:schemeClr val="tx1"/>
                            </a:solidFill>
                            <a:effectLst/>
                            <a:latin typeface="Arial" pitchFamily="34" charset="0"/>
                          </a:endParaRPr>
                        </a:p>
                      </a:txBody>
                      <a:useSpRect/>
                    </a:txSp>
                    <a:style>
                      <a:lnRef idx="0">
                        <a:schemeClr val="accent3"/>
                      </a:lnRef>
                      <a:fillRef idx="3">
                        <a:schemeClr val="accent3"/>
                      </a:fillRef>
                      <a:effectRef idx="3">
                        <a:schemeClr val="accent3"/>
                      </a:effectRef>
                      <a:fontRef idx="minor">
                        <a:schemeClr val="lt1"/>
                      </a:fontRef>
                    </a:style>
                  </a:sp>
                  <a:sp>
                    <a:nvSpPr>
                      <a:cNvPr id="161" name="Textfeld 11"/>
                      <a:cNvSpPr txBox="1"/>
                    </a:nvSpPr>
                    <a:spPr>
                      <a:xfrm>
                        <a:off x="2085975" y="2750493"/>
                        <a:ext cx="1419225" cy="584775"/>
                      </a:xfrm>
                      <a:prstGeom prst="rect">
                        <a:avLst/>
                      </a:prstGeom>
                      <a:noFill/>
                    </a:spPr>
                    <a:txSp>
                      <a:txBody>
                        <a:bodyPr wrap="square" rtlCol="0">
                          <a:spAutoFit/>
                        </a:bodyPr>
                        <a:lstStyle>
                          <a:defPPr>
                            <a:defRPr lang="en-US"/>
                          </a:defPPr>
                          <a:lvl1pPr algn="l" rtl="0" fontAlgn="base">
                            <a:spcBef>
                              <a:spcPct val="0"/>
                            </a:spcBef>
                            <a:spcAft>
                              <a:spcPct val="0"/>
                            </a:spcAft>
                            <a:defRPr sz="2000" kern="1200">
                              <a:solidFill>
                                <a:schemeClr val="tx1"/>
                              </a:solidFill>
                              <a:latin typeface="Arial" pitchFamily="34" charset="0"/>
                              <a:ea typeface="+mn-ea"/>
                              <a:cs typeface="+mn-cs"/>
                            </a:defRPr>
                          </a:lvl1pPr>
                          <a:lvl2pPr marL="457200" algn="l" rtl="0" fontAlgn="base">
                            <a:spcBef>
                              <a:spcPct val="0"/>
                            </a:spcBef>
                            <a:spcAft>
                              <a:spcPct val="0"/>
                            </a:spcAft>
                            <a:defRPr sz="2000" kern="1200">
                              <a:solidFill>
                                <a:schemeClr val="tx1"/>
                              </a:solidFill>
                              <a:latin typeface="Arial" pitchFamily="34" charset="0"/>
                              <a:ea typeface="+mn-ea"/>
                              <a:cs typeface="+mn-cs"/>
                            </a:defRPr>
                          </a:lvl2pPr>
                          <a:lvl3pPr marL="914400" algn="l" rtl="0" fontAlgn="base">
                            <a:spcBef>
                              <a:spcPct val="0"/>
                            </a:spcBef>
                            <a:spcAft>
                              <a:spcPct val="0"/>
                            </a:spcAft>
                            <a:defRPr sz="2000" kern="1200">
                              <a:solidFill>
                                <a:schemeClr val="tx1"/>
                              </a:solidFill>
                              <a:latin typeface="Arial" pitchFamily="34" charset="0"/>
                              <a:ea typeface="+mn-ea"/>
                              <a:cs typeface="+mn-cs"/>
                            </a:defRPr>
                          </a:lvl3pPr>
                          <a:lvl4pPr marL="1371600" algn="l" rtl="0" fontAlgn="base">
                            <a:spcBef>
                              <a:spcPct val="0"/>
                            </a:spcBef>
                            <a:spcAft>
                              <a:spcPct val="0"/>
                            </a:spcAft>
                            <a:defRPr sz="2000" kern="1200">
                              <a:solidFill>
                                <a:schemeClr val="tx1"/>
                              </a:solidFill>
                              <a:latin typeface="Arial" pitchFamily="34" charset="0"/>
                              <a:ea typeface="+mn-ea"/>
                              <a:cs typeface="+mn-cs"/>
                            </a:defRPr>
                          </a:lvl4pPr>
                          <a:lvl5pPr marL="1828800" algn="l" rtl="0" fontAlgn="base">
                            <a:spcBef>
                              <a:spcPct val="0"/>
                            </a:spcBef>
                            <a:spcAft>
                              <a:spcPct val="0"/>
                            </a:spcAft>
                            <a:defRPr sz="2000" kern="1200">
                              <a:solidFill>
                                <a:schemeClr val="tx1"/>
                              </a:solidFill>
                              <a:latin typeface="Arial" pitchFamily="34" charset="0"/>
                              <a:ea typeface="+mn-ea"/>
                              <a:cs typeface="+mn-cs"/>
                            </a:defRPr>
                          </a:lvl5pPr>
                          <a:lvl6pPr marL="2286000" algn="l" defTabSz="914400" rtl="0" eaLnBrk="1" latinLnBrk="0" hangingPunct="1">
                            <a:defRPr sz="2000" kern="1200">
                              <a:solidFill>
                                <a:schemeClr val="tx1"/>
                              </a:solidFill>
                              <a:latin typeface="Arial" pitchFamily="34" charset="0"/>
                              <a:ea typeface="+mn-ea"/>
                              <a:cs typeface="+mn-cs"/>
                            </a:defRPr>
                          </a:lvl6pPr>
                          <a:lvl7pPr marL="2743200" algn="l" defTabSz="914400" rtl="0" eaLnBrk="1" latinLnBrk="0" hangingPunct="1">
                            <a:defRPr sz="2000" kern="1200">
                              <a:solidFill>
                                <a:schemeClr val="tx1"/>
                              </a:solidFill>
                              <a:latin typeface="Arial" pitchFamily="34" charset="0"/>
                              <a:ea typeface="+mn-ea"/>
                              <a:cs typeface="+mn-cs"/>
                            </a:defRPr>
                          </a:lvl7pPr>
                          <a:lvl8pPr marL="3200400" algn="l" defTabSz="914400" rtl="0" eaLnBrk="1" latinLnBrk="0" hangingPunct="1">
                            <a:defRPr sz="2000" kern="1200">
                              <a:solidFill>
                                <a:schemeClr val="tx1"/>
                              </a:solidFill>
                              <a:latin typeface="Arial" pitchFamily="34" charset="0"/>
                              <a:ea typeface="+mn-ea"/>
                              <a:cs typeface="+mn-cs"/>
                            </a:defRPr>
                          </a:lvl8pPr>
                          <a:lvl9pPr marL="3657600" algn="l" defTabSz="914400" rtl="0" eaLnBrk="1" latinLnBrk="0" hangingPunct="1">
                            <a:defRPr sz="2000" kern="1200">
                              <a:solidFill>
                                <a:schemeClr val="tx1"/>
                              </a:solidFill>
                              <a:latin typeface="Arial" pitchFamily="34" charset="0"/>
                              <a:ea typeface="+mn-ea"/>
                              <a:cs typeface="+mn-cs"/>
                            </a:defRPr>
                          </a:lvl9pPr>
                        </a:lstStyle>
                        <a:p>
                          <a:pPr algn="ctr"/>
                          <a:r>
                            <a:rPr lang="en-US" sz="1600" dirty="0" smtClean="0">
                              <a:latin typeface="Calibri" pitchFamily="34" charset="0"/>
                            </a:rPr>
                            <a:t>Supply Management</a:t>
                          </a:r>
                          <a:endParaRPr lang="en-US" sz="1600" dirty="0">
                            <a:latin typeface="Calibri" pitchFamily="34" charset="0"/>
                          </a:endParaRPr>
                        </a:p>
                      </a:txBody>
                      <a:useSpRect/>
                    </a:txSp>
                  </a:sp>
                  <a:sp>
                    <a:nvSpPr>
                      <a:cNvPr id="162" name="Abgerundetes Rechteck 12"/>
                      <a:cNvSpPr/>
                    </a:nvSpPr>
                    <a:spPr bwMode="auto">
                      <a:xfrm>
                        <a:off x="2114550" y="3508176"/>
                        <a:ext cx="1371600" cy="762000"/>
                      </a:xfrm>
                      <a:prstGeom prst="roundRect">
                        <a:avLst/>
                      </a:prstGeom>
                      <a:solidFill>
                        <a:srgbClr val="FFCC66"/>
                      </a:solidFill>
                      <a:ln>
                        <a:headEnd type="none" w="med" len="med"/>
                        <a:tailEnd type="none" w="med" len="med"/>
                      </a:ln>
                    </a:spPr>
                    <a:txSp>
                      <a:txBody>
                        <a:bodyPr vert="horz" wrap="none" lIns="91440" tIns="45720" rIns="91440" bIns="45720" numCol="1" rtlCol="0" anchor="ctr" anchorCtr="0" compatLnSpc="1">
                          <a:prstTxWarp prst="textNoShape">
                            <a:avLst/>
                          </a:prstTxWarp>
                        </a:bodyPr>
                        <a:lstStyle>
                          <a:defPPr>
                            <a:defRPr lang="en-US"/>
                          </a:defPPr>
                          <a:lvl1pPr algn="l" rtl="0" fontAlgn="base">
                            <a:spcBef>
                              <a:spcPct val="0"/>
                            </a:spcBef>
                            <a:spcAft>
                              <a:spcPct val="0"/>
                            </a:spcAft>
                            <a:defRPr sz="2000" kern="1200">
                              <a:solidFill>
                                <a:schemeClr val="lt1"/>
                              </a:solidFill>
                              <a:latin typeface="+mn-lt"/>
                              <a:ea typeface="+mn-ea"/>
                              <a:cs typeface="+mn-cs"/>
                            </a:defRPr>
                          </a:lvl1pPr>
                          <a:lvl2pPr marL="457200" algn="l" rtl="0" fontAlgn="base">
                            <a:spcBef>
                              <a:spcPct val="0"/>
                            </a:spcBef>
                            <a:spcAft>
                              <a:spcPct val="0"/>
                            </a:spcAft>
                            <a:defRPr sz="2000" kern="1200">
                              <a:solidFill>
                                <a:schemeClr val="lt1"/>
                              </a:solidFill>
                              <a:latin typeface="+mn-lt"/>
                              <a:ea typeface="+mn-ea"/>
                              <a:cs typeface="+mn-cs"/>
                            </a:defRPr>
                          </a:lvl2pPr>
                          <a:lvl3pPr marL="914400" algn="l" rtl="0" fontAlgn="base">
                            <a:spcBef>
                              <a:spcPct val="0"/>
                            </a:spcBef>
                            <a:spcAft>
                              <a:spcPct val="0"/>
                            </a:spcAft>
                            <a:defRPr sz="2000" kern="1200">
                              <a:solidFill>
                                <a:schemeClr val="lt1"/>
                              </a:solidFill>
                              <a:latin typeface="+mn-lt"/>
                              <a:ea typeface="+mn-ea"/>
                              <a:cs typeface="+mn-cs"/>
                            </a:defRPr>
                          </a:lvl3pPr>
                          <a:lvl4pPr marL="1371600" algn="l" rtl="0" fontAlgn="base">
                            <a:spcBef>
                              <a:spcPct val="0"/>
                            </a:spcBef>
                            <a:spcAft>
                              <a:spcPct val="0"/>
                            </a:spcAft>
                            <a:defRPr sz="2000" kern="1200">
                              <a:solidFill>
                                <a:schemeClr val="lt1"/>
                              </a:solidFill>
                              <a:latin typeface="+mn-lt"/>
                              <a:ea typeface="+mn-ea"/>
                              <a:cs typeface="+mn-cs"/>
                            </a:defRPr>
                          </a:lvl4pPr>
                          <a:lvl5pPr marL="1828800" algn="l" rtl="0" fontAlgn="base">
                            <a:spcBef>
                              <a:spcPct val="0"/>
                            </a:spcBef>
                            <a:spcAft>
                              <a:spcPct val="0"/>
                            </a:spcAft>
                            <a:defRPr sz="2000" kern="1200">
                              <a:solidFill>
                                <a:schemeClr val="lt1"/>
                              </a:solidFill>
                              <a:latin typeface="+mn-lt"/>
                              <a:ea typeface="+mn-ea"/>
                              <a:cs typeface="+mn-cs"/>
                            </a:defRPr>
                          </a:lvl5pPr>
                          <a:lvl6pPr marL="2286000" algn="l" defTabSz="914400" rtl="0" eaLnBrk="1" latinLnBrk="0" hangingPunct="1">
                            <a:defRPr sz="2000" kern="1200">
                              <a:solidFill>
                                <a:schemeClr val="lt1"/>
                              </a:solidFill>
                              <a:latin typeface="+mn-lt"/>
                              <a:ea typeface="+mn-ea"/>
                              <a:cs typeface="+mn-cs"/>
                            </a:defRPr>
                          </a:lvl6pPr>
                          <a:lvl7pPr marL="2743200" algn="l" defTabSz="914400" rtl="0" eaLnBrk="1" latinLnBrk="0" hangingPunct="1">
                            <a:defRPr sz="2000" kern="1200">
                              <a:solidFill>
                                <a:schemeClr val="lt1"/>
                              </a:solidFill>
                              <a:latin typeface="+mn-lt"/>
                              <a:ea typeface="+mn-ea"/>
                              <a:cs typeface="+mn-cs"/>
                            </a:defRPr>
                          </a:lvl7pPr>
                          <a:lvl8pPr marL="3200400" algn="l" defTabSz="914400" rtl="0" eaLnBrk="1" latinLnBrk="0" hangingPunct="1">
                            <a:defRPr sz="2000" kern="1200">
                              <a:solidFill>
                                <a:schemeClr val="lt1"/>
                              </a:solidFill>
                              <a:latin typeface="+mn-lt"/>
                              <a:ea typeface="+mn-ea"/>
                              <a:cs typeface="+mn-cs"/>
                            </a:defRPr>
                          </a:lvl8pPr>
                          <a:lvl9pPr marL="3657600" algn="l" defTabSz="914400" rtl="0" eaLnBrk="1" latinLnBrk="0" hangingPunct="1">
                            <a:defRPr sz="2000" kern="1200">
                              <a:solidFill>
                                <a:schemeClr val="lt1"/>
                              </a:solidFill>
                              <a:latin typeface="+mn-lt"/>
                              <a:ea typeface="+mn-ea"/>
                              <a:cs typeface="+mn-cs"/>
                            </a:defRPr>
                          </a:lvl9pPr>
                        </a:lstStyle>
                        <a:p>
                          <a:pPr marL="0" marR="0" indent="0" algn="ctr" defTabSz="995363" rtl="0" eaLnBrk="1" fontAlgn="base" latinLnBrk="0" hangingPunct="1">
                            <a:lnSpc>
                              <a:spcPct val="100000"/>
                            </a:lnSpc>
                            <a:spcBef>
                              <a:spcPct val="0"/>
                            </a:spcBef>
                            <a:spcAft>
                              <a:spcPct val="0"/>
                            </a:spcAft>
                            <a:buClrTx/>
                            <a:buSzTx/>
                            <a:buFontTx/>
                            <a:buNone/>
                            <a:tabLst/>
                          </a:pPr>
                          <a:endParaRPr kumimoji="0" lang="en-US" sz="1600" b="0" i="0" u="none" strike="noStrike" cap="none" normalizeH="0" baseline="0" smtClean="0">
                            <a:ln>
                              <a:noFill/>
                            </a:ln>
                            <a:solidFill>
                              <a:schemeClr val="tx1"/>
                            </a:solidFill>
                            <a:effectLst/>
                            <a:latin typeface="Arial" pitchFamily="34" charset="0"/>
                          </a:endParaRPr>
                        </a:p>
                      </a:txBody>
                      <a:useSpRect/>
                    </a:txSp>
                    <a:style>
                      <a:lnRef idx="0">
                        <a:schemeClr val="accent3"/>
                      </a:lnRef>
                      <a:fillRef idx="3">
                        <a:schemeClr val="accent3"/>
                      </a:fillRef>
                      <a:effectRef idx="3">
                        <a:schemeClr val="accent3"/>
                      </a:effectRef>
                      <a:fontRef idx="minor">
                        <a:schemeClr val="lt1"/>
                      </a:fontRef>
                    </a:style>
                  </a:sp>
                  <a:sp>
                    <a:nvSpPr>
                      <a:cNvPr id="163" name="Textfeld 13"/>
                      <a:cNvSpPr txBox="1"/>
                    </a:nvSpPr>
                    <a:spPr>
                      <a:xfrm>
                        <a:off x="2085975" y="3581400"/>
                        <a:ext cx="1371600" cy="584775"/>
                      </a:xfrm>
                      <a:prstGeom prst="rect">
                        <a:avLst/>
                      </a:prstGeom>
                      <a:noFill/>
                    </a:spPr>
                    <a:txSp>
                      <a:txBody>
                        <a:bodyPr wrap="square" rtlCol="0">
                          <a:spAutoFit/>
                        </a:bodyPr>
                        <a:lstStyle>
                          <a:defPPr>
                            <a:defRPr lang="en-US"/>
                          </a:defPPr>
                          <a:lvl1pPr algn="l" rtl="0" fontAlgn="base">
                            <a:spcBef>
                              <a:spcPct val="0"/>
                            </a:spcBef>
                            <a:spcAft>
                              <a:spcPct val="0"/>
                            </a:spcAft>
                            <a:defRPr sz="2000" kern="1200">
                              <a:solidFill>
                                <a:schemeClr val="tx1"/>
                              </a:solidFill>
                              <a:latin typeface="Arial" pitchFamily="34" charset="0"/>
                              <a:ea typeface="+mn-ea"/>
                              <a:cs typeface="+mn-cs"/>
                            </a:defRPr>
                          </a:lvl1pPr>
                          <a:lvl2pPr marL="457200" algn="l" rtl="0" fontAlgn="base">
                            <a:spcBef>
                              <a:spcPct val="0"/>
                            </a:spcBef>
                            <a:spcAft>
                              <a:spcPct val="0"/>
                            </a:spcAft>
                            <a:defRPr sz="2000" kern="1200">
                              <a:solidFill>
                                <a:schemeClr val="tx1"/>
                              </a:solidFill>
                              <a:latin typeface="Arial" pitchFamily="34" charset="0"/>
                              <a:ea typeface="+mn-ea"/>
                              <a:cs typeface="+mn-cs"/>
                            </a:defRPr>
                          </a:lvl2pPr>
                          <a:lvl3pPr marL="914400" algn="l" rtl="0" fontAlgn="base">
                            <a:spcBef>
                              <a:spcPct val="0"/>
                            </a:spcBef>
                            <a:spcAft>
                              <a:spcPct val="0"/>
                            </a:spcAft>
                            <a:defRPr sz="2000" kern="1200">
                              <a:solidFill>
                                <a:schemeClr val="tx1"/>
                              </a:solidFill>
                              <a:latin typeface="Arial" pitchFamily="34" charset="0"/>
                              <a:ea typeface="+mn-ea"/>
                              <a:cs typeface="+mn-cs"/>
                            </a:defRPr>
                          </a:lvl3pPr>
                          <a:lvl4pPr marL="1371600" algn="l" rtl="0" fontAlgn="base">
                            <a:spcBef>
                              <a:spcPct val="0"/>
                            </a:spcBef>
                            <a:spcAft>
                              <a:spcPct val="0"/>
                            </a:spcAft>
                            <a:defRPr sz="2000" kern="1200">
                              <a:solidFill>
                                <a:schemeClr val="tx1"/>
                              </a:solidFill>
                              <a:latin typeface="Arial" pitchFamily="34" charset="0"/>
                              <a:ea typeface="+mn-ea"/>
                              <a:cs typeface="+mn-cs"/>
                            </a:defRPr>
                          </a:lvl4pPr>
                          <a:lvl5pPr marL="1828800" algn="l" rtl="0" fontAlgn="base">
                            <a:spcBef>
                              <a:spcPct val="0"/>
                            </a:spcBef>
                            <a:spcAft>
                              <a:spcPct val="0"/>
                            </a:spcAft>
                            <a:defRPr sz="2000" kern="1200">
                              <a:solidFill>
                                <a:schemeClr val="tx1"/>
                              </a:solidFill>
                              <a:latin typeface="Arial" pitchFamily="34" charset="0"/>
                              <a:ea typeface="+mn-ea"/>
                              <a:cs typeface="+mn-cs"/>
                            </a:defRPr>
                          </a:lvl5pPr>
                          <a:lvl6pPr marL="2286000" algn="l" defTabSz="914400" rtl="0" eaLnBrk="1" latinLnBrk="0" hangingPunct="1">
                            <a:defRPr sz="2000" kern="1200">
                              <a:solidFill>
                                <a:schemeClr val="tx1"/>
                              </a:solidFill>
                              <a:latin typeface="Arial" pitchFamily="34" charset="0"/>
                              <a:ea typeface="+mn-ea"/>
                              <a:cs typeface="+mn-cs"/>
                            </a:defRPr>
                          </a:lvl6pPr>
                          <a:lvl7pPr marL="2743200" algn="l" defTabSz="914400" rtl="0" eaLnBrk="1" latinLnBrk="0" hangingPunct="1">
                            <a:defRPr sz="2000" kern="1200">
                              <a:solidFill>
                                <a:schemeClr val="tx1"/>
                              </a:solidFill>
                              <a:latin typeface="Arial" pitchFamily="34" charset="0"/>
                              <a:ea typeface="+mn-ea"/>
                              <a:cs typeface="+mn-cs"/>
                            </a:defRPr>
                          </a:lvl7pPr>
                          <a:lvl8pPr marL="3200400" algn="l" defTabSz="914400" rtl="0" eaLnBrk="1" latinLnBrk="0" hangingPunct="1">
                            <a:defRPr sz="2000" kern="1200">
                              <a:solidFill>
                                <a:schemeClr val="tx1"/>
                              </a:solidFill>
                              <a:latin typeface="Arial" pitchFamily="34" charset="0"/>
                              <a:ea typeface="+mn-ea"/>
                              <a:cs typeface="+mn-cs"/>
                            </a:defRPr>
                          </a:lvl8pPr>
                          <a:lvl9pPr marL="3657600" algn="l" defTabSz="914400" rtl="0" eaLnBrk="1" latinLnBrk="0" hangingPunct="1">
                            <a:defRPr sz="2000" kern="1200">
                              <a:solidFill>
                                <a:schemeClr val="tx1"/>
                              </a:solidFill>
                              <a:latin typeface="Arial" pitchFamily="34" charset="0"/>
                              <a:ea typeface="+mn-ea"/>
                              <a:cs typeface="+mn-cs"/>
                            </a:defRPr>
                          </a:lvl9pPr>
                        </a:lstStyle>
                        <a:p>
                          <a:pPr algn="ctr"/>
                          <a:r>
                            <a:rPr lang="en-US" sz="1600" dirty="0" smtClean="0">
                              <a:latin typeface="Calibri" pitchFamily="34" charset="0"/>
                            </a:rPr>
                            <a:t>Thermal Management</a:t>
                          </a:r>
                          <a:endParaRPr lang="en-US" sz="1600" dirty="0">
                            <a:latin typeface="Calibri" pitchFamily="34" charset="0"/>
                          </a:endParaRPr>
                        </a:p>
                      </a:txBody>
                      <a:useSpRect/>
                    </a:txSp>
                  </a:sp>
                  <a:sp>
                    <a:nvSpPr>
                      <a:cNvPr id="164" name="Abgerundetes Rechteck 14"/>
                      <a:cNvSpPr/>
                    </a:nvSpPr>
                    <a:spPr bwMode="auto">
                      <a:xfrm>
                        <a:off x="3533775" y="3505200"/>
                        <a:ext cx="1371600" cy="762000"/>
                      </a:xfrm>
                      <a:prstGeom prst="roundRect">
                        <a:avLst/>
                      </a:prstGeom>
                      <a:solidFill>
                        <a:srgbClr val="FFCC66"/>
                      </a:solidFill>
                      <a:ln>
                        <a:headEnd type="none" w="med" len="med"/>
                        <a:tailEnd type="none" w="med" len="med"/>
                      </a:ln>
                    </a:spPr>
                    <a:txSp>
                      <a:txBody>
                        <a:bodyPr vert="horz" wrap="none" lIns="91440" tIns="45720" rIns="91440" bIns="45720" numCol="1" rtlCol="0" anchor="ctr" anchorCtr="0" compatLnSpc="1">
                          <a:prstTxWarp prst="textNoShape">
                            <a:avLst/>
                          </a:prstTxWarp>
                        </a:bodyPr>
                        <a:lstStyle>
                          <a:defPPr>
                            <a:defRPr lang="en-US"/>
                          </a:defPPr>
                          <a:lvl1pPr algn="l" rtl="0" fontAlgn="base">
                            <a:spcBef>
                              <a:spcPct val="0"/>
                            </a:spcBef>
                            <a:spcAft>
                              <a:spcPct val="0"/>
                            </a:spcAft>
                            <a:defRPr sz="2000" kern="1200">
                              <a:solidFill>
                                <a:schemeClr val="lt1"/>
                              </a:solidFill>
                              <a:latin typeface="+mn-lt"/>
                              <a:ea typeface="+mn-ea"/>
                              <a:cs typeface="+mn-cs"/>
                            </a:defRPr>
                          </a:lvl1pPr>
                          <a:lvl2pPr marL="457200" algn="l" rtl="0" fontAlgn="base">
                            <a:spcBef>
                              <a:spcPct val="0"/>
                            </a:spcBef>
                            <a:spcAft>
                              <a:spcPct val="0"/>
                            </a:spcAft>
                            <a:defRPr sz="2000" kern="1200">
                              <a:solidFill>
                                <a:schemeClr val="lt1"/>
                              </a:solidFill>
                              <a:latin typeface="+mn-lt"/>
                              <a:ea typeface="+mn-ea"/>
                              <a:cs typeface="+mn-cs"/>
                            </a:defRPr>
                          </a:lvl2pPr>
                          <a:lvl3pPr marL="914400" algn="l" rtl="0" fontAlgn="base">
                            <a:spcBef>
                              <a:spcPct val="0"/>
                            </a:spcBef>
                            <a:spcAft>
                              <a:spcPct val="0"/>
                            </a:spcAft>
                            <a:defRPr sz="2000" kern="1200">
                              <a:solidFill>
                                <a:schemeClr val="lt1"/>
                              </a:solidFill>
                              <a:latin typeface="+mn-lt"/>
                              <a:ea typeface="+mn-ea"/>
                              <a:cs typeface="+mn-cs"/>
                            </a:defRPr>
                          </a:lvl3pPr>
                          <a:lvl4pPr marL="1371600" algn="l" rtl="0" fontAlgn="base">
                            <a:spcBef>
                              <a:spcPct val="0"/>
                            </a:spcBef>
                            <a:spcAft>
                              <a:spcPct val="0"/>
                            </a:spcAft>
                            <a:defRPr sz="2000" kern="1200">
                              <a:solidFill>
                                <a:schemeClr val="lt1"/>
                              </a:solidFill>
                              <a:latin typeface="+mn-lt"/>
                              <a:ea typeface="+mn-ea"/>
                              <a:cs typeface="+mn-cs"/>
                            </a:defRPr>
                          </a:lvl4pPr>
                          <a:lvl5pPr marL="1828800" algn="l" rtl="0" fontAlgn="base">
                            <a:spcBef>
                              <a:spcPct val="0"/>
                            </a:spcBef>
                            <a:spcAft>
                              <a:spcPct val="0"/>
                            </a:spcAft>
                            <a:defRPr sz="2000" kern="1200">
                              <a:solidFill>
                                <a:schemeClr val="lt1"/>
                              </a:solidFill>
                              <a:latin typeface="+mn-lt"/>
                              <a:ea typeface="+mn-ea"/>
                              <a:cs typeface="+mn-cs"/>
                            </a:defRPr>
                          </a:lvl5pPr>
                          <a:lvl6pPr marL="2286000" algn="l" defTabSz="914400" rtl="0" eaLnBrk="1" latinLnBrk="0" hangingPunct="1">
                            <a:defRPr sz="2000" kern="1200">
                              <a:solidFill>
                                <a:schemeClr val="lt1"/>
                              </a:solidFill>
                              <a:latin typeface="+mn-lt"/>
                              <a:ea typeface="+mn-ea"/>
                              <a:cs typeface="+mn-cs"/>
                            </a:defRPr>
                          </a:lvl6pPr>
                          <a:lvl7pPr marL="2743200" algn="l" defTabSz="914400" rtl="0" eaLnBrk="1" latinLnBrk="0" hangingPunct="1">
                            <a:defRPr sz="2000" kern="1200">
                              <a:solidFill>
                                <a:schemeClr val="lt1"/>
                              </a:solidFill>
                              <a:latin typeface="+mn-lt"/>
                              <a:ea typeface="+mn-ea"/>
                              <a:cs typeface="+mn-cs"/>
                            </a:defRPr>
                          </a:lvl7pPr>
                          <a:lvl8pPr marL="3200400" algn="l" defTabSz="914400" rtl="0" eaLnBrk="1" latinLnBrk="0" hangingPunct="1">
                            <a:defRPr sz="2000" kern="1200">
                              <a:solidFill>
                                <a:schemeClr val="lt1"/>
                              </a:solidFill>
                              <a:latin typeface="+mn-lt"/>
                              <a:ea typeface="+mn-ea"/>
                              <a:cs typeface="+mn-cs"/>
                            </a:defRPr>
                          </a:lvl8pPr>
                          <a:lvl9pPr marL="3657600" algn="l" defTabSz="914400" rtl="0" eaLnBrk="1" latinLnBrk="0" hangingPunct="1">
                            <a:defRPr sz="2000" kern="1200">
                              <a:solidFill>
                                <a:schemeClr val="lt1"/>
                              </a:solidFill>
                              <a:latin typeface="+mn-lt"/>
                              <a:ea typeface="+mn-ea"/>
                              <a:cs typeface="+mn-cs"/>
                            </a:defRPr>
                          </a:lvl9pPr>
                        </a:lstStyle>
                        <a:p>
                          <a:pPr marL="0" marR="0" indent="0" algn="ctr" defTabSz="995363" rtl="0" eaLnBrk="1" fontAlgn="base" latinLnBrk="0" hangingPunct="1">
                            <a:lnSpc>
                              <a:spcPct val="100000"/>
                            </a:lnSpc>
                            <a:spcBef>
                              <a:spcPct val="0"/>
                            </a:spcBef>
                            <a:spcAft>
                              <a:spcPct val="0"/>
                            </a:spcAft>
                            <a:buClrTx/>
                            <a:buSzTx/>
                            <a:buFontTx/>
                            <a:buNone/>
                            <a:tabLst/>
                          </a:pPr>
                          <a:endParaRPr kumimoji="0" lang="en-US" sz="1600" b="0" i="0" u="none" strike="noStrike" cap="none" normalizeH="0" baseline="0" smtClean="0">
                            <a:ln>
                              <a:noFill/>
                            </a:ln>
                            <a:solidFill>
                              <a:schemeClr val="tx1"/>
                            </a:solidFill>
                            <a:effectLst/>
                            <a:latin typeface="Arial" pitchFamily="34" charset="0"/>
                          </a:endParaRPr>
                        </a:p>
                      </a:txBody>
                      <a:useSpRect/>
                    </a:txSp>
                    <a:style>
                      <a:lnRef idx="0">
                        <a:schemeClr val="accent3"/>
                      </a:lnRef>
                      <a:fillRef idx="3">
                        <a:schemeClr val="accent3"/>
                      </a:fillRef>
                      <a:effectRef idx="3">
                        <a:schemeClr val="accent3"/>
                      </a:effectRef>
                      <a:fontRef idx="minor">
                        <a:schemeClr val="lt1"/>
                      </a:fontRef>
                    </a:style>
                  </a:sp>
                  <a:sp>
                    <a:nvSpPr>
                      <a:cNvPr id="165" name="Textfeld 15"/>
                      <a:cNvSpPr txBox="1"/>
                    </a:nvSpPr>
                    <a:spPr>
                      <a:xfrm>
                        <a:off x="3581400" y="3581400"/>
                        <a:ext cx="1295400" cy="584775"/>
                      </a:xfrm>
                      <a:prstGeom prst="rect">
                        <a:avLst/>
                      </a:prstGeom>
                      <a:noFill/>
                    </a:spPr>
                    <a:txSp>
                      <a:txBody>
                        <a:bodyPr wrap="square" rtlCol="0">
                          <a:spAutoFit/>
                        </a:bodyPr>
                        <a:lstStyle>
                          <a:defPPr>
                            <a:defRPr lang="en-US"/>
                          </a:defPPr>
                          <a:lvl1pPr algn="l" rtl="0" fontAlgn="base">
                            <a:spcBef>
                              <a:spcPct val="0"/>
                            </a:spcBef>
                            <a:spcAft>
                              <a:spcPct val="0"/>
                            </a:spcAft>
                            <a:defRPr sz="2000" kern="1200">
                              <a:solidFill>
                                <a:schemeClr val="tx1"/>
                              </a:solidFill>
                              <a:latin typeface="Arial" pitchFamily="34" charset="0"/>
                              <a:ea typeface="+mn-ea"/>
                              <a:cs typeface="+mn-cs"/>
                            </a:defRPr>
                          </a:lvl1pPr>
                          <a:lvl2pPr marL="457200" algn="l" rtl="0" fontAlgn="base">
                            <a:spcBef>
                              <a:spcPct val="0"/>
                            </a:spcBef>
                            <a:spcAft>
                              <a:spcPct val="0"/>
                            </a:spcAft>
                            <a:defRPr sz="2000" kern="1200">
                              <a:solidFill>
                                <a:schemeClr val="tx1"/>
                              </a:solidFill>
                              <a:latin typeface="Arial" pitchFamily="34" charset="0"/>
                              <a:ea typeface="+mn-ea"/>
                              <a:cs typeface="+mn-cs"/>
                            </a:defRPr>
                          </a:lvl2pPr>
                          <a:lvl3pPr marL="914400" algn="l" rtl="0" fontAlgn="base">
                            <a:spcBef>
                              <a:spcPct val="0"/>
                            </a:spcBef>
                            <a:spcAft>
                              <a:spcPct val="0"/>
                            </a:spcAft>
                            <a:defRPr sz="2000" kern="1200">
                              <a:solidFill>
                                <a:schemeClr val="tx1"/>
                              </a:solidFill>
                              <a:latin typeface="Arial" pitchFamily="34" charset="0"/>
                              <a:ea typeface="+mn-ea"/>
                              <a:cs typeface="+mn-cs"/>
                            </a:defRPr>
                          </a:lvl3pPr>
                          <a:lvl4pPr marL="1371600" algn="l" rtl="0" fontAlgn="base">
                            <a:spcBef>
                              <a:spcPct val="0"/>
                            </a:spcBef>
                            <a:spcAft>
                              <a:spcPct val="0"/>
                            </a:spcAft>
                            <a:defRPr sz="2000" kern="1200">
                              <a:solidFill>
                                <a:schemeClr val="tx1"/>
                              </a:solidFill>
                              <a:latin typeface="Arial" pitchFamily="34" charset="0"/>
                              <a:ea typeface="+mn-ea"/>
                              <a:cs typeface="+mn-cs"/>
                            </a:defRPr>
                          </a:lvl4pPr>
                          <a:lvl5pPr marL="1828800" algn="l" rtl="0" fontAlgn="base">
                            <a:spcBef>
                              <a:spcPct val="0"/>
                            </a:spcBef>
                            <a:spcAft>
                              <a:spcPct val="0"/>
                            </a:spcAft>
                            <a:defRPr sz="2000" kern="1200">
                              <a:solidFill>
                                <a:schemeClr val="tx1"/>
                              </a:solidFill>
                              <a:latin typeface="Arial" pitchFamily="34" charset="0"/>
                              <a:ea typeface="+mn-ea"/>
                              <a:cs typeface="+mn-cs"/>
                            </a:defRPr>
                          </a:lvl5pPr>
                          <a:lvl6pPr marL="2286000" algn="l" defTabSz="914400" rtl="0" eaLnBrk="1" latinLnBrk="0" hangingPunct="1">
                            <a:defRPr sz="2000" kern="1200">
                              <a:solidFill>
                                <a:schemeClr val="tx1"/>
                              </a:solidFill>
                              <a:latin typeface="Arial" pitchFamily="34" charset="0"/>
                              <a:ea typeface="+mn-ea"/>
                              <a:cs typeface="+mn-cs"/>
                            </a:defRPr>
                          </a:lvl6pPr>
                          <a:lvl7pPr marL="2743200" algn="l" defTabSz="914400" rtl="0" eaLnBrk="1" latinLnBrk="0" hangingPunct="1">
                            <a:defRPr sz="2000" kern="1200">
                              <a:solidFill>
                                <a:schemeClr val="tx1"/>
                              </a:solidFill>
                              <a:latin typeface="Arial" pitchFamily="34" charset="0"/>
                              <a:ea typeface="+mn-ea"/>
                              <a:cs typeface="+mn-cs"/>
                            </a:defRPr>
                          </a:lvl7pPr>
                          <a:lvl8pPr marL="3200400" algn="l" defTabSz="914400" rtl="0" eaLnBrk="1" latinLnBrk="0" hangingPunct="1">
                            <a:defRPr sz="2000" kern="1200">
                              <a:solidFill>
                                <a:schemeClr val="tx1"/>
                              </a:solidFill>
                              <a:latin typeface="Arial" pitchFamily="34" charset="0"/>
                              <a:ea typeface="+mn-ea"/>
                              <a:cs typeface="+mn-cs"/>
                            </a:defRPr>
                          </a:lvl8pPr>
                          <a:lvl9pPr marL="3657600" algn="l" defTabSz="914400" rtl="0" eaLnBrk="1" latinLnBrk="0" hangingPunct="1">
                            <a:defRPr sz="2000" kern="1200">
                              <a:solidFill>
                                <a:schemeClr val="tx1"/>
                              </a:solidFill>
                              <a:latin typeface="Arial" pitchFamily="34" charset="0"/>
                              <a:ea typeface="+mn-ea"/>
                              <a:cs typeface="+mn-cs"/>
                            </a:defRPr>
                          </a:lvl9pPr>
                        </a:lstStyle>
                        <a:p>
                          <a:pPr algn="ctr"/>
                          <a:r>
                            <a:rPr lang="en-US" sz="1600" dirty="0" smtClean="0">
                              <a:latin typeface="Calibri" pitchFamily="34" charset="0"/>
                            </a:rPr>
                            <a:t>Power Management</a:t>
                          </a:r>
                          <a:endParaRPr lang="en-US" sz="1600" dirty="0">
                            <a:latin typeface="Calibri" pitchFamily="34" charset="0"/>
                          </a:endParaRPr>
                        </a:p>
                      </a:txBody>
                      <a:useSpRect/>
                    </a:txSp>
                  </a:sp>
                  <a:sp>
                    <a:nvSpPr>
                      <a:cNvPr id="166" name="Abgerundetes Rechteck 22"/>
                      <a:cNvSpPr/>
                    </a:nvSpPr>
                    <a:spPr bwMode="auto">
                      <a:xfrm>
                        <a:off x="7086600" y="3404175"/>
                        <a:ext cx="1371600" cy="762000"/>
                      </a:xfrm>
                      <a:prstGeom prst="roundRect">
                        <a:avLst/>
                      </a:prstGeom>
                      <a:solidFill>
                        <a:srgbClr val="D1DFFF"/>
                      </a:solidFill>
                      <a:ln>
                        <a:headEnd type="none" w="med" len="med"/>
                        <a:tailEnd type="none" w="med" len="med"/>
                      </a:ln>
                    </a:spPr>
                    <a:txSp>
                      <a:txBody>
                        <a:bodyPr vert="horz" wrap="none" lIns="91440" tIns="45720" rIns="91440" bIns="45720" numCol="1" rtlCol="0" anchor="ctr" anchorCtr="0" compatLnSpc="1">
                          <a:prstTxWarp prst="textNoShape">
                            <a:avLst/>
                          </a:prstTxWarp>
                        </a:bodyPr>
                        <a:lstStyle>
                          <a:defPPr>
                            <a:defRPr lang="en-US"/>
                          </a:defPPr>
                          <a:lvl1pPr algn="l" rtl="0" fontAlgn="base">
                            <a:spcBef>
                              <a:spcPct val="0"/>
                            </a:spcBef>
                            <a:spcAft>
                              <a:spcPct val="0"/>
                            </a:spcAft>
                            <a:defRPr sz="2000" kern="1200">
                              <a:solidFill>
                                <a:schemeClr val="lt1"/>
                              </a:solidFill>
                              <a:latin typeface="+mn-lt"/>
                              <a:ea typeface="+mn-ea"/>
                              <a:cs typeface="+mn-cs"/>
                            </a:defRPr>
                          </a:lvl1pPr>
                          <a:lvl2pPr marL="457200" algn="l" rtl="0" fontAlgn="base">
                            <a:spcBef>
                              <a:spcPct val="0"/>
                            </a:spcBef>
                            <a:spcAft>
                              <a:spcPct val="0"/>
                            </a:spcAft>
                            <a:defRPr sz="2000" kern="1200">
                              <a:solidFill>
                                <a:schemeClr val="lt1"/>
                              </a:solidFill>
                              <a:latin typeface="+mn-lt"/>
                              <a:ea typeface="+mn-ea"/>
                              <a:cs typeface="+mn-cs"/>
                            </a:defRPr>
                          </a:lvl2pPr>
                          <a:lvl3pPr marL="914400" algn="l" rtl="0" fontAlgn="base">
                            <a:spcBef>
                              <a:spcPct val="0"/>
                            </a:spcBef>
                            <a:spcAft>
                              <a:spcPct val="0"/>
                            </a:spcAft>
                            <a:defRPr sz="2000" kern="1200">
                              <a:solidFill>
                                <a:schemeClr val="lt1"/>
                              </a:solidFill>
                              <a:latin typeface="+mn-lt"/>
                              <a:ea typeface="+mn-ea"/>
                              <a:cs typeface="+mn-cs"/>
                            </a:defRPr>
                          </a:lvl3pPr>
                          <a:lvl4pPr marL="1371600" algn="l" rtl="0" fontAlgn="base">
                            <a:spcBef>
                              <a:spcPct val="0"/>
                            </a:spcBef>
                            <a:spcAft>
                              <a:spcPct val="0"/>
                            </a:spcAft>
                            <a:defRPr sz="2000" kern="1200">
                              <a:solidFill>
                                <a:schemeClr val="lt1"/>
                              </a:solidFill>
                              <a:latin typeface="+mn-lt"/>
                              <a:ea typeface="+mn-ea"/>
                              <a:cs typeface="+mn-cs"/>
                            </a:defRPr>
                          </a:lvl4pPr>
                          <a:lvl5pPr marL="1828800" algn="l" rtl="0" fontAlgn="base">
                            <a:spcBef>
                              <a:spcPct val="0"/>
                            </a:spcBef>
                            <a:spcAft>
                              <a:spcPct val="0"/>
                            </a:spcAft>
                            <a:defRPr sz="2000" kern="1200">
                              <a:solidFill>
                                <a:schemeClr val="lt1"/>
                              </a:solidFill>
                              <a:latin typeface="+mn-lt"/>
                              <a:ea typeface="+mn-ea"/>
                              <a:cs typeface="+mn-cs"/>
                            </a:defRPr>
                          </a:lvl5pPr>
                          <a:lvl6pPr marL="2286000" algn="l" defTabSz="914400" rtl="0" eaLnBrk="1" latinLnBrk="0" hangingPunct="1">
                            <a:defRPr sz="2000" kern="1200">
                              <a:solidFill>
                                <a:schemeClr val="lt1"/>
                              </a:solidFill>
                              <a:latin typeface="+mn-lt"/>
                              <a:ea typeface="+mn-ea"/>
                              <a:cs typeface="+mn-cs"/>
                            </a:defRPr>
                          </a:lvl6pPr>
                          <a:lvl7pPr marL="2743200" algn="l" defTabSz="914400" rtl="0" eaLnBrk="1" latinLnBrk="0" hangingPunct="1">
                            <a:defRPr sz="2000" kern="1200">
                              <a:solidFill>
                                <a:schemeClr val="lt1"/>
                              </a:solidFill>
                              <a:latin typeface="+mn-lt"/>
                              <a:ea typeface="+mn-ea"/>
                              <a:cs typeface="+mn-cs"/>
                            </a:defRPr>
                          </a:lvl7pPr>
                          <a:lvl8pPr marL="3200400" algn="l" defTabSz="914400" rtl="0" eaLnBrk="1" latinLnBrk="0" hangingPunct="1">
                            <a:defRPr sz="2000" kern="1200">
                              <a:solidFill>
                                <a:schemeClr val="lt1"/>
                              </a:solidFill>
                              <a:latin typeface="+mn-lt"/>
                              <a:ea typeface="+mn-ea"/>
                              <a:cs typeface="+mn-cs"/>
                            </a:defRPr>
                          </a:lvl8pPr>
                          <a:lvl9pPr marL="3657600" algn="l" defTabSz="914400" rtl="0" eaLnBrk="1" latinLnBrk="0" hangingPunct="1">
                            <a:defRPr sz="2000" kern="1200">
                              <a:solidFill>
                                <a:schemeClr val="lt1"/>
                              </a:solidFill>
                              <a:latin typeface="+mn-lt"/>
                              <a:ea typeface="+mn-ea"/>
                              <a:cs typeface="+mn-cs"/>
                            </a:defRPr>
                          </a:lvl9pPr>
                        </a:lstStyle>
                        <a:p>
                          <a:pPr marL="0" marR="0" indent="0" algn="ctr" defTabSz="995363" rtl="0" eaLnBrk="1" fontAlgn="base" latinLnBrk="0" hangingPunct="1">
                            <a:lnSpc>
                              <a:spcPct val="100000"/>
                            </a:lnSpc>
                            <a:spcBef>
                              <a:spcPct val="0"/>
                            </a:spcBef>
                            <a:spcAft>
                              <a:spcPct val="0"/>
                            </a:spcAft>
                            <a:buClrTx/>
                            <a:buSzTx/>
                            <a:buFontTx/>
                            <a:buNone/>
                            <a:tabLst/>
                          </a:pPr>
                          <a:endParaRPr kumimoji="0" lang="en-US" sz="1600" b="0" i="0" u="none" strike="noStrike" cap="none" normalizeH="0" baseline="0" smtClean="0">
                            <a:ln>
                              <a:noFill/>
                            </a:ln>
                            <a:solidFill>
                              <a:schemeClr val="tx1"/>
                            </a:solidFill>
                            <a:effectLst/>
                            <a:latin typeface="Arial" pitchFamily="34" charset="0"/>
                          </a:endParaRPr>
                        </a:p>
                      </a:txBody>
                      <a:useSpRect/>
                    </a:txSp>
                    <a:style>
                      <a:lnRef idx="0">
                        <a:schemeClr val="accent3"/>
                      </a:lnRef>
                      <a:fillRef idx="3">
                        <a:schemeClr val="accent3"/>
                      </a:fillRef>
                      <a:effectRef idx="3">
                        <a:schemeClr val="accent3"/>
                      </a:effectRef>
                      <a:fontRef idx="minor">
                        <a:schemeClr val="lt1"/>
                      </a:fontRef>
                    </a:style>
                  </a:sp>
                  <a:sp>
                    <a:nvSpPr>
                      <a:cNvPr id="167" name="Textfeld 23"/>
                      <a:cNvSpPr txBox="1"/>
                    </a:nvSpPr>
                    <a:spPr>
                      <a:xfrm>
                        <a:off x="7086600" y="3505200"/>
                        <a:ext cx="1371600" cy="584775"/>
                      </a:xfrm>
                      <a:prstGeom prst="rect">
                        <a:avLst/>
                      </a:prstGeom>
                      <a:noFill/>
                    </a:spPr>
                    <a:txSp>
                      <a:txBody>
                        <a:bodyPr wrap="square" rtlCol="0">
                          <a:spAutoFit/>
                        </a:bodyPr>
                        <a:lstStyle>
                          <a:defPPr>
                            <a:defRPr lang="en-US"/>
                          </a:defPPr>
                          <a:lvl1pPr algn="l" rtl="0" fontAlgn="base">
                            <a:spcBef>
                              <a:spcPct val="0"/>
                            </a:spcBef>
                            <a:spcAft>
                              <a:spcPct val="0"/>
                            </a:spcAft>
                            <a:defRPr sz="2000" kern="1200">
                              <a:solidFill>
                                <a:schemeClr val="tx1"/>
                              </a:solidFill>
                              <a:latin typeface="Arial" pitchFamily="34" charset="0"/>
                              <a:ea typeface="+mn-ea"/>
                              <a:cs typeface="+mn-cs"/>
                            </a:defRPr>
                          </a:lvl1pPr>
                          <a:lvl2pPr marL="457200" algn="l" rtl="0" fontAlgn="base">
                            <a:spcBef>
                              <a:spcPct val="0"/>
                            </a:spcBef>
                            <a:spcAft>
                              <a:spcPct val="0"/>
                            </a:spcAft>
                            <a:defRPr sz="2000" kern="1200">
                              <a:solidFill>
                                <a:schemeClr val="tx1"/>
                              </a:solidFill>
                              <a:latin typeface="Arial" pitchFamily="34" charset="0"/>
                              <a:ea typeface="+mn-ea"/>
                              <a:cs typeface="+mn-cs"/>
                            </a:defRPr>
                          </a:lvl2pPr>
                          <a:lvl3pPr marL="914400" algn="l" rtl="0" fontAlgn="base">
                            <a:spcBef>
                              <a:spcPct val="0"/>
                            </a:spcBef>
                            <a:spcAft>
                              <a:spcPct val="0"/>
                            </a:spcAft>
                            <a:defRPr sz="2000" kern="1200">
                              <a:solidFill>
                                <a:schemeClr val="tx1"/>
                              </a:solidFill>
                              <a:latin typeface="Arial" pitchFamily="34" charset="0"/>
                              <a:ea typeface="+mn-ea"/>
                              <a:cs typeface="+mn-cs"/>
                            </a:defRPr>
                          </a:lvl3pPr>
                          <a:lvl4pPr marL="1371600" algn="l" rtl="0" fontAlgn="base">
                            <a:spcBef>
                              <a:spcPct val="0"/>
                            </a:spcBef>
                            <a:spcAft>
                              <a:spcPct val="0"/>
                            </a:spcAft>
                            <a:defRPr sz="2000" kern="1200">
                              <a:solidFill>
                                <a:schemeClr val="tx1"/>
                              </a:solidFill>
                              <a:latin typeface="Arial" pitchFamily="34" charset="0"/>
                              <a:ea typeface="+mn-ea"/>
                              <a:cs typeface="+mn-cs"/>
                            </a:defRPr>
                          </a:lvl4pPr>
                          <a:lvl5pPr marL="1828800" algn="l" rtl="0" fontAlgn="base">
                            <a:spcBef>
                              <a:spcPct val="0"/>
                            </a:spcBef>
                            <a:spcAft>
                              <a:spcPct val="0"/>
                            </a:spcAft>
                            <a:defRPr sz="2000" kern="1200">
                              <a:solidFill>
                                <a:schemeClr val="tx1"/>
                              </a:solidFill>
                              <a:latin typeface="Arial" pitchFamily="34" charset="0"/>
                              <a:ea typeface="+mn-ea"/>
                              <a:cs typeface="+mn-cs"/>
                            </a:defRPr>
                          </a:lvl5pPr>
                          <a:lvl6pPr marL="2286000" algn="l" defTabSz="914400" rtl="0" eaLnBrk="1" latinLnBrk="0" hangingPunct="1">
                            <a:defRPr sz="2000" kern="1200">
                              <a:solidFill>
                                <a:schemeClr val="tx1"/>
                              </a:solidFill>
                              <a:latin typeface="Arial" pitchFamily="34" charset="0"/>
                              <a:ea typeface="+mn-ea"/>
                              <a:cs typeface="+mn-cs"/>
                            </a:defRPr>
                          </a:lvl6pPr>
                          <a:lvl7pPr marL="2743200" algn="l" defTabSz="914400" rtl="0" eaLnBrk="1" latinLnBrk="0" hangingPunct="1">
                            <a:defRPr sz="2000" kern="1200">
                              <a:solidFill>
                                <a:schemeClr val="tx1"/>
                              </a:solidFill>
                              <a:latin typeface="Arial" pitchFamily="34" charset="0"/>
                              <a:ea typeface="+mn-ea"/>
                              <a:cs typeface="+mn-cs"/>
                            </a:defRPr>
                          </a:lvl7pPr>
                          <a:lvl8pPr marL="3200400" algn="l" defTabSz="914400" rtl="0" eaLnBrk="1" latinLnBrk="0" hangingPunct="1">
                            <a:defRPr sz="2000" kern="1200">
                              <a:solidFill>
                                <a:schemeClr val="tx1"/>
                              </a:solidFill>
                              <a:latin typeface="Arial" pitchFamily="34" charset="0"/>
                              <a:ea typeface="+mn-ea"/>
                              <a:cs typeface="+mn-cs"/>
                            </a:defRPr>
                          </a:lvl8pPr>
                          <a:lvl9pPr marL="3657600" algn="l" defTabSz="914400" rtl="0" eaLnBrk="1" latinLnBrk="0" hangingPunct="1">
                            <a:defRPr sz="2000" kern="1200">
                              <a:solidFill>
                                <a:schemeClr val="tx1"/>
                              </a:solidFill>
                              <a:latin typeface="Arial" pitchFamily="34" charset="0"/>
                              <a:ea typeface="+mn-ea"/>
                              <a:cs typeface="+mn-cs"/>
                            </a:defRPr>
                          </a:lvl9pPr>
                        </a:lstStyle>
                        <a:p>
                          <a:pPr algn="ctr"/>
                          <a:r>
                            <a:rPr lang="en-US" sz="1600" dirty="0" err="1" smtClean="0">
                              <a:latin typeface="Calibri" pitchFamily="34" charset="0"/>
                            </a:rPr>
                            <a:t>cgroup</a:t>
                          </a:r>
                          <a:r>
                            <a:rPr lang="en-US" sz="1600" dirty="0" smtClean="0">
                              <a:latin typeface="Calibri" pitchFamily="34" charset="0"/>
                            </a:rPr>
                            <a:t> service</a:t>
                          </a:r>
                          <a:endParaRPr lang="en-US" sz="1600" dirty="0">
                            <a:latin typeface="Calibri" pitchFamily="34" charset="0"/>
                          </a:endParaRPr>
                        </a:p>
                      </a:txBody>
                      <a:useSpRect/>
                    </a:txSp>
                  </a:sp>
                  <a:sp>
                    <a:nvSpPr>
                      <a:cNvPr id="169" name="Rechteck 25"/>
                      <a:cNvSpPr/>
                    </a:nvSpPr>
                    <a:spPr bwMode="auto">
                      <a:xfrm>
                        <a:off x="8178913" y="3480375"/>
                        <a:ext cx="153081" cy="150019"/>
                      </a:xfrm>
                      <a:prstGeom prst="rect">
                        <a:avLst/>
                      </a:prstGeom>
                      <a:solidFill>
                        <a:schemeClr val="accent1"/>
                      </a:solidFill>
                      <a:ln w="9525" cap="flat" cmpd="sng" algn="ctr">
                        <a:solidFill>
                          <a:schemeClr val="tx2"/>
                        </a:solidFill>
                        <a:prstDash val="solid"/>
                        <a:round/>
                        <a:headEnd type="none" w="med" len="med"/>
                        <a:tailEnd type="none" w="med" len="med"/>
                      </a:ln>
                      <a:effectLst/>
                    </a:spPr>
                    <a:txSp>
                      <a:txBody>
                        <a:bodyPr vert="horz" wrap="none" lIns="91440" tIns="45720" rIns="91440" bIns="45720" numCol="1" rtlCol="0" anchor="ctr" anchorCtr="0" compatLnSpc="1">
                          <a:prstTxWarp prst="textNoShape">
                            <a:avLst/>
                          </a:prstTxWarp>
                        </a:bodyPr>
                        <a:lstStyle>
                          <a:defPPr>
                            <a:defRPr lang="en-US"/>
                          </a:defPPr>
                          <a:lvl1pPr algn="l" rtl="0" fontAlgn="base">
                            <a:spcBef>
                              <a:spcPct val="0"/>
                            </a:spcBef>
                            <a:spcAft>
                              <a:spcPct val="0"/>
                            </a:spcAft>
                            <a:defRPr sz="2000" kern="1200">
                              <a:solidFill>
                                <a:schemeClr val="tx1"/>
                              </a:solidFill>
                              <a:latin typeface="Arial" pitchFamily="34" charset="0"/>
                              <a:ea typeface="+mn-ea"/>
                              <a:cs typeface="+mn-cs"/>
                            </a:defRPr>
                          </a:lvl1pPr>
                          <a:lvl2pPr marL="457200" algn="l" rtl="0" fontAlgn="base">
                            <a:spcBef>
                              <a:spcPct val="0"/>
                            </a:spcBef>
                            <a:spcAft>
                              <a:spcPct val="0"/>
                            </a:spcAft>
                            <a:defRPr sz="2000" kern="1200">
                              <a:solidFill>
                                <a:schemeClr val="tx1"/>
                              </a:solidFill>
                              <a:latin typeface="Arial" pitchFamily="34" charset="0"/>
                              <a:ea typeface="+mn-ea"/>
                              <a:cs typeface="+mn-cs"/>
                            </a:defRPr>
                          </a:lvl2pPr>
                          <a:lvl3pPr marL="914400" algn="l" rtl="0" fontAlgn="base">
                            <a:spcBef>
                              <a:spcPct val="0"/>
                            </a:spcBef>
                            <a:spcAft>
                              <a:spcPct val="0"/>
                            </a:spcAft>
                            <a:defRPr sz="2000" kern="1200">
                              <a:solidFill>
                                <a:schemeClr val="tx1"/>
                              </a:solidFill>
                              <a:latin typeface="Arial" pitchFamily="34" charset="0"/>
                              <a:ea typeface="+mn-ea"/>
                              <a:cs typeface="+mn-cs"/>
                            </a:defRPr>
                          </a:lvl3pPr>
                          <a:lvl4pPr marL="1371600" algn="l" rtl="0" fontAlgn="base">
                            <a:spcBef>
                              <a:spcPct val="0"/>
                            </a:spcBef>
                            <a:spcAft>
                              <a:spcPct val="0"/>
                            </a:spcAft>
                            <a:defRPr sz="2000" kern="1200">
                              <a:solidFill>
                                <a:schemeClr val="tx1"/>
                              </a:solidFill>
                              <a:latin typeface="Arial" pitchFamily="34" charset="0"/>
                              <a:ea typeface="+mn-ea"/>
                              <a:cs typeface="+mn-cs"/>
                            </a:defRPr>
                          </a:lvl4pPr>
                          <a:lvl5pPr marL="1828800" algn="l" rtl="0" fontAlgn="base">
                            <a:spcBef>
                              <a:spcPct val="0"/>
                            </a:spcBef>
                            <a:spcAft>
                              <a:spcPct val="0"/>
                            </a:spcAft>
                            <a:defRPr sz="2000" kern="1200">
                              <a:solidFill>
                                <a:schemeClr val="tx1"/>
                              </a:solidFill>
                              <a:latin typeface="Arial" pitchFamily="34" charset="0"/>
                              <a:ea typeface="+mn-ea"/>
                              <a:cs typeface="+mn-cs"/>
                            </a:defRPr>
                          </a:lvl5pPr>
                          <a:lvl6pPr marL="2286000" algn="l" defTabSz="914400" rtl="0" eaLnBrk="1" latinLnBrk="0" hangingPunct="1">
                            <a:defRPr sz="2000" kern="1200">
                              <a:solidFill>
                                <a:schemeClr val="tx1"/>
                              </a:solidFill>
                              <a:latin typeface="Arial" pitchFamily="34" charset="0"/>
                              <a:ea typeface="+mn-ea"/>
                              <a:cs typeface="+mn-cs"/>
                            </a:defRPr>
                          </a:lvl6pPr>
                          <a:lvl7pPr marL="2743200" algn="l" defTabSz="914400" rtl="0" eaLnBrk="1" latinLnBrk="0" hangingPunct="1">
                            <a:defRPr sz="2000" kern="1200">
                              <a:solidFill>
                                <a:schemeClr val="tx1"/>
                              </a:solidFill>
                              <a:latin typeface="Arial" pitchFamily="34" charset="0"/>
                              <a:ea typeface="+mn-ea"/>
                              <a:cs typeface="+mn-cs"/>
                            </a:defRPr>
                          </a:lvl7pPr>
                          <a:lvl8pPr marL="3200400" algn="l" defTabSz="914400" rtl="0" eaLnBrk="1" latinLnBrk="0" hangingPunct="1">
                            <a:defRPr sz="2000" kern="1200">
                              <a:solidFill>
                                <a:schemeClr val="tx1"/>
                              </a:solidFill>
                              <a:latin typeface="Arial" pitchFamily="34" charset="0"/>
                              <a:ea typeface="+mn-ea"/>
                              <a:cs typeface="+mn-cs"/>
                            </a:defRPr>
                          </a:lvl8pPr>
                          <a:lvl9pPr marL="3657600" algn="l" defTabSz="914400" rtl="0" eaLnBrk="1" latinLnBrk="0" hangingPunct="1">
                            <a:defRPr sz="2000" kern="1200">
                              <a:solidFill>
                                <a:schemeClr val="tx1"/>
                              </a:solidFill>
                              <a:latin typeface="Arial" pitchFamily="34" charset="0"/>
                              <a:ea typeface="+mn-ea"/>
                              <a:cs typeface="+mn-cs"/>
                            </a:defRPr>
                          </a:lvl9pPr>
                        </a:lstStyle>
                        <a:p>
                          <a:pPr marL="0" marR="0" indent="0" algn="ctr" defTabSz="995363" rtl="0" eaLnBrk="1" fontAlgn="base" latinLnBrk="0" hangingPunct="1">
                            <a:lnSpc>
                              <a:spcPct val="100000"/>
                            </a:lnSpc>
                            <a:spcBef>
                              <a:spcPct val="0"/>
                            </a:spcBef>
                            <a:spcAft>
                              <a:spcPct val="0"/>
                            </a:spcAft>
                            <a:buClrTx/>
                            <a:buSzTx/>
                            <a:buFontTx/>
                            <a:buNone/>
                            <a:tabLst/>
                          </a:pPr>
                          <a:endParaRPr kumimoji="0" lang="en-US" sz="1600" b="0" i="0" u="none" strike="noStrike" cap="none" normalizeH="0" baseline="0" smtClean="0">
                            <a:ln>
                              <a:noFill/>
                            </a:ln>
                            <a:solidFill>
                              <a:schemeClr val="tx1"/>
                            </a:solidFill>
                            <a:effectLst/>
                            <a:latin typeface="Arial" pitchFamily="34" charset="0"/>
                          </a:endParaRPr>
                        </a:p>
                      </a:txBody>
                      <a:useSpRect/>
                    </a:txSp>
                  </a:sp>
                  <a:sp>
                    <a:nvSpPr>
                      <a:cNvPr id="170" name="Rechteck 26"/>
                      <a:cNvSpPr/>
                    </a:nvSpPr>
                    <a:spPr bwMode="auto">
                      <a:xfrm>
                        <a:off x="8153400" y="3508861"/>
                        <a:ext cx="51027" cy="36459"/>
                      </a:xfrm>
                      <a:prstGeom prst="rect">
                        <a:avLst/>
                      </a:prstGeom>
                      <a:solidFill>
                        <a:schemeClr val="accent1"/>
                      </a:solidFill>
                      <a:ln w="9525" cap="flat" cmpd="sng" algn="ctr">
                        <a:solidFill>
                          <a:schemeClr val="tx2"/>
                        </a:solidFill>
                        <a:prstDash val="solid"/>
                        <a:round/>
                        <a:headEnd type="none" w="med" len="med"/>
                        <a:tailEnd type="none" w="med" len="med"/>
                      </a:ln>
                      <a:effectLst/>
                    </a:spPr>
                    <a:txSp>
                      <a:txBody>
                        <a:bodyPr vert="horz" wrap="none" lIns="91440" tIns="45720" rIns="91440" bIns="45720" numCol="1" rtlCol="0" anchor="ctr" anchorCtr="0" compatLnSpc="1">
                          <a:prstTxWarp prst="textNoShape">
                            <a:avLst/>
                          </a:prstTxWarp>
                        </a:bodyPr>
                        <a:lstStyle>
                          <a:defPPr>
                            <a:defRPr lang="en-US"/>
                          </a:defPPr>
                          <a:lvl1pPr algn="l" rtl="0" fontAlgn="base">
                            <a:spcBef>
                              <a:spcPct val="0"/>
                            </a:spcBef>
                            <a:spcAft>
                              <a:spcPct val="0"/>
                            </a:spcAft>
                            <a:defRPr sz="2000" kern="1200">
                              <a:solidFill>
                                <a:schemeClr val="tx1"/>
                              </a:solidFill>
                              <a:latin typeface="Arial" pitchFamily="34" charset="0"/>
                              <a:ea typeface="+mn-ea"/>
                              <a:cs typeface="+mn-cs"/>
                            </a:defRPr>
                          </a:lvl1pPr>
                          <a:lvl2pPr marL="457200" algn="l" rtl="0" fontAlgn="base">
                            <a:spcBef>
                              <a:spcPct val="0"/>
                            </a:spcBef>
                            <a:spcAft>
                              <a:spcPct val="0"/>
                            </a:spcAft>
                            <a:defRPr sz="2000" kern="1200">
                              <a:solidFill>
                                <a:schemeClr val="tx1"/>
                              </a:solidFill>
                              <a:latin typeface="Arial" pitchFamily="34" charset="0"/>
                              <a:ea typeface="+mn-ea"/>
                              <a:cs typeface="+mn-cs"/>
                            </a:defRPr>
                          </a:lvl2pPr>
                          <a:lvl3pPr marL="914400" algn="l" rtl="0" fontAlgn="base">
                            <a:spcBef>
                              <a:spcPct val="0"/>
                            </a:spcBef>
                            <a:spcAft>
                              <a:spcPct val="0"/>
                            </a:spcAft>
                            <a:defRPr sz="2000" kern="1200">
                              <a:solidFill>
                                <a:schemeClr val="tx1"/>
                              </a:solidFill>
                              <a:latin typeface="Arial" pitchFamily="34" charset="0"/>
                              <a:ea typeface="+mn-ea"/>
                              <a:cs typeface="+mn-cs"/>
                            </a:defRPr>
                          </a:lvl3pPr>
                          <a:lvl4pPr marL="1371600" algn="l" rtl="0" fontAlgn="base">
                            <a:spcBef>
                              <a:spcPct val="0"/>
                            </a:spcBef>
                            <a:spcAft>
                              <a:spcPct val="0"/>
                            </a:spcAft>
                            <a:defRPr sz="2000" kern="1200">
                              <a:solidFill>
                                <a:schemeClr val="tx1"/>
                              </a:solidFill>
                              <a:latin typeface="Arial" pitchFamily="34" charset="0"/>
                              <a:ea typeface="+mn-ea"/>
                              <a:cs typeface="+mn-cs"/>
                            </a:defRPr>
                          </a:lvl4pPr>
                          <a:lvl5pPr marL="1828800" algn="l" rtl="0" fontAlgn="base">
                            <a:spcBef>
                              <a:spcPct val="0"/>
                            </a:spcBef>
                            <a:spcAft>
                              <a:spcPct val="0"/>
                            </a:spcAft>
                            <a:defRPr sz="2000" kern="1200">
                              <a:solidFill>
                                <a:schemeClr val="tx1"/>
                              </a:solidFill>
                              <a:latin typeface="Arial" pitchFamily="34" charset="0"/>
                              <a:ea typeface="+mn-ea"/>
                              <a:cs typeface="+mn-cs"/>
                            </a:defRPr>
                          </a:lvl5pPr>
                          <a:lvl6pPr marL="2286000" algn="l" defTabSz="914400" rtl="0" eaLnBrk="1" latinLnBrk="0" hangingPunct="1">
                            <a:defRPr sz="2000" kern="1200">
                              <a:solidFill>
                                <a:schemeClr val="tx1"/>
                              </a:solidFill>
                              <a:latin typeface="Arial" pitchFamily="34" charset="0"/>
                              <a:ea typeface="+mn-ea"/>
                              <a:cs typeface="+mn-cs"/>
                            </a:defRPr>
                          </a:lvl6pPr>
                          <a:lvl7pPr marL="2743200" algn="l" defTabSz="914400" rtl="0" eaLnBrk="1" latinLnBrk="0" hangingPunct="1">
                            <a:defRPr sz="2000" kern="1200">
                              <a:solidFill>
                                <a:schemeClr val="tx1"/>
                              </a:solidFill>
                              <a:latin typeface="Arial" pitchFamily="34" charset="0"/>
                              <a:ea typeface="+mn-ea"/>
                              <a:cs typeface="+mn-cs"/>
                            </a:defRPr>
                          </a:lvl7pPr>
                          <a:lvl8pPr marL="3200400" algn="l" defTabSz="914400" rtl="0" eaLnBrk="1" latinLnBrk="0" hangingPunct="1">
                            <a:defRPr sz="2000" kern="1200">
                              <a:solidFill>
                                <a:schemeClr val="tx1"/>
                              </a:solidFill>
                              <a:latin typeface="Arial" pitchFamily="34" charset="0"/>
                              <a:ea typeface="+mn-ea"/>
                              <a:cs typeface="+mn-cs"/>
                            </a:defRPr>
                          </a:lvl8pPr>
                          <a:lvl9pPr marL="3657600" algn="l" defTabSz="914400" rtl="0" eaLnBrk="1" latinLnBrk="0" hangingPunct="1">
                            <a:defRPr sz="2000" kern="1200">
                              <a:solidFill>
                                <a:schemeClr val="tx1"/>
                              </a:solidFill>
                              <a:latin typeface="Arial" pitchFamily="34" charset="0"/>
                              <a:ea typeface="+mn-ea"/>
                              <a:cs typeface="+mn-cs"/>
                            </a:defRPr>
                          </a:lvl9pPr>
                        </a:lstStyle>
                        <a:p>
                          <a:pPr marL="0" marR="0" indent="0" algn="ctr" defTabSz="995363" rtl="0" eaLnBrk="1" fontAlgn="base" latinLnBrk="0" hangingPunct="1">
                            <a:lnSpc>
                              <a:spcPct val="100000"/>
                            </a:lnSpc>
                            <a:spcBef>
                              <a:spcPct val="0"/>
                            </a:spcBef>
                            <a:spcAft>
                              <a:spcPct val="0"/>
                            </a:spcAft>
                            <a:buClrTx/>
                            <a:buSzTx/>
                            <a:buFontTx/>
                            <a:buNone/>
                            <a:tabLst/>
                          </a:pPr>
                          <a:endParaRPr kumimoji="0" lang="en-US" sz="1600" b="0" i="0" u="none" strike="noStrike" cap="none" normalizeH="0" baseline="0" smtClean="0">
                            <a:ln>
                              <a:noFill/>
                            </a:ln>
                            <a:solidFill>
                              <a:schemeClr val="tx1"/>
                            </a:solidFill>
                            <a:effectLst/>
                            <a:latin typeface="Arial" pitchFamily="34" charset="0"/>
                          </a:endParaRPr>
                        </a:p>
                      </a:txBody>
                      <a:useSpRect/>
                    </a:txSp>
                  </a:sp>
                  <a:sp>
                    <a:nvSpPr>
                      <a:cNvPr id="171" name="Rechteck 27"/>
                      <a:cNvSpPr/>
                    </a:nvSpPr>
                    <a:spPr bwMode="auto">
                      <a:xfrm>
                        <a:off x="8153400" y="3569628"/>
                        <a:ext cx="51027" cy="36459"/>
                      </a:xfrm>
                      <a:prstGeom prst="rect">
                        <a:avLst/>
                      </a:prstGeom>
                      <a:solidFill>
                        <a:schemeClr val="accent1"/>
                      </a:solidFill>
                      <a:ln w="9525" cap="flat" cmpd="sng" algn="ctr">
                        <a:solidFill>
                          <a:schemeClr val="tx2"/>
                        </a:solidFill>
                        <a:prstDash val="solid"/>
                        <a:round/>
                        <a:headEnd type="none" w="med" len="med"/>
                        <a:tailEnd type="none" w="med" len="med"/>
                      </a:ln>
                      <a:effectLst/>
                    </a:spPr>
                    <a:txSp>
                      <a:txBody>
                        <a:bodyPr vert="horz" wrap="none" lIns="91440" tIns="45720" rIns="91440" bIns="45720" numCol="1" rtlCol="0" anchor="ctr" anchorCtr="0" compatLnSpc="1">
                          <a:prstTxWarp prst="textNoShape">
                            <a:avLst/>
                          </a:prstTxWarp>
                        </a:bodyPr>
                        <a:lstStyle>
                          <a:defPPr>
                            <a:defRPr lang="en-US"/>
                          </a:defPPr>
                          <a:lvl1pPr algn="l" rtl="0" fontAlgn="base">
                            <a:spcBef>
                              <a:spcPct val="0"/>
                            </a:spcBef>
                            <a:spcAft>
                              <a:spcPct val="0"/>
                            </a:spcAft>
                            <a:defRPr sz="2000" kern="1200">
                              <a:solidFill>
                                <a:schemeClr val="tx1"/>
                              </a:solidFill>
                              <a:latin typeface="Arial" pitchFamily="34" charset="0"/>
                              <a:ea typeface="+mn-ea"/>
                              <a:cs typeface="+mn-cs"/>
                            </a:defRPr>
                          </a:lvl1pPr>
                          <a:lvl2pPr marL="457200" algn="l" rtl="0" fontAlgn="base">
                            <a:spcBef>
                              <a:spcPct val="0"/>
                            </a:spcBef>
                            <a:spcAft>
                              <a:spcPct val="0"/>
                            </a:spcAft>
                            <a:defRPr sz="2000" kern="1200">
                              <a:solidFill>
                                <a:schemeClr val="tx1"/>
                              </a:solidFill>
                              <a:latin typeface="Arial" pitchFamily="34" charset="0"/>
                              <a:ea typeface="+mn-ea"/>
                              <a:cs typeface="+mn-cs"/>
                            </a:defRPr>
                          </a:lvl2pPr>
                          <a:lvl3pPr marL="914400" algn="l" rtl="0" fontAlgn="base">
                            <a:spcBef>
                              <a:spcPct val="0"/>
                            </a:spcBef>
                            <a:spcAft>
                              <a:spcPct val="0"/>
                            </a:spcAft>
                            <a:defRPr sz="2000" kern="1200">
                              <a:solidFill>
                                <a:schemeClr val="tx1"/>
                              </a:solidFill>
                              <a:latin typeface="Arial" pitchFamily="34" charset="0"/>
                              <a:ea typeface="+mn-ea"/>
                              <a:cs typeface="+mn-cs"/>
                            </a:defRPr>
                          </a:lvl3pPr>
                          <a:lvl4pPr marL="1371600" algn="l" rtl="0" fontAlgn="base">
                            <a:spcBef>
                              <a:spcPct val="0"/>
                            </a:spcBef>
                            <a:spcAft>
                              <a:spcPct val="0"/>
                            </a:spcAft>
                            <a:defRPr sz="2000" kern="1200">
                              <a:solidFill>
                                <a:schemeClr val="tx1"/>
                              </a:solidFill>
                              <a:latin typeface="Arial" pitchFamily="34" charset="0"/>
                              <a:ea typeface="+mn-ea"/>
                              <a:cs typeface="+mn-cs"/>
                            </a:defRPr>
                          </a:lvl4pPr>
                          <a:lvl5pPr marL="1828800" algn="l" rtl="0" fontAlgn="base">
                            <a:spcBef>
                              <a:spcPct val="0"/>
                            </a:spcBef>
                            <a:spcAft>
                              <a:spcPct val="0"/>
                            </a:spcAft>
                            <a:defRPr sz="2000" kern="1200">
                              <a:solidFill>
                                <a:schemeClr val="tx1"/>
                              </a:solidFill>
                              <a:latin typeface="Arial" pitchFamily="34" charset="0"/>
                              <a:ea typeface="+mn-ea"/>
                              <a:cs typeface="+mn-cs"/>
                            </a:defRPr>
                          </a:lvl5pPr>
                          <a:lvl6pPr marL="2286000" algn="l" defTabSz="914400" rtl="0" eaLnBrk="1" latinLnBrk="0" hangingPunct="1">
                            <a:defRPr sz="2000" kern="1200">
                              <a:solidFill>
                                <a:schemeClr val="tx1"/>
                              </a:solidFill>
                              <a:latin typeface="Arial" pitchFamily="34" charset="0"/>
                              <a:ea typeface="+mn-ea"/>
                              <a:cs typeface="+mn-cs"/>
                            </a:defRPr>
                          </a:lvl6pPr>
                          <a:lvl7pPr marL="2743200" algn="l" defTabSz="914400" rtl="0" eaLnBrk="1" latinLnBrk="0" hangingPunct="1">
                            <a:defRPr sz="2000" kern="1200">
                              <a:solidFill>
                                <a:schemeClr val="tx1"/>
                              </a:solidFill>
                              <a:latin typeface="Arial" pitchFamily="34" charset="0"/>
                              <a:ea typeface="+mn-ea"/>
                              <a:cs typeface="+mn-cs"/>
                            </a:defRPr>
                          </a:lvl7pPr>
                          <a:lvl8pPr marL="3200400" algn="l" defTabSz="914400" rtl="0" eaLnBrk="1" latinLnBrk="0" hangingPunct="1">
                            <a:defRPr sz="2000" kern="1200">
                              <a:solidFill>
                                <a:schemeClr val="tx1"/>
                              </a:solidFill>
                              <a:latin typeface="Arial" pitchFamily="34" charset="0"/>
                              <a:ea typeface="+mn-ea"/>
                              <a:cs typeface="+mn-cs"/>
                            </a:defRPr>
                          </a:lvl8pPr>
                          <a:lvl9pPr marL="3657600" algn="l" defTabSz="914400" rtl="0" eaLnBrk="1" latinLnBrk="0" hangingPunct="1">
                            <a:defRPr sz="2000" kern="1200">
                              <a:solidFill>
                                <a:schemeClr val="tx1"/>
                              </a:solidFill>
                              <a:latin typeface="Arial" pitchFamily="34" charset="0"/>
                              <a:ea typeface="+mn-ea"/>
                              <a:cs typeface="+mn-cs"/>
                            </a:defRPr>
                          </a:lvl9pPr>
                        </a:lstStyle>
                        <a:p>
                          <a:pPr marL="0" marR="0" indent="0" algn="ctr" defTabSz="995363" rtl="0" eaLnBrk="1" fontAlgn="base" latinLnBrk="0" hangingPunct="1">
                            <a:lnSpc>
                              <a:spcPct val="100000"/>
                            </a:lnSpc>
                            <a:spcBef>
                              <a:spcPct val="0"/>
                            </a:spcBef>
                            <a:spcAft>
                              <a:spcPct val="0"/>
                            </a:spcAft>
                            <a:buClrTx/>
                            <a:buSzTx/>
                            <a:buFontTx/>
                            <a:buNone/>
                            <a:tabLst/>
                          </a:pPr>
                          <a:endParaRPr kumimoji="0" lang="en-US" sz="1600" b="0" i="0" u="none" strike="noStrike" cap="none" normalizeH="0" baseline="0" smtClean="0">
                            <a:ln>
                              <a:noFill/>
                            </a:ln>
                            <a:solidFill>
                              <a:schemeClr val="tx1"/>
                            </a:solidFill>
                            <a:effectLst/>
                            <a:latin typeface="Arial" pitchFamily="34" charset="0"/>
                          </a:endParaRPr>
                        </a:p>
                      </a:txBody>
                      <a:useSpRect/>
                    </a:txSp>
                  </a:sp>
                  <a:grpSp>
                    <a:nvGrpSpPr>
                      <a:cNvPr id="86" name="Group 85"/>
                      <a:cNvGrpSpPr/>
                    </a:nvGrpSpPr>
                    <a:grpSpPr>
                      <a:xfrm>
                        <a:off x="4495800" y="1118175"/>
                        <a:ext cx="1371600" cy="762000"/>
                        <a:chOff x="3505200" y="1118175"/>
                        <a:chExt cx="1371600" cy="762000"/>
                      </a:xfrm>
                    </a:grpSpPr>
                    <a:sp>
                      <a:nvSpPr>
                        <a:cNvPr id="172" name="Abgerundetes Rechteck 28"/>
                        <a:cNvSpPr/>
                      </a:nvSpPr>
                      <a:spPr bwMode="auto">
                        <a:xfrm>
                          <a:off x="3505200" y="1118175"/>
                          <a:ext cx="1371600" cy="762000"/>
                        </a:xfrm>
                        <a:prstGeom prst="roundRect">
                          <a:avLst/>
                        </a:prstGeom>
                        <a:solidFill>
                          <a:srgbClr val="D1DFFF"/>
                        </a:solidFill>
                        <a:ln>
                          <a:headEnd type="none" w="med" len="med"/>
                          <a:tailEnd type="none" w="med" len="med"/>
                        </a:ln>
                      </a:spPr>
                      <a:txSp>
                        <a:txBody>
                          <a:bodyPr vert="horz" wrap="none" lIns="91440" tIns="45720" rIns="91440" bIns="45720" numCol="1" rtlCol="0" anchor="ctr" anchorCtr="0" compatLnSpc="1">
                            <a:prstTxWarp prst="textNoShape">
                              <a:avLst/>
                            </a:prstTxWarp>
                          </a:bodyPr>
                          <a:lstStyle>
                            <a:defPPr>
                              <a:defRPr lang="en-US"/>
                            </a:defPPr>
                            <a:lvl1pPr algn="l" rtl="0" fontAlgn="base">
                              <a:spcBef>
                                <a:spcPct val="0"/>
                              </a:spcBef>
                              <a:spcAft>
                                <a:spcPct val="0"/>
                              </a:spcAft>
                              <a:defRPr sz="2000" kern="1200">
                                <a:solidFill>
                                  <a:schemeClr val="lt1"/>
                                </a:solidFill>
                                <a:latin typeface="+mn-lt"/>
                                <a:ea typeface="+mn-ea"/>
                                <a:cs typeface="+mn-cs"/>
                              </a:defRPr>
                            </a:lvl1pPr>
                            <a:lvl2pPr marL="457200" algn="l" rtl="0" fontAlgn="base">
                              <a:spcBef>
                                <a:spcPct val="0"/>
                              </a:spcBef>
                              <a:spcAft>
                                <a:spcPct val="0"/>
                              </a:spcAft>
                              <a:defRPr sz="2000" kern="1200">
                                <a:solidFill>
                                  <a:schemeClr val="lt1"/>
                                </a:solidFill>
                                <a:latin typeface="+mn-lt"/>
                                <a:ea typeface="+mn-ea"/>
                                <a:cs typeface="+mn-cs"/>
                              </a:defRPr>
                            </a:lvl2pPr>
                            <a:lvl3pPr marL="914400" algn="l" rtl="0" fontAlgn="base">
                              <a:spcBef>
                                <a:spcPct val="0"/>
                              </a:spcBef>
                              <a:spcAft>
                                <a:spcPct val="0"/>
                              </a:spcAft>
                              <a:defRPr sz="2000" kern="1200">
                                <a:solidFill>
                                  <a:schemeClr val="lt1"/>
                                </a:solidFill>
                                <a:latin typeface="+mn-lt"/>
                                <a:ea typeface="+mn-ea"/>
                                <a:cs typeface="+mn-cs"/>
                              </a:defRPr>
                            </a:lvl3pPr>
                            <a:lvl4pPr marL="1371600" algn="l" rtl="0" fontAlgn="base">
                              <a:spcBef>
                                <a:spcPct val="0"/>
                              </a:spcBef>
                              <a:spcAft>
                                <a:spcPct val="0"/>
                              </a:spcAft>
                              <a:defRPr sz="2000" kern="1200">
                                <a:solidFill>
                                  <a:schemeClr val="lt1"/>
                                </a:solidFill>
                                <a:latin typeface="+mn-lt"/>
                                <a:ea typeface="+mn-ea"/>
                                <a:cs typeface="+mn-cs"/>
                              </a:defRPr>
                            </a:lvl4pPr>
                            <a:lvl5pPr marL="1828800" algn="l" rtl="0" fontAlgn="base">
                              <a:spcBef>
                                <a:spcPct val="0"/>
                              </a:spcBef>
                              <a:spcAft>
                                <a:spcPct val="0"/>
                              </a:spcAft>
                              <a:defRPr sz="2000" kern="1200">
                                <a:solidFill>
                                  <a:schemeClr val="lt1"/>
                                </a:solidFill>
                                <a:latin typeface="+mn-lt"/>
                                <a:ea typeface="+mn-ea"/>
                                <a:cs typeface="+mn-cs"/>
                              </a:defRPr>
                            </a:lvl5pPr>
                            <a:lvl6pPr marL="2286000" algn="l" defTabSz="914400" rtl="0" eaLnBrk="1" latinLnBrk="0" hangingPunct="1">
                              <a:defRPr sz="2000" kern="1200">
                                <a:solidFill>
                                  <a:schemeClr val="lt1"/>
                                </a:solidFill>
                                <a:latin typeface="+mn-lt"/>
                                <a:ea typeface="+mn-ea"/>
                                <a:cs typeface="+mn-cs"/>
                              </a:defRPr>
                            </a:lvl6pPr>
                            <a:lvl7pPr marL="2743200" algn="l" defTabSz="914400" rtl="0" eaLnBrk="1" latinLnBrk="0" hangingPunct="1">
                              <a:defRPr sz="2000" kern="1200">
                                <a:solidFill>
                                  <a:schemeClr val="lt1"/>
                                </a:solidFill>
                                <a:latin typeface="+mn-lt"/>
                                <a:ea typeface="+mn-ea"/>
                                <a:cs typeface="+mn-cs"/>
                              </a:defRPr>
                            </a:lvl7pPr>
                            <a:lvl8pPr marL="3200400" algn="l" defTabSz="914400" rtl="0" eaLnBrk="1" latinLnBrk="0" hangingPunct="1">
                              <a:defRPr sz="2000" kern="1200">
                                <a:solidFill>
                                  <a:schemeClr val="lt1"/>
                                </a:solidFill>
                                <a:latin typeface="+mn-lt"/>
                                <a:ea typeface="+mn-ea"/>
                                <a:cs typeface="+mn-cs"/>
                              </a:defRPr>
                            </a:lvl8pPr>
                            <a:lvl9pPr marL="3657600" algn="l" defTabSz="914400" rtl="0" eaLnBrk="1" latinLnBrk="0" hangingPunct="1">
                              <a:defRPr sz="2000" kern="1200">
                                <a:solidFill>
                                  <a:schemeClr val="lt1"/>
                                </a:solidFill>
                                <a:latin typeface="+mn-lt"/>
                                <a:ea typeface="+mn-ea"/>
                                <a:cs typeface="+mn-cs"/>
                              </a:defRPr>
                            </a:lvl9pPr>
                          </a:lstStyle>
                          <a:p>
                            <a:pPr marL="0" marR="0" indent="0" algn="ctr" defTabSz="995363" rtl="0" eaLnBrk="1" fontAlgn="base" latinLnBrk="0" hangingPunct="1">
                              <a:lnSpc>
                                <a:spcPct val="100000"/>
                              </a:lnSpc>
                              <a:spcBef>
                                <a:spcPct val="0"/>
                              </a:spcBef>
                              <a:spcAft>
                                <a:spcPct val="0"/>
                              </a:spcAft>
                              <a:buClrTx/>
                              <a:buSzTx/>
                              <a:buFontTx/>
                              <a:buNone/>
                              <a:tabLst/>
                            </a:pPr>
                            <a:endParaRPr kumimoji="0" lang="en-US" sz="1600" b="0" i="0" u="none" strike="noStrike" cap="none" normalizeH="0" baseline="0" smtClean="0">
                              <a:ln>
                                <a:noFill/>
                              </a:ln>
                              <a:solidFill>
                                <a:schemeClr val="tx1"/>
                              </a:solidFill>
                              <a:effectLst/>
                              <a:latin typeface="Arial" pitchFamily="34" charset="0"/>
                            </a:endParaRPr>
                          </a:p>
                        </a:txBody>
                        <a:useSpRect/>
                      </a:txSp>
                      <a:style>
                        <a:lnRef idx="0">
                          <a:schemeClr val="accent3"/>
                        </a:lnRef>
                        <a:fillRef idx="3">
                          <a:schemeClr val="accent3"/>
                        </a:fillRef>
                        <a:effectRef idx="3">
                          <a:schemeClr val="accent3"/>
                        </a:effectRef>
                        <a:fontRef idx="minor">
                          <a:schemeClr val="lt1"/>
                        </a:fontRef>
                      </a:style>
                    </a:sp>
                    <a:sp>
                      <a:nvSpPr>
                        <a:cNvPr id="173" name="Textfeld 29"/>
                        <a:cNvSpPr txBox="1"/>
                      </a:nvSpPr>
                      <a:spPr>
                        <a:xfrm>
                          <a:off x="3505200" y="1219200"/>
                          <a:ext cx="1245394" cy="584775"/>
                        </a:xfrm>
                        <a:prstGeom prst="rect">
                          <a:avLst/>
                        </a:prstGeom>
                        <a:noFill/>
                      </a:spPr>
                      <a:txSp>
                        <a:txBody>
                          <a:bodyPr wrap="square" rtlCol="0">
                            <a:spAutoFit/>
                          </a:bodyPr>
                          <a:lstStyle>
                            <a:defPPr>
                              <a:defRPr lang="en-US"/>
                            </a:defPPr>
                            <a:lvl1pPr algn="l" rtl="0" fontAlgn="base">
                              <a:spcBef>
                                <a:spcPct val="0"/>
                              </a:spcBef>
                              <a:spcAft>
                                <a:spcPct val="0"/>
                              </a:spcAft>
                              <a:defRPr sz="2000" kern="1200">
                                <a:solidFill>
                                  <a:schemeClr val="tx1"/>
                                </a:solidFill>
                                <a:latin typeface="Arial" pitchFamily="34" charset="0"/>
                                <a:ea typeface="+mn-ea"/>
                                <a:cs typeface="+mn-cs"/>
                              </a:defRPr>
                            </a:lvl1pPr>
                            <a:lvl2pPr marL="457200" algn="l" rtl="0" fontAlgn="base">
                              <a:spcBef>
                                <a:spcPct val="0"/>
                              </a:spcBef>
                              <a:spcAft>
                                <a:spcPct val="0"/>
                              </a:spcAft>
                              <a:defRPr sz="2000" kern="1200">
                                <a:solidFill>
                                  <a:schemeClr val="tx1"/>
                                </a:solidFill>
                                <a:latin typeface="Arial" pitchFamily="34" charset="0"/>
                                <a:ea typeface="+mn-ea"/>
                                <a:cs typeface="+mn-cs"/>
                              </a:defRPr>
                            </a:lvl2pPr>
                            <a:lvl3pPr marL="914400" algn="l" rtl="0" fontAlgn="base">
                              <a:spcBef>
                                <a:spcPct val="0"/>
                              </a:spcBef>
                              <a:spcAft>
                                <a:spcPct val="0"/>
                              </a:spcAft>
                              <a:defRPr sz="2000" kern="1200">
                                <a:solidFill>
                                  <a:schemeClr val="tx1"/>
                                </a:solidFill>
                                <a:latin typeface="Arial" pitchFamily="34" charset="0"/>
                                <a:ea typeface="+mn-ea"/>
                                <a:cs typeface="+mn-cs"/>
                              </a:defRPr>
                            </a:lvl3pPr>
                            <a:lvl4pPr marL="1371600" algn="l" rtl="0" fontAlgn="base">
                              <a:spcBef>
                                <a:spcPct val="0"/>
                              </a:spcBef>
                              <a:spcAft>
                                <a:spcPct val="0"/>
                              </a:spcAft>
                              <a:defRPr sz="2000" kern="1200">
                                <a:solidFill>
                                  <a:schemeClr val="tx1"/>
                                </a:solidFill>
                                <a:latin typeface="Arial" pitchFamily="34" charset="0"/>
                                <a:ea typeface="+mn-ea"/>
                                <a:cs typeface="+mn-cs"/>
                              </a:defRPr>
                            </a:lvl4pPr>
                            <a:lvl5pPr marL="1828800" algn="l" rtl="0" fontAlgn="base">
                              <a:spcBef>
                                <a:spcPct val="0"/>
                              </a:spcBef>
                              <a:spcAft>
                                <a:spcPct val="0"/>
                              </a:spcAft>
                              <a:defRPr sz="2000" kern="1200">
                                <a:solidFill>
                                  <a:schemeClr val="tx1"/>
                                </a:solidFill>
                                <a:latin typeface="Arial" pitchFamily="34" charset="0"/>
                                <a:ea typeface="+mn-ea"/>
                                <a:cs typeface="+mn-cs"/>
                              </a:defRPr>
                            </a:lvl5pPr>
                            <a:lvl6pPr marL="2286000" algn="l" defTabSz="914400" rtl="0" eaLnBrk="1" latinLnBrk="0" hangingPunct="1">
                              <a:defRPr sz="2000" kern="1200">
                                <a:solidFill>
                                  <a:schemeClr val="tx1"/>
                                </a:solidFill>
                                <a:latin typeface="Arial" pitchFamily="34" charset="0"/>
                                <a:ea typeface="+mn-ea"/>
                                <a:cs typeface="+mn-cs"/>
                              </a:defRPr>
                            </a:lvl6pPr>
                            <a:lvl7pPr marL="2743200" algn="l" defTabSz="914400" rtl="0" eaLnBrk="1" latinLnBrk="0" hangingPunct="1">
                              <a:defRPr sz="2000" kern="1200">
                                <a:solidFill>
                                  <a:schemeClr val="tx1"/>
                                </a:solidFill>
                                <a:latin typeface="Arial" pitchFamily="34" charset="0"/>
                                <a:ea typeface="+mn-ea"/>
                                <a:cs typeface="+mn-cs"/>
                              </a:defRPr>
                            </a:lvl7pPr>
                            <a:lvl8pPr marL="3200400" algn="l" defTabSz="914400" rtl="0" eaLnBrk="1" latinLnBrk="0" hangingPunct="1">
                              <a:defRPr sz="2000" kern="1200">
                                <a:solidFill>
                                  <a:schemeClr val="tx1"/>
                                </a:solidFill>
                                <a:latin typeface="Arial" pitchFamily="34" charset="0"/>
                                <a:ea typeface="+mn-ea"/>
                                <a:cs typeface="+mn-cs"/>
                              </a:defRPr>
                            </a:lvl8pPr>
                            <a:lvl9pPr marL="3657600" algn="l" defTabSz="914400" rtl="0" eaLnBrk="1" latinLnBrk="0" hangingPunct="1">
                              <a:defRPr sz="2000" kern="1200">
                                <a:solidFill>
                                  <a:schemeClr val="tx1"/>
                                </a:solidFill>
                                <a:latin typeface="Arial" pitchFamily="34" charset="0"/>
                                <a:ea typeface="+mn-ea"/>
                                <a:cs typeface="+mn-cs"/>
                              </a:defRPr>
                            </a:lvl9pPr>
                          </a:lstStyle>
                          <a:p>
                            <a:pPr algn="ctr"/>
                            <a:r>
                              <a:rPr lang="en-US" sz="1600" dirty="0" smtClean="0">
                                <a:latin typeface="Calibri" pitchFamily="34" charset="0"/>
                              </a:rPr>
                              <a:t>Node State Manager</a:t>
                            </a:r>
                            <a:endParaRPr lang="en-US" sz="1600" dirty="0">
                              <a:latin typeface="Calibri" pitchFamily="34" charset="0"/>
                            </a:endParaRPr>
                          </a:p>
                        </a:txBody>
                        <a:useSpRect/>
                      </a:txSp>
                    </a:sp>
                    <a:sp>
                      <a:nvSpPr>
                        <a:cNvPr id="175" name="Rechteck 31"/>
                        <a:cNvSpPr/>
                      </a:nvSpPr>
                      <a:spPr bwMode="auto">
                        <a:xfrm>
                          <a:off x="4597513" y="1194375"/>
                          <a:ext cx="153081" cy="150019"/>
                        </a:xfrm>
                        <a:prstGeom prst="rect">
                          <a:avLst/>
                        </a:prstGeom>
                        <a:solidFill>
                          <a:schemeClr val="accent1"/>
                        </a:solidFill>
                        <a:ln w="9525" cap="flat" cmpd="sng" algn="ctr">
                          <a:solidFill>
                            <a:schemeClr val="tx2"/>
                          </a:solidFill>
                          <a:prstDash val="solid"/>
                          <a:round/>
                          <a:headEnd type="none" w="med" len="med"/>
                          <a:tailEnd type="none" w="med" len="med"/>
                        </a:ln>
                        <a:effectLst/>
                      </a:spPr>
                      <a:txSp>
                        <a:txBody>
                          <a:bodyPr vert="horz" wrap="none" lIns="91440" tIns="45720" rIns="91440" bIns="45720" numCol="1" rtlCol="0" anchor="ctr" anchorCtr="0" compatLnSpc="1">
                            <a:prstTxWarp prst="textNoShape">
                              <a:avLst/>
                            </a:prstTxWarp>
                          </a:bodyPr>
                          <a:lstStyle>
                            <a:defPPr>
                              <a:defRPr lang="en-US"/>
                            </a:defPPr>
                            <a:lvl1pPr algn="l" rtl="0" fontAlgn="base">
                              <a:spcBef>
                                <a:spcPct val="0"/>
                              </a:spcBef>
                              <a:spcAft>
                                <a:spcPct val="0"/>
                              </a:spcAft>
                              <a:defRPr sz="2000" kern="1200">
                                <a:solidFill>
                                  <a:schemeClr val="tx1"/>
                                </a:solidFill>
                                <a:latin typeface="Arial" pitchFamily="34" charset="0"/>
                                <a:ea typeface="+mn-ea"/>
                                <a:cs typeface="+mn-cs"/>
                              </a:defRPr>
                            </a:lvl1pPr>
                            <a:lvl2pPr marL="457200" algn="l" rtl="0" fontAlgn="base">
                              <a:spcBef>
                                <a:spcPct val="0"/>
                              </a:spcBef>
                              <a:spcAft>
                                <a:spcPct val="0"/>
                              </a:spcAft>
                              <a:defRPr sz="2000" kern="1200">
                                <a:solidFill>
                                  <a:schemeClr val="tx1"/>
                                </a:solidFill>
                                <a:latin typeface="Arial" pitchFamily="34" charset="0"/>
                                <a:ea typeface="+mn-ea"/>
                                <a:cs typeface="+mn-cs"/>
                              </a:defRPr>
                            </a:lvl2pPr>
                            <a:lvl3pPr marL="914400" algn="l" rtl="0" fontAlgn="base">
                              <a:spcBef>
                                <a:spcPct val="0"/>
                              </a:spcBef>
                              <a:spcAft>
                                <a:spcPct val="0"/>
                              </a:spcAft>
                              <a:defRPr sz="2000" kern="1200">
                                <a:solidFill>
                                  <a:schemeClr val="tx1"/>
                                </a:solidFill>
                                <a:latin typeface="Arial" pitchFamily="34" charset="0"/>
                                <a:ea typeface="+mn-ea"/>
                                <a:cs typeface="+mn-cs"/>
                              </a:defRPr>
                            </a:lvl3pPr>
                            <a:lvl4pPr marL="1371600" algn="l" rtl="0" fontAlgn="base">
                              <a:spcBef>
                                <a:spcPct val="0"/>
                              </a:spcBef>
                              <a:spcAft>
                                <a:spcPct val="0"/>
                              </a:spcAft>
                              <a:defRPr sz="2000" kern="1200">
                                <a:solidFill>
                                  <a:schemeClr val="tx1"/>
                                </a:solidFill>
                                <a:latin typeface="Arial" pitchFamily="34" charset="0"/>
                                <a:ea typeface="+mn-ea"/>
                                <a:cs typeface="+mn-cs"/>
                              </a:defRPr>
                            </a:lvl4pPr>
                            <a:lvl5pPr marL="1828800" algn="l" rtl="0" fontAlgn="base">
                              <a:spcBef>
                                <a:spcPct val="0"/>
                              </a:spcBef>
                              <a:spcAft>
                                <a:spcPct val="0"/>
                              </a:spcAft>
                              <a:defRPr sz="2000" kern="1200">
                                <a:solidFill>
                                  <a:schemeClr val="tx1"/>
                                </a:solidFill>
                                <a:latin typeface="Arial" pitchFamily="34" charset="0"/>
                                <a:ea typeface="+mn-ea"/>
                                <a:cs typeface="+mn-cs"/>
                              </a:defRPr>
                            </a:lvl5pPr>
                            <a:lvl6pPr marL="2286000" algn="l" defTabSz="914400" rtl="0" eaLnBrk="1" latinLnBrk="0" hangingPunct="1">
                              <a:defRPr sz="2000" kern="1200">
                                <a:solidFill>
                                  <a:schemeClr val="tx1"/>
                                </a:solidFill>
                                <a:latin typeface="Arial" pitchFamily="34" charset="0"/>
                                <a:ea typeface="+mn-ea"/>
                                <a:cs typeface="+mn-cs"/>
                              </a:defRPr>
                            </a:lvl6pPr>
                            <a:lvl7pPr marL="2743200" algn="l" defTabSz="914400" rtl="0" eaLnBrk="1" latinLnBrk="0" hangingPunct="1">
                              <a:defRPr sz="2000" kern="1200">
                                <a:solidFill>
                                  <a:schemeClr val="tx1"/>
                                </a:solidFill>
                                <a:latin typeface="Arial" pitchFamily="34" charset="0"/>
                                <a:ea typeface="+mn-ea"/>
                                <a:cs typeface="+mn-cs"/>
                              </a:defRPr>
                            </a:lvl7pPr>
                            <a:lvl8pPr marL="3200400" algn="l" defTabSz="914400" rtl="0" eaLnBrk="1" latinLnBrk="0" hangingPunct="1">
                              <a:defRPr sz="2000" kern="1200">
                                <a:solidFill>
                                  <a:schemeClr val="tx1"/>
                                </a:solidFill>
                                <a:latin typeface="Arial" pitchFamily="34" charset="0"/>
                                <a:ea typeface="+mn-ea"/>
                                <a:cs typeface="+mn-cs"/>
                              </a:defRPr>
                            </a:lvl8pPr>
                            <a:lvl9pPr marL="3657600" algn="l" defTabSz="914400" rtl="0" eaLnBrk="1" latinLnBrk="0" hangingPunct="1">
                              <a:defRPr sz="2000" kern="1200">
                                <a:solidFill>
                                  <a:schemeClr val="tx1"/>
                                </a:solidFill>
                                <a:latin typeface="Arial" pitchFamily="34" charset="0"/>
                                <a:ea typeface="+mn-ea"/>
                                <a:cs typeface="+mn-cs"/>
                              </a:defRPr>
                            </a:lvl9pPr>
                          </a:lstStyle>
                          <a:p>
                            <a:pPr marL="0" marR="0" indent="0" algn="ctr" defTabSz="995363" rtl="0" eaLnBrk="1" fontAlgn="base" latinLnBrk="0" hangingPunct="1">
                              <a:lnSpc>
                                <a:spcPct val="100000"/>
                              </a:lnSpc>
                              <a:spcBef>
                                <a:spcPct val="0"/>
                              </a:spcBef>
                              <a:spcAft>
                                <a:spcPct val="0"/>
                              </a:spcAft>
                              <a:buClrTx/>
                              <a:buSzTx/>
                              <a:buFontTx/>
                              <a:buNone/>
                              <a:tabLst/>
                            </a:pPr>
                            <a:endParaRPr kumimoji="0" lang="en-US" sz="1600" b="0" i="0" u="none" strike="noStrike" cap="none" normalizeH="0" baseline="0" smtClean="0">
                              <a:ln>
                                <a:noFill/>
                              </a:ln>
                              <a:solidFill>
                                <a:schemeClr val="tx1"/>
                              </a:solidFill>
                              <a:effectLst/>
                              <a:latin typeface="Arial" pitchFamily="34" charset="0"/>
                            </a:endParaRPr>
                          </a:p>
                        </a:txBody>
                        <a:useSpRect/>
                      </a:txSp>
                    </a:sp>
                    <a:sp>
                      <a:nvSpPr>
                        <a:cNvPr id="176" name="Rechteck 32"/>
                        <a:cNvSpPr/>
                      </a:nvSpPr>
                      <a:spPr bwMode="auto">
                        <a:xfrm>
                          <a:off x="4572000" y="1222861"/>
                          <a:ext cx="51027" cy="36459"/>
                        </a:xfrm>
                        <a:prstGeom prst="rect">
                          <a:avLst/>
                        </a:prstGeom>
                        <a:solidFill>
                          <a:schemeClr val="accent1"/>
                        </a:solidFill>
                        <a:ln w="9525" cap="flat" cmpd="sng" algn="ctr">
                          <a:solidFill>
                            <a:schemeClr val="tx2"/>
                          </a:solidFill>
                          <a:prstDash val="solid"/>
                          <a:round/>
                          <a:headEnd type="none" w="med" len="med"/>
                          <a:tailEnd type="none" w="med" len="med"/>
                        </a:ln>
                        <a:effectLst/>
                      </a:spPr>
                      <a:txSp>
                        <a:txBody>
                          <a:bodyPr vert="horz" wrap="none" lIns="91440" tIns="45720" rIns="91440" bIns="45720" numCol="1" rtlCol="0" anchor="ctr" anchorCtr="0" compatLnSpc="1">
                            <a:prstTxWarp prst="textNoShape">
                              <a:avLst/>
                            </a:prstTxWarp>
                          </a:bodyPr>
                          <a:lstStyle>
                            <a:defPPr>
                              <a:defRPr lang="en-US"/>
                            </a:defPPr>
                            <a:lvl1pPr algn="l" rtl="0" fontAlgn="base">
                              <a:spcBef>
                                <a:spcPct val="0"/>
                              </a:spcBef>
                              <a:spcAft>
                                <a:spcPct val="0"/>
                              </a:spcAft>
                              <a:defRPr sz="2000" kern="1200">
                                <a:solidFill>
                                  <a:schemeClr val="tx1"/>
                                </a:solidFill>
                                <a:latin typeface="Arial" pitchFamily="34" charset="0"/>
                                <a:ea typeface="+mn-ea"/>
                                <a:cs typeface="+mn-cs"/>
                              </a:defRPr>
                            </a:lvl1pPr>
                            <a:lvl2pPr marL="457200" algn="l" rtl="0" fontAlgn="base">
                              <a:spcBef>
                                <a:spcPct val="0"/>
                              </a:spcBef>
                              <a:spcAft>
                                <a:spcPct val="0"/>
                              </a:spcAft>
                              <a:defRPr sz="2000" kern="1200">
                                <a:solidFill>
                                  <a:schemeClr val="tx1"/>
                                </a:solidFill>
                                <a:latin typeface="Arial" pitchFamily="34" charset="0"/>
                                <a:ea typeface="+mn-ea"/>
                                <a:cs typeface="+mn-cs"/>
                              </a:defRPr>
                            </a:lvl2pPr>
                            <a:lvl3pPr marL="914400" algn="l" rtl="0" fontAlgn="base">
                              <a:spcBef>
                                <a:spcPct val="0"/>
                              </a:spcBef>
                              <a:spcAft>
                                <a:spcPct val="0"/>
                              </a:spcAft>
                              <a:defRPr sz="2000" kern="1200">
                                <a:solidFill>
                                  <a:schemeClr val="tx1"/>
                                </a:solidFill>
                                <a:latin typeface="Arial" pitchFamily="34" charset="0"/>
                                <a:ea typeface="+mn-ea"/>
                                <a:cs typeface="+mn-cs"/>
                              </a:defRPr>
                            </a:lvl3pPr>
                            <a:lvl4pPr marL="1371600" algn="l" rtl="0" fontAlgn="base">
                              <a:spcBef>
                                <a:spcPct val="0"/>
                              </a:spcBef>
                              <a:spcAft>
                                <a:spcPct val="0"/>
                              </a:spcAft>
                              <a:defRPr sz="2000" kern="1200">
                                <a:solidFill>
                                  <a:schemeClr val="tx1"/>
                                </a:solidFill>
                                <a:latin typeface="Arial" pitchFamily="34" charset="0"/>
                                <a:ea typeface="+mn-ea"/>
                                <a:cs typeface="+mn-cs"/>
                              </a:defRPr>
                            </a:lvl4pPr>
                            <a:lvl5pPr marL="1828800" algn="l" rtl="0" fontAlgn="base">
                              <a:spcBef>
                                <a:spcPct val="0"/>
                              </a:spcBef>
                              <a:spcAft>
                                <a:spcPct val="0"/>
                              </a:spcAft>
                              <a:defRPr sz="2000" kern="1200">
                                <a:solidFill>
                                  <a:schemeClr val="tx1"/>
                                </a:solidFill>
                                <a:latin typeface="Arial" pitchFamily="34" charset="0"/>
                                <a:ea typeface="+mn-ea"/>
                                <a:cs typeface="+mn-cs"/>
                              </a:defRPr>
                            </a:lvl5pPr>
                            <a:lvl6pPr marL="2286000" algn="l" defTabSz="914400" rtl="0" eaLnBrk="1" latinLnBrk="0" hangingPunct="1">
                              <a:defRPr sz="2000" kern="1200">
                                <a:solidFill>
                                  <a:schemeClr val="tx1"/>
                                </a:solidFill>
                                <a:latin typeface="Arial" pitchFamily="34" charset="0"/>
                                <a:ea typeface="+mn-ea"/>
                                <a:cs typeface="+mn-cs"/>
                              </a:defRPr>
                            </a:lvl6pPr>
                            <a:lvl7pPr marL="2743200" algn="l" defTabSz="914400" rtl="0" eaLnBrk="1" latinLnBrk="0" hangingPunct="1">
                              <a:defRPr sz="2000" kern="1200">
                                <a:solidFill>
                                  <a:schemeClr val="tx1"/>
                                </a:solidFill>
                                <a:latin typeface="Arial" pitchFamily="34" charset="0"/>
                                <a:ea typeface="+mn-ea"/>
                                <a:cs typeface="+mn-cs"/>
                              </a:defRPr>
                            </a:lvl7pPr>
                            <a:lvl8pPr marL="3200400" algn="l" defTabSz="914400" rtl="0" eaLnBrk="1" latinLnBrk="0" hangingPunct="1">
                              <a:defRPr sz="2000" kern="1200">
                                <a:solidFill>
                                  <a:schemeClr val="tx1"/>
                                </a:solidFill>
                                <a:latin typeface="Arial" pitchFamily="34" charset="0"/>
                                <a:ea typeface="+mn-ea"/>
                                <a:cs typeface="+mn-cs"/>
                              </a:defRPr>
                            </a:lvl8pPr>
                            <a:lvl9pPr marL="3657600" algn="l" defTabSz="914400" rtl="0" eaLnBrk="1" latinLnBrk="0" hangingPunct="1">
                              <a:defRPr sz="2000" kern="1200">
                                <a:solidFill>
                                  <a:schemeClr val="tx1"/>
                                </a:solidFill>
                                <a:latin typeface="Arial" pitchFamily="34" charset="0"/>
                                <a:ea typeface="+mn-ea"/>
                                <a:cs typeface="+mn-cs"/>
                              </a:defRPr>
                            </a:lvl9pPr>
                          </a:lstStyle>
                          <a:p>
                            <a:pPr marL="0" marR="0" indent="0" algn="ctr" defTabSz="995363" rtl="0" eaLnBrk="1" fontAlgn="base" latinLnBrk="0" hangingPunct="1">
                              <a:lnSpc>
                                <a:spcPct val="100000"/>
                              </a:lnSpc>
                              <a:spcBef>
                                <a:spcPct val="0"/>
                              </a:spcBef>
                              <a:spcAft>
                                <a:spcPct val="0"/>
                              </a:spcAft>
                              <a:buClrTx/>
                              <a:buSzTx/>
                              <a:buFontTx/>
                              <a:buNone/>
                              <a:tabLst/>
                            </a:pPr>
                            <a:endParaRPr kumimoji="0" lang="en-US" sz="1600" b="0" i="0" u="none" strike="noStrike" cap="none" normalizeH="0" baseline="0" smtClean="0">
                              <a:ln>
                                <a:noFill/>
                              </a:ln>
                              <a:solidFill>
                                <a:schemeClr val="tx1"/>
                              </a:solidFill>
                              <a:effectLst/>
                              <a:latin typeface="Arial" pitchFamily="34" charset="0"/>
                            </a:endParaRPr>
                          </a:p>
                        </a:txBody>
                        <a:useSpRect/>
                      </a:txSp>
                    </a:sp>
                    <a:sp>
                      <a:nvSpPr>
                        <a:cNvPr id="177" name="Rechteck 33"/>
                        <a:cNvSpPr/>
                      </a:nvSpPr>
                      <a:spPr bwMode="auto">
                        <a:xfrm>
                          <a:off x="4572000" y="1283628"/>
                          <a:ext cx="51027" cy="36459"/>
                        </a:xfrm>
                        <a:prstGeom prst="rect">
                          <a:avLst/>
                        </a:prstGeom>
                        <a:solidFill>
                          <a:schemeClr val="accent1"/>
                        </a:solidFill>
                        <a:ln w="9525" cap="flat" cmpd="sng" algn="ctr">
                          <a:solidFill>
                            <a:schemeClr val="tx2"/>
                          </a:solidFill>
                          <a:prstDash val="solid"/>
                          <a:round/>
                          <a:headEnd type="none" w="med" len="med"/>
                          <a:tailEnd type="none" w="med" len="med"/>
                        </a:ln>
                        <a:effectLst/>
                      </a:spPr>
                      <a:txSp>
                        <a:txBody>
                          <a:bodyPr vert="horz" wrap="none" lIns="91440" tIns="45720" rIns="91440" bIns="45720" numCol="1" rtlCol="0" anchor="ctr" anchorCtr="0" compatLnSpc="1">
                            <a:prstTxWarp prst="textNoShape">
                              <a:avLst/>
                            </a:prstTxWarp>
                          </a:bodyPr>
                          <a:lstStyle>
                            <a:defPPr>
                              <a:defRPr lang="en-US"/>
                            </a:defPPr>
                            <a:lvl1pPr algn="l" rtl="0" fontAlgn="base">
                              <a:spcBef>
                                <a:spcPct val="0"/>
                              </a:spcBef>
                              <a:spcAft>
                                <a:spcPct val="0"/>
                              </a:spcAft>
                              <a:defRPr sz="2000" kern="1200">
                                <a:solidFill>
                                  <a:schemeClr val="tx1"/>
                                </a:solidFill>
                                <a:latin typeface="Arial" pitchFamily="34" charset="0"/>
                                <a:ea typeface="+mn-ea"/>
                                <a:cs typeface="+mn-cs"/>
                              </a:defRPr>
                            </a:lvl1pPr>
                            <a:lvl2pPr marL="457200" algn="l" rtl="0" fontAlgn="base">
                              <a:spcBef>
                                <a:spcPct val="0"/>
                              </a:spcBef>
                              <a:spcAft>
                                <a:spcPct val="0"/>
                              </a:spcAft>
                              <a:defRPr sz="2000" kern="1200">
                                <a:solidFill>
                                  <a:schemeClr val="tx1"/>
                                </a:solidFill>
                                <a:latin typeface="Arial" pitchFamily="34" charset="0"/>
                                <a:ea typeface="+mn-ea"/>
                                <a:cs typeface="+mn-cs"/>
                              </a:defRPr>
                            </a:lvl2pPr>
                            <a:lvl3pPr marL="914400" algn="l" rtl="0" fontAlgn="base">
                              <a:spcBef>
                                <a:spcPct val="0"/>
                              </a:spcBef>
                              <a:spcAft>
                                <a:spcPct val="0"/>
                              </a:spcAft>
                              <a:defRPr sz="2000" kern="1200">
                                <a:solidFill>
                                  <a:schemeClr val="tx1"/>
                                </a:solidFill>
                                <a:latin typeface="Arial" pitchFamily="34" charset="0"/>
                                <a:ea typeface="+mn-ea"/>
                                <a:cs typeface="+mn-cs"/>
                              </a:defRPr>
                            </a:lvl3pPr>
                            <a:lvl4pPr marL="1371600" algn="l" rtl="0" fontAlgn="base">
                              <a:spcBef>
                                <a:spcPct val="0"/>
                              </a:spcBef>
                              <a:spcAft>
                                <a:spcPct val="0"/>
                              </a:spcAft>
                              <a:defRPr sz="2000" kern="1200">
                                <a:solidFill>
                                  <a:schemeClr val="tx1"/>
                                </a:solidFill>
                                <a:latin typeface="Arial" pitchFamily="34" charset="0"/>
                                <a:ea typeface="+mn-ea"/>
                                <a:cs typeface="+mn-cs"/>
                              </a:defRPr>
                            </a:lvl4pPr>
                            <a:lvl5pPr marL="1828800" algn="l" rtl="0" fontAlgn="base">
                              <a:spcBef>
                                <a:spcPct val="0"/>
                              </a:spcBef>
                              <a:spcAft>
                                <a:spcPct val="0"/>
                              </a:spcAft>
                              <a:defRPr sz="2000" kern="1200">
                                <a:solidFill>
                                  <a:schemeClr val="tx1"/>
                                </a:solidFill>
                                <a:latin typeface="Arial" pitchFamily="34" charset="0"/>
                                <a:ea typeface="+mn-ea"/>
                                <a:cs typeface="+mn-cs"/>
                              </a:defRPr>
                            </a:lvl5pPr>
                            <a:lvl6pPr marL="2286000" algn="l" defTabSz="914400" rtl="0" eaLnBrk="1" latinLnBrk="0" hangingPunct="1">
                              <a:defRPr sz="2000" kern="1200">
                                <a:solidFill>
                                  <a:schemeClr val="tx1"/>
                                </a:solidFill>
                                <a:latin typeface="Arial" pitchFamily="34" charset="0"/>
                                <a:ea typeface="+mn-ea"/>
                                <a:cs typeface="+mn-cs"/>
                              </a:defRPr>
                            </a:lvl6pPr>
                            <a:lvl7pPr marL="2743200" algn="l" defTabSz="914400" rtl="0" eaLnBrk="1" latinLnBrk="0" hangingPunct="1">
                              <a:defRPr sz="2000" kern="1200">
                                <a:solidFill>
                                  <a:schemeClr val="tx1"/>
                                </a:solidFill>
                                <a:latin typeface="Arial" pitchFamily="34" charset="0"/>
                                <a:ea typeface="+mn-ea"/>
                                <a:cs typeface="+mn-cs"/>
                              </a:defRPr>
                            </a:lvl7pPr>
                            <a:lvl8pPr marL="3200400" algn="l" defTabSz="914400" rtl="0" eaLnBrk="1" latinLnBrk="0" hangingPunct="1">
                              <a:defRPr sz="2000" kern="1200">
                                <a:solidFill>
                                  <a:schemeClr val="tx1"/>
                                </a:solidFill>
                                <a:latin typeface="Arial" pitchFamily="34" charset="0"/>
                                <a:ea typeface="+mn-ea"/>
                                <a:cs typeface="+mn-cs"/>
                              </a:defRPr>
                            </a:lvl8pPr>
                            <a:lvl9pPr marL="3657600" algn="l" defTabSz="914400" rtl="0" eaLnBrk="1" latinLnBrk="0" hangingPunct="1">
                              <a:defRPr sz="2000" kern="1200">
                                <a:solidFill>
                                  <a:schemeClr val="tx1"/>
                                </a:solidFill>
                                <a:latin typeface="Arial" pitchFamily="34" charset="0"/>
                                <a:ea typeface="+mn-ea"/>
                                <a:cs typeface="+mn-cs"/>
                              </a:defRPr>
                            </a:lvl9pPr>
                          </a:lstStyle>
                          <a:p>
                            <a:pPr marL="0" marR="0" indent="0" algn="ctr" defTabSz="995363" rtl="0" eaLnBrk="1" fontAlgn="base" latinLnBrk="0" hangingPunct="1">
                              <a:lnSpc>
                                <a:spcPct val="100000"/>
                              </a:lnSpc>
                              <a:spcBef>
                                <a:spcPct val="0"/>
                              </a:spcBef>
                              <a:spcAft>
                                <a:spcPct val="0"/>
                              </a:spcAft>
                              <a:buClrTx/>
                              <a:buSzTx/>
                              <a:buFontTx/>
                              <a:buNone/>
                              <a:tabLst/>
                            </a:pPr>
                            <a:endParaRPr kumimoji="0" lang="en-US" sz="1600" b="0" i="0" u="none" strike="noStrike" cap="none" normalizeH="0" baseline="0" smtClean="0">
                              <a:ln>
                                <a:noFill/>
                              </a:ln>
                              <a:solidFill>
                                <a:schemeClr val="tx1"/>
                              </a:solidFill>
                              <a:effectLst/>
                              <a:latin typeface="Arial" pitchFamily="34" charset="0"/>
                            </a:endParaRPr>
                          </a:p>
                        </a:txBody>
                        <a:useSpRect/>
                      </a:txSp>
                    </a:sp>
                  </a:grpSp>
                  <a:sp>
                    <a:nvSpPr>
                      <a:cNvPr id="178" name="Abgerundetes Rechteck 34"/>
                      <a:cNvSpPr/>
                    </a:nvSpPr>
                    <a:spPr bwMode="auto">
                      <a:xfrm>
                        <a:off x="2362200" y="5080575"/>
                        <a:ext cx="1371600" cy="762000"/>
                      </a:xfrm>
                      <a:prstGeom prst="roundRect">
                        <a:avLst/>
                      </a:prstGeom>
                      <a:gradFill>
                        <a:gsLst>
                          <a:gs pos="39000">
                            <a:srgbClr val="D1DFFF">
                              <a:alpha val="94000"/>
                            </a:srgbClr>
                          </a:gs>
                          <a:gs pos="68000">
                            <a:srgbClr val="FFD9B3">
                              <a:alpha val="95000"/>
                            </a:srgbClr>
                          </a:gs>
                        </a:gsLst>
                        <a:lin ang="10800000" scaled="1"/>
                      </a:gradFill>
                      <a:ln>
                        <a:headEnd type="none" w="med" len="med"/>
                        <a:tailEnd type="none" w="med" len="med"/>
                      </a:ln>
                    </a:spPr>
                    <a:txSp>
                      <a:txBody>
                        <a:bodyPr vert="horz" wrap="none" lIns="91440" tIns="45720" rIns="91440" bIns="45720" numCol="1" rtlCol="0" anchor="ctr" anchorCtr="0" compatLnSpc="1">
                          <a:prstTxWarp prst="textNoShape">
                            <a:avLst/>
                          </a:prstTxWarp>
                        </a:bodyPr>
                        <a:lstStyle>
                          <a:defPPr>
                            <a:defRPr lang="en-US"/>
                          </a:defPPr>
                          <a:lvl1pPr algn="l" rtl="0" fontAlgn="base">
                            <a:spcBef>
                              <a:spcPct val="0"/>
                            </a:spcBef>
                            <a:spcAft>
                              <a:spcPct val="0"/>
                            </a:spcAft>
                            <a:defRPr sz="2000" kern="1200">
                              <a:solidFill>
                                <a:schemeClr val="lt1"/>
                              </a:solidFill>
                              <a:latin typeface="+mn-lt"/>
                              <a:ea typeface="+mn-ea"/>
                              <a:cs typeface="+mn-cs"/>
                            </a:defRPr>
                          </a:lvl1pPr>
                          <a:lvl2pPr marL="457200" algn="l" rtl="0" fontAlgn="base">
                            <a:spcBef>
                              <a:spcPct val="0"/>
                            </a:spcBef>
                            <a:spcAft>
                              <a:spcPct val="0"/>
                            </a:spcAft>
                            <a:defRPr sz="2000" kern="1200">
                              <a:solidFill>
                                <a:schemeClr val="lt1"/>
                              </a:solidFill>
                              <a:latin typeface="+mn-lt"/>
                              <a:ea typeface="+mn-ea"/>
                              <a:cs typeface="+mn-cs"/>
                            </a:defRPr>
                          </a:lvl2pPr>
                          <a:lvl3pPr marL="914400" algn="l" rtl="0" fontAlgn="base">
                            <a:spcBef>
                              <a:spcPct val="0"/>
                            </a:spcBef>
                            <a:spcAft>
                              <a:spcPct val="0"/>
                            </a:spcAft>
                            <a:defRPr sz="2000" kern="1200">
                              <a:solidFill>
                                <a:schemeClr val="lt1"/>
                              </a:solidFill>
                              <a:latin typeface="+mn-lt"/>
                              <a:ea typeface="+mn-ea"/>
                              <a:cs typeface="+mn-cs"/>
                            </a:defRPr>
                          </a:lvl3pPr>
                          <a:lvl4pPr marL="1371600" algn="l" rtl="0" fontAlgn="base">
                            <a:spcBef>
                              <a:spcPct val="0"/>
                            </a:spcBef>
                            <a:spcAft>
                              <a:spcPct val="0"/>
                            </a:spcAft>
                            <a:defRPr sz="2000" kern="1200">
                              <a:solidFill>
                                <a:schemeClr val="lt1"/>
                              </a:solidFill>
                              <a:latin typeface="+mn-lt"/>
                              <a:ea typeface="+mn-ea"/>
                              <a:cs typeface="+mn-cs"/>
                            </a:defRPr>
                          </a:lvl4pPr>
                          <a:lvl5pPr marL="1828800" algn="l" rtl="0" fontAlgn="base">
                            <a:spcBef>
                              <a:spcPct val="0"/>
                            </a:spcBef>
                            <a:spcAft>
                              <a:spcPct val="0"/>
                            </a:spcAft>
                            <a:defRPr sz="2000" kern="1200">
                              <a:solidFill>
                                <a:schemeClr val="lt1"/>
                              </a:solidFill>
                              <a:latin typeface="+mn-lt"/>
                              <a:ea typeface="+mn-ea"/>
                              <a:cs typeface="+mn-cs"/>
                            </a:defRPr>
                          </a:lvl5pPr>
                          <a:lvl6pPr marL="2286000" algn="l" defTabSz="914400" rtl="0" eaLnBrk="1" latinLnBrk="0" hangingPunct="1">
                            <a:defRPr sz="2000" kern="1200">
                              <a:solidFill>
                                <a:schemeClr val="lt1"/>
                              </a:solidFill>
                              <a:latin typeface="+mn-lt"/>
                              <a:ea typeface="+mn-ea"/>
                              <a:cs typeface="+mn-cs"/>
                            </a:defRPr>
                          </a:lvl6pPr>
                          <a:lvl7pPr marL="2743200" algn="l" defTabSz="914400" rtl="0" eaLnBrk="1" latinLnBrk="0" hangingPunct="1">
                            <a:defRPr sz="2000" kern="1200">
                              <a:solidFill>
                                <a:schemeClr val="lt1"/>
                              </a:solidFill>
                              <a:latin typeface="+mn-lt"/>
                              <a:ea typeface="+mn-ea"/>
                              <a:cs typeface="+mn-cs"/>
                            </a:defRPr>
                          </a:lvl7pPr>
                          <a:lvl8pPr marL="3200400" algn="l" defTabSz="914400" rtl="0" eaLnBrk="1" latinLnBrk="0" hangingPunct="1">
                            <a:defRPr sz="2000" kern="1200">
                              <a:solidFill>
                                <a:schemeClr val="lt1"/>
                              </a:solidFill>
                              <a:latin typeface="+mn-lt"/>
                              <a:ea typeface="+mn-ea"/>
                              <a:cs typeface="+mn-cs"/>
                            </a:defRPr>
                          </a:lvl8pPr>
                          <a:lvl9pPr marL="3657600" algn="l" defTabSz="914400" rtl="0" eaLnBrk="1" latinLnBrk="0" hangingPunct="1">
                            <a:defRPr sz="2000" kern="1200">
                              <a:solidFill>
                                <a:schemeClr val="lt1"/>
                              </a:solidFill>
                              <a:latin typeface="+mn-lt"/>
                              <a:ea typeface="+mn-ea"/>
                              <a:cs typeface="+mn-cs"/>
                            </a:defRPr>
                          </a:lvl9pPr>
                        </a:lstStyle>
                        <a:p>
                          <a:pPr marL="0" marR="0" indent="0" algn="ctr" defTabSz="995363" rtl="0" eaLnBrk="1" fontAlgn="base" latinLnBrk="0" hangingPunct="1">
                            <a:lnSpc>
                              <a:spcPct val="100000"/>
                            </a:lnSpc>
                            <a:spcBef>
                              <a:spcPct val="0"/>
                            </a:spcBef>
                            <a:spcAft>
                              <a:spcPct val="0"/>
                            </a:spcAft>
                            <a:buClrTx/>
                            <a:buSzTx/>
                            <a:buFontTx/>
                            <a:buNone/>
                            <a:tabLst/>
                          </a:pPr>
                          <a:endParaRPr kumimoji="0" lang="en-US" sz="1600" b="0" i="0" u="none" strike="noStrike" cap="none" normalizeH="0" baseline="0" smtClean="0">
                            <a:ln>
                              <a:noFill/>
                            </a:ln>
                            <a:solidFill>
                              <a:schemeClr val="tx1"/>
                            </a:solidFill>
                            <a:effectLst/>
                            <a:latin typeface="Arial" pitchFamily="34" charset="0"/>
                          </a:endParaRPr>
                        </a:p>
                      </a:txBody>
                      <a:useSpRect/>
                    </a:txSp>
                    <a:style>
                      <a:lnRef idx="0">
                        <a:schemeClr val="accent3"/>
                      </a:lnRef>
                      <a:fillRef idx="3">
                        <a:schemeClr val="accent3"/>
                      </a:fillRef>
                      <a:effectRef idx="3">
                        <a:schemeClr val="accent3"/>
                      </a:effectRef>
                      <a:fontRef idx="minor">
                        <a:schemeClr val="lt1"/>
                      </a:fontRef>
                    </a:style>
                  </a:sp>
                  <a:sp>
                    <a:nvSpPr>
                      <a:cNvPr id="179" name="Textfeld 35"/>
                      <a:cNvSpPr txBox="1"/>
                    </a:nvSpPr>
                    <a:spPr>
                      <a:xfrm>
                        <a:off x="2362200" y="5229100"/>
                        <a:ext cx="1371600" cy="584775"/>
                      </a:xfrm>
                      <a:prstGeom prst="rect">
                        <a:avLst/>
                      </a:prstGeom>
                      <a:noFill/>
                    </a:spPr>
                    <a:txSp>
                      <a:txBody>
                        <a:bodyPr wrap="square" rtlCol="0">
                          <a:spAutoFit/>
                        </a:bodyPr>
                        <a:lstStyle>
                          <a:defPPr>
                            <a:defRPr lang="en-US"/>
                          </a:defPPr>
                          <a:lvl1pPr algn="l" rtl="0" fontAlgn="base">
                            <a:spcBef>
                              <a:spcPct val="0"/>
                            </a:spcBef>
                            <a:spcAft>
                              <a:spcPct val="0"/>
                            </a:spcAft>
                            <a:defRPr sz="2000" kern="1200">
                              <a:solidFill>
                                <a:schemeClr val="tx1"/>
                              </a:solidFill>
                              <a:latin typeface="Arial" pitchFamily="34" charset="0"/>
                              <a:ea typeface="+mn-ea"/>
                              <a:cs typeface="+mn-cs"/>
                            </a:defRPr>
                          </a:lvl1pPr>
                          <a:lvl2pPr marL="457200" algn="l" rtl="0" fontAlgn="base">
                            <a:spcBef>
                              <a:spcPct val="0"/>
                            </a:spcBef>
                            <a:spcAft>
                              <a:spcPct val="0"/>
                            </a:spcAft>
                            <a:defRPr sz="2000" kern="1200">
                              <a:solidFill>
                                <a:schemeClr val="tx1"/>
                              </a:solidFill>
                              <a:latin typeface="Arial" pitchFamily="34" charset="0"/>
                              <a:ea typeface="+mn-ea"/>
                              <a:cs typeface="+mn-cs"/>
                            </a:defRPr>
                          </a:lvl2pPr>
                          <a:lvl3pPr marL="914400" algn="l" rtl="0" fontAlgn="base">
                            <a:spcBef>
                              <a:spcPct val="0"/>
                            </a:spcBef>
                            <a:spcAft>
                              <a:spcPct val="0"/>
                            </a:spcAft>
                            <a:defRPr sz="2000" kern="1200">
                              <a:solidFill>
                                <a:schemeClr val="tx1"/>
                              </a:solidFill>
                              <a:latin typeface="Arial" pitchFamily="34" charset="0"/>
                              <a:ea typeface="+mn-ea"/>
                              <a:cs typeface="+mn-cs"/>
                            </a:defRPr>
                          </a:lvl3pPr>
                          <a:lvl4pPr marL="1371600" algn="l" rtl="0" fontAlgn="base">
                            <a:spcBef>
                              <a:spcPct val="0"/>
                            </a:spcBef>
                            <a:spcAft>
                              <a:spcPct val="0"/>
                            </a:spcAft>
                            <a:defRPr sz="2000" kern="1200">
                              <a:solidFill>
                                <a:schemeClr val="tx1"/>
                              </a:solidFill>
                              <a:latin typeface="Arial" pitchFamily="34" charset="0"/>
                              <a:ea typeface="+mn-ea"/>
                              <a:cs typeface="+mn-cs"/>
                            </a:defRPr>
                          </a:lvl4pPr>
                          <a:lvl5pPr marL="1828800" algn="l" rtl="0" fontAlgn="base">
                            <a:spcBef>
                              <a:spcPct val="0"/>
                            </a:spcBef>
                            <a:spcAft>
                              <a:spcPct val="0"/>
                            </a:spcAft>
                            <a:defRPr sz="2000" kern="1200">
                              <a:solidFill>
                                <a:schemeClr val="tx1"/>
                              </a:solidFill>
                              <a:latin typeface="Arial" pitchFamily="34" charset="0"/>
                              <a:ea typeface="+mn-ea"/>
                              <a:cs typeface="+mn-cs"/>
                            </a:defRPr>
                          </a:lvl5pPr>
                          <a:lvl6pPr marL="2286000" algn="l" defTabSz="914400" rtl="0" eaLnBrk="1" latinLnBrk="0" hangingPunct="1">
                            <a:defRPr sz="2000" kern="1200">
                              <a:solidFill>
                                <a:schemeClr val="tx1"/>
                              </a:solidFill>
                              <a:latin typeface="Arial" pitchFamily="34" charset="0"/>
                              <a:ea typeface="+mn-ea"/>
                              <a:cs typeface="+mn-cs"/>
                            </a:defRPr>
                          </a:lvl6pPr>
                          <a:lvl7pPr marL="2743200" algn="l" defTabSz="914400" rtl="0" eaLnBrk="1" latinLnBrk="0" hangingPunct="1">
                            <a:defRPr sz="2000" kern="1200">
                              <a:solidFill>
                                <a:schemeClr val="tx1"/>
                              </a:solidFill>
                              <a:latin typeface="Arial" pitchFamily="34" charset="0"/>
                              <a:ea typeface="+mn-ea"/>
                              <a:cs typeface="+mn-cs"/>
                            </a:defRPr>
                          </a:lvl7pPr>
                          <a:lvl8pPr marL="3200400" algn="l" defTabSz="914400" rtl="0" eaLnBrk="1" latinLnBrk="0" hangingPunct="1">
                            <a:defRPr sz="2000" kern="1200">
                              <a:solidFill>
                                <a:schemeClr val="tx1"/>
                              </a:solidFill>
                              <a:latin typeface="Arial" pitchFamily="34" charset="0"/>
                              <a:ea typeface="+mn-ea"/>
                              <a:cs typeface="+mn-cs"/>
                            </a:defRPr>
                          </a:lvl8pPr>
                          <a:lvl9pPr marL="3657600" algn="l" defTabSz="914400" rtl="0" eaLnBrk="1" latinLnBrk="0" hangingPunct="1">
                            <a:defRPr sz="2000" kern="1200">
                              <a:solidFill>
                                <a:schemeClr val="tx1"/>
                              </a:solidFill>
                              <a:latin typeface="Arial" pitchFamily="34" charset="0"/>
                              <a:ea typeface="+mn-ea"/>
                              <a:cs typeface="+mn-cs"/>
                            </a:defRPr>
                          </a:lvl9pPr>
                        </a:lstStyle>
                        <a:p>
                          <a:pPr algn="ctr"/>
                          <a:r>
                            <a:rPr lang="en-US" sz="1600" dirty="0" smtClean="0">
                              <a:latin typeface="Calibri" pitchFamily="34" charset="0"/>
                            </a:rPr>
                            <a:t>Power Event Collector</a:t>
                          </a:r>
                          <a:endParaRPr lang="en-US" sz="1600" dirty="0">
                            <a:latin typeface="Calibri" pitchFamily="34" charset="0"/>
                          </a:endParaRPr>
                        </a:p>
                      </a:txBody>
                      <a:useSpRect/>
                    </a:txSp>
                  </a:sp>
                  <a:sp>
                    <a:nvSpPr>
                      <a:cNvPr id="181" name="Rechteck 37"/>
                      <a:cNvSpPr/>
                    </a:nvSpPr>
                    <a:spPr bwMode="auto">
                      <a:xfrm>
                        <a:off x="3454513" y="5156775"/>
                        <a:ext cx="153081" cy="150019"/>
                      </a:xfrm>
                      <a:prstGeom prst="rect">
                        <a:avLst/>
                      </a:prstGeom>
                      <a:solidFill>
                        <a:schemeClr val="accent1"/>
                      </a:solidFill>
                      <a:ln w="9525" cap="flat" cmpd="sng" algn="ctr">
                        <a:solidFill>
                          <a:schemeClr val="tx2"/>
                        </a:solidFill>
                        <a:prstDash val="solid"/>
                        <a:round/>
                        <a:headEnd type="none" w="med" len="med"/>
                        <a:tailEnd type="none" w="med" len="med"/>
                      </a:ln>
                      <a:effectLst/>
                    </a:spPr>
                    <a:txSp>
                      <a:txBody>
                        <a:bodyPr vert="horz" wrap="none" lIns="91440" tIns="45720" rIns="91440" bIns="45720" numCol="1" rtlCol="0" anchor="ctr" anchorCtr="0" compatLnSpc="1">
                          <a:prstTxWarp prst="textNoShape">
                            <a:avLst/>
                          </a:prstTxWarp>
                        </a:bodyPr>
                        <a:lstStyle>
                          <a:defPPr>
                            <a:defRPr lang="en-US"/>
                          </a:defPPr>
                          <a:lvl1pPr algn="l" rtl="0" fontAlgn="base">
                            <a:spcBef>
                              <a:spcPct val="0"/>
                            </a:spcBef>
                            <a:spcAft>
                              <a:spcPct val="0"/>
                            </a:spcAft>
                            <a:defRPr sz="2000" kern="1200">
                              <a:solidFill>
                                <a:schemeClr val="tx1"/>
                              </a:solidFill>
                              <a:latin typeface="Arial" pitchFamily="34" charset="0"/>
                              <a:ea typeface="+mn-ea"/>
                              <a:cs typeface="+mn-cs"/>
                            </a:defRPr>
                          </a:lvl1pPr>
                          <a:lvl2pPr marL="457200" algn="l" rtl="0" fontAlgn="base">
                            <a:spcBef>
                              <a:spcPct val="0"/>
                            </a:spcBef>
                            <a:spcAft>
                              <a:spcPct val="0"/>
                            </a:spcAft>
                            <a:defRPr sz="2000" kern="1200">
                              <a:solidFill>
                                <a:schemeClr val="tx1"/>
                              </a:solidFill>
                              <a:latin typeface="Arial" pitchFamily="34" charset="0"/>
                              <a:ea typeface="+mn-ea"/>
                              <a:cs typeface="+mn-cs"/>
                            </a:defRPr>
                          </a:lvl2pPr>
                          <a:lvl3pPr marL="914400" algn="l" rtl="0" fontAlgn="base">
                            <a:spcBef>
                              <a:spcPct val="0"/>
                            </a:spcBef>
                            <a:spcAft>
                              <a:spcPct val="0"/>
                            </a:spcAft>
                            <a:defRPr sz="2000" kern="1200">
                              <a:solidFill>
                                <a:schemeClr val="tx1"/>
                              </a:solidFill>
                              <a:latin typeface="Arial" pitchFamily="34" charset="0"/>
                              <a:ea typeface="+mn-ea"/>
                              <a:cs typeface="+mn-cs"/>
                            </a:defRPr>
                          </a:lvl3pPr>
                          <a:lvl4pPr marL="1371600" algn="l" rtl="0" fontAlgn="base">
                            <a:spcBef>
                              <a:spcPct val="0"/>
                            </a:spcBef>
                            <a:spcAft>
                              <a:spcPct val="0"/>
                            </a:spcAft>
                            <a:defRPr sz="2000" kern="1200">
                              <a:solidFill>
                                <a:schemeClr val="tx1"/>
                              </a:solidFill>
                              <a:latin typeface="Arial" pitchFamily="34" charset="0"/>
                              <a:ea typeface="+mn-ea"/>
                              <a:cs typeface="+mn-cs"/>
                            </a:defRPr>
                          </a:lvl4pPr>
                          <a:lvl5pPr marL="1828800" algn="l" rtl="0" fontAlgn="base">
                            <a:spcBef>
                              <a:spcPct val="0"/>
                            </a:spcBef>
                            <a:spcAft>
                              <a:spcPct val="0"/>
                            </a:spcAft>
                            <a:defRPr sz="2000" kern="1200">
                              <a:solidFill>
                                <a:schemeClr val="tx1"/>
                              </a:solidFill>
                              <a:latin typeface="Arial" pitchFamily="34" charset="0"/>
                              <a:ea typeface="+mn-ea"/>
                              <a:cs typeface="+mn-cs"/>
                            </a:defRPr>
                          </a:lvl5pPr>
                          <a:lvl6pPr marL="2286000" algn="l" defTabSz="914400" rtl="0" eaLnBrk="1" latinLnBrk="0" hangingPunct="1">
                            <a:defRPr sz="2000" kern="1200">
                              <a:solidFill>
                                <a:schemeClr val="tx1"/>
                              </a:solidFill>
                              <a:latin typeface="Arial" pitchFamily="34" charset="0"/>
                              <a:ea typeface="+mn-ea"/>
                              <a:cs typeface="+mn-cs"/>
                            </a:defRPr>
                          </a:lvl6pPr>
                          <a:lvl7pPr marL="2743200" algn="l" defTabSz="914400" rtl="0" eaLnBrk="1" latinLnBrk="0" hangingPunct="1">
                            <a:defRPr sz="2000" kern="1200">
                              <a:solidFill>
                                <a:schemeClr val="tx1"/>
                              </a:solidFill>
                              <a:latin typeface="Arial" pitchFamily="34" charset="0"/>
                              <a:ea typeface="+mn-ea"/>
                              <a:cs typeface="+mn-cs"/>
                            </a:defRPr>
                          </a:lvl7pPr>
                          <a:lvl8pPr marL="3200400" algn="l" defTabSz="914400" rtl="0" eaLnBrk="1" latinLnBrk="0" hangingPunct="1">
                            <a:defRPr sz="2000" kern="1200">
                              <a:solidFill>
                                <a:schemeClr val="tx1"/>
                              </a:solidFill>
                              <a:latin typeface="Arial" pitchFamily="34" charset="0"/>
                              <a:ea typeface="+mn-ea"/>
                              <a:cs typeface="+mn-cs"/>
                            </a:defRPr>
                          </a:lvl8pPr>
                          <a:lvl9pPr marL="3657600" algn="l" defTabSz="914400" rtl="0" eaLnBrk="1" latinLnBrk="0" hangingPunct="1">
                            <a:defRPr sz="2000" kern="1200">
                              <a:solidFill>
                                <a:schemeClr val="tx1"/>
                              </a:solidFill>
                              <a:latin typeface="Arial" pitchFamily="34" charset="0"/>
                              <a:ea typeface="+mn-ea"/>
                              <a:cs typeface="+mn-cs"/>
                            </a:defRPr>
                          </a:lvl9pPr>
                        </a:lstStyle>
                        <a:p>
                          <a:pPr marL="0" marR="0" indent="0" algn="ctr" defTabSz="995363" rtl="0" eaLnBrk="1" fontAlgn="base" latinLnBrk="0" hangingPunct="1">
                            <a:lnSpc>
                              <a:spcPct val="100000"/>
                            </a:lnSpc>
                            <a:spcBef>
                              <a:spcPct val="0"/>
                            </a:spcBef>
                            <a:spcAft>
                              <a:spcPct val="0"/>
                            </a:spcAft>
                            <a:buClrTx/>
                            <a:buSzTx/>
                            <a:buFontTx/>
                            <a:buNone/>
                            <a:tabLst/>
                          </a:pPr>
                          <a:endParaRPr kumimoji="0" lang="en-US" sz="1600" b="0" i="0" u="none" strike="noStrike" cap="none" normalizeH="0" baseline="0" smtClean="0">
                            <a:ln>
                              <a:noFill/>
                            </a:ln>
                            <a:solidFill>
                              <a:schemeClr val="tx1"/>
                            </a:solidFill>
                            <a:effectLst/>
                            <a:latin typeface="Arial" pitchFamily="34" charset="0"/>
                          </a:endParaRPr>
                        </a:p>
                      </a:txBody>
                      <a:useSpRect/>
                    </a:txSp>
                  </a:sp>
                  <a:sp>
                    <a:nvSpPr>
                      <a:cNvPr id="182" name="Rechteck 38"/>
                      <a:cNvSpPr/>
                    </a:nvSpPr>
                    <a:spPr bwMode="auto">
                      <a:xfrm>
                        <a:off x="3429000" y="5185261"/>
                        <a:ext cx="51027" cy="36459"/>
                      </a:xfrm>
                      <a:prstGeom prst="rect">
                        <a:avLst/>
                      </a:prstGeom>
                      <a:solidFill>
                        <a:schemeClr val="accent1"/>
                      </a:solidFill>
                      <a:ln w="9525" cap="flat" cmpd="sng" algn="ctr">
                        <a:solidFill>
                          <a:schemeClr val="tx2"/>
                        </a:solidFill>
                        <a:prstDash val="solid"/>
                        <a:round/>
                        <a:headEnd type="none" w="med" len="med"/>
                        <a:tailEnd type="none" w="med" len="med"/>
                      </a:ln>
                      <a:effectLst/>
                    </a:spPr>
                    <a:txSp>
                      <a:txBody>
                        <a:bodyPr vert="horz" wrap="none" lIns="91440" tIns="45720" rIns="91440" bIns="45720" numCol="1" rtlCol="0" anchor="ctr" anchorCtr="0" compatLnSpc="1">
                          <a:prstTxWarp prst="textNoShape">
                            <a:avLst/>
                          </a:prstTxWarp>
                        </a:bodyPr>
                        <a:lstStyle>
                          <a:defPPr>
                            <a:defRPr lang="en-US"/>
                          </a:defPPr>
                          <a:lvl1pPr algn="l" rtl="0" fontAlgn="base">
                            <a:spcBef>
                              <a:spcPct val="0"/>
                            </a:spcBef>
                            <a:spcAft>
                              <a:spcPct val="0"/>
                            </a:spcAft>
                            <a:defRPr sz="2000" kern="1200">
                              <a:solidFill>
                                <a:schemeClr val="tx1"/>
                              </a:solidFill>
                              <a:latin typeface="Arial" pitchFamily="34" charset="0"/>
                              <a:ea typeface="+mn-ea"/>
                              <a:cs typeface="+mn-cs"/>
                            </a:defRPr>
                          </a:lvl1pPr>
                          <a:lvl2pPr marL="457200" algn="l" rtl="0" fontAlgn="base">
                            <a:spcBef>
                              <a:spcPct val="0"/>
                            </a:spcBef>
                            <a:spcAft>
                              <a:spcPct val="0"/>
                            </a:spcAft>
                            <a:defRPr sz="2000" kern="1200">
                              <a:solidFill>
                                <a:schemeClr val="tx1"/>
                              </a:solidFill>
                              <a:latin typeface="Arial" pitchFamily="34" charset="0"/>
                              <a:ea typeface="+mn-ea"/>
                              <a:cs typeface="+mn-cs"/>
                            </a:defRPr>
                          </a:lvl2pPr>
                          <a:lvl3pPr marL="914400" algn="l" rtl="0" fontAlgn="base">
                            <a:spcBef>
                              <a:spcPct val="0"/>
                            </a:spcBef>
                            <a:spcAft>
                              <a:spcPct val="0"/>
                            </a:spcAft>
                            <a:defRPr sz="2000" kern="1200">
                              <a:solidFill>
                                <a:schemeClr val="tx1"/>
                              </a:solidFill>
                              <a:latin typeface="Arial" pitchFamily="34" charset="0"/>
                              <a:ea typeface="+mn-ea"/>
                              <a:cs typeface="+mn-cs"/>
                            </a:defRPr>
                          </a:lvl3pPr>
                          <a:lvl4pPr marL="1371600" algn="l" rtl="0" fontAlgn="base">
                            <a:spcBef>
                              <a:spcPct val="0"/>
                            </a:spcBef>
                            <a:spcAft>
                              <a:spcPct val="0"/>
                            </a:spcAft>
                            <a:defRPr sz="2000" kern="1200">
                              <a:solidFill>
                                <a:schemeClr val="tx1"/>
                              </a:solidFill>
                              <a:latin typeface="Arial" pitchFamily="34" charset="0"/>
                              <a:ea typeface="+mn-ea"/>
                              <a:cs typeface="+mn-cs"/>
                            </a:defRPr>
                          </a:lvl4pPr>
                          <a:lvl5pPr marL="1828800" algn="l" rtl="0" fontAlgn="base">
                            <a:spcBef>
                              <a:spcPct val="0"/>
                            </a:spcBef>
                            <a:spcAft>
                              <a:spcPct val="0"/>
                            </a:spcAft>
                            <a:defRPr sz="2000" kern="1200">
                              <a:solidFill>
                                <a:schemeClr val="tx1"/>
                              </a:solidFill>
                              <a:latin typeface="Arial" pitchFamily="34" charset="0"/>
                              <a:ea typeface="+mn-ea"/>
                              <a:cs typeface="+mn-cs"/>
                            </a:defRPr>
                          </a:lvl5pPr>
                          <a:lvl6pPr marL="2286000" algn="l" defTabSz="914400" rtl="0" eaLnBrk="1" latinLnBrk="0" hangingPunct="1">
                            <a:defRPr sz="2000" kern="1200">
                              <a:solidFill>
                                <a:schemeClr val="tx1"/>
                              </a:solidFill>
                              <a:latin typeface="Arial" pitchFamily="34" charset="0"/>
                              <a:ea typeface="+mn-ea"/>
                              <a:cs typeface="+mn-cs"/>
                            </a:defRPr>
                          </a:lvl6pPr>
                          <a:lvl7pPr marL="2743200" algn="l" defTabSz="914400" rtl="0" eaLnBrk="1" latinLnBrk="0" hangingPunct="1">
                            <a:defRPr sz="2000" kern="1200">
                              <a:solidFill>
                                <a:schemeClr val="tx1"/>
                              </a:solidFill>
                              <a:latin typeface="Arial" pitchFamily="34" charset="0"/>
                              <a:ea typeface="+mn-ea"/>
                              <a:cs typeface="+mn-cs"/>
                            </a:defRPr>
                          </a:lvl7pPr>
                          <a:lvl8pPr marL="3200400" algn="l" defTabSz="914400" rtl="0" eaLnBrk="1" latinLnBrk="0" hangingPunct="1">
                            <a:defRPr sz="2000" kern="1200">
                              <a:solidFill>
                                <a:schemeClr val="tx1"/>
                              </a:solidFill>
                              <a:latin typeface="Arial" pitchFamily="34" charset="0"/>
                              <a:ea typeface="+mn-ea"/>
                              <a:cs typeface="+mn-cs"/>
                            </a:defRPr>
                          </a:lvl8pPr>
                          <a:lvl9pPr marL="3657600" algn="l" defTabSz="914400" rtl="0" eaLnBrk="1" latinLnBrk="0" hangingPunct="1">
                            <a:defRPr sz="2000" kern="1200">
                              <a:solidFill>
                                <a:schemeClr val="tx1"/>
                              </a:solidFill>
                              <a:latin typeface="Arial" pitchFamily="34" charset="0"/>
                              <a:ea typeface="+mn-ea"/>
                              <a:cs typeface="+mn-cs"/>
                            </a:defRPr>
                          </a:lvl9pPr>
                        </a:lstStyle>
                        <a:p>
                          <a:pPr marL="0" marR="0" indent="0" algn="ctr" defTabSz="995363" rtl="0" eaLnBrk="1" fontAlgn="base" latinLnBrk="0" hangingPunct="1">
                            <a:lnSpc>
                              <a:spcPct val="100000"/>
                            </a:lnSpc>
                            <a:spcBef>
                              <a:spcPct val="0"/>
                            </a:spcBef>
                            <a:spcAft>
                              <a:spcPct val="0"/>
                            </a:spcAft>
                            <a:buClrTx/>
                            <a:buSzTx/>
                            <a:buFontTx/>
                            <a:buNone/>
                            <a:tabLst/>
                          </a:pPr>
                          <a:endParaRPr kumimoji="0" lang="en-US" sz="1600" b="0" i="0" u="none" strike="noStrike" cap="none" normalizeH="0" baseline="0" smtClean="0">
                            <a:ln>
                              <a:noFill/>
                            </a:ln>
                            <a:solidFill>
                              <a:schemeClr val="tx1"/>
                            </a:solidFill>
                            <a:effectLst/>
                            <a:latin typeface="Arial" pitchFamily="34" charset="0"/>
                          </a:endParaRPr>
                        </a:p>
                      </a:txBody>
                      <a:useSpRect/>
                    </a:txSp>
                  </a:sp>
                  <a:sp>
                    <a:nvSpPr>
                      <a:cNvPr id="183" name="Rechteck 39"/>
                      <a:cNvSpPr/>
                    </a:nvSpPr>
                    <a:spPr bwMode="auto">
                      <a:xfrm>
                        <a:off x="3429000" y="5246028"/>
                        <a:ext cx="51027" cy="36459"/>
                      </a:xfrm>
                      <a:prstGeom prst="rect">
                        <a:avLst/>
                      </a:prstGeom>
                      <a:solidFill>
                        <a:schemeClr val="accent1"/>
                      </a:solidFill>
                      <a:ln w="9525" cap="flat" cmpd="sng" algn="ctr">
                        <a:solidFill>
                          <a:schemeClr val="tx2"/>
                        </a:solidFill>
                        <a:prstDash val="solid"/>
                        <a:round/>
                        <a:headEnd type="none" w="med" len="med"/>
                        <a:tailEnd type="none" w="med" len="med"/>
                      </a:ln>
                      <a:effectLst/>
                    </a:spPr>
                    <a:txSp>
                      <a:txBody>
                        <a:bodyPr vert="horz" wrap="none" lIns="91440" tIns="45720" rIns="91440" bIns="45720" numCol="1" rtlCol="0" anchor="ctr" anchorCtr="0" compatLnSpc="1">
                          <a:prstTxWarp prst="textNoShape">
                            <a:avLst/>
                          </a:prstTxWarp>
                        </a:bodyPr>
                        <a:lstStyle>
                          <a:defPPr>
                            <a:defRPr lang="en-US"/>
                          </a:defPPr>
                          <a:lvl1pPr algn="l" rtl="0" fontAlgn="base">
                            <a:spcBef>
                              <a:spcPct val="0"/>
                            </a:spcBef>
                            <a:spcAft>
                              <a:spcPct val="0"/>
                            </a:spcAft>
                            <a:defRPr sz="2000" kern="1200">
                              <a:solidFill>
                                <a:schemeClr val="tx1"/>
                              </a:solidFill>
                              <a:latin typeface="Arial" pitchFamily="34" charset="0"/>
                              <a:ea typeface="+mn-ea"/>
                              <a:cs typeface="+mn-cs"/>
                            </a:defRPr>
                          </a:lvl1pPr>
                          <a:lvl2pPr marL="457200" algn="l" rtl="0" fontAlgn="base">
                            <a:spcBef>
                              <a:spcPct val="0"/>
                            </a:spcBef>
                            <a:spcAft>
                              <a:spcPct val="0"/>
                            </a:spcAft>
                            <a:defRPr sz="2000" kern="1200">
                              <a:solidFill>
                                <a:schemeClr val="tx1"/>
                              </a:solidFill>
                              <a:latin typeface="Arial" pitchFamily="34" charset="0"/>
                              <a:ea typeface="+mn-ea"/>
                              <a:cs typeface="+mn-cs"/>
                            </a:defRPr>
                          </a:lvl2pPr>
                          <a:lvl3pPr marL="914400" algn="l" rtl="0" fontAlgn="base">
                            <a:spcBef>
                              <a:spcPct val="0"/>
                            </a:spcBef>
                            <a:spcAft>
                              <a:spcPct val="0"/>
                            </a:spcAft>
                            <a:defRPr sz="2000" kern="1200">
                              <a:solidFill>
                                <a:schemeClr val="tx1"/>
                              </a:solidFill>
                              <a:latin typeface="Arial" pitchFamily="34" charset="0"/>
                              <a:ea typeface="+mn-ea"/>
                              <a:cs typeface="+mn-cs"/>
                            </a:defRPr>
                          </a:lvl3pPr>
                          <a:lvl4pPr marL="1371600" algn="l" rtl="0" fontAlgn="base">
                            <a:spcBef>
                              <a:spcPct val="0"/>
                            </a:spcBef>
                            <a:spcAft>
                              <a:spcPct val="0"/>
                            </a:spcAft>
                            <a:defRPr sz="2000" kern="1200">
                              <a:solidFill>
                                <a:schemeClr val="tx1"/>
                              </a:solidFill>
                              <a:latin typeface="Arial" pitchFamily="34" charset="0"/>
                              <a:ea typeface="+mn-ea"/>
                              <a:cs typeface="+mn-cs"/>
                            </a:defRPr>
                          </a:lvl4pPr>
                          <a:lvl5pPr marL="1828800" algn="l" rtl="0" fontAlgn="base">
                            <a:spcBef>
                              <a:spcPct val="0"/>
                            </a:spcBef>
                            <a:spcAft>
                              <a:spcPct val="0"/>
                            </a:spcAft>
                            <a:defRPr sz="2000" kern="1200">
                              <a:solidFill>
                                <a:schemeClr val="tx1"/>
                              </a:solidFill>
                              <a:latin typeface="Arial" pitchFamily="34" charset="0"/>
                              <a:ea typeface="+mn-ea"/>
                              <a:cs typeface="+mn-cs"/>
                            </a:defRPr>
                          </a:lvl5pPr>
                          <a:lvl6pPr marL="2286000" algn="l" defTabSz="914400" rtl="0" eaLnBrk="1" latinLnBrk="0" hangingPunct="1">
                            <a:defRPr sz="2000" kern="1200">
                              <a:solidFill>
                                <a:schemeClr val="tx1"/>
                              </a:solidFill>
                              <a:latin typeface="Arial" pitchFamily="34" charset="0"/>
                              <a:ea typeface="+mn-ea"/>
                              <a:cs typeface="+mn-cs"/>
                            </a:defRPr>
                          </a:lvl6pPr>
                          <a:lvl7pPr marL="2743200" algn="l" defTabSz="914400" rtl="0" eaLnBrk="1" latinLnBrk="0" hangingPunct="1">
                            <a:defRPr sz="2000" kern="1200">
                              <a:solidFill>
                                <a:schemeClr val="tx1"/>
                              </a:solidFill>
                              <a:latin typeface="Arial" pitchFamily="34" charset="0"/>
                              <a:ea typeface="+mn-ea"/>
                              <a:cs typeface="+mn-cs"/>
                            </a:defRPr>
                          </a:lvl7pPr>
                          <a:lvl8pPr marL="3200400" algn="l" defTabSz="914400" rtl="0" eaLnBrk="1" latinLnBrk="0" hangingPunct="1">
                            <a:defRPr sz="2000" kern="1200">
                              <a:solidFill>
                                <a:schemeClr val="tx1"/>
                              </a:solidFill>
                              <a:latin typeface="Arial" pitchFamily="34" charset="0"/>
                              <a:ea typeface="+mn-ea"/>
                              <a:cs typeface="+mn-cs"/>
                            </a:defRPr>
                          </a:lvl8pPr>
                          <a:lvl9pPr marL="3657600" algn="l" defTabSz="914400" rtl="0" eaLnBrk="1" latinLnBrk="0" hangingPunct="1">
                            <a:defRPr sz="2000" kern="1200">
                              <a:solidFill>
                                <a:schemeClr val="tx1"/>
                              </a:solidFill>
                              <a:latin typeface="Arial" pitchFamily="34" charset="0"/>
                              <a:ea typeface="+mn-ea"/>
                              <a:cs typeface="+mn-cs"/>
                            </a:defRPr>
                          </a:lvl9pPr>
                        </a:lstStyle>
                        <a:p>
                          <a:pPr marL="0" marR="0" indent="0" algn="ctr" defTabSz="995363" rtl="0" eaLnBrk="1" fontAlgn="base" latinLnBrk="0" hangingPunct="1">
                            <a:lnSpc>
                              <a:spcPct val="100000"/>
                            </a:lnSpc>
                            <a:spcBef>
                              <a:spcPct val="0"/>
                            </a:spcBef>
                            <a:spcAft>
                              <a:spcPct val="0"/>
                            </a:spcAft>
                            <a:buClrTx/>
                            <a:buSzTx/>
                            <a:buFontTx/>
                            <a:buNone/>
                            <a:tabLst/>
                          </a:pPr>
                          <a:endParaRPr kumimoji="0" lang="en-US" sz="1600" b="0" i="0" u="none" strike="noStrike" cap="none" normalizeH="0" baseline="0" smtClean="0">
                            <a:ln>
                              <a:noFill/>
                            </a:ln>
                            <a:solidFill>
                              <a:schemeClr val="tx1"/>
                            </a:solidFill>
                            <a:effectLst/>
                            <a:latin typeface="Arial" pitchFamily="34" charset="0"/>
                          </a:endParaRPr>
                        </a:p>
                      </a:txBody>
                      <a:useSpRect/>
                    </a:txSp>
                  </a:sp>
                  <a:sp>
                    <a:nvSpPr>
                      <a:cNvPr id="184" name="Abgerundetes Rechteck 40"/>
                      <a:cNvSpPr/>
                    </a:nvSpPr>
                    <a:spPr bwMode="auto">
                      <a:xfrm>
                        <a:off x="4876800" y="5080575"/>
                        <a:ext cx="1371600" cy="762000"/>
                      </a:xfrm>
                      <a:prstGeom prst="roundRect">
                        <a:avLst/>
                      </a:prstGeom>
                      <a:solidFill>
                        <a:srgbClr val="D1DFFF"/>
                      </a:solidFill>
                      <a:ln>
                        <a:headEnd type="none" w="med" len="med"/>
                        <a:tailEnd type="none" w="med" len="med"/>
                      </a:ln>
                    </a:spPr>
                    <a:txSp>
                      <a:txBody>
                        <a:bodyPr vert="horz" wrap="none" lIns="91440" tIns="45720" rIns="91440" bIns="45720" numCol="1" rtlCol="0" anchor="ctr" anchorCtr="0" compatLnSpc="1">
                          <a:prstTxWarp prst="textNoShape">
                            <a:avLst/>
                          </a:prstTxWarp>
                        </a:bodyPr>
                        <a:lstStyle>
                          <a:defPPr>
                            <a:defRPr lang="en-US"/>
                          </a:defPPr>
                          <a:lvl1pPr algn="l" rtl="0" fontAlgn="base">
                            <a:spcBef>
                              <a:spcPct val="0"/>
                            </a:spcBef>
                            <a:spcAft>
                              <a:spcPct val="0"/>
                            </a:spcAft>
                            <a:defRPr sz="2000" kern="1200">
                              <a:solidFill>
                                <a:schemeClr val="lt1"/>
                              </a:solidFill>
                              <a:latin typeface="+mn-lt"/>
                              <a:ea typeface="+mn-ea"/>
                              <a:cs typeface="+mn-cs"/>
                            </a:defRPr>
                          </a:lvl1pPr>
                          <a:lvl2pPr marL="457200" algn="l" rtl="0" fontAlgn="base">
                            <a:spcBef>
                              <a:spcPct val="0"/>
                            </a:spcBef>
                            <a:spcAft>
                              <a:spcPct val="0"/>
                            </a:spcAft>
                            <a:defRPr sz="2000" kern="1200">
                              <a:solidFill>
                                <a:schemeClr val="lt1"/>
                              </a:solidFill>
                              <a:latin typeface="+mn-lt"/>
                              <a:ea typeface="+mn-ea"/>
                              <a:cs typeface="+mn-cs"/>
                            </a:defRPr>
                          </a:lvl2pPr>
                          <a:lvl3pPr marL="914400" algn="l" rtl="0" fontAlgn="base">
                            <a:spcBef>
                              <a:spcPct val="0"/>
                            </a:spcBef>
                            <a:spcAft>
                              <a:spcPct val="0"/>
                            </a:spcAft>
                            <a:defRPr sz="2000" kern="1200">
                              <a:solidFill>
                                <a:schemeClr val="lt1"/>
                              </a:solidFill>
                              <a:latin typeface="+mn-lt"/>
                              <a:ea typeface="+mn-ea"/>
                              <a:cs typeface="+mn-cs"/>
                            </a:defRPr>
                          </a:lvl3pPr>
                          <a:lvl4pPr marL="1371600" algn="l" rtl="0" fontAlgn="base">
                            <a:spcBef>
                              <a:spcPct val="0"/>
                            </a:spcBef>
                            <a:spcAft>
                              <a:spcPct val="0"/>
                            </a:spcAft>
                            <a:defRPr sz="2000" kern="1200">
                              <a:solidFill>
                                <a:schemeClr val="lt1"/>
                              </a:solidFill>
                              <a:latin typeface="+mn-lt"/>
                              <a:ea typeface="+mn-ea"/>
                              <a:cs typeface="+mn-cs"/>
                            </a:defRPr>
                          </a:lvl4pPr>
                          <a:lvl5pPr marL="1828800" algn="l" rtl="0" fontAlgn="base">
                            <a:spcBef>
                              <a:spcPct val="0"/>
                            </a:spcBef>
                            <a:spcAft>
                              <a:spcPct val="0"/>
                            </a:spcAft>
                            <a:defRPr sz="2000" kern="1200">
                              <a:solidFill>
                                <a:schemeClr val="lt1"/>
                              </a:solidFill>
                              <a:latin typeface="+mn-lt"/>
                              <a:ea typeface="+mn-ea"/>
                              <a:cs typeface="+mn-cs"/>
                            </a:defRPr>
                          </a:lvl5pPr>
                          <a:lvl6pPr marL="2286000" algn="l" defTabSz="914400" rtl="0" eaLnBrk="1" latinLnBrk="0" hangingPunct="1">
                            <a:defRPr sz="2000" kern="1200">
                              <a:solidFill>
                                <a:schemeClr val="lt1"/>
                              </a:solidFill>
                              <a:latin typeface="+mn-lt"/>
                              <a:ea typeface="+mn-ea"/>
                              <a:cs typeface="+mn-cs"/>
                            </a:defRPr>
                          </a:lvl6pPr>
                          <a:lvl7pPr marL="2743200" algn="l" defTabSz="914400" rtl="0" eaLnBrk="1" latinLnBrk="0" hangingPunct="1">
                            <a:defRPr sz="2000" kern="1200">
                              <a:solidFill>
                                <a:schemeClr val="lt1"/>
                              </a:solidFill>
                              <a:latin typeface="+mn-lt"/>
                              <a:ea typeface="+mn-ea"/>
                              <a:cs typeface="+mn-cs"/>
                            </a:defRPr>
                          </a:lvl7pPr>
                          <a:lvl8pPr marL="3200400" algn="l" defTabSz="914400" rtl="0" eaLnBrk="1" latinLnBrk="0" hangingPunct="1">
                            <a:defRPr sz="2000" kern="1200">
                              <a:solidFill>
                                <a:schemeClr val="lt1"/>
                              </a:solidFill>
                              <a:latin typeface="+mn-lt"/>
                              <a:ea typeface="+mn-ea"/>
                              <a:cs typeface="+mn-cs"/>
                            </a:defRPr>
                          </a:lvl8pPr>
                          <a:lvl9pPr marL="3657600" algn="l" defTabSz="914400" rtl="0" eaLnBrk="1" latinLnBrk="0" hangingPunct="1">
                            <a:defRPr sz="2000" kern="1200">
                              <a:solidFill>
                                <a:schemeClr val="lt1"/>
                              </a:solidFill>
                              <a:latin typeface="+mn-lt"/>
                              <a:ea typeface="+mn-ea"/>
                              <a:cs typeface="+mn-cs"/>
                            </a:defRPr>
                          </a:lvl9pPr>
                        </a:lstStyle>
                        <a:p>
                          <a:pPr marL="0" marR="0" indent="0" algn="ctr" defTabSz="995363" rtl="0" eaLnBrk="1" fontAlgn="base" latinLnBrk="0" hangingPunct="1">
                            <a:lnSpc>
                              <a:spcPct val="100000"/>
                            </a:lnSpc>
                            <a:spcBef>
                              <a:spcPct val="0"/>
                            </a:spcBef>
                            <a:spcAft>
                              <a:spcPct val="0"/>
                            </a:spcAft>
                            <a:buClrTx/>
                            <a:buSzTx/>
                            <a:buFontTx/>
                            <a:buNone/>
                            <a:tabLst/>
                          </a:pPr>
                          <a:endParaRPr kumimoji="0" lang="en-US" sz="1600" b="0" i="0" u="none" strike="noStrike" cap="none" normalizeH="0" baseline="0" smtClean="0">
                            <a:ln>
                              <a:noFill/>
                            </a:ln>
                            <a:solidFill>
                              <a:schemeClr val="tx1"/>
                            </a:solidFill>
                            <a:effectLst/>
                            <a:latin typeface="Arial" pitchFamily="34" charset="0"/>
                          </a:endParaRPr>
                        </a:p>
                      </a:txBody>
                      <a:useSpRect/>
                    </a:txSp>
                    <a:style>
                      <a:lnRef idx="0">
                        <a:schemeClr val="accent3"/>
                      </a:lnRef>
                      <a:fillRef idx="3">
                        <a:schemeClr val="accent3"/>
                      </a:fillRef>
                      <a:effectRef idx="3">
                        <a:schemeClr val="accent3"/>
                      </a:effectRef>
                      <a:fontRef idx="minor">
                        <a:schemeClr val="lt1"/>
                      </a:fontRef>
                    </a:style>
                  </a:sp>
                  <a:sp>
                    <a:nvSpPr>
                      <a:cNvPr id="185" name="Textfeld 41"/>
                      <a:cNvSpPr txBox="1"/>
                    </a:nvSpPr>
                    <a:spPr>
                      <a:xfrm>
                        <a:off x="4876800" y="5181600"/>
                        <a:ext cx="1371600" cy="584775"/>
                      </a:xfrm>
                      <a:prstGeom prst="rect">
                        <a:avLst/>
                      </a:prstGeom>
                      <a:noFill/>
                    </a:spPr>
                    <a:txSp>
                      <a:txBody>
                        <a:bodyPr wrap="square" rtlCol="0">
                          <a:spAutoFit/>
                        </a:bodyPr>
                        <a:lstStyle>
                          <a:defPPr>
                            <a:defRPr lang="en-US"/>
                          </a:defPPr>
                          <a:lvl1pPr algn="l" rtl="0" fontAlgn="base">
                            <a:spcBef>
                              <a:spcPct val="0"/>
                            </a:spcBef>
                            <a:spcAft>
                              <a:spcPct val="0"/>
                            </a:spcAft>
                            <a:defRPr sz="2000" kern="1200">
                              <a:solidFill>
                                <a:schemeClr val="tx1"/>
                              </a:solidFill>
                              <a:latin typeface="Arial" pitchFamily="34" charset="0"/>
                              <a:ea typeface="+mn-ea"/>
                              <a:cs typeface="+mn-cs"/>
                            </a:defRPr>
                          </a:lvl1pPr>
                          <a:lvl2pPr marL="457200" algn="l" rtl="0" fontAlgn="base">
                            <a:spcBef>
                              <a:spcPct val="0"/>
                            </a:spcBef>
                            <a:spcAft>
                              <a:spcPct val="0"/>
                            </a:spcAft>
                            <a:defRPr sz="2000" kern="1200">
                              <a:solidFill>
                                <a:schemeClr val="tx1"/>
                              </a:solidFill>
                              <a:latin typeface="Arial" pitchFamily="34" charset="0"/>
                              <a:ea typeface="+mn-ea"/>
                              <a:cs typeface="+mn-cs"/>
                            </a:defRPr>
                          </a:lvl2pPr>
                          <a:lvl3pPr marL="914400" algn="l" rtl="0" fontAlgn="base">
                            <a:spcBef>
                              <a:spcPct val="0"/>
                            </a:spcBef>
                            <a:spcAft>
                              <a:spcPct val="0"/>
                            </a:spcAft>
                            <a:defRPr sz="2000" kern="1200">
                              <a:solidFill>
                                <a:schemeClr val="tx1"/>
                              </a:solidFill>
                              <a:latin typeface="Arial" pitchFamily="34" charset="0"/>
                              <a:ea typeface="+mn-ea"/>
                              <a:cs typeface="+mn-cs"/>
                            </a:defRPr>
                          </a:lvl3pPr>
                          <a:lvl4pPr marL="1371600" algn="l" rtl="0" fontAlgn="base">
                            <a:spcBef>
                              <a:spcPct val="0"/>
                            </a:spcBef>
                            <a:spcAft>
                              <a:spcPct val="0"/>
                            </a:spcAft>
                            <a:defRPr sz="2000" kern="1200">
                              <a:solidFill>
                                <a:schemeClr val="tx1"/>
                              </a:solidFill>
                              <a:latin typeface="Arial" pitchFamily="34" charset="0"/>
                              <a:ea typeface="+mn-ea"/>
                              <a:cs typeface="+mn-cs"/>
                            </a:defRPr>
                          </a:lvl4pPr>
                          <a:lvl5pPr marL="1828800" algn="l" rtl="0" fontAlgn="base">
                            <a:spcBef>
                              <a:spcPct val="0"/>
                            </a:spcBef>
                            <a:spcAft>
                              <a:spcPct val="0"/>
                            </a:spcAft>
                            <a:defRPr sz="2000" kern="1200">
                              <a:solidFill>
                                <a:schemeClr val="tx1"/>
                              </a:solidFill>
                              <a:latin typeface="Arial" pitchFamily="34" charset="0"/>
                              <a:ea typeface="+mn-ea"/>
                              <a:cs typeface="+mn-cs"/>
                            </a:defRPr>
                          </a:lvl5pPr>
                          <a:lvl6pPr marL="2286000" algn="l" defTabSz="914400" rtl="0" eaLnBrk="1" latinLnBrk="0" hangingPunct="1">
                            <a:defRPr sz="2000" kern="1200">
                              <a:solidFill>
                                <a:schemeClr val="tx1"/>
                              </a:solidFill>
                              <a:latin typeface="Arial" pitchFamily="34" charset="0"/>
                              <a:ea typeface="+mn-ea"/>
                              <a:cs typeface="+mn-cs"/>
                            </a:defRPr>
                          </a:lvl6pPr>
                          <a:lvl7pPr marL="2743200" algn="l" defTabSz="914400" rtl="0" eaLnBrk="1" latinLnBrk="0" hangingPunct="1">
                            <a:defRPr sz="2000" kern="1200">
                              <a:solidFill>
                                <a:schemeClr val="tx1"/>
                              </a:solidFill>
                              <a:latin typeface="Arial" pitchFamily="34" charset="0"/>
                              <a:ea typeface="+mn-ea"/>
                              <a:cs typeface="+mn-cs"/>
                            </a:defRPr>
                          </a:lvl7pPr>
                          <a:lvl8pPr marL="3200400" algn="l" defTabSz="914400" rtl="0" eaLnBrk="1" latinLnBrk="0" hangingPunct="1">
                            <a:defRPr sz="2000" kern="1200">
                              <a:solidFill>
                                <a:schemeClr val="tx1"/>
                              </a:solidFill>
                              <a:latin typeface="Arial" pitchFamily="34" charset="0"/>
                              <a:ea typeface="+mn-ea"/>
                              <a:cs typeface="+mn-cs"/>
                            </a:defRPr>
                          </a:lvl8pPr>
                          <a:lvl9pPr marL="3657600" algn="l" defTabSz="914400" rtl="0" eaLnBrk="1" latinLnBrk="0" hangingPunct="1">
                            <a:defRPr sz="2000" kern="1200">
                              <a:solidFill>
                                <a:schemeClr val="tx1"/>
                              </a:solidFill>
                              <a:latin typeface="Arial" pitchFamily="34" charset="0"/>
                              <a:ea typeface="+mn-ea"/>
                              <a:cs typeface="+mn-cs"/>
                            </a:defRPr>
                          </a:lvl9pPr>
                        </a:lstStyle>
                        <a:p>
                          <a:pPr algn="ctr"/>
                          <a:r>
                            <a:rPr lang="en-US" sz="1600" dirty="0" smtClean="0">
                              <a:latin typeface="Calibri" pitchFamily="34" charset="0"/>
                            </a:rPr>
                            <a:t>Node Resource Mgr</a:t>
                          </a:r>
                          <a:endParaRPr lang="en-US" sz="1600" dirty="0">
                            <a:latin typeface="Calibri" pitchFamily="34" charset="0"/>
                          </a:endParaRPr>
                        </a:p>
                      </a:txBody>
                      <a:useSpRect/>
                    </a:txSp>
                  </a:sp>
                  <a:sp>
                    <a:nvSpPr>
                      <a:cNvPr id="187" name="Rechteck 43"/>
                      <a:cNvSpPr/>
                    </a:nvSpPr>
                    <a:spPr bwMode="auto">
                      <a:xfrm>
                        <a:off x="5969113" y="5156775"/>
                        <a:ext cx="153081" cy="150019"/>
                      </a:xfrm>
                      <a:prstGeom prst="rect">
                        <a:avLst/>
                      </a:prstGeom>
                      <a:solidFill>
                        <a:schemeClr val="accent1"/>
                      </a:solidFill>
                      <a:ln w="9525" cap="flat" cmpd="sng" algn="ctr">
                        <a:solidFill>
                          <a:schemeClr val="tx2"/>
                        </a:solidFill>
                        <a:prstDash val="solid"/>
                        <a:round/>
                        <a:headEnd type="none" w="med" len="med"/>
                        <a:tailEnd type="none" w="med" len="med"/>
                      </a:ln>
                      <a:effectLst/>
                    </a:spPr>
                    <a:txSp>
                      <a:txBody>
                        <a:bodyPr vert="horz" wrap="none" lIns="91440" tIns="45720" rIns="91440" bIns="45720" numCol="1" rtlCol="0" anchor="ctr" anchorCtr="0" compatLnSpc="1">
                          <a:prstTxWarp prst="textNoShape">
                            <a:avLst/>
                          </a:prstTxWarp>
                        </a:bodyPr>
                        <a:lstStyle>
                          <a:defPPr>
                            <a:defRPr lang="en-US"/>
                          </a:defPPr>
                          <a:lvl1pPr algn="l" rtl="0" fontAlgn="base">
                            <a:spcBef>
                              <a:spcPct val="0"/>
                            </a:spcBef>
                            <a:spcAft>
                              <a:spcPct val="0"/>
                            </a:spcAft>
                            <a:defRPr sz="2000" kern="1200">
                              <a:solidFill>
                                <a:schemeClr val="tx1"/>
                              </a:solidFill>
                              <a:latin typeface="Arial" pitchFamily="34" charset="0"/>
                              <a:ea typeface="+mn-ea"/>
                              <a:cs typeface="+mn-cs"/>
                            </a:defRPr>
                          </a:lvl1pPr>
                          <a:lvl2pPr marL="457200" algn="l" rtl="0" fontAlgn="base">
                            <a:spcBef>
                              <a:spcPct val="0"/>
                            </a:spcBef>
                            <a:spcAft>
                              <a:spcPct val="0"/>
                            </a:spcAft>
                            <a:defRPr sz="2000" kern="1200">
                              <a:solidFill>
                                <a:schemeClr val="tx1"/>
                              </a:solidFill>
                              <a:latin typeface="Arial" pitchFamily="34" charset="0"/>
                              <a:ea typeface="+mn-ea"/>
                              <a:cs typeface="+mn-cs"/>
                            </a:defRPr>
                          </a:lvl2pPr>
                          <a:lvl3pPr marL="914400" algn="l" rtl="0" fontAlgn="base">
                            <a:spcBef>
                              <a:spcPct val="0"/>
                            </a:spcBef>
                            <a:spcAft>
                              <a:spcPct val="0"/>
                            </a:spcAft>
                            <a:defRPr sz="2000" kern="1200">
                              <a:solidFill>
                                <a:schemeClr val="tx1"/>
                              </a:solidFill>
                              <a:latin typeface="Arial" pitchFamily="34" charset="0"/>
                              <a:ea typeface="+mn-ea"/>
                              <a:cs typeface="+mn-cs"/>
                            </a:defRPr>
                          </a:lvl3pPr>
                          <a:lvl4pPr marL="1371600" algn="l" rtl="0" fontAlgn="base">
                            <a:spcBef>
                              <a:spcPct val="0"/>
                            </a:spcBef>
                            <a:spcAft>
                              <a:spcPct val="0"/>
                            </a:spcAft>
                            <a:defRPr sz="2000" kern="1200">
                              <a:solidFill>
                                <a:schemeClr val="tx1"/>
                              </a:solidFill>
                              <a:latin typeface="Arial" pitchFamily="34" charset="0"/>
                              <a:ea typeface="+mn-ea"/>
                              <a:cs typeface="+mn-cs"/>
                            </a:defRPr>
                          </a:lvl4pPr>
                          <a:lvl5pPr marL="1828800" algn="l" rtl="0" fontAlgn="base">
                            <a:spcBef>
                              <a:spcPct val="0"/>
                            </a:spcBef>
                            <a:spcAft>
                              <a:spcPct val="0"/>
                            </a:spcAft>
                            <a:defRPr sz="2000" kern="1200">
                              <a:solidFill>
                                <a:schemeClr val="tx1"/>
                              </a:solidFill>
                              <a:latin typeface="Arial" pitchFamily="34" charset="0"/>
                              <a:ea typeface="+mn-ea"/>
                              <a:cs typeface="+mn-cs"/>
                            </a:defRPr>
                          </a:lvl5pPr>
                          <a:lvl6pPr marL="2286000" algn="l" defTabSz="914400" rtl="0" eaLnBrk="1" latinLnBrk="0" hangingPunct="1">
                            <a:defRPr sz="2000" kern="1200">
                              <a:solidFill>
                                <a:schemeClr val="tx1"/>
                              </a:solidFill>
                              <a:latin typeface="Arial" pitchFamily="34" charset="0"/>
                              <a:ea typeface="+mn-ea"/>
                              <a:cs typeface="+mn-cs"/>
                            </a:defRPr>
                          </a:lvl6pPr>
                          <a:lvl7pPr marL="2743200" algn="l" defTabSz="914400" rtl="0" eaLnBrk="1" latinLnBrk="0" hangingPunct="1">
                            <a:defRPr sz="2000" kern="1200">
                              <a:solidFill>
                                <a:schemeClr val="tx1"/>
                              </a:solidFill>
                              <a:latin typeface="Arial" pitchFamily="34" charset="0"/>
                              <a:ea typeface="+mn-ea"/>
                              <a:cs typeface="+mn-cs"/>
                            </a:defRPr>
                          </a:lvl7pPr>
                          <a:lvl8pPr marL="3200400" algn="l" defTabSz="914400" rtl="0" eaLnBrk="1" latinLnBrk="0" hangingPunct="1">
                            <a:defRPr sz="2000" kern="1200">
                              <a:solidFill>
                                <a:schemeClr val="tx1"/>
                              </a:solidFill>
                              <a:latin typeface="Arial" pitchFamily="34" charset="0"/>
                              <a:ea typeface="+mn-ea"/>
                              <a:cs typeface="+mn-cs"/>
                            </a:defRPr>
                          </a:lvl8pPr>
                          <a:lvl9pPr marL="3657600" algn="l" defTabSz="914400" rtl="0" eaLnBrk="1" latinLnBrk="0" hangingPunct="1">
                            <a:defRPr sz="2000" kern="1200">
                              <a:solidFill>
                                <a:schemeClr val="tx1"/>
                              </a:solidFill>
                              <a:latin typeface="Arial" pitchFamily="34" charset="0"/>
                              <a:ea typeface="+mn-ea"/>
                              <a:cs typeface="+mn-cs"/>
                            </a:defRPr>
                          </a:lvl9pPr>
                        </a:lstStyle>
                        <a:p>
                          <a:pPr marL="0" marR="0" indent="0" algn="ctr" defTabSz="995363" rtl="0" eaLnBrk="1" fontAlgn="base" latinLnBrk="0" hangingPunct="1">
                            <a:lnSpc>
                              <a:spcPct val="100000"/>
                            </a:lnSpc>
                            <a:spcBef>
                              <a:spcPct val="0"/>
                            </a:spcBef>
                            <a:spcAft>
                              <a:spcPct val="0"/>
                            </a:spcAft>
                            <a:buClrTx/>
                            <a:buSzTx/>
                            <a:buFontTx/>
                            <a:buNone/>
                            <a:tabLst/>
                          </a:pPr>
                          <a:endParaRPr kumimoji="0" lang="en-US" sz="1600" b="0" i="0" u="none" strike="noStrike" cap="none" normalizeH="0" baseline="0" smtClean="0">
                            <a:ln>
                              <a:noFill/>
                            </a:ln>
                            <a:solidFill>
                              <a:schemeClr val="tx1"/>
                            </a:solidFill>
                            <a:effectLst/>
                            <a:latin typeface="Arial" pitchFamily="34" charset="0"/>
                          </a:endParaRPr>
                        </a:p>
                      </a:txBody>
                      <a:useSpRect/>
                    </a:txSp>
                  </a:sp>
                  <a:sp>
                    <a:nvSpPr>
                      <a:cNvPr id="188" name="Rechteck 44"/>
                      <a:cNvSpPr/>
                    </a:nvSpPr>
                    <a:spPr bwMode="auto">
                      <a:xfrm>
                        <a:off x="5943600" y="5185261"/>
                        <a:ext cx="51027" cy="36459"/>
                      </a:xfrm>
                      <a:prstGeom prst="rect">
                        <a:avLst/>
                      </a:prstGeom>
                      <a:solidFill>
                        <a:schemeClr val="accent1"/>
                      </a:solidFill>
                      <a:ln w="9525" cap="flat" cmpd="sng" algn="ctr">
                        <a:solidFill>
                          <a:schemeClr val="tx2"/>
                        </a:solidFill>
                        <a:prstDash val="solid"/>
                        <a:round/>
                        <a:headEnd type="none" w="med" len="med"/>
                        <a:tailEnd type="none" w="med" len="med"/>
                      </a:ln>
                      <a:effectLst/>
                    </a:spPr>
                    <a:txSp>
                      <a:txBody>
                        <a:bodyPr vert="horz" wrap="none" lIns="91440" tIns="45720" rIns="91440" bIns="45720" numCol="1" rtlCol="0" anchor="ctr" anchorCtr="0" compatLnSpc="1">
                          <a:prstTxWarp prst="textNoShape">
                            <a:avLst/>
                          </a:prstTxWarp>
                        </a:bodyPr>
                        <a:lstStyle>
                          <a:defPPr>
                            <a:defRPr lang="en-US"/>
                          </a:defPPr>
                          <a:lvl1pPr algn="l" rtl="0" fontAlgn="base">
                            <a:spcBef>
                              <a:spcPct val="0"/>
                            </a:spcBef>
                            <a:spcAft>
                              <a:spcPct val="0"/>
                            </a:spcAft>
                            <a:defRPr sz="2000" kern="1200">
                              <a:solidFill>
                                <a:schemeClr val="tx1"/>
                              </a:solidFill>
                              <a:latin typeface="Arial" pitchFamily="34" charset="0"/>
                              <a:ea typeface="+mn-ea"/>
                              <a:cs typeface="+mn-cs"/>
                            </a:defRPr>
                          </a:lvl1pPr>
                          <a:lvl2pPr marL="457200" algn="l" rtl="0" fontAlgn="base">
                            <a:spcBef>
                              <a:spcPct val="0"/>
                            </a:spcBef>
                            <a:spcAft>
                              <a:spcPct val="0"/>
                            </a:spcAft>
                            <a:defRPr sz="2000" kern="1200">
                              <a:solidFill>
                                <a:schemeClr val="tx1"/>
                              </a:solidFill>
                              <a:latin typeface="Arial" pitchFamily="34" charset="0"/>
                              <a:ea typeface="+mn-ea"/>
                              <a:cs typeface="+mn-cs"/>
                            </a:defRPr>
                          </a:lvl2pPr>
                          <a:lvl3pPr marL="914400" algn="l" rtl="0" fontAlgn="base">
                            <a:spcBef>
                              <a:spcPct val="0"/>
                            </a:spcBef>
                            <a:spcAft>
                              <a:spcPct val="0"/>
                            </a:spcAft>
                            <a:defRPr sz="2000" kern="1200">
                              <a:solidFill>
                                <a:schemeClr val="tx1"/>
                              </a:solidFill>
                              <a:latin typeface="Arial" pitchFamily="34" charset="0"/>
                              <a:ea typeface="+mn-ea"/>
                              <a:cs typeface="+mn-cs"/>
                            </a:defRPr>
                          </a:lvl3pPr>
                          <a:lvl4pPr marL="1371600" algn="l" rtl="0" fontAlgn="base">
                            <a:spcBef>
                              <a:spcPct val="0"/>
                            </a:spcBef>
                            <a:spcAft>
                              <a:spcPct val="0"/>
                            </a:spcAft>
                            <a:defRPr sz="2000" kern="1200">
                              <a:solidFill>
                                <a:schemeClr val="tx1"/>
                              </a:solidFill>
                              <a:latin typeface="Arial" pitchFamily="34" charset="0"/>
                              <a:ea typeface="+mn-ea"/>
                              <a:cs typeface="+mn-cs"/>
                            </a:defRPr>
                          </a:lvl4pPr>
                          <a:lvl5pPr marL="1828800" algn="l" rtl="0" fontAlgn="base">
                            <a:spcBef>
                              <a:spcPct val="0"/>
                            </a:spcBef>
                            <a:spcAft>
                              <a:spcPct val="0"/>
                            </a:spcAft>
                            <a:defRPr sz="2000" kern="1200">
                              <a:solidFill>
                                <a:schemeClr val="tx1"/>
                              </a:solidFill>
                              <a:latin typeface="Arial" pitchFamily="34" charset="0"/>
                              <a:ea typeface="+mn-ea"/>
                              <a:cs typeface="+mn-cs"/>
                            </a:defRPr>
                          </a:lvl5pPr>
                          <a:lvl6pPr marL="2286000" algn="l" defTabSz="914400" rtl="0" eaLnBrk="1" latinLnBrk="0" hangingPunct="1">
                            <a:defRPr sz="2000" kern="1200">
                              <a:solidFill>
                                <a:schemeClr val="tx1"/>
                              </a:solidFill>
                              <a:latin typeface="Arial" pitchFamily="34" charset="0"/>
                              <a:ea typeface="+mn-ea"/>
                              <a:cs typeface="+mn-cs"/>
                            </a:defRPr>
                          </a:lvl6pPr>
                          <a:lvl7pPr marL="2743200" algn="l" defTabSz="914400" rtl="0" eaLnBrk="1" latinLnBrk="0" hangingPunct="1">
                            <a:defRPr sz="2000" kern="1200">
                              <a:solidFill>
                                <a:schemeClr val="tx1"/>
                              </a:solidFill>
                              <a:latin typeface="Arial" pitchFamily="34" charset="0"/>
                              <a:ea typeface="+mn-ea"/>
                              <a:cs typeface="+mn-cs"/>
                            </a:defRPr>
                          </a:lvl7pPr>
                          <a:lvl8pPr marL="3200400" algn="l" defTabSz="914400" rtl="0" eaLnBrk="1" latinLnBrk="0" hangingPunct="1">
                            <a:defRPr sz="2000" kern="1200">
                              <a:solidFill>
                                <a:schemeClr val="tx1"/>
                              </a:solidFill>
                              <a:latin typeface="Arial" pitchFamily="34" charset="0"/>
                              <a:ea typeface="+mn-ea"/>
                              <a:cs typeface="+mn-cs"/>
                            </a:defRPr>
                          </a:lvl8pPr>
                          <a:lvl9pPr marL="3657600" algn="l" defTabSz="914400" rtl="0" eaLnBrk="1" latinLnBrk="0" hangingPunct="1">
                            <a:defRPr sz="2000" kern="1200">
                              <a:solidFill>
                                <a:schemeClr val="tx1"/>
                              </a:solidFill>
                              <a:latin typeface="Arial" pitchFamily="34" charset="0"/>
                              <a:ea typeface="+mn-ea"/>
                              <a:cs typeface="+mn-cs"/>
                            </a:defRPr>
                          </a:lvl9pPr>
                        </a:lstStyle>
                        <a:p>
                          <a:pPr marL="0" marR="0" indent="0" algn="ctr" defTabSz="995363" rtl="0" eaLnBrk="1" fontAlgn="base" latinLnBrk="0" hangingPunct="1">
                            <a:lnSpc>
                              <a:spcPct val="100000"/>
                            </a:lnSpc>
                            <a:spcBef>
                              <a:spcPct val="0"/>
                            </a:spcBef>
                            <a:spcAft>
                              <a:spcPct val="0"/>
                            </a:spcAft>
                            <a:buClrTx/>
                            <a:buSzTx/>
                            <a:buFontTx/>
                            <a:buNone/>
                            <a:tabLst/>
                          </a:pPr>
                          <a:endParaRPr kumimoji="0" lang="en-US" sz="1600" b="0" i="0" u="none" strike="noStrike" cap="none" normalizeH="0" baseline="0" smtClean="0">
                            <a:ln>
                              <a:noFill/>
                            </a:ln>
                            <a:solidFill>
                              <a:schemeClr val="tx1"/>
                            </a:solidFill>
                            <a:effectLst/>
                            <a:latin typeface="Arial" pitchFamily="34" charset="0"/>
                          </a:endParaRPr>
                        </a:p>
                      </a:txBody>
                      <a:useSpRect/>
                    </a:txSp>
                  </a:sp>
                  <a:sp>
                    <a:nvSpPr>
                      <a:cNvPr id="189" name="Rechteck 45"/>
                      <a:cNvSpPr/>
                    </a:nvSpPr>
                    <a:spPr bwMode="auto">
                      <a:xfrm>
                        <a:off x="5943600" y="5246028"/>
                        <a:ext cx="51027" cy="36459"/>
                      </a:xfrm>
                      <a:prstGeom prst="rect">
                        <a:avLst/>
                      </a:prstGeom>
                      <a:solidFill>
                        <a:schemeClr val="accent1"/>
                      </a:solidFill>
                      <a:ln w="9525" cap="flat" cmpd="sng" algn="ctr">
                        <a:solidFill>
                          <a:schemeClr val="tx2"/>
                        </a:solidFill>
                        <a:prstDash val="solid"/>
                        <a:round/>
                        <a:headEnd type="none" w="med" len="med"/>
                        <a:tailEnd type="none" w="med" len="med"/>
                      </a:ln>
                      <a:effectLst/>
                    </a:spPr>
                    <a:txSp>
                      <a:txBody>
                        <a:bodyPr vert="horz" wrap="none" lIns="91440" tIns="45720" rIns="91440" bIns="45720" numCol="1" rtlCol="0" anchor="ctr" anchorCtr="0" compatLnSpc="1">
                          <a:prstTxWarp prst="textNoShape">
                            <a:avLst/>
                          </a:prstTxWarp>
                        </a:bodyPr>
                        <a:lstStyle>
                          <a:defPPr>
                            <a:defRPr lang="en-US"/>
                          </a:defPPr>
                          <a:lvl1pPr algn="l" rtl="0" fontAlgn="base">
                            <a:spcBef>
                              <a:spcPct val="0"/>
                            </a:spcBef>
                            <a:spcAft>
                              <a:spcPct val="0"/>
                            </a:spcAft>
                            <a:defRPr sz="2000" kern="1200">
                              <a:solidFill>
                                <a:schemeClr val="tx1"/>
                              </a:solidFill>
                              <a:latin typeface="Arial" pitchFamily="34" charset="0"/>
                              <a:ea typeface="+mn-ea"/>
                              <a:cs typeface="+mn-cs"/>
                            </a:defRPr>
                          </a:lvl1pPr>
                          <a:lvl2pPr marL="457200" algn="l" rtl="0" fontAlgn="base">
                            <a:spcBef>
                              <a:spcPct val="0"/>
                            </a:spcBef>
                            <a:spcAft>
                              <a:spcPct val="0"/>
                            </a:spcAft>
                            <a:defRPr sz="2000" kern="1200">
                              <a:solidFill>
                                <a:schemeClr val="tx1"/>
                              </a:solidFill>
                              <a:latin typeface="Arial" pitchFamily="34" charset="0"/>
                              <a:ea typeface="+mn-ea"/>
                              <a:cs typeface="+mn-cs"/>
                            </a:defRPr>
                          </a:lvl2pPr>
                          <a:lvl3pPr marL="914400" algn="l" rtl="0" fontAlgn="base">
                            <a:spcBef>
                              <a:spcPct val="0"/>
                            </a:spcBef>
                            <a:spcAft>
                              <a:spcPct val="0"/>
                            </a:spcAft>
                            <a:defRPr sz="2000" kern="1200">
                              <a:solidFill>
                                <a:schemeClr val="tx1"/>
                              </a:solidFill>
                              <a:latin typeface="Arial" pitchFamily="34" charset="0"/>
                              <a:ea typeface="+mn-ea"/>
                              <a:cs typeface="+mn-cs"/>
                            </a:defRPr>
                          </a:lvl3pPr>
                          <a:lvl4pPr marL="1371600" algn="l" rtl="0" fontAlgn="base">
                            <a:spcBef>
                              <a:spcPct val="0"/>
                            </a:spcBef>
                            <a:spcAft>
                              <a:spcPct val="0"/>
                            </a:spcAft>
                            <a:defRPr sz="2000" kern="1200">
                              <a:solidFill>
                                <a:schemeClr val="tx1"/>
                              </a:solidFill>
                              <a:latin typeface="Arial" pitchFamily="34" charset="0"/>
                              <a:ea typeface="+mn-ea"/>
                              <a:cs typeface="+mn-cs"/>
                            </a:defRPr>
                          </a:lvl4pPr>
                          <a:lvl5pPr marL="1828800" algn="l" rtl="0" fontAlgn="base">
                            <a:spcBef>
                              <a:spcPct val="0"/>
                            </a:spcBef>
                            <a:spcAft>
                              <a:spcPct val="0"/>
                            </a:spcAft>
                            <a:defRPr sz="2000" kern="1200">
                              <a:solidFill>
                                <a:schemeClr val="tx1"/>
                              </a:solidFill>
                              <a:latin typeface="Arial" pitchFamily="34" charset="0"/>
                              <a:ea typeface="+mn-ea"/>
                              <a:cs typeface="+mn-cs"/>
                            </a:defRPr>
                          </a:lvl5pPr>
                          <a:lvl6pPr marL="2286000" algn="l" defTabSz="914400" rtl="0" eaLnBrk="1" latinLnBrk="0" hangingPunct="1">
                            <a:defRPr sz="2000" kern="1200">
                              <a:solidFill>
                                <a:schemeClr val="tx1"/>
                              </a:solidFill>
                              <a:latin typeface="Arial" pitchFamily="34" charset="0"/>
                              <a:ea typeface="+mn-ea"/>
                              <a:cs typeface="+mn-cs"/>
                            </a:defRPr>
                          </a:lvl6pPr>
                          <a:lvl7pPr marL="2743200" algn="l" defTabSz="914400" rtl="0" eaLnBrk="1" latinLnBrk="0" hangingPunct="1">
                            <a:defRPr sz="2000" kern="1200">
                              <a:solidFill>
                                <a:schemeClr val="tx1"/>
                              </a:solidFill>
                              <a:latin typeface="Arial" pitchFamily="34" charset="0"/>
                              <a:ea typeface="+mn-ea"/>
                              <a:cs typeface="+mn-cs"/>
                            </a:defRPr>
                          </a:lvl7pPr>
                          <a:lvl8pPr marL="3200400" algn="l" defTabSz="914400" rtl="0" eaLnBrk="1" latinLnBrk="0" hangingPunct="1">
                            <a:defRPr sz="2000" kern="1200">
                              <a:solidFill>
                                <a:schemeClr val="tx1"/>
                              </a:solidFill>
                              <a:latin typeface="Arial" pitchFamily="34" charset="0"/>
                              <a:ea typeface="+mn-ea"/>
                              <a:cs typeface="+mn-cs"/>
                            </a:defRPr>
                          </a:lvl8pPr>
                          <a:lvl9pPr marL="3657600" algn="l" defTabSz="914400" rtl="0" eaLnBrk="1" latinLnBrk="0" hangingPunct="1">
                            <a:defRPr sz="2000" kern="1200">
                              <a:solidFill>
                                <a:schemeClr val="tx1"/>
                              </a:solidFill>
                              <a:latin typeface="Arial" pitchFamily="34" charset="0"/>
                              <a:ea typeface="+mn-ea"/>
                              <a:cs typeface="+mn-cs"/>
                            </a:defRPr>
                          </a:lvl9pPr>
                        </a:lstStyle>
                        <a:p>
                          <a:pPr marL="0" marR="0" indent="0" algn="ctr" defTabSz="995363" rtl="0" eaLnBrk="1" fontAlgn="base" latinLnBrk="0" hangingPunct="1">
                            <a:lnSpc>
                              <a:spcPct val="100000"/>
                            </a:lnSpc>
                            <a:spcBef>
                              <a:spcPct val="0"/>
                            </a:spcBef>
                            <a:spcAft>
                              <a:spcPct val="0"/>
                            </a:spcAft>
                            <a:buClrTx/>
                            <a:buSzTx/>
                            <a:buFontTx/>
                            <a:buNone/>
                            <a:tabLst/>
                          </a:pPr>
                          <a:endParaRPr kumimoji="0" lang="en-US" sz="1600" b="0" i="0" u="none" strike="noStrike" cap="none" normalizeH="0" baseline="0" smtClean="0">
                            <a:ln>
                              <a:noFill/>
                            </a:ln>
                            <a:solidFill>
                              <a:schemeClr val="tx1"/>
                            </a:solidFill>
                            <a:effectLst/>
                            <a:latin typeface="Arial" pitchFamily="34" charset="0"/>
                          </a:endParaRPr>
                        </a:p>
                      </a:txBody>
                      <a:useSpRect/>
                    </a:txSp>
                  </a:sp>
                  <a:sp>
                    <a:nvSpPr>
                      <a:cNvPr id="190" name="Abgerundetes Rechteck 52"/>
                      <a:cNvSpPr/>
                    </a:nvSpPr>
                    <a:spPr bwMode="auto">
                      <a:xfrm>
                        <a:off x="6858000" y="4699575"/>
                        <a:ext cx="1371600" cy="762000"/>
                      </a:xfrm>
                      <a:prstGeom prst="roundRect">
                        <a:avLst/>
                      </a:prstGeom>
                      <a:solidFill>
                        <a:srgbClr val="D1DFFF"/>
                      </a:solidFill>
                      <a:ln>
                        <a:headEnd type="none" w="med" len="med"/>
                        <a:tailEnd type="none" w="med" len="med"/>
                      </a:ln>
                    </a:spPr>
                    <a:txSp>
                      <a:txBody>
                        <a:bodyPr vert="horz" wrap="none" lIns="91440" tIns="45720" rIns="91440" bIns="45720" numCol="1" rtlCol="0" anchor="ctr" anchorCtr="0" compatLnSpc="1">
                          <a:prstTxWarp prst="textNoShape">
                            <a:avLst/>
                          </a:prstTxWarp>
                        </a:bodyPr>
                        <a:lstStyle>
                          <a:defPPr>
                            <a:defRPr lang="en-US"/>
                          </a:defPPr>
                          <a:lvl1pPr algn="l" rtl="0" fontAlgn="base">
                            <a:spcBef>
                              <a:spcPct val="0"/>
                            </a:spcBef>
                            <a:spcAft>
                              <a:spcPct val="0"/>
                            </a:spcAft>
                            <a:defRPr sz="2000" kern="1200">
                              <a:solidFill>
                                <a:schemeClr val="lt1"/>
                              </a:solidFill>
                              <a:latin typeface="+mn-lt"/>
                              <a:ea typeface="+mn-ea"/>
                              <a:cs typeface="+mn-cs"/>
                            </a:defRPr>
                          </a:lvl1pPr>
                          <a:lvl2pPr marL="457200" algn="l" rtl="0" fontAlgn="base">
                            <a:spcBef>
                              <a:spcPct val="0"/>
                            </a:spcBef>
                            <a:spcAft>
                              <a:spcPct val="0"/>
                            </a:spcAft>
                            <a:defRPr sz="2000" kern="1200">
                              <a:solidFill>
                                <a:schemeClr val="lt1"/>
                              </a:solidFill>
                              <a:latin typeface="+mn-lt"/>
                              <a:ea typeface="+mn-ea"/>
                              <a:cs typeface="+mn-cs"/>
                            </a:defRPr>
                          </a:lvl2pPr>
                          <a:lvl3pPr marL="914400" algn="l" rtl="0" fontAlgn="base">
                            <a:spcBef>
                              <a:spcPct val="0"/>
                            </a:spcBef>
                            <a:spcAft>
                              <a:spcPct val="0"/>
                            </a:spcAft>
                            <a:defRPr sz="2000" kern="1200">
                              <a:solidFill>
                                <a:schemeClr val="lt1"/>
                              </a:solidFill>
                              <a:latin typeface="+mn-lt"/>
                              <a:ea typeface="+mn-ea"/>
                              <a:cs typeface="+mn-cs"/>
                            </a:defRPr>
                          </a:lvl3pPr>
                          <a:lvl4pPr marL="1371600" algn="l" rtl="0" fontAlgn="base">
                            <a:spcBef>
                              <a:spcPct val="0"/>
                            </a:spcBef>
                            <a:spcAft>
                              <a:spcPct val="0"/>
                            </a:spcAft>
                            <a:defRPr sz="2000" kern="1200">
                              <a:solidFill>
                                <a:schemeClr val="lt1"/>
                              </a:solidFill>
                              <a:latin typeface="+mn-lt"/>
                              <a:ea typeface="+mn-ea"/>
                              <a:cs typeface="+mn-cs"/>
                            </a:defRPr>
                          </a:lvl4pPr>
                          <a:lvl5pPr marL="1828800" algn="l" rtl="0" fontAlgn="base">
                            <a:spcBef>
                              <a:spcPct val="0"/>
                            </a:spcBef>
                            <a:spcAft>
                              <a:spcPct val="0"/>
                            </a:spcAft>
                            <a:defRPr sz="2000" kern="1200">
                              <a:solidFill>
                                <a:schemeClr val="lt1"/>
                              </a:solidFill>
                              <a:latin typeface="+mn-lt"/>
                              <a:ea typeface="+mn-ea"/>
                              <a:cs typeface="+mn-cs"/>
                            </a:defRPr>
                          </a:lvl5pPr>
                          <a:lvl6pPr marL="2286000" algn="l" defTabSz="914400" rtl="0" eaLnBrk="1" latinLnBrk="0" hangingPunct="1">
                            <a:defRPr sz="2000" kern="1200">
                              <a:solidFill>
                                <a:schemeClr val="lt1"/>
                              </a:solidFill>
                              <a:latin typeface="+mn-lt"/>
                              <a:ea typeface="+mn-ea"/>
                              <a:cs typeface="+mn-cs"/>
                            </a:defRPr>
                          </a:lvl6pPr>
                          <a:lvl7pPr marL="2743200" algn="l" defTabSz="914400" rtl="0" eaLnBrk="1" latinLnBrk="0" hangingPunct="1">
                            <a:defRPr sz="2000" kern="1200">
                              <a:solidFill>
                                <a:schemeClr val="lt1"/>
                              </a:solidFill>
                              <a:latin typeface="+mn-lt"/>
                              <a:ea typeface="+mn-ea"/>
                              <a:cs typeface="+mn-cs"/>
                            </a:defRPr>
                          </a:lvl7pPr>
                          <a:lvl8pPr marL="3200400" algn="l" defTabSz="914400" rtl="0" eaLnBrk="1" latinLnBrk="0" hangingPunct="1">
                            <a:defRPr sz="2000" kern="1200">
                              <a:solidFill>
                                <a:schemeClr val="lt1"/>
                              </a:solidFill>
                              <a:latin typeface="+mn-lt"/>
                              <a:ea typeface="+mn-ea"/>
                              <a:cs typeface="+mn-cs"/>
                            </a:defRPr>
                          </a:lvl8pPr>
                          <a:lvl9pPr marL="3657600" algn="l" defTabSz="914400" rtl="0" eaLnBrk="1" latinLnBrk="0" hangingPunct="1">
                            <a:defRPr sz="2000" kern="1200">
                              <a:solidFill>
                                <a:schemeClr val="lt1"/>
                              </a:solidFill>
                              <a:latin typeface="+mn-lt"/>
                              <a:ea typeface="+mn-ea"/>
                              <a:cs typeface="+mn-cs"/>
                            </a:defRPr>
                          </a:lvl9pPr>
                        </a:lstStyle>
                        <a:p>
                          <a:pPr marL="0" marR="0" indent="0" algn="ctr" defTabSz="995363" rtl="0" eaLnBrk="1" fontAlgn="base" latinLnBrk="0" hangingPunct="1">
                            <a:lnSpc>
                              <a:spcPct val="100000"/>
                            </a:lnSpc>
                            <a:spcBef>
                              <a:spcPct val="0"/>
                            </a:spcBef>
                            <a:spcAft>
                              <a:spcPct val="0"/>
                            </a:spcAft>
                            <a:buClrTx/>
                            <a:buSzTx/>
                            <a:buFontTx/>
                            <a:buNone/>
                            <a:tabLst/>
                          </a:pPr>
                          <a:endParaRPr kumimoji="0" lang="en-US" sz="1600" b="0" i="0" u="none" strike="noStrike" cap="none" normalizeH="0" baseline="0" smtClean="0">
                            <a:ln>
                              <a:noFill/>
                            </a:ln>
                            <a:solidFill>
                              <a:schemeClr val="tx1"/>
                            </a:solidFill>
                            <a:effectLst/>
                            <a:latin typeface="Arial" pitchFamily="34" charset="0"/>
                          </a:endParaRPr>
                        </a:p>
                      </a:txBody>
                      <a:useSpRect/>
                    </a:txSp>
                    <a:style>
                      <a:lnRef idx="0">
                        <a:schemeClr val="accent3"/>
                      </a:lnRef>
                      <a:fillRef idx="3">
                        <a:schemeClr val="accent3"/>
                      </a:fillRef>
                      <a:effectRef idx="3">
                        <a:schemeClr val="accent3"/>
                      </a:effectRef>
                      <a:fontRef idx="minor">
                        <a:schemeClr val="lt1"/>
                      </a:fontRef>
                    </a:style>
                  </a:sp>
                  <a:sp>
                    <a:nvSpPr>
                      <a:cNvPr id="191" name="Textfeld 53"/>
                      <a:cNvSpPr txBox="1"/>
                    </a:nvSpPr>
                    <a:spPr>
                      <a:xfrm>
                        <a:off x="6858000" y="4901625"/>
                        <a:ext cx="1371600" cy="584775"/>
                      </a:xfrm>
                      <a:prstGeom prst="rect">
                        <a:avLst/>
                      </a:prstGeom>
                      <a:noFill/>
                    </a:spPr>
                    <a:txSp>
                      <a:txBody>
                        <a:bodyPr wrap="square" rtlCol="0">
                          <a:spAutoFit/>
                        </a:bodyPr>
                        <a:lstStyle>
                          <a:defPPr>
                            <a:defRPr lang="en-US"/>
                          </a:defPPr>
                          <a:lvl1pPr algn="l" rtl="0" fontAlgn="base">
                            <a:spcBef>
                              <a:spcPct val="0"/>
                            </a:spcBef>
                            <a:spcAft>
                              <a:spcPct val="0"/>
                            </a:spcAft>
                            <a:defRPr sz="2000" kern="1200">
                              <a:solidFill>
                                <a:schemeClr val="tx1"/>
                              </a:solidFill>
                              <a:latin typeface="Arial" pitchFamily="34" charset="0"/>
                              <a:ea typeface="+mn-ea"/>
                              <a:cs typeface="+mn-cs"/>
                            </a:defRPr>
                          </a:lvl1pPr>
                          <a:lvl2pPr marL="457200" algn="l" rtl="0" fontAlgn="base">
                            <a:spcBef>
                              <a:spcPct val="0"/>
                            </a:spcBef>
                            <a:spcAft>
                              <a:spcPct val="0"/>
                            </a:spcAft>
                            <a:defRPr sz="2000" kern="1200">
                              <a:solidFill>
                                <a:schemeClr val="tx1"/>
                              </a:solidFill>
                              <a:latin typeface="Arial" pitchFamily="34" charset="0"/>
                              <a:ea typeface="+mn-ea"/>
                              <a:cs typeface="+mn-cs"/>
                            </a:defRPr>
                          </a:lvl2pPr>
                          <a:lvl3pPr marL="914400" algn="l" rtl="0" fontAlgn="base">
                            <a:spcBef>
                              <a:spcPct val="0"/>
                            </a:spcBef>
                            <a:spcAft>
                              <a:spcPct val="0"/>
                            </a:spcAft>
                            <a:defRPr sz="2000" kern="1200">
                              <a:solidFill>
                                <a:schemeClr val="tx1"/>
                              </a:solidFill>
                              <a:latin typeface="Arial" pitchFamily="34" charset="0"/>
                              <a:ea typeface="+mn-ea"/>
                              <a:cs typeface="+mn-cs"/>
                            </a:defRPr>
                          </a:lvl3pPr>
                          <a:lvl4pPr marL="1371600" algn="l" rtl="0" fontAlgn="base">
                            <a:spcBef>
                              <a:spcPct val="0"/>
                            </a:spcBef>
                            <a:spcAft>
                              <a:spcPct val="0"/>
                            </a:spcAft>
                            <a:defRPr sz="2000" kern="1200">
                              <a:solidFill>
                                <a:schemeClr val="tx1"/>
                              </a:solidFill>
                              <a:latin typeface="Arial" pitchFamily="34" charset="0"/>
                              <a:ea typeface="+mn-ea"/>
                              <a:cs typeface="+mn-cs"/>
                            </a:defRPr>
                          </a:lvl4pPr>
                          <a:lvl5pPr marL="1828800" algn="l" rtl="0" fontAlgn="base">
                            <a:spcBef>
                              <a:spcPct val="0"/>
                            </a:spcBef>
                            <a:spcAft>
                              <a:spcPct val="0"/>
                            </a:spcAft>
                            <a:defRPr sz="2000" kern="1200">
                              <a:solidFill>
                                <a:schemeClr val="tx1"/>
                              </a:solidFill>
                              <a:latin typeface="Arial" pitchFamily="34" charset="0"/>
                              <a:ea typeface="+mn-ea"/>
                              <a:cs typeface="+mn-cs"/>
                            </a:defRPr>
                          </a:lvl5pPr>
                          <a:lvl6pPr marL="2286000" algn="l" defTabSz="914400" rtl="0" eaLnBrk="1" latinLnBrk="0" hangingPunct="1">
                            <a:defRPr sz="2000" kern="1200">
                              <a:solidFill>
                                <a:schemeClr val="tx1"/>
                              </a:solidFill>
                              <a:latin typeface="Arial" pitchFamily="34" charset="0"/>
                              <a:ea typeface="+mn-ea"/>
                              <a:cs typeface="+mn-cs"/>
                            </a:defRPr>
                          </a:lvl6pPr>
                          <a:lvl7pPr marL="2743200" algn="l" defTabSz="914400" rtl="0" eaLnBrk="1" latinLnBrk="0" hangingPunct="1">
                            <a:defRPr sz="2000" kern="1200">
                              <a:solidFill>
                                <a:schemeClr val="tx1"/>
                              </a:solidFill>
                              <a:latin typeface="Arial" pitchFamily="34" charset="0"/>
                              <a:ea typeface="+mn-ea"/>
                              <a:cs typeface="+mn-cs"/>
                            </a:defRPr>
                          </a:lvl7pPr>
                          <a:lvl8pPr marL="3200400" algn="l" defTabSz="914400" rtl="0" eaLnBrk="1" latinLnBrk="0" hangingPunct="1">
                            <a:defRPr sz="2000" kern="1200">
                              <a:solidFill>
                                <a:schemeClr val="tx1"/>
                              </a:solidFill>
                              <a:latin typeface="Arial" pitchFamily="34" charset="0"/>
                              <a:ea typeface="+mn-ea"/>
                              <a:cs typeface="+mn-cs"/>
                            </a:defRPr>
                          </a:lvl8pPr>
                          <a:lvl9pPr marL="3657600" algn="l" defTabSz="914400" rtl="0" eaLnBrk="1" latinLnBrk="0" hangingPunct="1">
                            <a:defRPr sz="2000" kern="1200">
                              <a:solidFill>
                                <a:schemeClr val="tx1"/>
                              </a:solidFill>
                              <a:latin typeface="Arial" pitchFamily="34" charset="0"/>
                              <a:ea typeface="+mn-ea"/>
                              <a:cs typeface="+mn-cs"/>
                            </a:defRPr>
                          </a:lvl9pPr>
                        </a:lstStyle>
                        <a:p>
                          <a:pPr algn="ctr"/>
                          <a:r>
                            <a:rPr lang="en-US" sz="1600" dirty="0" smtClean="0">
                              <a:latin typeface="Calibri" pitchFamily="34" charset="0"/>
                            </a:rPr>
                            <a:t>Node Health Monitor</a:t>
                          </a:r>
                          <a:endParaRPr lang="en-US" sz="1600" dirty="0">
                            <a:latin typeface="Calibri" pitchFamily="34" charset="0"/>
                          </a:endParaRPr>
                        </a:p>
                      </a:txBody>
                      <a:useSpRect/>
                    </a:txSp>
                  </a:sp>
                  <a:sp>
                    <a:nvSpPr>
                      <a:cNvPr id="193" name="Rechteck 55"/>
                      <a:cNvSpPr/>
                    </a:nvSpPr>
                    <a:spPr bwMode="auto">
                      <a:xfrm>
                        <a:off x="7950313" y="4775775"/>
                        <a:ext cx="153081" cy="150019"/>
                      </a:xfrm>
                      <a:prstGeom prst="rect">
                        <a:avLst/>
                      </a:prstGeom>
                      <a:solidFill>
                        <a:schemeClr val="accent1"/>
                      </a:solidFill>
                      <a:ln w="9525" cap="flat" cmpd="sng" algn="ctr">
                        <a:solidFill>
                          <a:schemeClr val="tx2"/>
                        </a:solidFill>
                        <a:prstDash val="solid"/>
                        <a:round/>
                        <a:headEnd type="none" w="med" len="med"/>
                        <a:tailEnd type="none" w="med" len="med"/>
                      </a:ln>
                      <a:effectLst/>
                    </a:spPr>
                    <a:txSp>
                      <a:txBody>
                        <a:bodyPr vert="horz" wrap="none" lIns="91440" tIns="45720" rIns="91440" bIns="45720" numCol="1" rtlCol="0" anchor="ctr" anchorCtr="0" compatLnSpc="1">
                          <a:prstTxWarp prst="textNoShape">
                            <a:avLst/>
                          </a:prstTxWarp>
                        </a:bodyPr>
                        <a:lstStyle>
                          <a:defPPr>
                            <a:defRPr lang="en-US"/>
                          </a:defPPr>
                          <a:lvl1pPr algn="l" rtl="0" fontAlgn="base">
                            <a:spcBef>
                              <a:spcPct val="0"/>
                            </a:spcBef>
                            <a:spcAft>
                              <a:spcPct val="0"/>
                            </a:spcAft>
                            <a:defRPr sz="2000" kern="1200">
                              <a:solidFill>
                                <a:schemeClr val="tx1"/>
                              </a:solidFill>
                              <a:latin typeface="Arial" pitchFamily="34" charset="0"/>
                              <a:ea typeface="+mn-ea"/>
                              <a:cs typeface="+mn-cs"/>
                            </a:defRPr>
                          </a:lvl1pPr>
                          <a:lvl2pPr marL="457200" algn="l" rtl="0" fontAlgn="base">
                            <a:spcBef>
                              <a:spcPct val="0"/>
                            </a:spcBef>
                            <a:spcAft>
                              <a:spcPct val="0"/>
                            </a:spcAft>
                            <a:defRPr sz="2000" kern="1200">
                              <a:solidFill>
                                <a:schemeClr val="tx1"/>
                              </a:solidFill>
                              <a:latin typeface="Arial" pitchFamily="34" charset="0"/>
                              <a:ea typeface="+mn-ea"/>
                              <a:cs typeface="+mn-cs"/>
                            </a:defRPr>
                          </a:lvl2pPr>
                          <a:lvl3pPr marL="914400" algn="l" rtl="0" fontAlgn="base">
                            <a:spcBef>
                              <a:spcPct val="0"/>
                            </a:spcBef>
                            <a:spcAft>
                              <a:spcPct val="0"/>
                            </a:spcAft>
                            <a:defRPr sz="2000" kern="1200">
                              <a:solidFill>
                                <a:schemeClr val="tx1"/>
                              </a:solidFill>
                              <a:latin typeface="Arial" pitchFamily="34" charset="0"/>
                              <a:ea typeface="+mn-ea"/>
                              <a:cs typeface="+mn-cs"/>
                            </a:defRPr>
                          </a:lvl3pPr>
                          <a:lvl4pPr marL="1371600" algn="l" rtl="0" fontAlgn="base">
                            <a:spcBef>
                              <a:spcPct val="0"/>
                            </a:spcBef>
                            <a:spcAft>
                              <a:spcPct val="0"/>
                            </a:spcAft>
                            <a:defRPr sz="2000" kern="1200">
                              <a:solidFill>
                                <a:schemeClr val="tx1"/>
                              </a:solidFill>
                              <a:latin typeface="Arial" pitchFamily="34" charset="0"/>
                              <a:ea typeface="+mn-ea"/>
                              <a:cs typeface="+mn-cs"/>
                            </a:defRPr>
                          </a:lvl4pPr>
                          <a:lvl5pPr marL="1828800" algn="l" rtl="0" fontAlgn="base">
                            <a:spcBef>
                              <a:spcPct val="0"/>
                            </a:spcBef>
                            <a:spcAft>
                              <a:spcPct val="0"/>
                            </a:spcAft>
                            <a:defRPr sz="2000" kern="1200">
                              <a:solidFill>
                                <a:schemeClr val="tx1"/>
                              </a:solidFill>
                              <a:latin typeface="Arial" pitchFamily="34" charset="0"/>
                              <a:ea typeface="+mn-ea"/>
                              <a:cs typeface="+mn-cs"/>
                            </a:defRPr>
                          </a:lvl5pPr>
                          <a:lvl6pPr marL="2286000" algn="l" defTabSz="914400" rtl="0" eaLnBrk="1" latinLnBrk="0" hangingPunct="1">
                            <a:defRPr sz="2000" kern="1200">
                              <a:solidFill>
                                <a:schemeClr val="tx1"/>
                              </a:solidFill>
                              <a:latin typeface="Arial" pitchFamily="34" charset="0"/>
                              <a:ea typeface="+mn-ea"/>
                              <a:cs typeface="+mn-cs"/>
                            </a:defRPr>
                          </a:lvl6pPr>
                          <a:lvl7pPr marL="2743200" algn="l" defTabSz="914400" rtl="0" eaLnBrk="1" latinLnBrk="0" hangingPunct="1">
                            <a:defRPr sz="2000" kern="1200">
                              <a:solidFill>
                                <a:schemeClr val="tx1"/>
                              </a:solidFill>
                              <a:latin typeface="Arial" pitchFamily="34" charset="0"/>
                              <a:ea typeface="+mn-ea"/>
                              <a:cs typeface="+mn-cs"/>
                            </a:defRPr>
                          </a:lvl7pPr>
                          <a:lvl8pPr marL="3200400" algn="l" defTabSz="914400" rtl="0" eaLnBrk="1" latinLnBrk="0" hangingPunct="1">
                            <a:defRPr sz="2000" kern="1200">
                              <a:solidFill>
                                <a:schemeClr val="tx1"/>
                              </a:solidFill>
                              <a:latin typeface="Arial" pitchFamily="34" charset="0"/>
                              <a:ea typeface="+mn-ea"/>
                              <a:cs typeface="+mn-cs"/>
                            </a:defRPr>
                          </a:lvl8pPr>
                          <a:lvl9pPr marL="3657600" algn="l" defTabSz="914400" rtl="0" eaLnBrk="1" latinLnBrk="0" hangingPunct="1">
                            <a:defRPr sz="2000" kern="1200">
                              <a:solidFill>
                                <a:schemeClr val="tx1"/>
                              </a:solidFill>
                              <a:latin typeface="Arial" pitchFamily="34" charset="0"/>
                              <a:ea typeface="+mn-ea"/>
                              <a:cs typeface="+mn-cs"/>
                            </a:defRPr>
                          </a:lvl9pPr>
                        </a:lstStyle>
                        <a:p>
                          <a:pPr marL="0" marR="0" indent="0" algn="ctr" defTabSz="995363" rtl="0" eaLnBrk="1" fontAlgn="base" latinLnBrk="0" hangingPunct="1">
                            <a:lnSpc>
                              <a:spcPct val="100000"/>
                            </a:lnSpc>
                            <a:spcBef>
                              <a:spcPct val="0"/>
                            </a:spcBef>
                            <a:spcAft>
                              <a:spcPct val="0"/>
                            </a:spcAft>
                            <a:buClrTx/>
                            <a:buSzTx/>
                            <a:buFontTx/>
                            <a:buNone/>
                            <a:tabLst/>
                          </a:pPr>
                          <a:endParaRPr kumimoji="0" lang="en-US" sz="1600" b="0" i="0" u="none" strike="noStrike" cap="none" normalizeH="0" baseline="0" smtClean="0">
                            <a:ln>
                              <a:noFill/>
                            </a:ln>
                            <a:solidFill>
                              <a:schemeClr val="tx1"/>
                            </a:solidFill>
                            <a:effectLst/>
                            <a:latin typeface="Arial" pitchFamily="34" charset="0"/>
                          </a:endParaRPr>
                        </a:p>
                      </a:txBody>
                      <a:useSpRect/>
                    </a:txSp>
                  </a:sp>
                  <a:sp>
                    <a:nvSpPr>
                      <a:cNvPr id="194" name="Rechteck 56"/>
                      <a:cNvSpPr/>
                    </a:nvSpPr>
                    <a:spPr bwMode="auto">
                      <a:xfrm>
                        <a:off x="7924800" y="4804261"/>
                        <a:ext cx="51027" cy="36459"/>
                      </a:xfrm>
                      <a:prstGeom prst="rect">
                        <a:avLst/>
                      </a:prstGeom>
                      <a:solidFill>
                        <a:schemeClr val="accent1"/>
                      </a:solidFill>
                      <a:ln w="9525" cap="flat" cmpd="sng" algn="ctr">
                        <a:solidFill>
                          <a:schemeClr val="tx2"/>
                        </a:solidFill>
                        <a:prstDash val="solid"/>
                        <a:round/>
                        <a:headEnd type="none" w="med" len="med"/>
                        <a:tailEnd type="none" w="med" len="med"/>
                      </a:ln>
                      <a:effectLst/>
                    </a:spPr>
                    <a:txSp>
                      <a:txBody>
                        <a:bodyPr vert="horz" wrap="none" lIns="91440" tIns="45720" rIns="91440" bIns="45720" numCol="1" rtlCol="0" anchor="ctr" anchorCtr="0" compatLnSpc="1">
                          <a:prstTxWarp prst="textNoShape">
                            <a:avLst/>
                          </a:prstTxWarp>
                        </a:bodyPr>
                        <a:lstStyle>
                          <a:defPPr>
                            <a:defRPr lang="en-US"/>
                          </a:defPPr>
                          <a:lvl1pPr algn="l" rtl="0" fontAlgn="base">
                            <a:spcBef>
                              <a:spcPct val="0"/>
                            </a:spcBef>
                            <a:spcAft>
                              <a:spcPct val="0"/>
                            </a:spcAft>
                            <a:defRPr sz="2000" kern="1200">
                              <a:solidFill>
                                <a:schemeClr val="tx1"/>
                              </a:solidFill>
                              <a:latin typeface="Arial" pitchFamily="34" charset="0"/>
                              <a:ea typeface="+mn-ea"/>
                              <a:cs typeface="+mn-cs"/>
                            </a:defRPr>
                          </a:lvl1pPr>
                          <a:lvl2pPr marL="457200" algn="l" rtl="0" fontAlgn="base">
                            <a:spcBef>
                              <a:spcPct val="0"/>
                            </a:spcBef>
                            <a:spcAft>
                              <a:spcPct val="0"/>
                            </a:spcAft>
                            <a:defRPr sz="2000" kern="1200">
                              <a:solidFill>
                                <a:schemeClr val="tx1"/>
                              </a:solidFill>
                              <a:latin typeface="Arial" pitchFamily="34" charset="0"/>
                              <a:ea typeface="+mn-ea"/>
                              <a:cs typeface="+mn-cs"/>
                            </a:defRPr>
                          </a:lvl2pPr>
                          <a:lvl3pPr marL="914400" algn="l" rtl="0" fontAlgn="base">
                            <a:spcBef>
                              <a:spcPct val="0"/>
                            </a:spcBef>
                            <a:spcAft>
                              <a:spcPct val="0"/>
                            </a:spcAft>
                            <a:defRPr sz="2000" kern="1200">
                              <a:solidFill>
                                <a:schemeClr val="tx1"/>
                              </a:solidFill>
                              <a:latin typeface="Arial" pitchFamily="34" charset="0"/>
                              <a:ea typeface="+mn-ea"/>
                              <a:cs typeface="+mn-cs"/>
                            </a:defRPr>
                          </a:lvl3pPr>
                          <a:lvl4pPr marL="1371600" algn="l" rtl="0" fontAlgn="base">
                            <a:spcBef>
                              <a:spcPct val="0"/>
                            </a:spcBef>
                            <a:spcAft>
                              <a:spcPct val="0"/>
                            </a:spcAft>
                            <a:defRPr sz="2000" kern="1200">
                              <a:solidFill>
                                <a:schemeClr val="tx1"/>
                              </a:solidFill>
                              <a:latin typeface="Arial" pitchFamily="34" charset="0"/>
                              <a:ea typeface="+mn-ea"/>
                              <a:cs typeface="+mn-cs"/>
                            </a:defRPr>
                          </a:lvl4pPr>
                          <a:lvl5pPr marL="1828800" algn="l" rtl="0" fontAlgn="base">
                            <a:spcBef>
                              <a:spcPct val="0"/>
                            </a:spcBef>
                            <a:spcAft>
                              <a:spcPct val="0"/>
                            </a:spcAft>
                            <a:defRPr sz="2000" kern="1200">
                              <a:solidFill>
                                <a:schemeClr val="tx1"/>
                              </a:solidFill>
                              <a:latin typeface="Arial" pitchFamily="34" charset="0"/>
                              <a:ea typeface="+mn-ea"/>
                              <a:cs typeface="+mn-cs"/>
                            </a:defRPr>
                          </a:lvl5pPr>
                          <a:lvl6pPr marL="2286000" algn="l" defTabSz="914400" rtl="0" eaLnBrk="1" latinLnBrk="0" hangingPunct="1">
                            <a:defRPr sz="2000" kern="1200">
                              <a:solidFill>
                                <a:schemeClr val="tx1"/>
                              </a:solidFill>
                              <a:latin typeface="Arial" pitchFamily="34" charset="0"/>
                              <a:ea typeface="+mn-ea"/>
                              <a:cs typeface="+mn-cs"/>
                            </a:defRPr>
                          </a:lvl6pPr>
                          <a:lvl7pPr marL="2743200" algn="l" defTabSz="914400" rtl="0" eaLnBrk="1" latinLnBrk="0" hangingPunct="1">
                            <a:defRPr sz="2000" kern="1200">
                              <a:solidFill>
                                <a:schemeClr val="tx1"/>
                              </a:solidFill>
                              <a:latin typeface="Arial" pitchFamily="34" charset="0"/>
                              <a:ea typeface="+mn-ea"/>
                              <a:cs typeface="+mn-cs"/>
                            </a:defRPr>
                          </a:lvl7pPr>
                          <a:lvl8pPr marL="3200400" algn="l" defTabSz="914400" rtl="0" eaLnBrk="1" latinLnBrk="0" hangingPunct="1">
                            <a:defRPr sz="2000" kern="1200">
                              <a:solidFill>
                                <a:schemeClr val="tx1"/>
                              </a:solidFill>
                              <a:latin typeface="Arial" pitchFamily="34" charset="0"/>
                              <a:ea typeface="+mn-ea"/>
                              <a:cs typeface="+mn-cs"/>
                            </a:defRPr>
                          </a:lvl8pPr>
                          <a:lvl9pPr marL="3657600" algn="l" defTabSz="914400" rtl="0" eaLnBrk="1" latinLnBrk="0" hangingPunct="1">
                            <a:defRPr sz="2000" kern="1200">
                              <a:solidFill>
                                <a:schemeClr val="tx1"/>
                              </a:solidFill>
                              <a:latin typeface="Arial" pitchFamily="34" charset="0"/>
                              <a:ea typeface="+mn-ea"/>
                              <a:cs typeface="+mn-cs"/>
                            </a:defRPr>
                          </a:lvl9pPr>
                        </a:lstStyle>
                        <a:p>
                          <a:pPr marL="0" marR="0" indent="0" algn="ctr" defTabSz="995363" rtl="0" eaLnBrk="1" fontAlgn="base" latinLnBrk="0" hangingPunct="1">
                            <a:lnSpc>
                              <a:spcPct val="100000"/>
                            </a:lnSpc>
                            <a:spcBef>
                              <a:spcPct val="0"/>
                            </a:spcBef>
                            <a:spcAft>
                              <a:spcPct val="0"/>
                            </a:spcAft>
                            <a:buClrTx/>
                            <a:buSzTx/>
                            <a:buFontTx/>
                            <a:buNone/>
                            <a:tabLst/>
                          </a:pPr>
                          <a:endParaRPr kumimoji="0" lang="en-US" sz="1600" b="0" i="0" u="none" strike="noStrike" cap="none" normalizeH="0" baseline="0" smtClean="0">
                            <a:ln>
                              <a:noFill/>
                            </a:ln>
                            <a:solidFill>
                              <a:schemeClr val="tx1"/>
                            </a:solidFill>
                            <a:effectLst/>
                            <a:latin typeface="Arial" pitchFamily="34" charset="0"/>
                          </a:endParaRPr>
                        </a:p>
                      </a:txBody>
                      <a:useSpRect/>
                    </a:txSp>
                  </a:sp>
                  <a:sp>
                    <a:nvSpPr>
                      <a:cNvPr id="195" name="Rechteck 57"/>
                      <a:cNvSpPr/>
                    </a:nvSpPr>
                    <a:spPr bwMode="auto">
                      <a:xfrm>
                        <a:off x="7924800" y="4865028"/>
                        <a:ext cx="51027" cy="36459"/>
                      </a:xfrm>
                      <a:prstGeom prst="rect">
                        <a:avLst/>
                      </a:prstGeom>
                      <a:solidFill>
                        <a:schemeClr val="accent1"/>
                      </a:solidFill>
                      <a:ln w="9525" cap="flat" cmpd="sng" algn="ctr">
                        <a:solidFill>
                          <a:schemeClr val="tx2"/>
                        </a:solidFill>
                        <a:prstDash val="solid"/>
                        <a:round/>
                        <a:headEnd type="none" w="med" len="med"/>
                        <a:tailEnd type="none" w="med" len="med"/>
                      </a:ln>
                      <a:effectLst/>
                    </a:spPr>
                    <a:txSp>
                      <a:txBody>
                        <a:bodyPr vert="horz" wrap="none" lIns="91440" tIns="45720" rIns="91440" bIns="45720" numCol="1" rtlCol="0" anchor="ctr" anchorCtr="0" compatLnSpc="1">
                          <a:prstTxWarp prst="textNoShape">
                            <a:avLst/>
                          </a:prstTxWarp>
                        </a:bodyPr>
                        <a:lstStyle>
                          <a:defPPr>
                            <a:defRPr lang="en-US"/>
                          </a:defPPr>
                          <a:lvl1pPr algn="l" rtl="0" fontAlgn="base">
                            <a:spcBef>
                              <a:spcPct val="0"/>
                            </a:spcBef>
                            <a:spcAft>
                              <a:spcPct val="0"/>
                            </a:spcAft>
                            <a:defRPr sz="2000" kern="1200">
                              <a:solidFill>
                                <a:schemeClr val="tx1"/>
                              </a:solidFill>
                              <a:latin typeface="Arial" pitchFamily="34" charset="0"/>
                              <a:ea typeface="+mn-ea"/>
                              <a:cs typeface="+mn-cs"/>
                            </a:defRPr>
                          </a:lvl1pPr>
                          <a:lvl2pPr marL="457200" algn="l" rtl="0" fontAlgn="base">
                            <a:spcBef>
                              <a:spcPct val="0"/>
                            </a:spcBef>
                            <a:spcAft>
                              <a:spcPct val="0"/>
                            </a:spcAft>
                            <a:defRPr sz="2000" kern="1200">
                              <a:solidFill>
                                <a:schemeClr val="tx1"/>
                              </a:solidFill>
                              <a:latin typeface="Arial" pitchFamily="34" charset="0"/>
                              <a:ea typeface="+mn-ea"/>
                              <a:cs typeface="+mn-cs"/>
                            </a:defRPr>
                          </a:lvl2pPr>
                          <a:lvl3pPr marL="914400" algn="l" rtl="0" fontAlgn="base">
                            <a:spcBef>
                              <a:spcPct val="0"/>
                            </a:spcBef>
                            <a:spcAft>
                              <a:spcPct val="0"/>
                            </a:spcAft>
                            <a:defRPr sz="2000" kern="1200">
                              <a:solidFill>
                                <a:schemeClr val="tx1"/>
                              </a:solidFill>
                              <a:latin typeface="Arial" pitchFamily="34" charset="0"/>
                              <a:ea typeface="+mn-ea"/>
                              <a:cs typeface="+mn-cs"/>
                            </a:defRPr>
                          </a:lvl3pPr>
                          <a:lvl4pPr marL="1371600" algn="l" rtl="0" fontAlgn="base">
                            <a:spcBef>
                              <a:spcPct val="0"/>
                            </a:spcBef>
                            <a:spcAft>
                              <a:spcPct val="0"/>
                            </a:spcAft>
                            <a:defRPr sz="2000" kern="1200">
                              <a:solidFill>
                                <a:schemeClr val="tx1"/>
                              </a:solidFill>
                              <a:latin typeface="Arial" pitchFamily="34" charset="0"/>
                              <a:ea typeface="+mn-ea"/>
                              <a:cs typeface="+mn-cs"/>
                            </a:defRPr>
                          </a:lvl4pPr>
                          <a:lvl5pPr marL="1828800" algn="l" rtl="0" fontAlgn="base">
                            <a:spcBef>
                              <a:spcPct val="0"/>
                            </a:spcBef>
                            <a:spcAft>
                              <a:spcPct val="0"/>
                            </a:spcAft>
                            <a:defRPr sz="2000" kern="1200">
                              <a:solidFill>
                                <a:schemeClr val="tx1"/>
                              </a:solidFill>
                              <a:latin typeface="Arial" pitchFamily="34" charset="0"/>
                              <a:ea typeface="+mn-ea"/>
                              <a:cs typeface="+mn-cs"/>
                            </a:defRPr>
                          </a:lvl5pPr>
                          <a:lvl6pPr marL="2286000" algn="l" defTabSz="914400" rtl="0" eaLnBrk="1" latinLnBrk="0" hangingPunct="1">
                            <a:defRPr sz="2000" kern="1200">
                              <a:solidFill>
                                <a:schemeClr val="tx1"/>
                              </a:solidFill>
                              <a:latin typeface="Arial" pitchFamily="34" charset="0"/>
                              <a:ea typeface="+mn-ea"/>
                              <a:cs typeface="+mn-cs"/>
                            </a:defRPr>
                          </a:lvl6pPr>
                          <a:lvl7pPr marL="2743200" algn="l" defTabSz="914400" rtl="0" eaLnBrk="1" latinLnBrk="0" hangingPunct="1">
                            <a:defRPr sz="2000" kern="1200">
                              <a:solidFill>
                                <a:schemeClr val="tx1"/>
                              </a:solidFill>
                              <a:latin typeface="Arial" pitchFamily="34" charset="0"/>
                              <a:ea typeface="+mn-ea"/>
                              <a:cs typeface="+mn-cs"/>
                            </a:defRPr>
                          </a:lvl7pPr>
                          <a:lvl8pPr marL="3200400" algn="l" defTabSz="914400" rtl="0" eaLnBrk="1" latinLnBrk="0" hangingPunct="1">
                            <a:defRPr sz="2000" kern="1200">
                              <a:solidFill>
                                <a:schemeClr val="tx1"/>
                              </a:solidFill>
                              <a:latin typeface="Arial" pitchFamily="34" charset="0"/>
                              <a:ea typeface="+mn-ea"/>
                              <a:cs typeface="+mn-cs"/>
                            </a:defRPr>
                          </a:lvl8pPr>
                          <a:lvl9pPr marL="3657600" algn="l" defTabSz="914400" rtl="0" eaLnBrk="1" latinLnBrk="0" hangingPunct="1">
                            <a:defRPr sz="2000" kern="1200">
                              <a:solidFill>
                                <a:schemeClr val="tx1"/>
                              </a:solidFill>
                              <a:latin typeface="Arial" pitchFamily="34" charset="0"/>
                              <a:ea typeface="+mn-ea"/>
                              <a:cs typeface="+mn-cs"/>
                            </a:defRPr>
                          </a:lvl9pPr>
                        </a:lstStyle>
                        <a:p>
                          <a:pPr marL="0" marR="0" indent="0" algn="ctr" defTabSz="995363" rtl="0" eaLnBrk="1" fontAlgn="base" latinLnBrk="0" hangingPunct="1">
                            <a:lnSpc>
                              <a:spcPct val="100000"/>
                            </a:lnSpc>
                            <a:spcBef>
                              <a:spcPct val="0"/>
                            </a:spcBef>
                            <a:spcAft>
                              <a:spcPct val="0"/>
                            </a:spcAft>
                            <a:buClrTx/>
                            <a:buSzTx/>
                            <a:buFontTx/>
                            <a:buNone/>
                            <a:tabLst/>
                          </a:pPr>
                          <a:endParaRPr kumimoji="0" lang="en-US" sz="1600" b="0" i="0" u="none" strike="noStrike" cap="none" normalizeH="0" baseline="0" smtClean="0">
                            <a:ln>
                              <a:noFill/>
                            </a:ln>
                            <a:solidFill>
                              <a:schemeClr val="tx1"/>
                            </a:solidFill>
                            <a:effectLst/>
                            <a:latin typeface="Arial" pitchFamily="34" charset="0"/>
                          </a:endParaRPr>
                        </a:p>
                      </a:txBody>
                      <a:useSpRect/>
                    </a:txSp>
                  </a:sp>
                  <a:sp>
                    <a:nvSpPr>
                      <a:cNvPr id="196" name="Abgerundetes Rechteck 64"/>
                      <a:cNvSpPr/>
                    </a:nvSpPr>
                    <a:spPr bwMode="auto">
                      <a:xfrm>
                        <a:off x="381000" y="1752600"/>
                        <a:ext cx="1371600" cy="762000"/>
                      </a:xfrm>
                      <a:prstGeom prst="roundRect">
                        <a:avLst/>
                      </a:prstGeom>
                      <a:solidFill>
                        <a:srgbClr val="FFD9B3"/>
                      </a:solidFill>
                      <a:ln>
                        <a:headEnd type="none" w="med" len="med"/>
                        <a:tailEnd type="none" w="med" len="med"/>
                      </a:ln>
                    </a:spPr>
                    <a:txSp>
                      <a:txBody>
                        <a:bodyPr vert="horz" wrap="none" lIns="91440" tIns="45720" rIns="91440" bIns="45720" numCol="1" rtlCol="0" anchor="ctr" anchorCtr="0" compatLnSpc="1">
                          <a:prstTxWarp prst="textNoShape">
                            <a:avLst/>
                          </a:prstTxWarp>
                        </a:bodyPr>
                        <a:lstStyle>
                          <a:defPPr>
                            <a:defRPr lang="en-US"/>
                          </a:defPPr>
                          <a:lvl1pPr algn="l" rtl="0" fontAlgn="base">
                            <a:spcBef>
                              <a:spcPct val="0"/>
                            </a:spcBef>
                            <a:spcAft>
                              <a:spcPct val="0"/>
                            </a:spcAft>
                            <a:defRPr sz="2000" kern="1200">
                              <a:solidFill>
                                <a:schemeClr val="lt1"/>
                              </a:solidFill>
                              <a:latin typeface="+mn-lt"/>
                              <a:ea typeface="+mn-ea"/>
                              <a:cs typeface="+mn-cs"/>
                            </a:defRPr>
                          </a:lvl1pPr>
                          <a:lvl2pPr marL="457200" algn="l" rtl="0" fontAlgn="base">
                            <a:spcBef>
                              <a:spcPct val="0"/>
                            </a:spcBef>
                            <a:spcAft>
                              <a:spcPct val="0"/>
                            </a:spcAft>
                            <a:defRPr sz="2000" kern="1200">
                              <a:solidFill>
                                <a:schemeClr val="lt1"/>
                              </a:solidFill>
                              <a:latin typeface="+mn-lt"/>
                              <a:ea typeface="+mn-ea"/>
                              <a:cs typeface="+mn-cs"/>
                            </a:defRPr>
                          </a:lvl2pPr>
                          <a:lvl3pPr marL="914400" algn="l" rtl="0" fontAlgn="base">
                            <a:spcBef>
                              <a:spcPct val="0"/>
                            </a:spcBef>
                            <a:spcAft>
                              <a:spcPct val="0"/>
                            </a:spcAft>
                            <a:defRPr sz="2000" kern="1200">
                              <a:solidFill>
                                <a:schemeClr val="lt1"/>
                              </a:solidFill>
                              <a:latin typeface="+mn-lt"/>
                              <a:ea typeface="+mn-ea"/>
                              <a:cs typeface="+mn-cs"/>
                            </a:defRPr>
                          </a:lvl3pPr>
                          <a:lvl4pPr marL="1371600" algn="l" rtl="0" fontAlgn="base">
                            <a:spcBef>
                              <a:spcPct val="0"/>
                            </a:spcBef>
                            <a:spcAft>
                              <a:spcPct val="0"/>
                            </a:spcAft>
                            <a:defRPr sz="2000" kern="1200">
                              <a:solidFill>
                                <a:schemeClr val="lt1"/>
                              </a:solidFill>
                              <a:latin typeface="+mn-lt"/>
                              <a:ea typeface="+mn-ea"/>
                              <a:cs typeface="+mn-cs"/>
                            </a:defRPr>
                          </a:lvl4pPr>
                          <a:lvl5pPr marL="1828800" algn="l" rtl="0" fontAlgn="base">
                            <a:spcBef>
                              <a:spcPct val="0"/>
                            </a:spcBef>
                            <a:spcAft>
                              <a:spcPct val="0"/>
                            </a:spcAft>
                            <a:defRPr sz="2000" kern="1200">
                              <a:solidFill>
                                <a:schemeClr val="lt1"/>
                              </a:solidFill>
                              <a:latin typeface="+mn-lt"/>
                              <a:ea typeface="+mn-ea"/>
                              <a:cs typeface="+mn-cs"/>
                            </a:defRPr>
                          </a:lvl5pPr>
                          <a:lvl6pPr marL="2286000" algn="l" defTabSz="914400" rtl="0" eaLnBrk="1" latinLnBrk="0" hangingPunct="1">
                            <a:defRPr sz="2000" kern="1200">
                              <a:solidFill>
                                <a:schemeClr val="lt1"/>
                              </a:solidFill>
                              <a:latin typeface="+mn-lt"/>
                              <a:ea typeface="+mn-ea"/>
                              <a:cs typeface="+mn-cs"/>
                            </a:defRPr>
                          </a:lvl6pPr>
                          <a:lvl7pPr marL="2743200" algn="l" defTabSz="914400" rtl="0" eaLnBrk="1" latinLnBrk="0" hangingPunct="1">
                            <a:defRPr sz="2000" kern="1200">
                              <a:solidFill>
                                <a:schemeClr val="lt1"/>
                              </a:solidFill>
                              <a:latin typeface="+mn-lt"/>
                              <a:ea typeface="+mn-ea"/>
                              <a:cs typeface="+mn-cs"/>
                            </a:defRPr>
                          </a:lvl7pPr>
                          <a:lvl8pPr marL="3200400" algn="l" defTabSz="914400" rtl="0" eaLnBrk="1" latinLnBrk="0" hangingPunct="1">
                            <a:defRPr sz="2000" kern="1200">
                              <a:solidFill>
                                <a:schemeClr val="lt1"/>
                              </a:solidFill>
                              <a:latin typeface="+mn-lt"/>
                              <a:ea typeface="+mn-ea"/>
                              <a:cs typeface="+mn-cs"/>
                            </a:defRPr>
                          </a:lvl8pPr>
                          <a:lvl9pPr marL="3657600" algn="l" defTabSz="914400" rtl="0" eaLnBrk="1" latinLnBrk="0" hangingPunct="1">
                            <a:defRPr sz="2000" kern="1200">
                              <a:solidFill>
                                <a:schemeClr val="lt1"/>
                              </a:solidFill>
                              <a:latin typeface="+mn-lt"/>
                              <a:ea typeface="+mn-ea"/>
                              <a:cs typeface="+mn-cs"/>
                            </a:defRPr>
                          </a:lvl9pPr>
                        </a:lstStyle>
                        <a:p>
                          <a:pPr marL="0" marR="0" indent="0" algn="ctr" defTabSz="995363" rtl="0" eaLnBrk="1" fontAlgn="base" latinLnBrk="0" hangingPunct="1">
                            <a:lnSpc>
                              <a:spcPct val="100000"/>
                            </a:lnSpc>
                            <a:spcBef>
                              <a:spcPct val="0"/>
                            </a:spcBef>
                            <a:spcAft>
                              <a:spcPct val="0"/>
                            </a:spcAft>
                            <a:buClrTx/>
                            <a:buSzTx/>
                            <a:buFontTx/>
                            <a:buNone/>
                            <a:tabLst/>
                          </a:pPr>
                          <a:endParaRPr kumimoji="0" lang="en-US" sz="1600" b="0" i="0" u="none" strike="noStrike" cap="none" normalizeH="0" baseline="0" smtClean="0">
                            <a:ln>
                              <a:noFill/>
                            </a:ln>
                            <a:solidFill>
                              <a:schemeClr val="tx1"/>
                            </a:solidFill>
                            <a:effectLst/>
                            <a:latin typeface="Arial" pitchFamily="34" charset="0"/>
                          </a:endParaRPr>
                        </a:p>
                      </a:txBody>
                      <a:useSpRect/>
                    </a:txSp>
                    <a:style>
                      <a:lnRef idx="0">
                        <a:schemeClr val="accent3"/>
                      </a:lnRef>
                      <a:fillRef idx="3">
                        <a:schemeClr val="accent3"/>
                      </a:fillRef>
                      <a:effectRef idx="3">
                        <a:schemeClr val="accent3"/>
                      </a:effectRef>
                      <a:fontRef idx="minor">
                        <a:schemeClr val="lt1"/>
                      </a:fontRef>
                    </a:style>
                  </a:sp>
                  <a:sp>
                    <a:nvSpPr>
                      <a:cNvPr id="197" name="Textfeld 65"/>
                      <a:cNvSpPr txBox="1"/>
                    </a:nvSpPr>
                    <a:spPr>
                      <a:xfrm>
                        <a:off x="381000" y="1853625"/>
                        <a:ext cx="1371600" cy="584775"/>
                      </a:xfrm>
                      <a:prstGeom prst="rect">
                        <a:avLst/>
                      </a:prstGeom>
                      <a:noFill/>
                    </a:spPr>
                    <a:txSp>
                      <a:txBody>
                        <a:bodyPr wrap="square" rtlCol="0">
                          <a:spAutoFit/>
                        </a:bodyPr>
                        <a:lstStyle>
                          <a:defPPr>
                            <a:defRPr lang="en-US"/>
                          </a:defPPr>
                          <a:lvl1pPr algn="l" rtl="0" fontAlgn="base">
                            <a:spcBef>
                              <a:spcPct val="0"/>
                            </a:spcBef>
                            <a:spcAft>
                              <a:spcPct val="0"/>
                            </a:spcAft>
                            <a:defRPr sz="2000" kern="1200">
                              <a:solidFill>
                                <a:schemeClr val="tx1"/>
                              </a:solidFill>
                              <a:latin typeface="Arial" pitchFamily="34" charset="0"/>
                              <a:ea typeface="+mn-ea"/>
                              <a:cs typeface="+mn-cs"/>
                            </a:defRPr>
                          </a:lvl1pPr>
                          <a:lvl2pPr marL="457200" algn="l" rtl="0" fontAlgn="base">
                            <a:spcBef>
                              <a:spcPct val="0"/>
                            </a:spcBef>
                            <a:spcAft>
                              <a:spcPct val="0"/>
                            </a:spcAft>
                            <a:defRPr sz="2000" kern="1200">
                              <a:solidFill>
                                <a:schemeClr val="tx1"/>
                              </a:solidFill>
                              <a:latin typeface="Arial" pitchFamily="34" charset="0"/>
                              <a:ea typeface="+mn-ea"/>
                              <a:cs typeface="+mn-cs"/>
                            </a:defRPr>
                          </a:lvl2pPr>
                          <a:lvl3pPr marL="914400" algn="l" rtl="0" fontAlgn="base">
                            <a:spcBef>
                              <a:spcPct val="0"/>
                            </a:spcBef>
                            <a:spcAft>
                              <a:spcPct val="0"/>
                            </a:spcAft>
                            <a:defRPr sz="2000" kern="1200">
                              <a:solidFill>
                                <a:schemeClr val="tx1"/>
                              </a:solidFill>
                              <a:latin typeface="Arial" pitchFamily="34" charset="0"/>
                              <a:ea typeface="+mn-ea"/>
                              <a:cs typeface="+mn-cs"/>
                            </a:defRPr>
                          </a:lvl3pPr>
                          <a:lvl4pPr marL="1371600" algn="l" rtl="0" fontAlgn="base">
                            <a:spcBef>
                              <a:spcPct val="0"/>
                            </a:spcBef>
                            <a:spcAft>
                              <a:spcPct val="0"/>
                            </a:spcAft>
                            <a:defRPr sz="2000" kern="1200">
                              <a:solidFill>
                                <a:schemeClr val="tx1"/>
                              </a:solidFill>
                              <a:latin typeface="Arial" pitchFamily="34" charset="0"/>
                              <a:ea typeface="+mn-ea"/>
                              <a:cs typeface="+mn-cs"/>
                            </a:defRPr>
                          </a:lvl4pPr>
                          <a:lvl5pPr marL="1828800" algn="l" rtl="0" fontAlgn="base">
                            <a:spcBef>
                              <a:spcPct val="0"/>
                            </a:spcBef>
                            <a:spcAft>
                              <a:spcPct val="0"/>
                            </a:spcAft>
                            <a:defRPr sz="2000" kern="1200">
                              <a:solidFill>
                                <a:schemeClr val="tx1"/>
                              </a:solidFill>
                              <a:latin typeface="Arial" pitchFamily="34" charset="0"/>
                              <a:ea typeface="+mn-ea"/>
                              <a:cs typeface="+mn-cs"/>
                            </a:defRPr>
                          </a:lvl5pPr>
                          <a:lvl6pPr marL="2286000" algn="l" defTabSz="914400" rtl="0" eaLnBrk="1" latinLnBrk="0" hangingPunct="1">
                            <a:defRPr sz="2000" kern="1200">
                              <a:solidFill>
                                <a:schemeClr val="tx1"/>
                              </a:solidFill>
                              <a:latin typeface="Arial" pitchFamily="34" charset="0"/>
                              <a:ea typeface="+mn-ea"/>
                              <a:cs typeface="+mn-cs"/>
                            </a:defRPr>
                          </a:lvl6pPr>
                          <a:lvl7pPr marL="2743200" algn="l" defTabSz="914400" rtl="0" eaLnBrk="1" latinLnBrk="0" hangingPunct="1">
                            <a:defRPr sz="2000" kern="1200">
                              <a:solidFill>
                                <a:schemeClr val="tx1"/>
                              </a:solidFill>
                              <a:latin typeface="Arial" pitchFamily="34" charset="0"/>
                              <a:ea typeface="+mn-ea"/>
                              <a:cs typeface="+mn-cs"/>
                            </a:defRPr>
                          </a:lvl7pPr>
                          <a:lvl8pPr marL="3200400" algn="l" defTabSz="914400" rtl="0" eaLnBrk="1" latinLnBrk="0" hangingPunct="1">
                            <a:defRPr sz="2000" kern="1200">
                              <a:solidFill>
                                <a:schemeClr val="tx1"/>
                              </a:solidFill>
                              <a:latin typeface="Arial" pitchFamily="34" charset="0"/>
                              <a:ea typeface="+mn-ea"/>
                              <a:cs typeface="+mn-cs"/>
                            </a:defRPr>
                          </a:lvl8pPr>
                          <a:lvl9pPr marL="3657600" algn="l" defTabSz="914400" rtl="0" eaLnBrk="1" latinLnBrk="0" hangingPunct="1">
                            <a:defRPr sz="2000" kern="1200">
                              <a:solidFill>
                                <a:schemeClr val="tx1"/>
                              </a:solidFill>
                              <a:latin typeface="Arial" pitchFamily="34" charset="0"/>
                              <a:ea typeface="+mn-ea"/>
                              <a:cs typeface="+mn-cs"/>
                            </a:defRPr>
                          </a:lvl9pPr>
                        </a:lstStyle>
                        <a:p>
                          <a:pPr algn="ctr"/>
                          <a:r>
                            <a:rPr lang="en-US" sz="1600" dirty="0" smtClean="0">
                              <a:latin typeface="Calibri" pitchFamily="34" charset="0"/>
                            </a:rPr>
                            <a:t>Supply  Manager</a:t>
                          </a:r>
                          <a:endParaRPr lang="en-US" sz="1600" dirty="0">
                            <a:latin typeface="Calibri" pitchFamily="34" charset="0"/>
                          </a:endParaRPr>
                        </a:p>
                      </a:txBody>
                      <a:useSpRect/>
                    </a:txSp>
                  </a:sp>
                  <a:sp>
                    <a:nvSpPr>
                      <a:cNvPr id="199" name="Rechteck 67"/>
                      <a:cNvSpPr/>
                    </a:nvSpPr>
                    <a:spPr bwMode="auto">
                      <a:xfrm>
                        <a:off x="1473313" y="1828800"/>
                        <a:ext cx="153081" cy="150019"/>
                      </a:xfrm>
                      <a:prstGeom prst="rect">
                        <a:avLst/>
                      </a:prstGeom>
                      <a:solidFill>
                        <a:schemeClr val="accent1"/>
                      </a:solidFill>
                      <a:ln w="9525" cap="flat" cmpd="sng" algn="ctr">
                        <a:solidFill>
                          <a:schemeClr val="tx2"/>
                        </a:solidFill>
                        <a:prstDash val="solid"/>
                        <a:round/>
                        <a:headEnd type="none" w="med" len="med"/>
                        <a:tailEnd type="none" w="med" len="med"/>
                      </a:ln>
                      <a:effectLst/>
                    </a:spPr>
                    <a:txSp>
                      <a:txBody>
                        <a:bodyPr vert="horz" wrap="none" lIns="91440" tIns="45720" rIns="91440" bIns="45720" numCol="1" rtlCol="0" anchor="ctr" anchorCtr="0" compatLnSpc="1">
                          <a:prstTxWarp prst="textNoShape">
                            <a:avLst/>
                          </a:prstTxWarp>
                        </a:bodyPr>
                        <a:lstStyle>
                          <a:defPPr>
                            <a:defRPr lang="en-US"/>
                          </a:defPPr>
                          <a:lvl1pPr algn="l" rtl="0" fontAlgn="base">
                            <a:spcBef>
                              <a:spcPct val="0"/>
                            </a:spcBef>
                            <a:spcAft>
                              <a:spcPct val="0"/>
                            </a:spcAft>
                            <a:defRPr sz="2000" kern="1200">
                              <a:solidFill>
                                <a:schemeClr val="tx1"/>
                              </a:solidFill>
                              <a:latin typeface="Arial" pitchFamily="34" charset="0"/>
                              <a:ea typeface="+mn-ea"/>
                              <a:cs typeface="+mn-cs"/>
                            </a:defRPr>
                          </a:lvl1pPr>
                          <a:lvl2pPr marL="457200" algn="l" rtl="0" fontAlgn="base">
                            <a:spcBef>
                              <a:spcPct val="0"/>
                            </a:spcBef>
                            <a:spcAft>
                              <a:spcPct val="0"/>
                            </a:spcAft>
                            <a:defRPr sz="2000" kern="1200">
                              <a:solidFill>
                                <a:schemeClr val="tx1"/>
                              </a:solidFill>
                              <a:latin typeface="Arial" pitchFamily="34" charset="0"/>
                              <a:ea typeface="+mn-ea"/>
                              <a:cs typeface="+mn-cs"/>
                            </a:defRPr>
                          </a:lvl2pPr>
                          <a:lvl3pPr marL="914400" algn="l" rtl="0" fontAlgn="base">
                            <a:spcBef>
                              <a:spcPct val="0"/>
                            </a:spcBef>
                            <a:spcAft>
                              <a:spcPct val="0"/>
                            </a:spcAft>
                            <a:defRPr sz="2000" kern="1200">
                              <a:solidFill>
                                <a:schemeClr val="tx1"/>
                              </a:solidFill>
                              <a:latin typeface="Arial" pitchFamily="34" charset="0"/>
                              <a:ea typeface="+mn-ea"/>
                              <a:cs typeface="+mn-cs"/>
                            </a:defRPr>
                          </a:lvl3pPr>
                          <a:lvl4pPr marL="1371600" algn="l" rtl="0" fontAlgn="base">
                            <a:spcBef>
                              <a:spcPct val="0"/>
                            </a:spcBef>
                            <a:spcAft>
                              <a:spcPct val="0"/>
                            </a:spcAft>
                            <a:defRPr sz="2000" kern="1200">
                              <a:solidFill>
                                <a:schemeClr val="tx1"/>
                              </a:solidFill>
                              <a:latin typeface="Arial" pitchFamily="34" charset="0"/>
                              <a:ea typeface="+mn-ea"/>
                              <a:cs typeface="+mn-cs"/>
                            </a:defRPr>
                          </a:lvl4pPr>
                          <a:lvl5pPr marL="1828800" algn="l" rtl="0" fontAlgn="base">
                            <a:spcBef>
                              <a:spcPct val="0"/>
                            </a:spcBef>
                            <a:spcAft>
                              <a:spcPct val="0"/>
                            </a:spcAft>
                            <a:defRPr sz="2000" kern="1200">
                              <a:solidFill>
                                <a:schemeClr val="tx1"/>
                              </a:solidFill>
                              <a:latin typeface="Arial" pitchFamily="34" charset="0"/>
                              <a:ea typeface="+mn-ea"/>
                              <a:cs typeface="+mn-cs"/>
                            </a:defRPr>
                          </a:lvl5pPr>
                          <a:lvl6pPr marL="2286000" algn="l" defTabSz="914400" rtl="0" eaLnBrk="1" latinLnBrk="0" hangingPunct="1">
                            <a:defRPr sz="2000" kern="1200">
                              <a:solidFill>
                                <a:schemeClr val="tx1"/>
                              </a:solidFill>
                              <a:latin typeface="Arial" pitchFamily="34" charset="0"/>
                              <a:ea typeface="+mn-ea"/>
                              <a:cs typeface="+mn-cs"/>
                            </a:defRPr>
                          </a:lvl6pPr>
                          <a:lvl7pPr marL="2743200" algn="l" defTabSz="914400" rtl="0" eaLnBrk="1" latinLnBrk="0" hangingPunct="1">
                            <a:defRPr sz="2000" kern="1200">
                              <a:solidFill>
                                <a:schemeClr val="tx1"/>
                              </a:solidFill>
                              <a:latin typeface="Arial" pitchFamily="34" charset="0"/>
                              <a:ea typeface="+mn-ea"/>
                              <a:cs typeface="+mn-cs"/>
                            </a:defRPr>
                          </a:lvl7pPr>
                          <a:lvl8pPr marL="3200400" algn="l" defTabSz="914400" rtl="0" eaLnBrk="1" latinLnBrk="0" hangingPunct="1">
                            <a:defRPr sz="2000" kern="1200">
                              <a:solidFill>
                                <a:schemeClr val="tx1"/>
                              </a:solidFill>
                              <a:latin typeface="Arial" pitchFamily="34" charset="0"/>
                              <a:ea typeface="+mn-ea"/>
                              <a:cs typeface="+mn-cs"/>
                            </a:defRPr>
                          </a:lvl8pPr>
                          <a:lvl9pPr marL="3657600" algn="l" defTabSz="914400" rtl="0" eaLnBrk="1" latinLnBrk="0" hangingPunct="1">
                            <a:defRPr sz="2000" kern="1200">
                              <a:solidFill>
                                <a:schemeClr val="tx1"/>
                              </a:solidFill>
                              <a:latin typeface="Arial" pitchFamily="34" charset="0"/>
                              <a:ea typeface="+mn-ea"/>
                              <a:cs typeface="+mn-cs"/>
                            </a:defRPr>
                          </a:lvl9pPr>
                        </a:lstStyle>
                        <a:p>
                          <a:pPr marL="0" marR="0" indent="0" algn="ctr" defTabSz="995363" rtl="0" eaLnBrk="1" fontAlgn="base" latinLnBrk="0" hangingPunct="1">
                            <a:lnSpc>
                              <a:spcPct val="100000"/>
                            </a:lnSpc>
                            <a:spcBef>
                              <a:spcPct val="0"/>
                            </a:spcBef>
                            <a:spcAft>
                              <a:spcPct val="0"/>
                            </a:spcAft>
                            <a:buClrTx/>
                            <a:buSzTx/>
                            <a:buFontTx/>
                            <a:buNone/>
                            <a:tabLst/>
                          </a:pPr>
                          <a:endParaRPr kumimoji="0" lang="en-US" sz="1600" b="0" i="0" u="none" strike="noStrike" cap="none" normalizeH="0" baseline="0" smtClean="0">
                            <a:ln>
                              <a:noFill/>
                            </a:ln>
                            <a:solidFill>
                              <a:schemeClr val="tx1"/>
                            </a:solidFill>
                            <a:effectLst/>
                            <a:latin typeface="Arial" pitchFamily="34" charset="0"/>
                          </a:endParaRPr>
                        </a:p>
                      </a:txBody>
                      <a:useSpRect/>
                    </a:txSp>
                  </a:sp>
                  <a:sp>
                    <a:nvSpPr>
                      <a:cNvPr id="200" name="Rechteck 68"/>
                      <a:cNvSpPr/>
                    </a:nvSpPr>
                    <a:spPr bwMode="auto">
                      <a:xfrm>
                        <a:off x="1447800" y="1857286"/>
                        <a:ext cx="51027" cy="36459"/>
                      </a:xfrm>
                      <a:prstGeom prst="rect">
                        <a:avLst/>
                      </a:prstGeom>
                      <a:solidFill>
                        <a:schemeClr val="accent1"/>
                      </a:solidFill>
                      <a:ln w="9525" cap="flat" cmpd="sng" algn="ctr">
                        <a:solidFill>
                          <a:schemeClr val="tx2"/>
                        </a:solidFill>
                        <a:prstDash val="solid"/>
                        <a:round/>
                        <a:headEnd type="none" w="med" len="med"/>
                        <a:tailEnd type="none" w="med" len="med"/>
                      </a:ln>
                      <a:effectLst/>
                    </a:spPr>
                    <a:txSp>
                      <a:txBody>
                        <a:bodyPr vert="horz" wrap="none" lIns="91440" tIns="45720" rIns="91440" bIns="45720" numCol="1" rtlCol="0" anchor="ctr" anchorCtr="0" compatLnSpc="1">
                          <a:prstTxWarp prst="textNoShape">
                            <a:avLst/>
                          </a:prstTxWarp>
                        </a:bodyPr>
                        <a:lstStyle>
                          <a:defPPr>
                            <a:defRPr lang="en-US"/>
                          </a:defPPr>
                          <a:lvl1pPr algn="l" rtl="0" fontAlgn="base">
                            <a:spcBef>
                              <a:spcPct val="0"/>
                            </a:spcBef>
                            <a:spcAft>
                              <a:spcPct val="0"/>
                            </a:spcAft>
                            <a:defRPr sz="2000" kern="1200">
                              <a:solidFill>
                                <a:schemeClr val="tx1"/>
                              </a:solidFill>
                              <a:latin typeface="Arial" pitchFamily="34" charset="0"/>
                              <a:ea typeface="+mn-ea"/>
                              <a:cs typeface="+mn-cs"/>
                            </a:defRPr>
                          </a:lvl1pPr>
                          <a:lvl2pPr marL="457200" algn="l" rtl="0" fontAlgn="base">
                            <a:spcBef>
                              <a:spcPct val="0"/>
                            </a:spcBef>
                            <a:spcAft>
                              <a:spcPct val="0"/>
                            </a:spcAft>
                            <a:defRPr sz="2000" kern="1200">
                              <a:solidFill>
                                <a:schemeClr val="tx1"/>
                              </a:solidFill>
                              <a:latin typeface="Arial" pitchFamily="34" charset="0"/>
                              <a:ea typeface="+mn-ea"/>
                              <a:cs typeface="+mn-cs"/>
                            </a:defRPr>
                          </a:lvl2pPr>
                          <a:lvl3pPr marL="914400" algn="l" rtl="0" fontAlgn="base">
                            <a:spcBef>
                              <a:spcPct val="0"/>
                            </a:spcBef>
                            <a:spcAft>
                              <a:spcPct val="0"/>
                            </a:spcAft>
                            <a:defRPr sz="2000" kern="1200">
                              <a:solidFill>
                                <a:schemeClr val="tx1"/>
                              </a:solidFill>
                              <a:latin typeface="Arial" pitchFamily="34" charset="0"/>
                              <a:ea typeface="+mn-ea"/>
                              <a:cs typeface="+mn-cs"/>
                            </a:defRPr>
                          </a:lvl3pPr>
                          <a:lvl4pPr marL="1371600" algn="l" rtl="0" fontAlgn="base">
                            <a:spcBef>
                              <a:spcPct val="0"/>
                            </a:spcBef>
                            <a:spcAft>
                              <a:spcPct val="0"/>
                            </a:spcAft>
                            <a:defRPr sz="2000" kern="1200">
                              <a:solidFill>
                                <a:schemeClr val="tx1"/>
                              </a:solidFill>
                              <a:latin typeface="Arial" pitchFamily="34" charset="0"/>
                              <a:ea typeface="+mn-ea"/>
                              <a:cs typeface="+mn-cs"/>
                            </a:defRPr>
                          </a:lvl4pPr>
                          <a:lvl5pPr marL="1828800" algn="l" rtl="0" fontAlgn="base">
                            <a:spcBef>
                              <a:spcPct val="0"/>
                            </a:spcBef>
                            <a:spcAft>
                              <a:spcPct val="0"/>
                            </a:spcAft>
                            <a:defRPr sz="2000" kern="1200">
                              <a:solidFill>
                                <a:schemeClr val="tx1"/>
                              </a:solidFill>
                              <a:latin typeface="Arial" pitchFamily="34" charset="0"/>
                              <a:ea typeface="+mn-ea"/>
                              <a:cs typeface="+mn-cs"/>
                            </a:defRPr>
                          </a:lvl5pPr>
                          <a:lvl6pPr marL="2286000" algn="l" defTabSz="914400" rtl="0" eaLnBrk="1" latinLnBrk="0" hangingPunct="1">
                            <a:defRPr sz="2000" kern="1200">
                              <a:solidFill>
                                <a:schemeClr val="tx1"/>
                              </a:solidFill>
                              <a:latin typeface="Arial" pitchFamily="34" charset="0"/>
                              <a:ea typeface="+mn-ea"/>
                              <a:cs typeface="+mn-cs"/>
                            </a:defRPr>
                          </a:lvl6pPr>
                          <a:lvl7pPr marL="2743200" algn="l" defTabSz="914400" rtl="0" eaLnBrk="1" latinLnBrk="0" hangingPunct="1">
                            <a:defRPr sz="2000" kern="1200">
                              <a:solidFill>
                                <a:schemeClr val="tx1"/>
                              </a:solidFill>
                              <a:latin typeface="Arial" pitchFamily="34" charset="0"/>
                              <a:ea typeface="+mn-ea"/>
                              <a:cs typeface="+mn-cs"/>
                            </a:defRPr>
                          </a:lvl7pPr>
                          <a:lvl8pPr marL="3200400" algn="l" defTabSz="914400" rtl="0" eaLnBrk="1" latinLnBrk="0" hangingPunct="1">
                            <a:defRPr sz="2000" kern="1200">
                              <a:solidFill>
                                <a:schemeClr val="tx1"/>
                              </a:solidFill>
                              <a:latin typeface="Arial" pitchFamily="34" charset="0"/>
                              <a:ea typeface="+mn-ea"/>
                              <a:cs typeface="+mn-cs"/>
                            </a:defRPr>
                          </a:lvl8pPr>
                          <a:lvl9pPr marL="3657600" algn="l" defTabSz="914400" rtl="0" eaLnBrk="1" latinLnBrk="0" hangingPunct="1">
                            <a:defRPr sz="2000" kern="1200">
                              <a:solidFill>
                                <a:schemeClr val="tx1"/>
                              </a:solidFill>
                              <a:latin typeface="Arial" pitchFamily="34" charset="0"/>
                              <a:ea typeface="+mn-ea"/>
                              <a:cs typeface="+mn-cs"/>
                            </a:defRPr>
                          </a:lvl9pPr>
                        </a:lstStyle>
                        <a:p>
                          <a:pPr marL="0" marR="0" indent="0" algn="ctr" defTabSz="995363" rtl="0" eaLnBrk="1" fontAlgn="base" latinLnBrk="0" hangingPunct="1">
                            <a:lnSpc>
                              <a:spcPct val="100000"/>
                            </a:lnSpc>
                            <a:spcBef>
                              <a:spcPct val="0"/>
                            </a:spcBef>
                            <a:spcAft>
                              <a:spcPct val="0"/>
                            </a:spcAft>
                            <a:buClrTx/>
                            <a:buSzTx/>
                            <a:buFontTx/>
                            <a:buNone/>
                            <a:tabLst/>
                          </a:pPr>
                          <a:endParaRPr kumimoji="0" lang="en-US" sz="1600" b="0" i="0" u="none" strike="noStrike" cap="none" normalizeH="0" baseline="0" smtClean="0">
                            <a:ln>
                              <a:noFill/>
                            </a:ln>
                            <a:solidFill>
                              <a:schemeClr val="tx1"/>
                            </a:solidFill>
                            <a:effectLst/>
                            <a:latin typeface="Arial" pitchFamily="34" charset="0"/>
                          </a:endParaRPr>
                        </a:p>
                      </a:txBody>
                      <a:useSpRect/>
                    </a:txSp>
                  </a:sp>
                  <a:sp>
                    <a:nvSpPr>
                      <a:cNvPr id="201" name="Rechteck 69"/>
                      <a:cNvSpPr/>
                    </a:nvSpPr>
                    <a:spPr bwMode="auto">
                      <a:xfrm>
                        <a:off x="1447800" y="1918053"/>
                        <a:ext cx="51027" cy="36459"/>
                      </a:xfrm>
                      <a:prstGeom prst="rect">
                        <a:avLst/>
                      </a:prstGeom>
                      <a:solidFill>
                        <a:schemeClr val="accent1"/>
                      </a:solidFill>
                      <a:ln w="9525" cap="flat" cmpd="sng" algn="ctr">
                        <a:solidFill>
                          <a:schemeClr val="tx2"/>
                        </a:solidFill>
                        <a:prstDash val="solid"/>
                        <a:round/>
                        <a:headEnd type="none" w="med" len="med"/>
                        <a:tailEnd type="none" w="med" len="med"/>
                      </a:ln>
                      <a:effectLst/>
                    </a:spPr>
                    <a:txSp>
                      <a:txBody>
                        <a:bodyPr vert="horz" wrap="none" lIns="91440" tIns="45720" rIns="91440" bIns="45720" numCol="1" rtlCol="0" anchor="ctr" anchorCtr="0" compatLnSpc="1">
                          <a:prstTxWarp prst="textNoShape">
                            <a:avLst/>
                          </a:prstTxWarp>
                        </a:bodyPr>
                        <a:lstStyle>
                          <a:defPPr>
                            <a:defRPr lang="en-US"/>
                          </a:defPPr>
                          <a:lvl1pPr algn="l" rtl="0" fontAlgn="base">
                            <a:spcBef>
                              <a:spcPct val="0"/>
                            </a:spcBef>
                            <a:spcAft>
                              <a:spcPct val="0"/>
                            </a:spcAft>
                            <a:defRPr sz="2000" kern="1200">
                              <a:solidFill>
                                <a:schemeClr val="tx1"/>
                              </a:solidFill>
                              <a:latin typeface="Arial" pitchFamily="34" charset="0"/>
                              <a:ea typeface="+mn-ea"/>
                              <a:cs typeface="+mn-cs"/>
                            </a:defRPr>
                          </a:lvl1pPr>
                          <a:lvl2pPr marL="457200" algn="l" rtl="0" fontAlgn="base">
                            <a:spcBef>
                              <a:spcPct val="0"/>
                            </a:spcBef>
                            <a:spcAft>
                              <a:spcPct val="0"/>
                            </a:spcAft>
                            <a:defRPr sz="2000" kern="1200">
                              <a:solidFill>
                                <a:schemeClr val="tx1"/>
                              </a:solidFill>
                              <a:latin typeface="Arial" pitchFamily="34" charset="0"/>
                              <a:ea typeface="+mn-ea"/>
                              <a:cs typeface="+mn-cs"/>
                            </a:defRPr>
                          </a:lvl2pPr>
                          <a:lvl3pPr marL="914400" algn="l" rtl="0" fontAlgn="base">
                            <a:spcBef>
                              <a:spcPct val="0"/>
                            </a:spcBef>
                            <a:spcAft>
                              <a:spcPct val="0"/>
                            </a:spcAft>
                            <a:defRPr sz="2000" kern="1200">
                              <a:solidFill>
                                <a:schemeClr val="tx1"/>
                              </a:solidFill>
                              <a:latin typeface="Arial" pitchFamily="34" charset="0"/>
                              <a:ea typeface="+mn-ea"/>
                              <a:cs typeface="+mn-cs"/>
                            </a:defRPr>
                          </a:lvl3pPr>
                          <a:lvl4pPr marL="1371600" algn="l" rtl="0" fontAlgn="base">
                            <a:spcBef>
                              <a:spcPct val="0"/>
                            </a:spcBef>
                            <a:spcAft>
                              <a:spcPct val="0"/>
                            </a:spcAft>
                            <a:defRPr sz="2000" kern="1200">
                              <a:solidFill>
                                <a:schemeClr val="tx1"/>
                              </a:solidFill>
                              <a:latin typeface="Arial" pitchFamily="34" charset="0"/>
                              <a:ea typeface="+mn-ea"/>
                              <a:cs typeface="+mn-cs"/>
                            </a:defRPr>
                          </a:lvl4pPr>
                          <a:lvl5pPr marL="1828800" algn="l" rtl="0" fontAlgn="base">
                            <a:spcBef>
                              <a:spcPct val="0"/>
                            </a:spcBef>
                            <a:spcAft>
                              <a:spcPct val="0"/>
                            </a:spcAft>
                            <a:defRPr sz="2000" kern="1200">
                              <a:solidFill>
                                <a:schemeClr val="tx1"/>
                              </a:solidFill>
                              <a:latin typeface="Arial" pitchFamily="34" charset="0"/>
                              <a:ea typeface="+mn-ea"/>
                              <a:cs typeface="+mn-cs"/>
                            </a:defRPr>
                          </a:lvl5pPr>
                          <a:lvl6pPr marL="2286000" algn="l" defTabSz="914400" rtl="0" eaLnBrk="1" latinLnBrk="0" hangingPunct="1">
                            <a:defRPr sz="2000" kern="1200">
                              <a:solidFill>
                                <a:schemeClr val="tx1"/>
                              </a:solidFill>
                              <a:latin typeface="Arial" pitchFamily="34" charset="0"/>
                              <a:ea typeface="+mn-ea"/>
                              <a:cs typeface="+mn-cs"/>
                            </a:defRPr>
                          </a:lvl6pPr>
                          <a:lvl7pPr marL="2743200" algn="l" defTabSz="914400" rtl="0" eaLnBrk="1" latinLnBrk="0" hangingPunct="1">
                            <a:defRPr sz="2000" kern="1200">
                              <a:solidFill>
                                <a:schemeClr val="tx1"/>
                              </a:solidFill>
                              <a:latin typeface="Arial" pitchFamily="34" charset="0"/>
                              <a:ea typeface="+mn-ea"/>
                              <a:cs typeface="+mn-cs"/>
                            </a:defRPr>
                          </a:lvl7pPr>
                          <a:lvl8pPr marL="3200400" algn="l" defTabSz="914400" rtl="0" eaLnBrk="1" latinLnBrk="0" hangingPunct="1">
                            <a:defRPr sz="2000" kern="1200">
                              <a:solidFill>
                                <a:schemeClr val="tx1"/>
                              </a:solidFill>
                              <a:latin typeface="Arial" pitchFamily="34" charset="0"/>
                              <a:ea typeface="+mn-ea"/>
                              <a:cs typeface="+mn-cs"/>
                            </a:defRPr>
                          </a:lvl8pPr>
                          <a:lvl9pPr marL="3657600" algn="l" defTabSz="914400" rtl="0" eaLnBrk="1" latinLnBrk="0" hangingPunct="1">
                            <a:defRPr sz="2000" kern="1200">
                              <a:solidFill>
                                <a:schemeClr val="tx1"/>
                              </a:solidFill>
                              <a:latin typeface="Arial" pitchFamily="34" charset="0"/>
                              <a:ea typeface="+mn-ea"/>
                              <a:cs typeface="+mn-cs"/>
                            </a:defRPr>
                          </a:lvl9pPr>
                        </a:lstStyle>
                        <a:p>
                          <a:pPr marL="0" marR="0" indent="0" algn="ctr" defTabSz="995363" rtl="0" eaLnBrk="1" fontAlgn="base" latinLnBrk="0" hangingPunct="1">
                            <a:lnSpc>
                              <a:spcPct val="100000"/>
                            </a:lnSpc>
                            <a:spcBef>
                              <a:spcPct val="0"/>
                            </a:spcBef>
                            <a:spcAft>
                              <a:spcPct val="0"/>
                            </a:spcAft>
                            <a:buClrTx/>
                            <a:buSzTx/>
                            <a:buFontTx/>
                            <a:buNone/>
                            <a:tabLst/>
                          </a:pPr>
                          <a:endParaRPr kumimoji="0" lang="en-US" sz="1600" b="0" i="0" u="none" strike="noStrike" cap="none" normalizeH="0" baseline="0" smtClean="0">
                            <a:ln>
                              <a:noFill/>
                            </a:ln>
                            <a:solidFill>
                              <a:schemeClr val="tx1"/>
                            </a:solidFill>
                            <a:effectLst/>
                            <a:latin typeface="Arial" pitchFamily="34" charset="0"/>
                          </a:endParaRPr>
                        </a:p>
                      </a:txBody>
                      <a:useSpRect/>
                    </a:txSp>
                  </a:sp>
                  <a:sp>
                    <a:nvSpPr>
                      <a:cNvPr id="202" name="Abgerundetes Rechteck 70"/>
                      <a:cNvSpPr/>
                    </a:nvSpPr>
                    <a:spPr bwMode="auto">
                      <a:xfrm>
                        <a:off x="228600" y="3962400"/>
                        <a:ext cx="1371600" cy="762000"/>
                      </a:xfrm>
                      <a:prstGeom prst="roundRect">
                        <a:avLst/>
                      </a:prstGeom>
                      <a:solidFill>
                        <a:srgbClr val="FFD9B3"/>
                      </a:solidFill>
                      <a:ln>
                        <a:headEnd type="none" w="med" len="med"/>
                        <a:tailEnd type="none" w="med" len="med"/>
                      </a:ln>
                    </a:spPr>
                    <a:txSp>
                      <a:txBody>
                        <a:bodyPr vert="horz" wrap="none" lIns="91440" tIns="45720" rIns="91440" bIns="45720" numCol="1" rtlCol="0" anchor="ctr" anchorCtr="0" compatLnSpc="1">
                          <a:prstTxWarp prst="textNoShape">
                            <a:avLst/>
                          </a:prstTxWarp>
                        </a:bodyPr>
                        <a:lstStyle>
                          <a:defPPr>
                            <a:defRPr lang="en-US"/>
                          </a:defPPr>
                          <a:lvl1pPr algn="l" rtl="0" fontAlgn="base">
                            <a:spcBef>
                              <a:spcPct val="0"/>
                            </a:spcBef>
                            <a:spcAft>
                              <a:spcPct val="0"/>
                            </a:spcAft>
                            <a:defRPr sz="2000" kern="1200">
                              <a:solidFill>
                                <a:schemeClr val="lt1"/>
                              </a:solidFill>
                              <a:latin typeface="+mn-lt"/>
                              <a:ea typeface="+mn-ea"/>
                              <a:cs typeface="+mn-cs"/>
                            </a:defRPr>
                          </a:lvl1pPr>
                          <a:lvl2pPr marL="457200" algn="l" rtl="0" fontAlgn="base">
                            <a:spcBef>
                              <a:spcPct val="0"/>
                            </a:spcBef>
                            <a:spcAft>
                              <a:spcPct val="0"/>
                            </a:spcAft>
                            <a:defRPr sz="2000" kern="1200">
                              <a:solidFill>
                                <a:schemeClr val="lt1"/>
                              </a:solidFill>
                              <a:latin typeface="+mn-lt"/>
                              <a:ea typeface="+mn-ea"/>
                              <a:cs typeface="+mn-cs"/>
                            </a:defRPr>
                          </a:lvl2pPr>
                          <a:lvl3pPr marL="914400" algn="l" rtl="0" fontAlgn="base">
                            <a:spcBef>
                              <a:spcPct val="0"/>
                            </a:spcBef>
                            <a:spcAft>
                              <a:spcPct val="0"/>
                            </a:spcAft>
                            <a:defRPr sz="2000" kern="1200">
                              <a:solidFill>
                                <a:schemeClr val="lt1"/>
                              </a:solidFill>
                              <a:latin typeface="+mn-lt"/>
                              <a:ea typeface="+mn-ea"/>
                              <a:cs typeface="+mn-cs"/>
                            </a:defRPr>
                          </a:lvl3pPr>
                          <a:lvl4pPr marL="1371600" algn="l" rtl="0" fontAlgn="base">
                            <a:spcBef>
                              <a:spcPct val="0"/>
                            </a:spcBef>
                            <a:spcAft>
                              <a:spcPct val="0"/>
                            </a:spcAft>
                            <a:defRPr sz="2000" kern="1200">
                              <a:solidFill>
                                <a:schemeClr val="lt1"/>
                              </a:solidFill>
                              <a:latin typeface="+mn-lt"/>
                              <a:ea typeface="+mn-ea"/>
                              <a:cs typeface="+mn-cs"/>
                            </a:defRPr>
                          </a:lvl4pPr>
                          <a:lvl5pPr marL="1828800" algn="l" rtl="0" fontAlgn="base">
                            <a:spcBef>
                              <a:spcPct val="0"/>
                            </a:spcBef>
                            <a:spcAft>
                              <a:spcPct val="0"/>
                            </a:spcAft>
                            <a:defRPr sz="2000" kern="1200">
                              <a:solidFill>
                                <a:schemeClr val="lt1"/>
                              </a:solidFill>
                              <a:latin typeface="+mn-lt"/>
                              <a:ea typeface="+mn-ea"/>
                              <a:cs typeface="+mn-cs"/>
                            </a:defRPr>
                          </a:lvl5pPr>
                          <a:lvl6pPr marL="2286000" algn="l" defTabSz="914400" rtl="0" eaLnBrk="1" latinLnBrk="0" hangingPunct="1">
                            <a:defRPr sz="2000" kern="1200">
                              <a:solidFill>
                                <a:schemeClr val="lt1"/>
                              </a:solidFill>
                              <a:latin typeface="+mn-lt"/>
                              <a:ea typeface="+mn-ea"/>
                              <a:cs typeface="+mn-cs"/>
                            </a:defRPr>
                          </a:lvl6pPr>
                          <a:lvl7pPr marL="2743200" algn="l" defTabSz="914400" rtl="0" eaLnBrk="1" latinLnBrk="0" hangingPunct="1">
                            <a:defRPr sz="2000" kern="1200">
                              <a:solidFill>
                                <a:schemeClr val="lt1"/>
                              </a:solidFill>
                              <a:latin typeface="+mn-lt"/>
                              <a:ea typeface="+mn-ea"/>
                              <a:cs typeface="+mn-cs"/>
                            </a:defRPr>
                          </a:lvl7pPr>
                          <a:lvl8pPr marL="3200400" algn="l" defTabSz="914400" rtl="0" eaLnBrk="1" latinLnBrk="0" hangingPunct="1">
                            <a:defRPr sz="2000" kern="1200">
                              <a:solidFill>
                                <a:schemeClr val="lt1"/>
                              </a:solidFill>
                              <a:latin typeface="+mn-lt"/>
                              <a:ea typeface="+mn-ea"/>
                              <a:cs typeface="+mn-cs"/>
                            </a:defRPr>
                          </a:lvl8pPr>
                          <a:lvl9pPr marL="3657600" algn="l" defTabSz="914400" rtl="0" eaLnBrk="1" latinLnBrk="0" hangingPunct="1">
                            <a:defRPr sz="2000" kern="1200">
                              <a:solidFill>
                                <a:schemeClr val="lt1"/>
                              </a:solidFill>
                              <a:latin typeface="+mn-lt"/>
                              <a:ea typeface="+mn-ea"/>
                              <a:cs typeface="+mn-cs"/>
                            </a:defRPr>
                          </a:lvl9pPr>
                        </a:lstStyle>
                        <a:p>
                          <a:pPr marL="0" marR="0" indent="0" algn="ctr" defTabSz="995363" rtl="0" eaLnBrk="1" fontAlgn="base" latinLnBrk="0" hangingPunct="1">
                            <a:lnSpc>
                              <a:spcPct val="100000"/>
                            </a:lnSpc>
                            <a:spcBef>
                              <a:spcPct val="0"/>
                            </a:spcBef>
                            <a:spcAft>
                              <a:spcPct val="0"/>
                            </a:spcAft>
                            <a:buClrTx/>
                            <a:buSzTx/>
                            <a:buFontTx/>
                            <a:buNone/>
                            <a:tabLst/>
                          </a:pPr>
                          <a:endParaRPr kumimoji="0" lang="en-US" sz="1600" b="0" i="0" u="none" strike="noStrike" cap="none" normalizeH="0" baseline="0" smtClean="0">
                            <a:ln>
                              <a:noFill/>
                            </a:ln>
                            <a:solidFill>
                              <a:schemeClr val="tx1"/>
                            </a:solidFill>
                            <a:effectLst/>
                            <a:latin typeface="Arial" pitchFamily="34" charset="0"/>
                          </a:endParaRPr>
                        </a:p>
                      </a:txBody>
                      <a:useSpRect/>
                    </a:txSp>
                    <a:style>
                      <a:lnRef idx="0">
                        <a:schemeClr val="accent3"/>
                      </a:lnRef>
                      <a:fillRef idx="3">
                        <a:schemeClr val="accent3"/>
                      </a:fillRef>
                      <a:effectRef idx="3">
                        <a:schemeClr val="accent3"/>
                      </a:effectRef>
                      <a:fontRef idx="minor">
                        <a:schemeClr val="lt1"/>
                      </a:fontRef>
                    </a:style>
                  </a:sp>
                  <a:sp>
                    <a:nvSpPr>
                      <a:cNvPr id="203" name="Textfeld 71"/>
                      <a:cNvSpPr txBox="1"/>
                    </a:nvSpPr>
                    <a:spPr>
                      <a:xfrm>
                        <a:off x="228600" y="4063425"/>
                        <a:ext cx="1371600" cy="584775"/>
                      </a:xfrm>
                      <a:prstGeom prst="rect">
                        <a:avLst/>
                      </a:prstGeom>
                      <a:noFill/>
                    </a:spPr>
                    <a:txSp>
                      <a:txBody>
                        <a:bodyPr wrap="square" rtlCol="0">
                          <a:spAutoFit/>
                        </a:bodyPr>
                        <a:lstStyle>
                          <a:defPPr>
                            <a:defRPr lang="en-US"/>
                          </a:defPPr>
                          <a:lvl1pPr algn="l" rtl="0" fontAlgn="base">
                            <a:spcBef>
                              <a:spcPct val="0"/>
                            </a:spcBef>
                            <a:spcAft>
                              <a:spcPct val="0"/>
                            </a:spcAft>
                            <a:defRPr sz="2000" kern="1200">
                              <a:solidFill>
                                <a:schemeClr val="tx1"/>
                              </a:solidFill>
                              <a:latin typeface="Arial" pitchFamily="34" charset="0"/>
                              <a:ea typeface="+mn-ea"/>
                              <a:cs typeface="+mn-cs"/>
                            </a:defRPr>
                          </a:lvl1pPr>
                          <a:lvl2pPr marL="457200" algn="l" rtl="0" fontAlgn="base">
                            <a:spcBef>
                              <a:spcPct val="0"/>
                            </a:spcBef>
                            <a:spcAft>
                              <a:spcPct val="0"/>
                            </a:spcAft>
                            <a:defRPr sz="2000" kern="1200">
                              <a:solidFill>
                                <a:schemeClr val="tx1"/>
                              </a:solidFill>
                              <a:latin typeface="Arial" pitchFamily="34" charset="0"/>
                              <a:ea typeface="+mn-ea"/>
                              <a:cs typeface="+mn-cs"/>
                            </a:defRPr>
                          </a:lvl2pPr>
                          <a:lvl3pPr marL="914400" algn="l" rtl="0" fontAlgn="base">
                            <a:spcBef>
                              <a:spcPct val="0"/>
                            </a:spcBef>
                            <a:spcAft>
                              <a:spcPct val="0"/>
                            </a:spcAft>
                            <a:defRPr sz="2000" kern="1200">
                              <a:solidFill>
                                <a:schemeClr val="tx1"/>
                              </a:solidFill>
                              <a:latin typeface="Arial" pitchFamily="34" charset="0"/>
                              <a:ea typeface="+mn-ea"/>
                              <a:cs typeface="+mn-cs"/>
                            </a:defRPr>
                          </a:lvl3pPr>
                          <a:lvl4pPr marL="1371600" algn="l" rtl="0" fontAlgn="base">
                            <a:spcBef>
                              <a:spcPct val="0"/>
                            </a:spcBef>
                            <a:spcAft>
                              <a:spcPct val="0"/>
                            </a:spcAft>
                            <a:defRPr sz="2000" kern="1200">
                              <a:solidFill>
                                <a:schemeClr val="tx1"/>
                              </a:solidFill>
                              <a:latin typeface="Arial" pitchFamily="34" charset="0"/>
                              <a:ea typeface="+mn-ea"/>
                              <a:cs typeface="+mn-cs"/>
                            </a:defRPr>
                          </a:lvl4pPr>
                          <a:lvl5pPr marL="1828800" algn="l" rtl="0" fontAlgn="base">
                            <a:spcBef>
                              <a:spcPct val="0"/>
                            </a:spcBef>
                            <a:spcAft>
                              <a:spcPct val="0"/>
                            </a:spcAft>
                            <a:defRPr sz="2000" kern="1200">
                              <a:solidFill>
                                <a:schemeClr val="tx1"/>
                              </a:solidFill>
                              <a:latin typeface="Arial" pitchFamily="34" charset="0"/>
                              <a:ea typeface="+mn-ea"/>
                              <a:cs typeface="+mn-cs"/>
                            </a:defRPr>
                          </a:lvl5pPr>
                          <a:lvl6pPr marL="2286000" algn="l" defTabSz="914400" rtl="0" eaLnBrk="1" latinLnBrk="0" hangingPunct="1">
                            <a:defRPr sz="2000" kern="1200">
                              <a:solidFill>
                                <a:schemeClr val="tx1"/>
                              </a:solidFill>
                              <a:latin typeface="Arial" pitchFamily="34" charset="0"/>
                              <a:ea typeface="+mn-ea"/>
                              <a:cs typeface="+mn-cs"/>
                            </a:defRPr>
                          </a:lvl6pPr>
                          <a:lvl7pPr marL="2743200" algn="l" defTabSz="914400" rtl="0" eaLnBrk="1" latinLnBrk="0" hangingPunct="1">
                            <a:defRPr sz="2000" kern="1200">
                              <a:solidFill>
                                <a:schemeClr val="tx1"/>
                              </a:solidFill>
                              <a:latin typeface="Arial" pitchFamily="34" charset="0"/>
                              <a:ea typeface="+mn-ea"/>
                              <a:cs typeface="+mn-cs"/>
                            </a:defRPr>
                          </a:lvl7pPr>
                          <a:lvl8pPr marL="3200400" algn="l" defTabSz="914400" rtl="0" eaLnBrk="1" latinLnBrk="0" hangingPunct="1">
                            <a:defRPr sz="2000" kern="1200">
                              <a:solidFill>
                                <a:schemeClr val="tx1"/>
                              </a:solidFill>
                              <a:latin typeface="Arial" pitchFamily="34" charset="0"/>
                              <a:ea typeface="+mn-ea"/>
                              <a:cs typeface="+mn-cs"/>
                            </a:defRPr>
                          </a:lvl8pPr>
                          <a:lvl9pPr marL="3657600" algn="l" defTabSz="914400" rtl="0" eaLnBrk="1" latinLnBrk="0" hangingPunct="1">
                            <a:defRPr sz="2000" kern="1200">
                              <a:solidFill>
                                <a:schemeClr val="tx1"/>
                              </a:solidFill>
                              <a:latin typeface="Arial" pitchFamily="34" charset="0"/>
                              <a:ea typeface="+mn-ea"/>
                              <a:cs typeface="+mn-cs"/>
                            </a:defRPr>
                          </a:lvl9pPr>
                        </a:lstStyle>
                        <a:p>
                          <a:pPr algn="ctr"/>
                          <a:r>
                            <a:rPr lang="en-US" sz="1600" dirty="0" smtClean="0">
                              <a:latin typeface="Calibri" pitchFamily="34" charset="0"/>
                            </a:rPr>
                            <a:t>Thermal  Manager</a:t>
                          </a:r>
                          <a:endParaRPr lang="en-US" sz="1600" dirty="0">
                            <a:latin typeface="Calibri" pitchFamily="34" charset="0"/>
                          </a:endParaRPr>
                        </a:p>
                      </a:txBody>
                      <a:useSpRect/>
                    </a:txSp>
                  </a:sp>
                  <a:sp>
                    <a:nvSpPr>
                      <a:cNvPr id="205" name="Rechteck 73"/>
                      <a:cNvSpPr/>
                    </a:nvSpPr>
                    <a:spPr bwMode="auto">
                      <a:xfrm>
                        <a:off x="1320913" y="4038600"/>
                        <a:ext cx="153081" cy="150019"/>
                      </a:xfrm>
                      <a:prstGeom prst="rect">
                        <a:avLst/>
                      </a:prstGeom>
                      <a:solidFill>
                        <a:schemeClr val="accent1"/>
                      </a:solidFill>
                      <a:ln w="9525" cap="flat" cmpd="sng" algn="ctr">
                        <a:solidFill>
                          <a:schemeClr val="tx2"/>
                        </a:solidFill>
                        <a:prstDash val="solid"/>
                        <a:round/>
                        <a:headEnd type="none" w="med" len="med"/>
                        <a:tailEnd type="none" w="med" len="med"/>
                      </a:ln>
                      <a:effectLst/>
                    </a:spPr>
                    <a:txSp>
                      <a:txBody>
                        <a:bodyPr vert="horz" wrap="none" lIns="91440" tIns="45720" rIns="91440" bIns="45720" numCol="1" rtlCol="0" anchor="ctr" anchorCtr="0" compatLnSpc="1">
                          <a:prstTxWarp prst="textNoShape">
                            <a:avLst/>
                          </a:prstTxWarp>
                        </a:bodyPr>
                        <a:lstStyle>
                          <a:defPPr>
                            <a:defRPr lang="en-US"/>
                          </a:defPPr>
                          <a:lvl1pPr algn="l" rtl="0" fontAlgn="base">
                            <a:spcBef>
                              <a:spcPct val="0"/>
                            </a:spcBef>
                            <a:spcAft>
                              <a:spcPct val="0"/>
                            </a:spcAft>
                            <a:defRPr sz="2000" kern="1200">
                              <a:solidFill>
                                <a:schemeClr val="tx1"/>
                              </a:solidFill>
                              <a:latin typeface="Arial" pitchFamily="34" charset="0"/>
                              <a:ea typeface="+mn-ea"/>
                              <a:cs typeface="+mn-cs"/>
                            </a:defRPr>
                          </a:lvl1pPr>
                          <a:lvl2pPr marL="457200" algn="l" rtl="0" fontAlgn="base">
                            <a:spcBef>
                              <a:spcPct val="0"/>
                            </a:spcBef>
                            <a:spcAft>
                              <a:spcPct val="0"/>
                            </a:spcAft>
                            <a:defRPr sz="2000" kern="1200">
                              <a:solidFill>
                                <a:schemeClr val="tx1"/>
                              </a:solidFill>
                              <a:latin typeface="Arial" pitchFamily="34" charset="0"/>
                              <a:ea typeface="+mn-ea"/>
                              <a:cs typeface="+mn-cs"/>
                            </a:defRPr>
                          </a:lvl2pPr>
                          <a:lvl3pPr marL="914400" algn="l" rtl="0" fontAlgn="base">
                            <a:spcBef>
                              <a:spcPct val="0"/>
                            </a:spcBef>
                            <a:spcAft>
                              <a:spcPct val="0"/>
                            </a:spcAft>
                            <a:defRPr sz="2000" kern="1200">
                              <a:solidFill>
                                <a:schemeClr val="tx1"/>
                              </a:solidFill>
                              <a:latin typeface="Arial" pitchFamily="34" charset="0"/>
                              <a:ea typeface="+mn-ea"/>
                              <a:cs typeface="+mn-cs"/>
                            </a:defRPr>
                          </a:lvl3pPr>
                          <a:lvl4pPr marL="1371600" algn="l" rtl="0" fontAlgn="base">
                            <a:spcBef>
                              <a:spcPct val="0"/>
                            </a:spcBef>
                            <a:spcAft>
                              <a:spcPct val="0"/>
                            </a:spcAft>
                            <a:defRPr sz="2000" kern="1200">
                              <a:solidFill>
                                <a:schemeClr val="tx1"/>
                              </a:solidFill>
                              <a:latin typeface="Arial" pitchFamily="34" charset="0"/>
                              <a:ea typeface="+mn-ea"/>
                              <a:cs typeface="+mn-cs"/>
                            </a:defRPr>
                          </a:lvl4pPr>
                          <a:lvl5pPr marL="1828800" algn="l" rtl="0" fontAlgn="base">
                            <a:spcBef>
                              <a:spcPct val="0"/>
                            </a:spcBef>
                            <a:spcAft>
                              <a:spcPct val="0"/>
                            </a:spcAft>
                            <a:defRPr sz="2000" kern="1200">
                              <a:solidFill>
                                <a:schemeClr val="tx1"/>
                              </a:solidFill>
                              <a:latin typeface="Arial" pitchFamily="34" charset="0"/>
                              <a:ea typeface="+mn-ea"/>
                              <a:cs typeface="+mn-cs"/>
                            </a:defRPr>
                          </a:lvl5pPr>
                          <a:lvl6pPr marL="2286000" algn="l" defTabSz="914400" rtl="0" eaLnBrk="1" latinLnBrk="0" hangingPunct="1">
                            <a:defRPr sz="2000" kern="1200">
                              <a:solidFill>
                                <a:schemeClr val="tx1"/>
                              </a:solidFill>
                              <a:latin typeface="Arial" pitchFamily="34" charset="0"/>
                              <a:ea typeface="+mn-ea"/>
                              <a:cs typeface="+mn-cs"/>
                            </a:defRPr>
                          </a:lvl6pPr>
                          <a:lvl7pPr marL="2743200" algn="l" defTabSz="914400" rtl="0" eaLnBrk="1" latinLnBrk="0" hangingPunct="1">
                            <a:defRPr sz="2000" kern="1200">
                              <a:solidFill>
                                <a:schemeClr val="tx1"/>
                              </a:solidFill>
                              <a:latin typeface="Arial" pitchFamily="34" charset="0"/>
                              <a:ea typeface="+mn-ea"/>
                              <a:cs typeface="+mn-cs"/>
                            </a:defRPr>
                          </a:lvl7pPr>
                          <a:lvl8pPr marL="3200400" algn="l" defTabSz="914400" rtl="0" eaLnBrk="1" latinLnBrk="0" hangingPunct="1">
                            <a:defRPr sz="2000" kern="1200">
                              <a:solidFill>
                                <a:schemeClr val="tx1"/>
                              </a:solidFill>
                              <a:latin typeface="Arial" pitchFamily="34" charset="0"/>
                              <a:ea typeface="+mn-ea"/>
                              <a:cs typeface="+mn-cs"/>
                            </a:defRPr>
                          </a:lvl8pPr>
                          <a:lvl9pPr marL="3657600" algn="l" defTabSz="914400" rtl="0" eaLnBrk="1" latinLnBrk="0" hangingPunct="1">
                            <a:defRPr sz="2000" kern="1200">
                              <a:solidFill>
                                <a:schemeClr val="tx1"/>
                              </a:solidFill>
                              <a:latin typeface="Arial" pitchFamily="34" charset="0"/>
                              <a:ea typeface="+mn-ea"/>
                              <a:cs typeface="+mn-cs"/>
                            </a:defRPr>
                          </a:lvl9pPr>
                        </a:lstStyle>
                        <a:p>
                          <a:pPr marL="0" marR="0" indent="0" algn="ctr" defTabSz="995363" rtl="0" eaLnBrk="1" fontAlgn="base" latinLnBrk="0" hangingPunct="1">
                            <a:lnSpc>
                              <a:spcPct val="100000"/>
                            </a:lnSpc>
                            <a:spcBef>
                              <a:spcPct val="0"/>
                            </a:spcBef>
                            <a:spcAft>
                              <a:spcPct val="0"/>
                            </a:spcAft>
                            <a:buClrTx/>
                            <a:buSzTx/>
                            <a:buFontTx/>
                            <a:buNone/>
                            <a:tabLst/>
                          </a:pPr>
                          <a:endParaRPr kumimoji="0" lang="en-US" sz="1600" b="0" i="0" u="none" strike="noStrike" cap="none" normalizeH="0" baseline="0" smtClean="0">
                            <a:ln>
                              <a:noFill/>
                            </a:ln>
                            <a:solidFill>
                              <a:schemeClr val="tx1"/>
                            </a:solidFill>
                            <a:effectLst/>
                            <a:latin typeface="Arial" pitchFamily="34" charset="0"/>
                          </a:endParaRPr>
                        </a:p>
                      </a:txBody>
                      <a:useSpRect/>
                    </a:txSp>
                  </a:sp>
                  <a:sp>
                    <a:nvSpPr>
                      <a:cNvPr id="206" name="Rechteck 74"/>
                      <a:cNvSpPr/>
                    </a:nvSpPr>
                    <a:spPr bwMode="auto">
                      <a:xfrm>
                        <a:off x="1295400" y="4067086"/>
                        <a:ext cx="51027" cy="36459"/>
                      </a:xfrm>
                      <a:prstGeom prst="rect">
                        <a:avLst/>
                      </a:prstGeom>
                      <a:solidFill>
                        <a:schemeClr val="accent1"/>
                      </a:solidFill>
                      <a:ln w="9525" cap="flat" cmpd="sng" algn="ctr">
                        <a:solidFill>
                          <a:schemeClr val="tx2"/>
                        </a:solidFill>
                        <a:prstDash val="solid"/>
                        <a:round/>
                        <a:headEnd type="none" w="med" len="med"/>
                        <a:tailEnd type="none" w="med" len="med"/>
                      </a:ln>
                      <a:effectLst/>
                    </a:spPr>
                    <a:txSp>
                      <a:txBody>
                        <a:bodyPr vert="horz" wrap="none" lIns="91440" tIns="45720" rIns="91440" bIns="45720" numCol="1" rtlCol="0" anchor="ctr" anchorCtr="0" compatLnSpc="1">
                          <a:prstTxWarp prst="textNoShape">
                            <a:avLst/>
                          </a:prstTxWarp>
                        </a:bodyPr>
                        <a:lstStyle>
                          <a:defPPr>
                            <a:defRPr lang="en-US"/>
                          </a:defPPr>
                          <a:lvl1pPr algn="l" rtl="0" fontAlgn="base">
                            <a:spcBef>
                              <a:spcPct val="0"/>
                            </a:spcBef>
                            <a:spcAft>
                              <a:spcPct val="0"/>
                            </a:spcAft>
                            <a:defRPr sz="2000" kern="1200">
                              <a:solidFill>
                                <a:schemeClr val="tx1"/>
                              </a:solidFill>
                              <a:latin typeface="Arial" pitchFamily="34" charset="0"/>
                              <a:ea typeface="+mn-ea"/>
                              <a:cs typeface="+mn-cs"/>
                            </a:defRPr>
                          </a:lvl1pPr>
                          <a:lvl2pPr marL="457200" algn="l" rtl="0" fontAlgn="base">
                            <a:spcBef>
                              <a:spcPct val="0"/>
                            </a:spcBef>
                            <a:spcAft>
                              <a:spcPct val="0"/>
                            </a:spcAft>
                            <a:defRPr sz="2000" kern="1200">
                              <a:solidFill>
                                <a:schemeClr val="tx1"/>
                              </a:solidFill>
                              <a:latin typeface="Arial" pitchFamily="34" charset="0"/>
                              <a:ea typeface="+mn-ea"/>
                              <a:cs typeface="+mn-cs"/>
                            </a:defRPr>
                          </a:lvl2pPr>
                          <a:lvl3pPr marL="914400" algn="l" rtl="0" fontAlgn="base">
                            <a:spcBef>
                              <a:spcPct val="0"/>
                            </a:spcBef>
                            <a:spcAft>
                              <a:spcPct val="0"/>
                            </a:spcAft>
                            <a:defRPr sz="2000" kern="1200">
                              <a:solidFill>
                                <a:schemeClr val="tx1"/>
                              </a:solidFill>
                              <a:latin typeface="Arial" pitchFamily="34" charset="0"/>
                              <a:ea typeface="+mn-ea"/>
                              <a:cs typeface="+mn-cs"/>
                            </a:defRPr>
                          </a:lvl3pPr>
                          <a:lvl4pPr marL="1371600" algn="l" rtl="0" fontAlgn="base">
                            <a:spcBef>
                              <a:spcPct val="0"/>
                            </a:spcBef>
                            <a:spcAft>
                              <a:spcPct val="0"/>
                            </a:spcAft>
                            <a:defRPr sz="2000" kern="1200">
                              <a:solidFill>
                                <a:schemeClr val="tx1"/>
                              </a:solidFill>
                              <a:latin typeface="Arial" pitchFamily="34" charset="0"/>
                              <a:ea typeface="+mn-ea"/>
                              <a:cs typeface="+mn-cs"/>
                            </a:defRPr>
                          </a:lvl4pPr>
                          <a:lvl5pPr marL="1828800" algn="l" rtl="0" fontAlgn="base">
                            <a:spcBef>
                              <a:spcPct val="0"/>
                            </a:spcBef>
                            <a:spcAft>
                              <a:spcPct val="0"/>
                            </a:spcAft>
                            <a:defRPr sz="2000" kern="1200">
                              <a:solidFill>
                                <a:schemeClr val="tx1"/>
                              </a:solidFill>
                              <a:latin typeface="Arial" pitchFamily="34" charset="0"/>
                              <a:ea typeface="+mn-ea"/>
                              <a:cs typeface="+mn-cs"/>
                            </a:defRPr>
                          </a:lvl5pPr>
                          <a:lvl6pPr marL="2286000" algn="l" defTabSz="914400" rtl="0" eaLnBrk="1" latinLnBrk="0" hangingPunct="1">
                            <a:defRPr sz="2000" kern="1200">
                              <a:solidFill>
                                <a:schemeClr val="tx1"/>
                              </a:solidFill>
                              <a:latin typeface="Arial" pitchFamily="34" charset="0"/>
                              <a:ea typeface="+mn-ea"/>
                              <a:cs typeface="+mn-cs"/>
                            </a:defRPr>
                          </a:lvl6pPr>
                          <a:lvl7pPr marL="2743200" algn="l" defTabSz="914400" rtl="0" eaLnBrk="1" latinLnBrk="0" hangingPunct="1">
                            <a:defRPr sz="2000" kern="1200">
                              <a:solidFill>
                                <a:schemeClr val="tx1"/>
                              </a:solidFill>
                              <a:latin typeface="Arial" pitchFamily="34" charset="0"/>
                              <a:ea typeface="+mn-ea"/>
                              <a:cs typeface="+mn-cs"/>
                            </a:defRPr>
                          </a:lvl7pPr>
                          <a:lvl8pPr marL="3200400" algn="l" defTabSz="914400" rtl="0" eaLnBrk="1" latinLnBrk="0" hangingPunct="1">
                            <a:defRPr sz="2000" kern="1200">
                              <a:solidFill>
                                <a:schemeClr val="tx1"/>
                              </a:solidFill>
                              <a:latin typeface="Arial" pitchFamily="34" charset="0"/>
                              <a:ea typeface="+mn-ea"/>
                              <a:cs typeface="+mn-cs"/>
                            </a:defRPr>
                          </a:lvl8pPr>
                          <a:lvl9pPr marL="3657600" algn="l" defTabSz="914400" rtl="0" eaLnBrk="1" latinLnBrk="0" hangingPunct="1">
                            <a:defRPr sz="2000" kern="1200">
                              <a:solidFill>
                                <a:schemeClr val="tx1"/>
                              </a:solidFill>
                              <a:latin typeface="Arial" pitchFamily="34" charset="0"/>
                              <a:ea typeface="+mn-ea"/>
                              <a:cs typeface="+mn-cs"/>
                            </a:defRPr>
                          </a:lvl9pPr>
                        </a:lstStyle>
                        <a:p>
                          <a:pPr marL="0" marR="0" indent="0" algn="ctr" defTabSz="995363" rtl="0" eaLnBrk="1" fontAlgn="base" latinLnBrk="0" hangingPunct="1">
                            <a:lnSpc>
                              <a:spcPct val="100000"/>
                            </a:lnSpc>
                            <a:spcBef>
                              <a:spcPct val="0"/>
                            </a:spcBef>
                            <a:spcAft>
                              <a:spcPct val="0"/>
                            </a:spcAft>
                            <a:buClrTx/>
                            <a:buSzTx/>
                            <a:buFontTx/>
                            <a:buNone/>
                            <a:tabLst/>
                          </a:pPr>
                          <a:endParaRPr kumimoji="0" lang="en-US" sz="1600" b="0" i="0" u="none" strike="noStrike" cap="none" normalizeH="0" baseline="0" smtClean="0">
                            <a:ln>
                              <a:noFill/>
                            </a:ln>
                            <a:solidFill>
                              <a:schemeClr val="tx1"/>
                            </a:solidFill>
                            <a:effectLst/>
                            <a:latin typeface="Arial" pitchFamily="34" charset="0"/>
                          </a:endParaRPr>
                        </a:p>
                      </a:txBody>
                      <a:useSpRect/>
                    </a:txSp>
                  </a:sp>
                  <a:sp>
                    <a:nvSpPr>
                      <a:cNvPr id="207" name="Rechteck 75"/>
                      <a:cNvSpPr/>
                    </a:nvSpPr>
                    <a:spPr bwMode="auto">
                      <a:xfrm>
                        <a:off x="1295400" y="4127853"/>
                        <a:ext cx="51027" cy="36459"/>
                      </a:xfrm>
                      <a:prstGeom prst="rect">
                        <a:avLst/>
                      </a:prstGeom>
                      <a:solidFill>
                        <a:schemeClr val="accent1"/>
                      </a:solidFill>
                      <a:ln w="9525" cap="flat" cmpd="sng" algn="ctr">
                        <a:solidFill>
                          <a:schemeClr val="tx2"/>
                        </a:solidFill>
                        <a:prstDash val="solid"/>
                        <a:round/>
                        <a:headEnd type="none" w="med" len="med"/>
                        <a:tailEnd type="none" w="med" len="med"/>
                      </a:ln>
                      <a:effectLst/>
                    </a:spPr>
                    <a:txSp>
                      <a:txBody>
                        <a:bodyPr vert="horz" wrap="none" lIns="91440" tIns="45720" rIns="91440" bIns="45720" numCol="1" rtlCol="0" anchor="ctr" anchorCtr="0" compatLnSpc="1">
                          <a:prstTxWarp prst="textNoShape">
                            <a:avLst/>
                          </a:prstTxWarp>
                        </a:bodyPr>
                        <a:lstStyle>
                          <a:defPPr>
                            <a:defRPr lang="en-US"/>
                          </a:defPPr>
                          <a:lvl1pPr algn="l" rtl="0" fontAlgn="base">
                            <a:spcBef>
                              <a:spcPct val="0"/>
                            </a:spcBef>
                            <a:spcAft>
                              <a:spcPct val="0"/>
                            </a:spcAft>
                            <a:defRPr sz="2000" kern="1200">
                              <a:solidFill>
                                <a:schemeClr val="tx1"/>
                              </a:solidFill>
                              <a:latin typeface="Arial" pitchFamily="34" charset="0"/>
                              <a:ea typeface="+mn-ea"/>
                              <a:cs typeface="+mn-cs"/>
                            </a:defRPr>
                          </a:lvl1pPr>
                          <a:lvl2pPr marL="457200" algn="l" rtl="0" fontAlgn="base">
                            <a:spcBef>
                              <a:spcPct val="0"/>
                            </a:spcBef>
                            <a:spcAft>
                              <a:spcPct val="0"/>
                            </a:spcAft>
                            <a:defRPr sz="2000" kern="1200">
                              <a:solidFill>
                                <a:schemeClr val="tx1"/>
                              </a:solidFill>
                              <a:latin typeface="Arial" pitchFamily="34" charset="0"/>
                              <a:ea typeface="+mn-ea"/>
                              <a:cs typeface="+mn-cs"/>
                            </a:defRPr>
                          </a:lvl2pPr>
                          <a:lvl3pPr marL="914400" algn="l" rtl="0" fontAlgn="base">
                            <a:spcBef>
                              <a:spcPct val="0"/>
                            </a:spcBef>
                            <a:spcAft>
                              <a:spcPct val="0"/>
                            </a:spcAft>
                            <a:defRPr sz="2000" kern="1200">
                              <a:solidFill>
                                <a:schemeClr val="tx1"/>
                              </a:solidFill>
                              <a:latin typeface="Arial" pitchFamily="34" charset="0"/>
                              <a:ea typeface="+mn-ea"/>
                              <a:cs typeface="+mn-cs"/>
                            </a:defRPr>
                          </a:lvl3pPr>
                          <a:lvl4pPr marL="1371600" algn="l" rtl="0" fontAlgn="base">
                            <a:spcBef>
                              <a:spcPct val="0"/>
                            </a:spcBef>
                            <a:spcAft>
                              <a:spcPct val="0"/>
                            </a:spcAft>
                            <a:defRPr sz="2000" kern="1200">
                              <a:solidFill>
                                <a:schemeClr val="tx1"/>
                              </a:solidFill>
                              <a:latin typeface="Arial" pitchFamily="34" charset="0"/>
                              <a:ea typeface="+mn-ea"/>
                              <a:cs typeface="+mn-cs"/>
                            </a:defRPr>
                          </a:lvl4pPr>
                          <a:lvl5pPr marL="1828800" algn="l" rtl="0" fontAlgn="base">
                            <a:spcBef>
                              <a:spcPct val="0"/>
                            </a:spcBef>
                            <a:spcAft>
                              <a:spcPct val="0"/>
                            </a:spcAft>
                            <a:defRPr sz="2000" kern="1200">
                              <a:solidFill>
                                <a:schemeClr val="tx1"/>
                              </a:solidFill>
                              <a:latin typeface="Arial" pitchFamily="34" charset="0"/>
                              <a:ea typeface="+mn-ea"/>
                              <a:cs typeface="+mn-cs"/>
                            </a:defRPr>
                          </a:lvl5pPr>
                          <a:lvl6pPr marL="2286000" algn="l" defTabSz="914400" rtl="0" eaLnBrk="1" latinLnBrk="0" hangingPunct="1">
                            <a:defRPr sz="2000" kern="1200">
                              <a:solidFill>
                                <a:schemeClr val="tx1"/>
                              </a:solidFill>
                              <a:latin typeface="Arial" pitchFamily="34" charset="0"/>
                              <a:ea typeface="+mn-ea"/>
                              <a:cs typeface="+mn-cs"/>
                            </a:defRPr>
                          </a:lvl6pPr>
                          <a:lvl7pPr marL="2743200" algn="l" defTabSz="914400" rtl="0" eaLnBrk="1" latinLnBrk="0" hangingPunct="1">
                            <a:defRPr sz="2000" kern="1200">
                              <a:solidFill>
                                <a:schemeClr val="tx1"/>
                              </a:solidFill>
                              <a:latin typeface="Arial" pitchFamily="34" charset="0"/>
                              <a:ea typeface="+mn-ea"/>
                              <a:cs typeface="+mn-cs"/>
                            </a:defRPr>
                          </a:lvl7pPr>
                          <a:lvl8pPr marL="3200400" algn="l" defTabSz="914400" rtl="0" eaLnBrk="1" latinLnBrk="0" hangingPunct="1">
                            <a:defRPr sz="2000" kern="1200">
                              <a:solidFill>
                                <a:schemeClr val="tx1"/>
                              </a:solidFill>
                              <a:latin typeface="Arial" pitchFamily="34" charset="0"/>
                              <a:ea typeface="+mn-ea"/>
                              <a:cs typeface="+mn-cs"/>
                            </a:defRPr>
                          </a:lvl8pPr>
                          <a:lvl9pPr marL="3657600" algn="l" defTabSz="914400" rtl="0" eaLnBrk="1" latinLnBrk="0" hangingPunct="1">
                            <a:defRPr sz="2000" kern="1200">
                              <a:solidFill>
                                <a:schemeClr val="tx1"/>
                              </a:solidFill>
                              <a:latin typeface="Arial" pitchFamily="34" charset="0"/>
                              <a:ea typeface="+mn-ea"/>
                              <a:cs typeface="+mn-cs"/>
                            </a:defRPr>
                          </a:lvl9pPr>
                        </a:lstStyle>
                        <a:p>
                          <a:pPr marL="0" marR="0" indent="0" algn="ctr" defTabSz="995363" rtl="0" eaLnBrk="1" fontAlgn="base" latinLnBrk="0" hangingPunct="1">
                            <a:lnSpc>
                              <a:spcPct val="100000"/>
                            </a:lnSpc>
                            <a:spcBef>
                              <a:spcPct val="0"/>
                            </a:spcBef>
                            <a:spcAft>
                              <a:spcPct val="0"/>
                            </a:spcAft>
                            <a:buClrTx/>
                            <a:buSzTx/>
                            <a:buFontTx/>
                            <a:buNone/>
                            <a:tabLst/>
                          </a:pPr>
                          <a:endParaRPr kumimoji="0" lang="en-US" sz="1600" b="0" i="0" u="none" strike="noStrike" cap="none" normalizeH="0" baseline="0" smtClean="0">
                            <a:ln>
                              <a:noFill/>
                            </a:ln>
                            <a:solidFill>
                              <a:schemeClr val="tx1"/>
                            </a:solidFill>
                            <a:effectLst/>
                            <a:latin typeface="Arial" pitchFamily="34" charset="0"/>
                          </a:endParaRPr>
                        </a:p>
                      </a:txBody>
                      <a:useSpRect/>
                    </a:txSp>
                  </a:sp>
                  <a:cxnSp>
                    <a:nvCxnSpPr>
                      <a:cNvPr id="208" name="Gerade Verbindung mit Pfeil 77"/>
                      <a:cNvCxnSpPr/>
                    </a:nvCxnSpPr>
                    <a:spPr bwMode="auto">
                      <a:xfrm flipV="1">
                        <a:off x="3352800" y="4267200"/>
                        <a:ext cx="533400" cy="762000"/>
                      </a:xfrm>
                      <a:prstGeom prst="straightConnector1">
                        <a:avLst/>
                      </a:prstGeom>
                      <a:solidFill>
                        <a:schemeClr val="accent1"/>
                      </a:solidFill>
                      <a:ln w="22225" cap="flat" cmpd="sng" algn="ctr">
                        <a:solidFill>
                          <a:schemeClr val="tx1"/>
                        </a:solidFill>
                        <a:prstDash val="solid"/>
                        <a:round/>
                        <a:headEnd type="none" w="med" len="med"/>
                        <a:tailEnd type="arrow"/>
                      </a:ln>
                      <a:effectLst/>
                    </a:spPr>
                  </a:cxnSp>
                  <a:cxnSp>
                    <a:nvCxnSpPr>
                      <a:cNvPr id="209" name="Gerade Verbindung mit Pfeil 78"/>
                      <a:cNvCxnSpPr/>
                    </a:nvCxnSpPr>
                    <a:spPr bwMode="auto">
                      <a:xfrm flipV="1">
                        <a:off x="1600200" y="4038600"/>
                        <a:ext cx="485775" cy="152400"/>
                      </a:xfrm>
                      <a:prstGeom prst="straightConnector1">
                        <a:avLst/>
                      </a:prstGeom>
                      <a:solidFill>
                        <a:schemeClr val="accent1"/>
                      </a:solidFill>
                      <a:ln w="22225" cap="flat" cmpd="sng" algn="ctr">
                        <a:solidFill>
                          <a:schemeClr val="tx1"/>
                        </a:solidFill>
                        <a:prstDash val="solid"/>
                        <a:round/>
                        <a:headEnd type="none" w="med" len="med"/>
                        <a:tailEnd type="arrow"/>
                      </a:ln>
                      <a:effectLst/>
                    </a:spPr>
                  </a:cxnSp>
                  <a:cxnSp>
                    <a:nvCxnSpPr>
                      <a:cNvPr id="210" name="Gerade Verbindung mit Pfeil 81"/>
                      <a:cNvCxnSpPr/>
                    </a:nvCxnSpPr>
                    <a:spPr bwMode="auto">
                      <a:xfrm>
                        <a:off x="1752600" y="2514600"/>
                        <a:ext cx="381000" cy="228600"/>
                      </a:xfrm>
                      <a:prstGeom prst="straightConnector1">
                        <a:avLst/>
                      </a:prstGeom>
                      <a:solidFill>
                        <a:schemeClr val="accent1"/>
                      </a:solidFill>
                      <a:ln w="22225" cap="flat" cmpd="sng" algn="ctr">
                        <a:solidFill>
                          <a:schemeClr val="tx1"/>
                        </a:solidFill>
                        <a:prstDash val="solid"/>
                        <a:round/>
                        <a:headEnd type="none" w="med" len="med"/>
                        <a:tailEnd type="arrow"/>
                      </a:ln>
                      <a:effectLst/>
                    </a:spPr>
                  </a:cxnSp>
                  <a:cxnSp>
                    <a:nvCxnSpPr>
                      <a:cNvPr id="211" name="Gerade Verbindung mit Pfeil 84"/>
                      <a:cNvCxnSpPr>
                        <a:stCxn id="172" idx="2"/>
                      </a:cNvCxnSpPr>
                    </a:nvCxnSpPr>
                    <a:spPr bwMode="auto">
                      <a:xfrm flipH="1">
                        <a:off x="4495800" y="1880175"/>
                        <a:ext cx="685800" cy="786825"/>
                      </a:xfrm>
                      <a:prstGeom prst="straightConnector1">
                        <a:avLst/>
                      </a:prstGeom>
                      <a:solidFill>
                        <a:schemeClr val="accent1"/>
                      </a:solidFill>
                      <a:ln w="22225" cap="flat" cmpd="sng" algn="ctr">
                        <a:solidFill>
                          <a:schemeClr val="tx1"/>
                        </a:solidFill>
                        <a:prstDash val="solid"/>
                        <a:round/>
                        <a:headEnd type="none" w="med" len="med"/>
                        <a:tailEnd type="arrow"/>
                      </a:ln>
                      <a:effectLst/>
                    </a:spPr>
                  </a:cxnSp>
                  <a:cxnSp>
                    <a:nvCxnSpPr>
                      <a:cNvPr id="212" name="Gerade Verbindung mit Pfeil 93"/>
                      <a:cNvCxnSpPr>
                        <a:stCxn id="166" idx="1"/>
                        <a:endCxn id="125" idx="3"/>
                      </a:cNvCxnSpPr>
                    </a:nvCxnSpPr>
                    <a:spPr bwMode="auto">
                      <a:xfrm flipH="1">
                        <a:off x="6324600" y="3785175"/>
                        <a:ext cx="762000" cy="113438"/>
                      </a:xfrm>
                      <a:prstGeom prst="straightConnector1">
                        <a:avLst/>
                      </a:prstGeom>
                      <a:solidFill>
                        <a:schemeClr val="accent1"/>
                      </a:solidFill>
                      <a:ln w="22225" cap="flat" cmpd="sng" algn="ctr">
                        <a:solidFill>
                          <a:schemeClr val="tx1"/>
                        </a:solidFill>
                        <a:prstDash val="solid"/>
                        <a:round/>
                        <a:headEnd type="none" w="med" len="med"/>
                        <a:tailEnd type="arrow"/>
                      </a:ln>
                      <a:effectLst/>
                    </a:spPr>
                  </a:cxnSp>
                  <a:cxnSp>
                    <a:nvCxnSpPr>
                      <a:cNvPr id="213" name="Gerade Verbindung mit Pfeil 96"/>
                      <a:cNvCxnSpPr/>
                    </a:nvCxnSpPr>
                    <a:spPr bwMode="auto">
                      <a:xfrm flipH="1" flipV="1">
                        <a:off x="6172200" y="4267200"/>
                        <a:ext cx="685800" cy="609600"/>
                      </a:xfrm>
                      <a:prstGeom prst="straightConnector1">
                        <a:avLst/>
                      </a:prstGeom>
                      <a:solidFill>
                        <a:schemeClr val="accent1"/>
                      </a:solidFill>
                      <a:ln w="22225" cap="flat" cmpd="sng" algn="ctr">
                        <a:solidFill>
                          <a:schemeClr val="tx1"/>
                        </a:solidFill>
                        <a:prstDash val="solid"/>
                        <a:round/>
                        <a:headEnd type="none" w="med" len="med"/>
                        <a:tailEnd type="arrow"/>
                      </a:ln>
                      <a:effectLst/>
                    </a:spPr>
                  </a:cxnSp>
                  <a:cxnSp>
                    <a:nvCxnSpPr>
                      <a:cNvPr id="214" name="Gerade Verbindung mit Pfeil 99"/>
                      <a:cNvCxnSpPr>
                        <a:stCxn id="184" idx="0"/>
                        <a:endCxn id="117" idx="2"/>
                      </a:cNvCxnSpPr>
                    </a:nvCxnSpPr>
                    <a:spPr bwMode="auto">
                      <a:xfrm flipV="1">
                        <a:off x="5562600" y="4267200"/>
                        <a:ext cx="76200" cy="813375"/>
                      </a:xfrm>
                      <a:prstGeom prst="straightConnector1">
                        <a:avLst/>
                      </a:prstGeom>
                      <a:solidFill>
                        <a:schemeClr val="accent1"/>
                      </a:solidFill>
                      <a:ln w="22225" cap="flat" cmpd="sng" algn="ctr">
                        <a:solidFill>
                          <a:schemeClr val="tx1"/>
                        </a:solidFill>
                        <a:prstDash val="solid"/>
                        <a:round/>
                        <a:headEnd type="none" w="med" len="med"/>
                        <a:tailEnd type="arrow"/>
                      </a:ln>
                      <a:effectLst/>
                    </a:spPr>
                  </a:cxnSp>
                  <a:sp>
                    <a:nvSpPr>
                      <a:cNvPr id="215" name="Textfeld 115"/>
                      <a:cNvSpPr txBox="1"/>
                    </a:nvSpPr>
                    <a:spPr>
                      <a:xfrm>
                        <a:off x="1828800" y="2362200"/>
                        <a:ext cx="785793" cy="253916"/>
                      </a:xfrm>
                      <a:prstGeom prst="rect">
                        <a:avLst/>
                      </a:prstGeom>
                      <a:noFill/>
                    </a:spPr>
                    <a:txSp>
                      <a:txBody>
                        <a:bodyPr wrap="none" rtlCol="0">
                          <a:spAutoFit/>
                        </a:bodyPr>
                        <a:lstStyle>
                          <a:defPPr>
                            <a:defRPr lang="en-US"/>
                          </a:defPPr>
                          <a:lvl1pPr algn="l" rtl="0" fontAlgn="base">
                            <a:spcBef>
                              <a:spcPct val="0"/>
                            </a:spcBef>
                            <a:spcAft>
                              <a:spcPct val="0"/>
                            </a:spcAft>
                            <a:defRPr sz="2000" kern="1200">
                              <a:solidFill>
                                <a:schemeClr val="tx1"/>
                              </a:solidFill>
                              <a:latin typeface="Arial" pitchFamily="34" charset="0"/>
                              <a:ea typeface="+mn-ea"/>
                              <a:cs typeface="+mn-cs"/>
                            </a:defRPr>
                          </a:lvl1pPr>
                          <a:lvl2pPr marL="457200" algn="l" rtl="0" fontAlgn="base">
                            <a:spcBef>
                              <a:spcPct val="0"/>
                            </a:spcBef>
                            <a:spcAft>
                              <a:spcPct val="0"/>
                            </a:spcAft>
                            <a:defRPr sz="2000" kern="1200">
                              <a:solidFill>
                                <a:schemeClr val="tx1"/>
                              </a:solidFill>
                              <a:latin typeface="Arial" pitchFamily="34" charset="0"/>
                              <a:ea typeface="+mn-ea"/>
                              <a:cs typeface="+mn-cs"/>
                            </a:defRPr>
                          </a:lvl2pPr>
                          <a:lvl3pPr marL="914400" algn="l" rtl="0" fontAlgn="base">
                            <a:spcBef>
                              <a:spcPct val="0"/>
                            </a:spcBef>
                            <a:spcAft>
                              <a:spcPct val="0"/>
                            </a:spcAft>
                            <a:defRPr sz="2000" kern="1200">
                              <a:solidFill>
                                <a:schemeClr val="tx1"/>
                              </a:solidFill>
                              <a:latin typeface="Arial" pitchFamily="34" charset="0"/>
                              <a:ea typeface="+mn-ea"/>
                              <a:cs typeface="+mn-cs"/>
                            </a:defRPr>
                          </a:lvl3pPr>
                          <a:lvl4pPr marL="1371600" algn="l" rtl="0" fontAlgn="base">
                            <a:spcBef>
                              <a:spcPct val="0"/>
                            </a:spcBef>
                            <a:spcAft>
                              <a:spcPct val="0"/>
                            </a:spcAft>
                            <a:defRPr sz="2000" kern="1200">
                              <a:solidFill>
                                <a:schemeClr val="tx1"/>
                              </a:solidFill>
                              <a:latin typeface="Arial" pitchFamily="34" charset="0"/>
                              <a:ea typeface="+mn-ea"/>
                              <a:cs typeface="+mn-cs"/>
                            </a:defRPr>
                          </a:lvl4pPr>
                          <a:lvl5pPr marL="1828800" algn="l" rtl="0" fontAlgn="base">
                            <a:spcBef>
                              <a:spcPct val="0"/>
                            </a:spcBef>
                            <a:spcAft>
                              <a:spcPct val="0"/>
                            </a:spcAft>
                            <a:defRPr sz="2000" kern="1200">
                              <a:solidFill>
                                <a:schemeClr val="tx1"/>
                              </a:solidFill>
                              <a:latin typeface="Arial" pitchFamily="34" charset="0"/>
                              <a:ea typeface="+mn-ea"/>
                              <a:cs typeface="+mn-cs"/>
                            </a:defRPr>
                          </a:lvl5pPr>
                          <a:lvl6pPr marL="2286000" algn="l" defTabSz="914400" rtl="0" eaLnBrk="1" latinLnBrk="0" hangingPunct="1">
                            <a:defRPr sz="2000" kern="1200">
                              <a:solidFill>
                                <a:schemeClr val="tx1"/>
                              </a:solidFill>
                              <a:latin typeface="Arial" pitchFamily="34" charset="0"/>
                              <a:ea typeface="+mn-ea"/>
                              <a:cs typeface="+mn-cs"/>
                            </a:defRPr>
                          </a:lvl6pPr>
                          <a:lvl7pPr marL="2743200" algn="l" defTabSz="914400" rtl="0" eaLnBrk="1" latinLnBrk="0" hangingPunct="1">
                            <a:defRPr sz="2000" kern="1200">
                              <a:solidFill>
                                <a:schemeClr val="tx1"/>
                              </a:solidFill>
                              <a:latin typeface="Arial" pitchFamily="34" charset="0"/>
                              <a:ea typeface="+mn-ea"/>
                              <a:cs typeface="+mn-cs"/>
                            </a:defRPr>
                          </a:lvl7pPr>
                          <a:lvl8pPr marL="3200400" algn="l" defTabSz="914400" rtl="0" eaLnBrk="1" latinLnBrk="0" hangingPunct="1">
                            <a:defRPr sz="2000" kern="1200">
                              <a:solidFill>
                                <a:schemeClr val="tx1"/>
                              </a:solidFill>
                              <a:latin typeface="Arial" pitchFamily="34" charset="0"/>
                              <a:ea typeface="+mn-ea"/>
                              <a:cs typeface="+mn-cs"/>
                            </a:defRPr>
                          </a:lvl8pPr>
                          <a:lvl9pPr marL="3657600" algn="l" defTabSz="914400" rtl="0" eaLnBrk="1" latinLnBrk="0" hangingPunct="1">
                            <a:defRPr sz="2000" kern="1200">
                              <a:solidFill>
                                <a:schemeClr val="tx1"/>
                              </a:solidFill>
                              <a:latin typeface="Arial" pitchFamily="34" charset="0"/>
                              <a:ea typeface="+mn-ea"/>
                              <a:cs typeface="+mn-cs"/>
                            </a:defRPr>
                          </a:lvl9pPr>
                        </a:lstStyle>
                        <a:p>
                          <a:pPr algn="ctr"/>
                          <a:r>
                            <a:rPr lang="en-US" sz="1050" b="1" dirty="0" smtClean="0">
                              <a:latin typeface="Calibri" pitchFamily="34" charset="0"/>
                            </a:rPr>
                            <a:t>&lt;&lt;refine&gt;&gt;</a:t>
                          </a:r>
                          <a:endParaRPr lang="en-US" sz="1050" b="1" dirty="0">
                            <a:latin typeface="Calibri" pitchFamily="34" charset="0"/>
                          </a:endParaRPr>
                        </a:p>
                      </a:txBody>
                      <a:useSpRect/>
                    </a:txSp>
                  </a:sp>
                  <a:sp>
                    <a:nvSpPr>
                      <a:cNvPr id="216" name="Textfeld 116"/>
                      <a:cNvSpPr txBox="1"/>
                    </a:nvSpPr>
                    <a:spPr>
                      <a:xfrm>
                        <a:off x="4776807" y="2108284"/>
                        <a:ext cx="785793" cy="253916"/>
                      </a:xfrm>
                      <a:prstGeom prst="rect">
                        <a:avLst/>
                      </a:prstGeom>
                      <a:noFill/>
                    </a:spPr>
                    <a:txSp>
                      <a:txBody>
                        <a:bodyPr wrap="none" rtlCol="0">
                          <a:spAutoFit/>
                        </a:bodyPr>
                        <a:lstStyle>
                          <a:defPPr>
                            <a:defRPr lang="en-US"/>
                          </a:defPPr>
                          <a:lvl1pPr algn="l" rtl="0" fontAlgn="base">
                            <a:spcBef>
                              <a:spcPct val="0"/>
                            </a:spcBef>
                            <a:spcAft>
                              <a:spcPct val="0"/>
                            </a:spcAft>
                            <a:defRPr sz="2000" kern="1200">
                              <a:solidFill>
                                <a:schemeClr val="tx1"/>
                              </a:solidFill>
                              <a:latin typeface="Arial" pitchFamily="34" charset="0"/>
                              <a:ea typeface="+mn-ea"/>
                              <a:cs typeface="+mn-cs"/>
                            </a:defRPr>
                          </a:lvl1pPr>
                          <a:lvl2pPr marL="457200" algn="l" rtl="0" fontAlgn="base">
                            <a:spcBef>
                              <a:spcPct val="0"/>
                            </a:spcBef>
                            <a:spcAft>
                              <a:spcPct val="0"/>
                            </a:spcAft>
                            <a:defRPr sz="2000" kern="1200">
                              <a:solidFill>
                                <a:schemeClr val="tx1"/>
                              </a:solidFill>
                              <a:latin typeface="Arial" pitchFamily="34" charset="0"/>
                              <a:ea typeface="+mn-ea"/>
                              <a:cs typeface="+mn-cs"/>
                            </a:defRPr>
                          </a:lvl2pPr>
                          <a:lvl3pPr marL="914400" algn="l" rtl="0" fontAlgn="base">
                            <a:spcBef>
                              <a:spcPct val="0"/>
                            </a:spcBef>
                            <a:spcAft>
                              <a:spcPct val="0"/>
                            </a:spcAft>
                            <a:defRPr sz="2000" kern="1200">
                              <a:solidFill>
                                <a:schemeClr val="tx1"/>
                              </a:solidFill>
                              <a:latin typeface="Arial" pitchFamily="34" charset="0"/>
                              <a:ea typeface="+mn-ea"/>
                              <a:cs typeface="+mn-cs"/>
                            </a:defRPr>
                          </a:lvl3pPr>
                          <a:lvl4pPr marL="1371600" algn="l" rtl="0" fontAlgn="base">
                            <a:spcBef>
                              <a:spcPct val="0"/>
                            </a:spcBef>
                            <a:spcAft>
                              <a:spcPct val="0"/>
                            </a:spcAft>
                            <a:defRPr sz="2000" kern="1200">
                              <a:solidFill>
                                <a:schemeClr val="tx1"/>
                              </a:solidFill>
                              <a:latin typeface="Arial" pitchFamily="34" charset="0"/>
                              <a:ea typeface="+mn-ea"/>
                              <a:cs typeface="+mn-cs"/>
                            </a:defRPr>
                          </a:lvl4pPr>
                          <a:lvl5pPr marL="1828800" algn="l" rtl="0" fontAlgn="base">
                            <a:spcBef>
                              <a:spcPct val="0"/>
                            </a:spcBef>
                            <a:spcAft>
                              <a:spcPct val="0"/>
                            </a:spcAft>
                            <a:defRPr sz="2000" kern="1200">
                              <a:solidFill>
                                <a:schemeClr val="tx1"/>
                              </a:solidFill>
                              <a:latin typeface="Arial" pitchFamily="34" charset="0"/>
                              <a:ea typeface="+mn-ea"/>
                              <a:cs typeface="+mn-cs"/>
                            </a:defRPr>
                          </a:lvl5pPr>
                          <a:lvl6pPr marL="2286000" algn="l" defTabSz="914400" rtl="0" eaLnBrk="1" latinLnBrk="0" hangingPunct="1">
                            <a:defRPr sz="2000" kern="1200">
                              <a:solidFill>
                                <a:schemeClr val="tx1"/>
                              </a:solidFill>
                              <a:latin typeface="Arial" pitchFamily="34" charset="0"/>
                              <a:ea typeface="+mn-ea"/>
                              <a:cs typeface="+mn-cs"/>
                            </a:defRPr>
                          </a:lvl6pPr>
                          <a:lvl7pPr marL="2743200" algn="l" defTabSz="914400" rtl="0" eaLnBrk="1" latinLnBrk="0" hangingPunct="1">
                            <a:defRPr sz="2000" kern="1200">
                              <a:solidFill>
                                <a:schemeClr val="tx1"/>
                              </a:solidFill>
                              <a:latin typeface="Arial" pitchFamily="34" charset="0"/>
                              <a:ea typeface="+mn-ea"/>
                              <a:cs typeface="+mn-cs"/>
                            </a:defRPr>
                          </a:lvl7pPr>
                          <a:lvl8pPr marL="3200400" algn="l" defTabSz="914400" rtl="0" eaLnBrk="1" latinLnBrk="0" hangingPunct="1">
                            <a:defRPr sz="2000" kern="1200">
                              <a:solidFill>
                                <a:schemeClr val="tx1"/>
                              </a:solidFill>
                              <a:latin typeface="Arial" pitchFamily="34" charset="0"/>
                              <a:ea typeface="+mn-ea"/>
                              <a:cs typeface="+mn-cs"/>
                            </a:defRPr>
                          </a:lvl8pPr>
                          <a:lvl9pPr marL="3657600" algn="l" defTabSz="914400" rtl="0" eaLnBrk="1" latinLnBrk="0" hangingPunct="1">
                            <a:defRPr sz="2000" kern="1200">
                              <a:solidFill>
                                <a:schemeClr val="tx1"/>
                              </a:solidFill>
                              <a:latin typeface="Arial" pitchFamily="34" charset="0"/>
                              <a:ea typeface="+mn-ea"/>
                              <a:cs typeface="+mn-cs"/>
                            </a:defRPr>
                          </a:lvl9pPr>
                        </a:lstStyle>
                        <a:p>
                          <a:pPr algn="ctr"/>
                          <a:r>
                            <a:rPr lang="en-US" sz="1050" b="1" dirty="0" smtClean="0">
                              <a:latin typeface="Calibri" pitchFamily="34" charset="0"/>
                            </a:rPr>
                            <a:t>&lt;&lt;refine&gt;&gt;</a:t>
                          </a:r>
                          <a:endParaRPr lang="en-US" sz="1050" b="1" dirty="0">
                            <a:latin typeface="Calibri" pitchFamily="34" charset="0"/>
                          </a:endParaRPr>
                        </a:p>
                      </a:txBody>
                      <a:useSpRect/>
                    </a:txSp>
                  </a:sp>
                  <a:sp>
                    <a:nvSpPr>
                      <a:cNvPr id="217" name="Textfeld 117"/>
                      <a:cNvSpPr txBox="1"/>
                    </a:nvSpPr>
                    <a:spPr>
                      <a:xfrm>
                        <a:off x="1576407" y="4267200"/>
                        <a:ext cx="785793" cy="253916"/>
                      </a:xfrm>
                      <a:prstGeom prst="rect">
                        <a:avLst/>
                      </a:prstGeom>
                      <a:noFill/>
                    </a:spPr>
                    <a:txSp>
                      <a:txBody>
                        <a:bodyPr wrap="none" rtlCol="0">
                          <a:spAutoFit/>
                        </a:bodyPr>
                        <a:lstStyle>
                          <a:defPPr>
                            <a:defRPr lang="en-US"/>
                          </a:defPPr>
                          <a:lvl1pPr algn="l" rtl="0" fontAlgn="base">
                            <a:spcBef>
                              <a:spcPct val="0"/>
                            </a:spcBef>
                            <a:spcAft>
                              <a:spcPct val="0"/>
                            </a:spcAft>
                            <a:defRPr sz="2000" kern="1200">
                              <a:solidFill>
                                <a:schemeClr val="tx1"/>
                              </a:solidFill>
                              <a:latin typeface="Arial" pitchFamily="34" charset="0"/>
                              <a:ea typeface="+mn-ea"/>
                              <a:cs typeface="+mn-cs"/>
                            </a:defRPr>
                          </a:lvl1pPr>
                          <a:lvl2pPr marL="457200" algn="l" rtl="0" fontAlgn="base">
                            <a:spcBef>
                              <a:spcPct val="0"/>
                            </a:spcBef>
                            <a:spcAft>
                              <a:spcPct val="0"/>
                            </a:spcAft>
                            <a:defRPr sz="2000" kern="1200">
                              <a:solidFill>
                                <a:schemeClr val="tx1"/>
                              </a:solidFill>
                              <a:latin typeface="Arial" pitchFamily="34" charset="0"/>
                              <a:ea typeface="+mn-ea"/>
                              <a:cs typeface="+mn-cs"/>
                            </a:defRPr>
                          </a:lvl2pPr>
                          <a:lvl3pPr marL="914400" algn="l" rtl="0" fontAlgn="base">
                            <a:spcBef>
                              <a:spcPct val="0"/>
                            </a:spcBef>
                            <a:spcAft>
                              <a:spcPct val="0"/>
                            </a:spcAft>
                            <a:defRPr sz="2000" kern="1200">
                              <a:solidFill>
                                <a:schemeClr val="tx1"/>
                              </a:solidFill>
                              <a:latin typeface="Arial" pitchFamily="34" charset="0"/>
                              <a:ea typeface="+mn-ea"/>
                              <a:cs typeface="+mn-cs"/>
                            </a:defRPr>
                          </a:lvl3pPr>
                          <a:lvl4pPr marL="1371600" algn="l" rtl="0" fontAlgn="base">
                            <a:spcBef>
                              <a:spcPct val="0"/>
                            </a:spcBef>
                            <a:spcAft>
                              <a:spcPct val="0"/>
                            </a:spcAft>
                            <a:defRPr sz="2000" kern="1200">
                              <a:solidFill>
                                <a:schemeClr val="tx1"/>
                              </a:solidFill>
                              <a:latin typeface="Arial" pitchFamily="34" charset="0"/>
                              <a:ea typeface="+mn-ea"/>
                              <a:cs typeface="+mn-cs"/>
                            </a:defRPr>
                          </a:lvl4pPr>
                          <a:lvl5pPr marL="1828800" algn="l" rtl="0" fontAlgn="base">
                            <a:spcBef>
                              <a:spcPct val="0"/>
                            </a:spcBef>
                            <a:spcAft>
                              <a:spcPct val="0"/>
                            </a:spcAft>
                            <a:defRPr sz="2000" kern="1200">
                              <a:solidFill>
                                <a:schemeClr val="tx1"/>
                              </a:solidFill>
                              <a:latin typeface="Arial" pitchFamily="34" charset="0"/>
                              <a:ea typeface="+mn-ea"/>
                              <a:cs typeface="+mn-cs"/>
                            </a:defRPr>
                          </a:lvl5pPr>
                          <a:lvl6pPr marL="2286000" algn="l" defTabSz="914400" rtl="0" eaLnBrk="1" latinLnBrk="0" hangingPunct="1">
                            <a:defRPr sz="2000" kern="1200">
                              <a:solidFill>
                                <a:schemeClr val="tx1"/>
                              </a:solidFill>
                              <a:latin typeface="Arial" pitchFamily="34" charset="0"/>
                              <a:ea typeface="+mn-ea"/>
                              <a:cs typeface="+mn-cs"/>
                            </a:defRPr>
                          </a:lvl6pPr>
                          <a:lvl7pPr marL="2743200" algn="l" defTabSz="914400" rtl="0" eaLnBrk="1" latinLnBrk="0" hangingPunct="1">
                            <a:defRPr sz="2000" kern="1200">
                              <a:solidFill>
                                <a:schemeClr val="tx1"/>
                              </a:solidFill>
                              <a:latin typeface="Arial" pitchFamily="34" charset="0"/>
                              <a:ea typeface="+mn-ea"/>
                              <a:cs typeface="+mn-cs"/>
                            </a:defRPr>
                          </a:lvl7pPr>
                          <a:lvl8pPr marL="3200400" algn="l" defTabSz="914400" rtl="0" eaLnBrk="1" latinLnBrk="0" hangingPunct="1">
                            <a:defRPr sz="2000" kern="1200">
                              <a:solidFill>
                                <a:schemeClr val="tx1"/>
                              </a:solidFill>
                              <a:latin typeface="Arial" pitchFamily="34" charset="0"/>
                              <a:ea typeface="+mn-ea"/>
                              <a:cs typeface="+mn-cs"/>
                            </a:defRPr>
                          </a:lvl8pPr>
                          <a:lvl9pPr marL="3657600" algn="l" defTabSz="914400" rtl="0" eaLnBrk="1" latinLnBrk="0" hangingPunct="1">
                            <a:defRPr sz="2000" kern="1200">
                              <a:solidFill>
                                <a:schemeClr val="tx1"/>
                              </a:solidFill>
                              <a:latin typeface="Arial" pitchFamily="34" charset="0"/>
                              <a:ea typeface="+mn-ea"/>
                              <a:cs typeface="+mn-cs"/>
                            </a:defRPr>
                          </a:lvl9pPr>
                        </a:lstStyle>
                        <a:p>
                          <a:pPr algn="ctr"/>
                          <a:r>
                            <a:rPr lang="en-US" sz="1050" b="1" dirty="0" smtClean="0">
                              <a:latin typeface="Calibri" pitchFamily="34" charset="0"/>
                            </a:rPr>
                            <a:t>&lt;&lt;refine&gt;&gt;</a:t>
                          </a:r>
                          <a:endParaRPr lang="en-US" sz="1050" b="1" dirty="0">
                            <a:latin typeface="Calibri" pitchFamily="34" charset="0"/>
                          </a:endParaRPr>
                        </a:p>
                      </a:txBody>
                      <a:useSpRect/>
                    </a:txSp>
                  </a:sp>
                  <a:sp>
                    <a:nvSpPr>
                      <a:cNvPr id="218" name="Textfeld 118"/>
                      <a:cNvSpPr txBox="1"/>
                    </a:nvSpPr>
                    <a:spPr>
                      <a:xfrm>
                        <a:off x="3505200" y="4648200"/>
                        <a:ext cx="785793" cy="253916"/>
                      </a:xfrm>
                      <a:prstGeom prst="rect">
                        <a:avLst/>
                      </a:prstGeom>
                      <a:noFill/>
                    </a:spPr>
                    <a:txSp>
                      <a:txBody>
                        <a:bodyPr wrap="none" rtlCol="0">
                          <a:spAutoFit/>
                        </a:bodyPr>
                        <a:lstStyle>
                          <a:defPPr>
                            <a:defRPr lang="en-US"/>
                          </a:defPPr>
                          <a:lvl1pPr algn="l" rtl="0" fontAlgn="base">
                            <a:spcBef>
                              <a:spcPct val="0"/>
                            </a:spcBef>
                            <a:spcAft>
                              <a:spcPct val="0"/>
                            </a:spcAft>
                            <a:defRPr sz="2000" kern="1200">
                              <a:solidFill>
                                <a:schemeClr val="tx1"/>
                              </a:solidFill>
                              <a:latin typeface="Arial" pitchFamily="34" charset="0"/>
                              <a:ea typeface="+mn-ea"/>
                              <a:cs typeface="+mn-cs"/>
                            </a:defRPr>
                          </a:lvl1pPr>
                          <a:lvl2pPr marL="457200" algn="l" rtl="0" fontAlgn="base">
                            <a:spcBef>
                              <a:spcPct val="0"/>
                            </a:spcBef>
                            <a:spcAft>
                              <a:spcPct val="0"/>
                            </a:spcAft>
                            <a:defRPr sz="2000" kern="1200">
                              <a:solidFill>
                                <a:schemeClr val="tx1"/>
                              </a:solidFill>
                              <a:latin typeface="Arial" pitchFamily="34" charset="0"/>
                              <a:ea typeface="+mn-ea"/>
                              <a:cs typeface="+mn-cs"/>
                            </a:defRPr>
                          </a:lvl2pPr>
                          <a:lvl3pPr marL="914400" algn="l" rtl="0" fontAlgn="base">
                            <a:spcBef>
                              <a:spcPct val="0"/>
                            </a:spcBef>
                            <a:spcAft>
                              <a:spcPct val="0"/>
                            </a:spcAft>
                            <a:defRPr sz="2000" kern="1200">
                              <a:solidFill>
                                <a:schemeClr val="tx1"/>
                              </a:solidFill>
                              <a:latin typeface="Arial" pitchFamily="34" charset="0"/>
                              <a:ea typeface="+mn-ea"/>
                              <a:cs typeface="+mn-cs"/>
                            </a:defRPr>
                          </a:lvl3pPr>
                          <a:lvl4pPr marL="1371600" algn="l" rtl="0" fontAlgn="base">
                            <a:spcBef>
                              <a:spcPct val="0"/>
                            </a:spcBef>
                            <a:spcAft>
                              <a:spcPct val="0"/>
                            </a:spcAft>
                            <a:defRPr sz="2000" kern="1200">
                              <a:solidFill>
                                <a:schemeClr val="tx1"/>
                              </a:solidFill>
                              <a:latin typeface="Arial" pitchFamily="34" charset="0"/>
                              <a:ea typeface="+mn-ea"/>
                              <a:cs typeface="+mn-cs"/>
                            </a:defRPr>
                          </a:lvl4pPr>
                          <a:lvl5pPr marL="1828800" algn="l" rtl="0" fontAlgn="base">
                            <a:spcBef>
                              <a:spcPct val="0"/>
                            </a:spcBef>
                            <a:spcAft>
                              <a:spcPct val="0"/>
                            </a:spcAft>
                            <a:defRPr sz="2000" kern="1200">
                              <a:solidFill>
                                <a:schemeClr val="tx1"/>
                              </a:solidFill>
                              <a:latin typeface="Arial" pitchFamily="34" charset="0"/>
                              <a:ea typeface="+mn-ea"/>
                              <a:cs typeface="+mn-cs"/>
                            </a:defRPr>
                          </a:lvl5pPr>
                          <a:lvl6pPr marL="2286000" algn="l" defTabSz="914400" rtl="0" eaLnBrk="1" latinLnBrk="0" hangingPunct="1">
                            <a:defRPr sz="2000" kern="1200">
                              <a:solidFill>
                                <a:schemeClr val="tx1"/>
                              </a:solidFill>
                              <a:latin typeface="Arial" pitchFamily="34" charset="0"/>
                              <a:ea typeface="+mn-ea"/>
                              <a:cs typeface="+mn-cs"/>
                            </a:defRPr>
                          </a:lvl6pPr>
                          <a:lvl7pPr marL="2743200" algn="l" defTabSz="914400" rtl="0" eaLnBrk="1" latinLnBrk="0" hangingPunct="1">
                            <a:defRPr sz="2000" kern="1200">
                              <a:solidFill>
                                <a:schemeClr val="tx1"/>
                              </a:solidFill>
                              <a:latin typeface="Arial" pitchFamily="34" charset="0"/>
                              <a:ea typeface="+mn-ea"/>
                              <a:cs typeface="+mn-cs"/>
                            </a:defRPr>
                          </a:lvl7pPr>
                          <a:lvl8pPr marL="3200400" algn="l" defTabSz="914400" rtl="0" eaLnBrk="1" latinLnBrk="0" hangingPunct="1">
                            <a:defRPr sz="2000" kern="1200">
                              <a:solidFill>
                                <a:schemeClr val="tx1"/>
                              </a:solidFill>
                              <a:latin typeface="Arial" pitchFamily="34" charset="0"/>
                              <a:ea typeface="+mn-ea"/>
                              <a:cs typeface="+mn-cs"/>
                            </a:defRPr>
                          </a:lvl8pPr>
                          <a:lvl9pPr marL="3657600" algn="l" defTabSz="914400" rtl="0" eaLnBrk="1" latinLnBrk="0" hangingPunct="1">
                            <a:defRPr sz="2000" kern="1200">
                              <a:solidFill>
                                <a:schemeClr val="tx1"/>
                              </a:solidFill>
                              <a:latin typeface="Arial" pitchFamily="34" charset="0"/>
                              <a:ea typeface="+mn-ea"/>
                              <a:cs typeface="+mn-cs"/>
                            </a:defRPr>
                          </a:lvl9pPr>
                        </a:lstStyle>
                        <a:p>
                          <a:pPr algn="ctr"/>
                          <a:r>
                            <a:rPr lang="en-US" sz="1050" b="1" dirty="0" smtClean="0">
                              <a:latin typeface="Calibri" pitchFamily="34" charset="0"/>
                            </a:rPr>
                            <a:t>&lt;&lt;refine&gt;&gt;</a:t>
                          </a:r>
                          <a:endParaRPr lang="en-US" sz="1050" b="1" dirty="0">
                            <a:latin typeface="Calibri" pitchFamily="34" charset="0"/>
                          </a:endParaRPr>
                        </a:p>
                      </a:txBody>
                      <a:useSpRect/>
                    </a:txSp>
                  </a:sp>
                  <a:sp>
                    <a:nvSpPr>
                      <a:cNvPr id="219" name="Textfeld 119"/>
                      <a:cNvSpPr txBox="1"/>
                    </a:nvSpPr>
                    <a:spPr>
                      <a:xfrm>
                        <a:off x="5569265" y="4706779"/>
                        <a:ext cx="785793" cy="253916"/>
                      </a:xfrm>
                      <a:prstGeom prst="rect">
                        <a:avLst/>
                      </a:prstGeom>
                      <a:noFill/>
                    </a:spPr>
                    <a:txSp>
                      <a:txBody>
                        <a:bodyPr wrap="none" rtlCol="0">
                          <a:spAutoFit/>
                        </a:bodyPr>
                        <a:lstStyle>
                          <a:defPPr>
                            <a:defRPr lang="en-US"/>
                          </a:defPPr>
                          <a:lvl1pPr algn="l" rtl="0" fontAlgn="base">
                            <a:spcBef>
                              <a:spcPct val="0"/>
                            </a:spcBef>
                            <a:spcAft>
                              <a:spcPct val="0"/>
                            </a:spcAft>
                            <a:defRPr sz="2000" kern="1200">
                              <a:solidFill>
                                <a:schemeClr val="tx1"/>
                              </a:solidFill>
                              <a:latin typeface="Arial" pitchFamily="34" charset="0"/>
                              <a:ea typeface="+mn-ea"/>
                              <a:cs typeface="+mn-cs"/>
                            </a:defRPr>
                          </a:lvl1pPr>
                          <a:lvl2pPr marL="457200" algn="l" rtl="0" fontAlgn="base">
                            <a:spcBef>
                              <a:spcPct val="0"/>
                            </a:spcBef>
                            <a:spcAft>
                              <a:spcPct val="0"/>
                            </a:spcAft>
                            <a:defRPr sz="2000" kern="1200">
                              <a:solidFill>
                                <a:schemeClr val="tx1"/>
                              </a:solidFill>
                              <a:latin typeface="Arial" pitchFamily="34" charset="0"/>
                              <a:ea typeface="+mn-ea"/>
                              <a:cs typeface="+mn-cs"/>
                            </a:defRPr>
                          </a:lvl2pPr>
                          <a:lvl3pPr marL="914400" algn="l" rtl="0" fontAlgn="base">
                            <a:spcBef>
                              <a:spcPct val="0"/>
                            </a:spcBef>
                            <a:spcAft>
                              <a:spcPct val="0"/>
                            </a:spcAft>
                            <a:defRPr sz="2000" kern="1200">
                              <a:solidFill>
                                <a:schemeClr val="tx1"/>
                              </a:solidFill>
                              <a:latin typeface="Arial" pitchFamily="34" charset="0"/>
                              <a:ea typeface="+mn-ea"/>
                              <a:cs typeface="+mn-cs"/>
                            </a:defRPr>
                          </a:lvl3pPr>
                          <a:lvl4pPr marL="1371600" algn="l" rtl="0" fontAlgn="base">
                            <a:spcBef>
                              <a:spcPct val="0"/>
                            </a:spcBef>
                            <a:spcAft>
                              <a:spcPct val="0"/>
                            </a:spcAft>
                            <a:defRPr sz="2000" kern="1200">
                              <a:solidFill>
                                <a:schemeClr val="tx1"/>
                              </a:solidFill>
                              <a:latin typeface="Arial" pitchFamily="34" charset="0"/>
                              <a:ea typeface="+mn-ea"/>
                              <a:cs typeface="+mn-cs"/>
                            </a:defRPr>
                          </a:lvl4pPr>
                          <a:lvl5pPr marL="1828800" algn="l" rtl="0" fontAlgn="base">
                            <a:spcBef>
                              <a:spcPct val="0"/>
                            </a:spcBef>
                            <a:spcAft>
                              <a:spcPct val="0"/>
                            </a:spcAft>
                            <a:defRPr sz="2000" kern="1200">
                              <a:solidFill>
                                <a:schemeClr val="tx1"/>
                              </a:solidFill>
                              <a:latin typeface="Arial" pitchFamily="34" charset="0"/>
                              <a:ea typeface="+mn-ea"/>
                              <a:cs typeface="+mn-cs"/>
                            </a:defRPr>
                          </a:lvl5pPr>
                          <a:lvl6pPr marL="2286000" algn="l" defTabSz="914400" rtl="0" eaLnBrk="1" latinLnBrk="0" hangingPunct="1">
                            <a:defRPr sz="2000" kern="1200">
                              <a:solidFill>
                                <a:schemeClr val="tx1"/>
                              </a:solidFill>
                              <a:latin typeface="Arial" pitchFamily="34" charset="0"/>
                              <a:ea typeface="+mn-ea"/>
                              <a:cs typeface="+mn-cs"/>
                            </a:defRPr>
                          </a:lvl6pPr>
                          <a:lvl7pPr marL="2743200" algn="l" defTabSz="914400" rtl="0" eaLnBrk="1" latinLnBrk="0" hangingPunct="1">
                            <a:defRPr sz="2000" kern="1200">
                              <a:solidFill>
                                <a:schemeClr val="tx1"/>
                              </a:solidFill>
                              <a:latin typeface="Arial" pitchFamily="34" charset="0"/>
                              <a:ea typeface="+mn-ea"/>
                              <a:cs typeface="+mn-cs"/>
                            </a:defRPr>
                          </a:lvl7pPr>
                          <a:lvl8pPr marL="3200400" algn="l" defTabSz="914400" rtl="0" eaLnBrk="1" latinLnBrk="0" hangingPunct="1">
                            <a:defRPr sz="2000" kern="1200">
                              <a:solidFill>
                                <a:schemeClr val="tx1"/>
                              </a:solidFill>
                              <a:latin typeface="Arial" pitchFamily="34" charset="0"/>
                              <a:ea typeface="+mn-ea"/>
                              <a:cs typeface="+mn-cs"/>
                            </a:defRPr>
                          </a:lvl8pPr>
                          <a:lvl9pPr marL="3657600" algn="l" defTabSz="914400" rtl="0" eaLnBrk="1" latinLnBrk="0" hangingPunct="1">
                            <a:defRPr sz="2000" kern="1200">
                              <a:solidFill>
                                <a:schemeClr val="tx1"/>
                              </a:solidFill>
                              <a:latin typeface="Arial" pitchFamily="34" charset="0"/>
                              <a:ea typeface="+mn-ea"/>
                              <a:cs typeface="+mn-cs"/>
                            </a:defRPr>
                          </a:lvl9pPr>
                        </a:lstStyle>
                        <a:p>
                          <a:pPr algn="ctr"/>
                          <a:r>
                            <a:rPr lang="en-US" sz="1050" b="1" dirty="0" smtClean="0">
                              <a:latin typeface="Calibri" pitchFamily="34" charset="0"/>
                            </a:rPr>
                            <a:t>&lt;&lt;refine&gt;&gt;</a:t>
                          </a:r>
                          <a:endParaRPr lang="en-US" sz="1050" b="1" dirty="0">
                            <a:latin typeface="Calibri" pitchFamily="34" charset="0"/>
                          </a:endParaRPr>
                        </a:p>
                      </a:txBody>
                      <a:useSpRect/>
                    </a:txSp>
                  </a:sp>
                  <a:sp>
                    <a:nvSpPr>
                      <a:cNvPr id="220" name="Textfeld 120"/>
                      <a:cNvSpPr txBox="1"/>
                    </a:nvSpPr>
                    <a:spPr>
                      <a:xfrm>
                        <a:off x="6400800" y="4343400"/>
                        <a:ext cx="785793" cy="253916"/>
                      </a:xfrm>
                      <a:prstGeom prst="rect">
                        <a:avLst/>
                      </a:prstGeom>
                      <a:noFill/>
                    </a:spPr>
                    <a:txSp>
                      <a:txBody>
                        <a:bodyPr wrap="none" rtlCol="0">
                          <a:spAutoFit/>
                        </a:bodyPr>
                        <a:lstStyle>
                          <a:defPPr>
                            <a:defRPr lang="en-US"/>
                          </a:defPPr>
                          <a:lvl1pPr algn="l" rtl="0" fontAlgn="base">
                            <a:spcBef>
                              <a:spcPct val="0"/>
                            </a:spcBef>
                            <a:spcAft>
                              <a:spcPct val="0"/>
                            </a:spcAft>
                            <a:defRPr sz="2000" kern="1200">
                              <a:solidFill>
                                <a:schemeClr val="tx1"/>
                              </a:solidFill>
                              <a:latin typeface="Arial" pitchFamily="34" charset="0"/>
                              <a:ea typeface="+mn-ea"/>
                              <a:cs typeface="+mn-cs"/>
                            </a:defRPr>
                          </a:lvl1pPr>
                          <a:lvl2pPr marL="457200" algn="l" rtl="0" fontAlgn="base">
                            <a:spcBef>
                              <a:spcPct val="0"/>
                            </a:spcBef>
                            <a:spcAft>
                              <a:spcPct val="0"/>
                            </a:spcAft>
                            <a:defRPr sz="2000" kern="1200">
                              <a:solidFill>
                                <a:schemeClr val="tx1"/>
                              </a:solidFill>
                              <a:latin typeface="Arial" pitchFamily="34" charset="0"/>
                              <a:ea typeface="+mn-ea"/>
                              <a:cs typeface="+mn-cs"/>
                            </a:defRPr>
                          </a:lvl2pPr>
                          <a:lvl3pPr marL="914400" algn="l" rtl="0" fontAlgn="base">
                            <a:spcBef>
                              <a:spcPct val="0"/>
                            </a:spcBef>
                            <a:spcAft>
                              <a:spcPct val="0"/>
                            </a:spcAft>
                            <a:defRPr sz="2000" kern="1200">
                              <a:solidFill>
                                <a:schemeClr val="tx1"/>
                              </a:solidFill>
                              <a:latin typeface="Arial" pitchFamily="34" charset="0"/>
                              <a:ea typeface="+mn-ea"/>
                              <a:cs typeface="+mn-cs"/>
                            </a:defRPr>
                          </a:lvl3pPr>
                          <a:lvl4pPr marL="1371600" algn="l" rtl="0" fontAlgn="base">
                            <a:spcBef>
                              <a:spcPct val="0"/>
                            </a:spcBef>
                            <a:spcAft>
                              <a:spcPct val="0"/>
                            </a:spcAft>
                            <a:defRPr sz="2000" kern="1200">
                              <a:solidFill>
                                <a:schemeClr val="tx1"/>
                              </a:solidFill>
                              <a:latin typeface="Arial" pitchFamily="34" charset="0"/>
                              <a:ea typeface="+mn-ea"/>
                              <a:cs typeface="+mn-cs"/>
                            </a:defRPr>
                          </a:lvl4pPr>
                          <a:lvl5pPr marL="1828800" algn="l" rtl="0" fontAlgn="base">
                            <a:spcBef>
                              <a:spcPct val="0"/>
                            </a:spcBef>
                            <a:spcAft>
                              <a:spcPct val="0"/>
                            </a:spcAft>
                            <a:defRPr sz="2000" kern="1200">
                              <a:solidFill>
                                <a:schemeClr val="tx1"/>
                              </a:solidFill>
                              <a:latin typeface="Arial" pitchFamily="34" charset="0"/>
                              <a:ea typeface="+mn-ea"/>
                              <a:cs typeface="+mn-cs"/>
                            </a:defRPr>
                          </a:lvl5pPr>
                          <a:lvl6pPr marL="2286000" algn="l" defTabSz="914400" rtl="0" eaLnBrk="1" latinLnBrk="0" hangingPunct="1">
                            <a:defRPr sz="2000" kern="1200">
                              <a:solidFill>
                                <a:schemeClr val="tx1"/>
                              </a:solidFill>
                              <a:latin typeface="Arial" pitchFamily="34" charset="0"/>
                              <a:ea typeface="+mn-ea"/>
                              <a:cs typeface="+mn-cs"/>
                            </a:defRPr>
                          </a:lvl6pPr>
                          <a:lvl7pPr marL="2743200" algn="l" defTabSz="914400" rtl="0" eaLnBrk="1" latinLnBrk="0" hangingPunct="1">
                            <a:defRPr sz="2000" kern="1200">
                              <a:solidFill>
                                <a:schemeClr val="tx1"/>
                              </a:solidFill>
                              <a:latin typeface="Arial" pitchFamily="34" charset="0"/>
                              <a:ea typeface="+mn-ea"/>
                              <a:cs typeface="+mn-cs"/>
                            </a:defRPr>
                          </a:lvl7pPr>
                          <a:lvl8pPr marL="3200400" algn="l" defTabSz="914400" rtl="0" eaLnBrk="1" latinLnBrk="0" hangingPunct="1">
                            <a:defRPr sz="2000" kern="1200">
                              <a:solidFill>
                                <a:schemeClr val="tx1"/>
                              </a:solidFill>
                              <a:latin typeface="Arial" pitchFamily="34" charset="0"/>
                              <a:ea typeface="+mn-ea"/>
                              <a:cs typeface="+mn-cs"/>
                            </a:defRPr>
                          </a:lvl8pPr>
                          <a:lvl9pPr marL="3657600" algn="l" defTabSz="914400" rtl="0" eaLnBrk="1" latinLnBrk="0" hangingPunct="1">
                            <a:defRPr sz="2000" kern="1200">
                              <a:solidFill>
                                <a:schemeClr val="tx1"/>
                              </a:solidFill>
                              <a:latin typeface="Arial" pitchFamily="34" charset="0"/>
                              <a:ea typeface="+mn-ea"/>
                              <a:cs typeface="+mn-cs"/>
                            </a:defRPr>
                          </a:lvl9pPr>
                        </a:lstStyle>
                        <a:p>
                          <a:pPr algn="ctr"/>
                          <a:r>
                            <a:rPr lang="en-US" sz="1050" b="1" dirty="0" smtClean="0">
                              <a:latin typeface="Calibri" pitchFamily="34" charset="0"/>
                            </a:rPr>
                            <a:t>&lt;&lt;refine&gt;&gt;</a:t>
                          </a:r>
                          <a:endParaRPr lang="en-US" sz="1050" b="1" dirty="0">
                            <a:latin typeface="Calibri" pitchFamily="34" charset="0"/>
                          </a:endParaRPr>
                        </a:p>
                      </a:txBody>
                      <a:useSpRect/>
                    </a:txSp>
                  </a:sp>
                  <a:sp>
                    <a:nvSpPr>
                      <a:cNvPr id="221" name="Textfeld 121"/>
                      <a:cNvSpPr txBox="1"/>
                    </a:nvSpPr>
                    <a:spPr>
                      <a:xfrm>
                        <a:off x="6324600" y="3639979"/>
                        <a:ext cx="785793" cy="253916"/>
                      </a:xfrm>
                      <a:prstGeom prst="rect">
                        <a:avLst/>
                      </a:prstGeom>
                      <a:noFill/>
                    </a:spPr>
                    <a:txSp>
                      <a:txBody>
                        <a:bodyPr wrap="none" rtlCol="0">
                          <a:spAutoFit/>
                        </a:bodyPr>
                        <a:lstStyle>
                          <a:defPPr>
                            <a:defRPr lang="en-US"/>
                          </a:defPPr>
                          <a:lvl1pPr algn="l" rtl="0" fontAlgn="base">
                            <a:spcBef>
                              <a:spcPct val="0"/>
                            </a:spcBef>
                            <a:spcAft>
                              <a:spcPct val="0"/>
                            </a:spcAft>
                            <a:defRPr sz="2000" kern="1200">
                              <a:solidFill>
                                <a:schemeClr val="tx1"/>
                              </a:solidFill>
                              <a:latin typeface="Arial" pitchFamily="34" charset="0"/>
                              <a:ea typeface="+mn-ea"/>
                              <a:cs typeface="+mn-cs"/>
                            </a:defRPr>
                          </a:lvl1pPr>
                          <a:lvl2pPr marL="457200" algn="l" rtl="0" fontAlgn="base">
                            <a:spcBef>
                              <a:spcPct val="0"/>
                            </a:spcBef>
                            <a:spcAft>
                              <a:spcPct val="0"/>
                            </a:spcAft>
                            <a:defRPr sz="2000" kern="1200">
                              <a:solidFill>
                                <a:schemeClr val="tx1"/>
                              </a:solidFill>
                              <a:latin typeface="Arial" pitchFamily="34" charset="0"/>
                              <a:ea typeface="+mn-ea"/>
                              <a:cs typeface="+mn-cs"/>
                            </a:defRPr>
                          </a:lvl2pPr>
                          <a:lvl3pPr marL="914400" algn="l" rtl="0" fontAlgn="base">
                            <a:spcBef>
                              <a:spcPct val="0"/>
                            </a:spcBef>
                            <a:spcAft>
                              <a:spcPct val="0"/>
                            </a:spcAft>
                            <a:defRPr sz="2000" kern="1200">
                              <a:solidFill>
                                <a:schemeClr val="tx1"/>
                              </a:solidFill>
                              <a:latin typeface="Arial" pitchFamily="34" charset="0"/>
                              <a:ea typeface="+mn-ea"/>
                              <a:cs typeface="+mn-cs"/>
                            </a:defRPr>
                          </a:lvl3pPr>
                          <a:lvl4pPr marL="1371600" algn="l" rtl="0" fontAlgn="base">
                            <a:spcBef>
                              <a:spcPct val="0"/>
                            </a:spcBef>
                            <a:spcAft>
                              <a:spcPct val="0"/>
                            </a:spcAft>
                            <a:defRPr sz="2000" kern="1200">
                              <a:solidFill>
                                <a:schemeClr val="tx1"/>
                              </a:solidFill>
                              <a:latin typeface="Arial" pitchFamily="34" charset="0"/>
                              <a:ea typeface="+mn-ea"/>
                              <a:cs typeface="+mn-cs"/>
                            </a:defRPr>
                          </a:lvl4pPr>
                          <a:lvl5pPr marL="1828800" algn="l" rtl="0" fontAlgn="base">
                            <a:spcBef>
                              <a:spcPct val="0"/>
                            </a:spcBef>
                            <a:spcAft>
                              <a:spcPct val="0"/>
                            </a:spcAft>
                            <a:defRPr sz="2000" kern="1200">
                              <a:solidFill>
                                <a:schemeClr val="tx1"/>
                              </a:solidFill>
                              <a:latin typeface="Arial" pitchFamily="34" charset="0"/>
                              <a:ea typeface="+mn-ea"/>
                              <a:cs typeface="+mn-cs"/>
                            </a:defRPr>
                          </a:lvl5pPr>
                          <a:lvl6pPr marL="2286000" algn="l" defTabSz="914400" rtl="0" eaLnBrk="1" latinLnBrk="0" hangingPunct="1">
                            <a:defRPr sz="2000" kern="1200">
                              <a:solidFill>
                                <a:schemeClr val="tx1"/>
                              </a:solidFill>
                              <a:latin typeface="Arial" pitchFamily="34" charset="0"/>
                              <a:ea typeface="+mn-ea"/>
                              <a:cs typeface="+mn-cs"/>
                            </a:defRPr>
                          </a:lvl6pPr>
                          <a:lvl7pPr marL="2743200" algn="l" defTabSz="914400" rtl="0" eaLnBrk="1" latinLnBrk="0" hangingPunct="1">
                            <a:defRPr sz="2000" kern="1200">
                              <a:solidFill>
                                <a:schemeClr val="tx1"/>
                              </a:solidFill>
                              <a:latin typeface="Arial" pitchFamily="34" charset="0"/>
                              <a:ea typeface="+mn-ea"/>
                              <a:cs typeface="+mn-cs"/>
                            </a:defRPr>
                          </a:lvl7pPr>
                          <a:lvl8pPr marL="3200400" algn="l" defTabSz="914400" rtl="0" eaLnBrk="1" latinLnBrk="0" hangingPunct="1">
                            <a:defRPr sz="2000" kern="1200">
                              <a:solidFill>
                                <a:schemeClr val="tx1"/>
                              </a:solidFill>
                              <a:latin typeface="Arial" pitchFamily="34" charset="0"/>
                              <a:ea typeface="+mn-ea"/>
                              <a:cs typeface="+mn-cs"/>
                            </a:defRPr>
                          </a:lvl8pPr>
                          <a:lvl9pPr marL="3657600" algn="l" defTabSz="914400" rtl="0" eaLnBrk="1" latinLnBrk="0" hangingPunct="1">
                            <a:defRPr sz="2000" kern="1200">
                              <a:solidFill>
                                <a:schemeClr val="tx1"/>
                              </a:solidFill>
                              <a:latin typeface="Arial" pitchFamily="34" charset="0"/>
                              <a:ea typeface="+mn-ea"/>
                              <a:cs typeface="+mn-cs"/>
                            </a:defRPr>
                          </a:lvl9pPr>
                        </a:lstStyle>
                        <a:p>
                          <a:pPr algn="ctr"/>
                          <a:r>
                            <a:rPr lang="en-US" sz="1050" b="1" dirty="0" smtClean="0">
                              <a:latin typeface="Calibri" pitchFamily="34" charset="0"/>
                            </a:rPr>
                            <a:t>&lt;&lt;refine&gt;&gt;</a:t>
                          </a:r>
                          <a:endParaRPr lang="en-US" sz="1050" b="1" dirty="0">
                            <a:latin typeface="Calibri" pitchFamily="34" charset="0"/>
                          </a:endParaRPr>
                        </a:p>
                      </a:txBody>
                      <a:useSpRect/>
                    </a:txSp>
                  </a:sp>
                  <a:sp>
                    <a:nvSpPr>
                      <a:cNvPr id="223" name="Abgerundetes Rechteck 17"/>
                      <a:cNvSpPr/>
                    </a:nvSpPr>
                    <a:spPr bwMode="auto">
                      <a:xfrm>
                        <a:off x="7162800" y="2286000"/>
                        <a:ext cx="1371600" cy="762000"/>
                      </a:xfrm>
                      <a:prstGeom prst="roundRect">
                        <a:avLst/>
                      </a:prstGeom>
                      <a:solidFill>
                        <a:srgbClr val="D1DFFF"/>
                      </a:solidFill>
                      <a:ln>
                        <a:headEnd type="none" w="med" len="med"/>
                        <a:tailEnd type="none" w="med" len="med"/>
                      </a:ln>
                    </a:spPr>
                    <a:txSp>
                      <a:txBody>
                        <a:bodyPr vert="horz" wrap="none" lIns="91440" tIns="45720" rIns="91440" bIns="45720" numCol="1" rtlCol="0" anchor="ctr" anchorCtr="0" compatLnSpc="1">
                          <a:prstTxWarp prst="textNoShape">
                            <a:avLst/>
                          </a:prstTxWarp>
                        </a:bodyPr>
                        <a:lstStyle>
                          <a:defPPr>
                            <a:defRPr lang="en-US"/>
                          </a:defPPr>
                          <a:lvl1pPr algn="l" rtl="0" fontAlgn="base">
                            <a:spcBef>
                              <a:spcPct val="0"/>
                            </a:spcBef>
                            <a:spcAft>
                              <a:spcPct val="0"/>
                            </a:spcAft>
                            <a:defRPr sz="2000" kern="1200">
                              <a:solidFill>
                                <a:schemeClr val="lt1"/>
                              </a:solidFill>
                              <a:latin typeface="+mn-lt"/>
                              <a:ea typeface="+mn-ea"/>
                              <a:cs typeface="+mn-cs"/>
                            </a:defRPr>
                          </a:lvl1pPr>
                          <a:lvl2pPr marL="457200" algn="l" rtl="0" fontAlgn="base">
                            <a:spcBef>
                              <a:spcPct val="0"/>
                            </a:spcBef>
                            <a:spcAft>
                              <a:spcPct val="0"/>
                            </a:spcAft>
                            <a:defRPr sz="2000" kern="1200">
                              <a:solidFill>
                                <a:schemeClr val="lt1"/>
                              </a:solidFill>
                              <a:latin typeface="+mn-lt"/>
                              <a:ea typeface="+mn-ea"/>
                              <a:cs typeface="+mn-cs"/>
                            </a:defRPr>
                          </a:lvl2pPr>
                          <a:lvl3pPr marL="914400" algn="l" rtl="0" fontAlgn="base">
                            <a:spcBef>
                              <a:spcPct val="0"/>
                            </a:spcBef>
                            <a:spcAft>
                              <a:spcPct val="0"/>
                            </a:spcAft>
                            <a:defRPr sz="2000" kern="1200">
                              <a:solidFill>
                                <a:schemeClr val="lt1"/>
                              </a:solidFill>
                              <a:latin typeface="+mn-lt"/>
                              <a:ea typeface="+mn-ea"/>
                              <a:cs typeface="+mn-cs"/>
                            </a:defRPr>
                          </a:lvl3pPr>
                          <a:lvl4pPr marL="1371600" algn="l" rtl="0" fontAlgn="base">
                            <a:spcBef>
                              <a:spcPct val="0"/>
                            </a:spcBef>
                            <a:spcAft>
                              <a:spcPct val="0"/>
                            </a:spcAft>
                            <a:defRPr sz="2000" kern="1200">
                              <a:solidFill>
                                <a:schemeClr val="lt1"/>
                              </a:solidFill>
                              <a:latin typeface="+mn-lt"/>
                              <a:ea typeface="+mn-ea"/>
                              <a:cs typeface="+mn-cs"/>
                            </a:defRPr>
                          </a:lvl4pPr>
                          <a:lvl5pPr marL="1828800" algn="l" rtl="0" fontAlgn="base">
                            <a:spcBef>
                              <a:spcPct val="0"/>
                            </a:spcBef>
                            <a:spcAft>
                              <a:spcPct val="0"/>
                            </a:spcAft>
                            <a:defRPr sz="2000" kern="1200">
                              <a:solidFill>
                                <a:schemeClr val="lt1"/>
                              </a:solidFill>
                              <a:latin typeface="+mn-lt"/>
                              <a:ea typeface="+mn-ea"/>
                              <a:cs typeface="+mn-cs"/>
                            </a:defRPr>
                          </a:lvl5pPr>
                          <a:lvl6pPr marL="2286000" algn="l" defTabSz="914400" rtl="0" eaLnBrk="1" latinLnBrk="0" hangingPunct="1">
                            <a:defRPr sz="2000" kern="1200">
                              <a:solidFill>
                                <a:schemeClr val="lt1"/>
                              </a:solidFill>
                              <a:latin typeface="+mn-lt"/>
                              <a:ea typeface="+mn-ea"/>
                              <a:cs typeface="+mn-cs"/>
                            </a:defRPr>
                          </a:lvl6pPr>
                          <a:lvl7pPr marL="2743200" algn="l" defTabSz="914400" rtl="0" eaLnBrk="1" latinLnBrk="0" hangingPunct="1">
                            <a:defRPr sz="2000" kern="1200">
                              <a:solidFill>
                                <a:schemeClr val="lt1"/>
                              </a:solidFill>
                              <a:latin typeface="+mn-lt"/>
                              <a:ea typeface="+mn-ea"/>
                              <a:cs typeface="+mn-cs"/>
                            </a:defRPr>
                          </a:lvl7pPr>
                          <a:lvl8pPr marL="3200400" algn="l" defTabSz="914400" rtl="0" eaLnBrk="1" latinLnBrk="0" hangingPunct="1">
                            <a:defRPr sz="2000" kern="1200">
                              <a:solidFill>
                                <a:schemeClr val="lt1"/>
                              </a:solidFill>
                              <a:latin typeface="+mn-lt"/>
                              <a:ea typeface="+mn-ea"/>
                              <a:cs typeface="+mn-cs"/>
                            </a:defRPr>
                          </a:lvl8pPr>
                          <a:lvl9pPr marL="3657600" algn="l" defTabSz="914400" rtl="0" eaLnBrk="1" latinLnBrk="0" hangingPunct="1">
                            <a:defRPr sz="2000" kern="1200">
                              <a:solidFill>
                                <a:schemeClr val="lt1"/>
                              </a:solidFill>
                              <a:latin typeface="+mn-lt"/>
                              <a:ea typeface="+mn-ea"/>
                              <a:cs typeface="+mn-cs"/>
                            </a:defRPr>
                          </a:lvl9pPr>
                        </a:lstStyle>
                        <a:p>
                          <a:pPr marL="0" marR="0" indent="0" algn="ctr" defTabSz="995363" rtl="0" eaLnBrk="1" fontAlgn="base" latinLnBrk="0" hangingPunct="1">
                            <a:lnSpc>
                              <a:spcPct val="100000"/>
                            </a:lnSpc>
                            <a:spcBef>
                              <a:spcPct val="0"/>
                            </a:spcBef>
                            <a:spcAft>
                              <a:spcPct val="0"/>
                            </a:spcAft>
                            <a:buClrTx/>
                            <a:buSzTx/>
                            <a:buFontTx/>
                            <a:buNone/>
                            <a:tabLst/>
                          </a:pPr>
                          <a:endParaRPr kumimoji="0" lang="en-US" sz="1600" b="0" i="0" u="none" strike="noStrike" cap="none" normalizeH="0" baseline="0" smtClean="0">
                            <a:ln>
                              <a:noFill/>
                            </a:ln>
                            <a:solidFill>
                              <a:schemeClr val="tx1"/>
                            </a:solidFill>
                            <a:effectLst/>
                            <a:latin typeface="Arial" pitchFamily="34" charset="0"/>
                          </a:endParaRPr>
                        </a:p>
                      </a:txBody>
                      <a:useSpRect/>
                    </a:txSp>
                    <a:style>
                      <a:lnRef idx="0">
                        <a:schemeClr val="accent3"/>
                      </a:lnRef>
                      <a:fillRef idx="3">
                        <a:schemeClr val="accent3"/>
                      </a:fillRef>
                      <a:effectRef idx="3">
                        <a:schemeClr val="accent3"/>
                      </a:effectRef>
                      <a:fontRef idx="minor">
                        <a:schemeClr val="lt1"/>
                      </a:fontRef>
                    </a:style>
                  </a:sp>
                  <a:sp>
                    <a:nvSpPr>
                      <a:cNvPr id="224" name="Textfeld 18"/>
                      <a:cNvSpPr txBox="1"/>
                    </a:nvSpPr>
                    <a:spPr>
                      <a:xfrm>
                        <a:off x="7162800" y="2462150"/>
                        <a:ext cx="1371600" cy="338554"/>
                      </a:xfrm>
                      <a:prstGeom prst="rect">
                        <a:avLst/>
                      </a:prstGeom>
                      <a:noFill/>
                    </a:spPr>
                    <a:txSp>
                      <a:txBody>
                        <a:bodyPr wrap="square" rtlCol="0">
                          <a:spAutoFit/>
                        </a:bodyPr>
                        <a:lstStyle>
                          <a:defPPr>
                            <a:defRPr lang="en-US"/>
                          </a:defPPr>
                          <a:lvl1pPr algn="l" rtl="0" fontAlgn="base">
                            <a:spcBef>
                              <a:spcPct val="0"/>
                            </a:spcBef>
                            <a:spcAft>
                              <a:spcPct val="0"/>
                            </a:spcAft>
                            <a:defRPr sz="2000" kern="1200">
                              <a:solidFill>
                                <a:schemeClr val="tx1"/>
                              </a:solidFill>
                              <a:latin typeface="Arial" pitchFamily="34" charset="0"/>
                              <a:ea typeface="+mn-ea"/>
                              <a:cs typeface="+mn-cs"/>
                            </a:defRPr>
                          </a:lvl1pPr>
                          <a:lvl2pPr marL="457200" algn="l" rtl="0" fontAlgn="base">
                            <a:spcBef>
                              <a:spcPct val="0"/>
                            </a:spcBef>
                            <a:spcAft>
                              <a:spcPct val="0"/>
                            </a:spcAft>
                            <a:defRPr sz="2000" kern="1200">
                              <a:solidFill>
                                <a:schemeClr val="tx1"/>
                              </a:solidFill>
                              <a:latin typeface="Arial" pitchFamily="34" charset="0"/>
                              <a:ea typeface="+mn-ea"/>
                              <a:cs typeface="+mn-cs"/>
                            </a:defRPr>
                          </a:lvl2pPr>
                          <a:lvl3pPr marL="914400" algn="l" rtl="0" fontAlgn="base">
                            <a:spcBef>
                              <a:spcPct val="0"/>
                            </a:spcBef>
                            <a:spcAft>
                              <a:spcPct val="0"/>
                            </a:spcAft>
                            <a:defRPr sz="2000" kern="1200">
                              <a:solidFill>
                                <a:schemeClr val="tx1"/>
                              </a:solidFill>
                              <a:latin typeface="Arial" pitchFamily="34" charset="0"/>
                              <a:ea typeface="+mn-ea"/>
                              <a:cs typeface="+mn-cs"/>
                            </a:defRPr>
                          </a:lvl3pPr>
                          <a:lvl4pPr marL="1371600" algn="l" rtl="0" fontAlgn="base">
                            <a:spcBef>
                              <a:spcPct val="0"/>
                            </a:spcBef>
                            <a:spcAft>
                              <a:spcPct val="0"/>
                            </a:spcAft>
                            <a:defRPr sz="2000" kern="1200">
                              <a:solidFill>
                                <a:schemeClr val="tx1"/>
                              </a:solidFill>
                              <a:latin typeface="Arial" pitchFamily="34" charset="0"/>
                              <a:ea typeface="+mn-ea"/>
                              <a:cs typeface="+mn-cs"/>
                            </a:defRPr>
                          </a:lvl4pPr>
                          <a:lvl5pPr marL="1828800" algn="l" rtl="0" fontAlgn="base">
                            <a:spcBef>
                              <a:spcPct val="0"/>
                            </a:spcBef>
                            <a:spcAft>
                              <a:spcPct val="0"/>
                            </a:spcAft>
                            <a:defRPr sz="2000" kern="1200">
                              <a:solidFill>
                                <a:schemeClr val="tx1"/>
                              </a:solidFill>
                              <a:latin typeface="Arial" pitchFamily="34" charset="0"/>
                              <a:ea typeface="+mn-ea"/>
                              <a:cs typeface="+mn-cs"/>
                            </a:defRPr>
                          </a:lvl5pPr>
                          <a:lvl6pPr marL="2286000" algn="l" defTabSz="914400" rtl="0" eaLnBrk="1" latinLnBrk="0" hangingPunct="1">
                            <a:defRPr sz="2000" kern="1200">
                              <a:solidFill>
                                <a:schemeClr val="tx1"/>
                              </a:solidFill>
                              <a:latin typeface="Arial" pitchFamily="34" charset="0"/>
                              <a:ea typeface="+mn-ea"/>
                              <a:cs typeface="+mn-cs"/>
                            </a:defRPr>
                          </a:lvl6pPr>
                          <a:lvl7pPr marL="2743200" algn="l" defTabSz="914400" rtl="0" eaLnBrk="1" latinLnBrk="0" hangingPunct="1">
                            <a:defRPr sz="2000" kern="1200">
                              <a:solidFill>
                                <a:schemeClr val="tx1"/>
                              </a:solidFill>
                              <a:latin typeface="Arial" pitchFamily="34" charset="0"/>
                              <a:ea typeface="+mn-ea"/>
                              <a:cs typeface="+mn-cs"/>
                            </a:defRPr>
                          </a:lvl7pPr>
                          <a:lvl8pPr marL="3200400" algn="l" defTabSz="914400" rtl="0" eaLnBrk="1" latinLnBrk="0" hangingPunct="1">
                            <a:defRPr sz="2000" kern="1200">
                              <a:solidFill>
                                <a:schemeClr val="tx1"/>
                              </a:solidFill>
                              <a:latin typeface="Arial" pitchFamily="34" charset="0"/>
                              <a:ea typeface="+mn-ea"/>
                              <a:cs typeface="+mn-cs"/>
                            </a:defRPr>
                          </a:lvl8pPr>
                          <a:lvl9pPr marL="3657600" algn="l" defTabSz="914400" rtl="0" eaLnBrk="1" latinLnBrk="0" hangingPunct="1">
                            <a:defRPr sz="2000" kern="1200">
                              <a:solidFill>
                                <a:schemeClr val="tx1"/>
                              </a:solidFill>
                              <a:latin typeface="Arial" pitchFamily="34" charset="0"/>
                              <a:ea typeface="+mn-ea"/>
                              <a:cs typeface="+mn-cs"/>
                            </a:defRPr>
                          </a:lvl9pPr>
                        </a:lstStyle>
                        <a:p>
                          <a:pPr algn="ctr"/>
                          <a:r>
                            <a:rPr lang="en-US" sz="1600" dirty="0" smtClean="0">
                              <a:latin typeface="Calibri" pitchFamily="34" charset="0"/>
                            </a:rPr>
                            <a:t>systemd</a:t>
                          </a:r>
                          <a:endParaRPr lang="en-US" sz="1600" dirty="0">
                            <a:latin typeface="Calibri" pitchFamily="34" charset="0"/>
                          </a:endParaRPr>
                        </a:p>
                      </a:txBody>
                      <a:useSpRect/>
                    </a:txSp>
                  </a:sp>
                  <a:grpSp>
                    <a:nvGrpSpPr>
                      <a:cNvPr id="2" name="Gruppieren 19"/>
                      <a:cNvGrpSpPr/>
                    </a:nvGrpSpPr>
                    <a:grpSpPr>
                      <a:xfrm>
                        <a:off x="8229600" y="2362200"/>
                        <a:ext cx="178594" cy="150019"/>
                        <a:chOff x="2476500" y="4688680"/>
                        <a:chExt cx="266700" cy="188119"/>
                      </a:xfrm>
                    </a:grpSpPr>
                    <a:sp>
                      <a:nvSpPr>
                        <a:cNvPr id="228" name="Rechteck 20"/>
                        <a:cNvSpPr/>
                      </a:nvSpPr>
                      <a:spPr bwMode="auto">
                        <a:xfrm>
                          <a:off x="2514600" y="4688680"/>
                          <a:ext cx="228600" cy="188119"/>
                        </a:xfrm>
                        <a:prstGeom prst="rect">
                          <a:avLst/>
                        </a:prstGeom>
                        <a:solidFill>
                          <a:schemeClr val="accent1"/>
                        </a:solidFill>
                        <a:ln w="9525" cap="flat" cmpd="sng" algn="ctr">
                          <a:solidFill>
                            <a:schemeClr val="tx2"/>
                          </a:solidFill>
                          <a:prstDash val="solid"/>
                          <a:round/>
                          <a:headEnd type="none" w="med" len="med"/>
                          <a:tailEnd type="none" w="med" len="med"/>
                        </a:ln>
                        <a:effectLst/>
                      </a:spPr>
                      <a:txSp>
                        <a:txBody>
                          <a:bodyPr vert="horz" wrap="none" lIns="91440" tIns="45720" rIns="91440" bIns="45720" numCol="1" rtlCol="0" anchor="ctr" anchorCtr="0" compatLnSpc="1">
                            <a:prstTxWarp prst="textNoShape">
                              <a:avLst/>
                            </a:prstTxWarp>
                          </a:bodyPr>
                          <a:lstStyle>
                            <a:defPPr>
                              <a:defRPr lang="en-US"/>
                            </a:defPPr>
                            <a:lvl1pPr algn="l" rtl="0" fontAlgn="base">
                              <a:spcBef>
                                <a:spcPct val="0"/>
                              </a:spcBef>
                              <a:spcAft>
                                <a:spcPct val="0"/>
                              </a:spcAft>
                              <a:defRPr sz="2000" kern="1200">
                                <a:solidFill>
                                  <a:schemeClr val="tx1"/>
                                </a:solidFill>
                                <a:latin typeface="Arial" pitchFamily="34" charset="0"/>
                                <a:ea typeface="+mn-ea"/>
                                <a:cs typeface="+mn-cs"/>
                              </a:defRPr>
                            </a:lvl1pPr>
                            <a:lvl2pPr marL="457200" algn="l" rtl="0" fontAlgn="base">
                              <a:spcBef>
                                <a:spcPct val="0"/>
                              </a:spcBef>
                              <a:spcAft>
                                <a:spcPct val="0"/>
                              </a:spcAft>
                              <a:defRPr sz="2000" kern="1200">
                                <a:solidFill>
                                  <a:schemeClr val="tx1"/>
                                </a:solidFill>
                                <a:latin typeface="Arial" pitchFamily="34" charset="0"/>
                                <a:ea typeface="+mn-ea"/>
                                <a:cs typeface="+mn-cs"/>
                              </a:defRPr>
                            </a:lvl2pPr>
                            <a:lvl3pPr marL="914400" algn="l" rtl="0" fontAlgn="base">
                              <a:spcBef>
                                <a:spcPct val="0"/>
                              </a:spcBef>
                              <a:spcAft>
                                <a:spcPct val="0"/>
                              </a:spcAft>
                              <a:defRPr sz="2000" kern="1200">
                                <a:solidFill>
                                  <a:schemeClr val="tx1"/>
                                </a:solidFill>
                                <a:latin typeface="Arial" pitchFamily="34" charset="0"/>
                                <a:ea typeface="+mn-ea"/>
                                <a:cs typeface="+mn-cs"/>
                              </a:defRPr>
                            </a:lvl3pPr>
                            <a:lvl4pPr marL="1371600" algn="l" rtl="0" fontAlgn="base">
                              <a:spcBef>
                                <a:spcPct val="0"/>
                              </a:spcBef>
                              <a:spcAft>
                                <a:spcPct val="0"/>
                              </a:spcAft>
                              <a:defRPr sz="2000" kern="1200">
                                <a:solidFill>
                                  <a:schemeClr val="tx1"/>
                                </a:solidFill>
                                <a:latin typeface="Arial" pitchFamily="34" charset="0"/>
                                <a:ea typeface="+mn-ea"/>
                                <a:cs typeface="+mn-cs"/>
                              </a:defRPr>
                            </a:lvl4pPr>
                            <a:lvl5pPr marL="1828800" algn="l" rtl="0" fontAlgn="base">
                              <a:spcBef>
                                <a:spcPct val="0"/>
                              </a:spcBef>
                              <a:spcAft>
                                <a:spcPct val="0"/>
                              </a:spcAft>
                              <a:defRPr sz="2000" kern="1200">
                                <a:solidFill>
                                  <a:schemeClr val="tx1"/>
                                </a:solidFill>
                                <a:latin typeface="Arial" pitchFamily="34" charset="0"/>
                                <a:ea typeface="+mn-ea"/>
                                <a:cs typeface="+mn-cs"/>
                              </a:defRPr>
                            </a:lvl5pPr>
                            <a:lvl6pPr marL="2286000" algn="l" defTabSz="914400" rtl="0" eaLnBrk="1" latinLnBrk="0" hangingPunct="1">
                              <a:defRPr sz="2000" kern="1200">
                                <a:solidFill>
                                  <a:schemeClr val="tx1"/>
                                </a:solidFill>
                                <a:latin typeface="Arial" pitchFamily="34" charset="0"/>
                                <a:ea typeface="+mn-ea"/>
                                <a:cs typeface="+mn-cs"/>
                              </a:defRPr>
                            </a:lvl6pPr>
                            <a:lvl7pPr marL="2743200" algn="l" defTabSz="914400" rtl="0" eaLnBrk="1" latinLnBrk="0" hangingPunct="1">
                              <a:defRPr sz="2000" kern="1200">
                                <a:solidFill>
                                  <a:schemeClr val="tx1"/>
                                </a:solidFill>
                                <a:latin typeface="Arial" pitchFamily="34" charset="0"/>
                                <a:ea typeface="+mn-ea"/>
                                <a:cs typeface="+mn-cs"/>
                              </a:defRPr>
                            </a:lvl7pPr>
                            <a:lvl8pPr marL="3200400" algn="l" defTabSz="914400" rtl="0" eaLnBrk="1" latinLnBrk="0" hangingPunct="1">
                              <a:defRPr sz="2000" kern="1200">
                                <a:solidFill>
                                  <a:schemeClr val="tx1"/>
                                </a:solidFill>
                                <a:latin typeface="Arial" pitchFamily="34" charset="0"/>
                                <a:ea typeface="+mn-ea"/>
                                <a:cs typeface="+mn-cs"/>
                              </a:defRPr>
                            </a:lvl8pPr>
                            <a:lvl9pPr marL="3657600" algn="l" defTabSz="914400" rtl="0" eaLnBrk="1" latinLnBrk="0" hangingPunct="1">
                              <a:defRPr sz="2000" kern="1200">
                                <a:solidFill>
                                  <a:schemeClr val="tx1"/>
                                </a:solidFill>
                                <a:latin typeface="Arial" pitchFamily="34" charset="0"/>
                                <a:ea typeface="+mn-ea"/>
                                <a:cs typeface="+mn-cs"/>
                              </a:defRPr>
                            </a:lvl9pPr>
                          </a:lstStyle>
                          <a:p>
                            <a:pPr marL="0" marR="0" indent="0" algn="ctr" defTabSz="995363" rtl="0" eaLnBrk="1" fontAlgn="base" latinLnBrk="0" hangingPunct="1">
                              <a:lnSpc>
                                <a:spcPct val="100000"/>
                              </a:lnSpc>
                              <a:spcBef>
                                <a:spcPct val="0"/>
                              </a:spcBef>
                              <a:spcAft>
                                <a:spcPct val="0"/>
                              </a:spcAft>
                              <a:buClrTx/>
                              <a:buSzTx/>
                              <a:buFontTx/>
                              <a:buNone/>
                              <a:tabLst/>
                            </a:pPr>
                            <a:endParaRPr kumimoji="0" lang="en-US" sz="1600" b="0" i="0" u="none" strike="noStrike" cap="none" normalizeH="0" baseline="0" smtClean="0">
                              <a:ln>
                                <a:noFill/>
                              </a:ln>
                              <a:solidFill>
                                <a:schemeClr val="tx1"/>
                              </a:solidFill>
                              <a:effectLst/>
                              <a:latin typeface="Arial" pitchFamily="34" charset="0"/>
                            </a:endParaRPr>
                          </a:p>
                        </a:txBody>
                        <a:useSpRect/>
                      </a:txSp>
                    </a:sp>
                    <a:sp>
                      <a:nvSpPr>
                        <a:cNvPr id="229" name="Rechteck 21"/>
                        <a:cNvSpPr/>
                      </a:nvSpPr>
                      <a:spPr bwMode="auto">
                        <a:xfrm>
                          <a:off x="2476500" y="4724400"/>
                          <a:ext cx="76200" cy="45719"/>
                        </a:xfrm>
                        <a:prstGeom prst="rect">
                          <a:avLst/>
                        </a:prstGeom>
                        <a:solidFill>
                          <a:schemeClr val="accent1"/>
                        </a:solidFill>
                        <a:ln w="9525" cap="flat" cmpd="sng" algn="ctr">
                          <a:solidFill>
                            <a:schemeClr val="tx2"/>
                          </a:solidFill>
                          <a:prstDash val="solid"/>
                          <a:round/>
                          <a:headEnd type="none" w="med" len="med"/>
                          <a:tailEnd type="none" w="med" len="med"/>
                        </a:ln>
                        <a:effectLst/>
                      </a:spPr>
                      <a:txSp>
                        <a:txBody>
                          <a:bodyPr vert="horz" wrap="none" lIns="91440" tIns="45720" rIns="91440" bIns="45720" numCol="1" rtlCol="0" anchor="ctr" anchorCtr="0" compatLnSpc="1">
                            <a:prstTxWarp prst="textNoShape">
                              <a:avLst/>
                            </a:prstTxWarp>
                          </a:bodyPr>
                          <a:lstStyle>
                            <a:defPPr>
                              <a:defRPr lang="en-US"/>
                            </a:defPPr>
                            <a:lvl1pPr algn="l" rtl="0" fontAlgn="base">
                              <a:spcBef>
                                <a:spcPct val="0"/>
                              </a:spcBef>
                              <a:spcAft>
                                <a:spcPct val="0"/>
                              </a:spcAft>
                              <a:defRPr sz="2000" kern="1200">
                                <a:solidFill>
                                  <a:schemeClr val="tx1"/>
                                </a:solidFill>
                                <a:latin typeface="Arial" pitchFamily="34" charset="0"/>
                                <a:ea typeface="+mn-ea"/>
                                <a:cs typeface="+mn-cs"/>
                              </a:defRPr>
                            </a:lvl1pPr>
                            <a:lvl2pPr marL="457200" algn="l" rtl="0" fontAlgn="base">
                              <a:spcBef>
                                <a:spcPct val="0"/>
                              </a:spcBef>
                              <a:spcAft>
                                <a:spcPct val="0"/>
                              </a:spcAft>
                              <a:defRPr sz="2000" kern="1200">
                                <a:solidFill>
                                  <a:schemeClr val="tx1"/>
                                </a:solidFill>
                                <a:latin typeface="Arial" pitchFamily="34" charset="0"/>
                                <a:ea typeface="+mn-ea"/>
                                <a:cs typeface="+mn-cs"/>
                              </a:defRPr>
                            </a:lvl2pPr>
                            <a:lvl3pPr marL="914400" algn="l" rtl="0" fontAlgn="base">
                              <a:spcBef>
                                <a:spcPct val="0"/>
                              </a:spcBef>
                              <a:spcAft>
                                <a:spcPct val="0"/>
                              </a:spcAft>
                              <a:defRPr sz="2000" kern="1200">
                                <a:solidFill>
                                  <a:schemeClr val="tx1"/>
                                </a:solidFill>
                                <a:latin typeface="Arial" pitchFamily="34" charset="0"/>
                                <a:ea typeface="+mn-ea"/>
                                <a:cs typeface="+mn-cs"/>
                              </a:defRPr>
                            </a:lvl3pPr>
                            <a:lvl4pPr marL="1371600" algn="l" rtl="0" fontAlgn="base">
                              <a:spcBef>
                                <a:spcPct val="0"/>
                              </a:spcBef>
                              <a:spcAft>
                                <a:spcPct val="0"/>
                              </a:spcAft>
                              <a:defRPr sz="2000" kern="1200">
                                <a:solidFill>
                                  <a:schemeClr val="tx1"/>
                                </a:solidFill>
                                <a:latin typeface="Arial" pitchFamily="34" charset="0"/>
                                <a:ea typeface="+mn-ea"/>
                                <a:cs typeface="+mn-cs"/>
                              </a:defRPr>
                            </a:lvl4pPr>
                            <a:lvl5pPr marL="1828800" algn="l" rtl="0" fontAlgn="base">
                              <a:spcBef>
                                <a:spcPct val="0"/>
                              </a:spcBef>
                              <a:spcAft>
                                <a:spcPct val="0"/>
                              </a:spcAft>
                              <a:defRPr sz="2000" kern="1200">
                                <a:solidFill>
                                  <a:schemeClr val="tx1"/>
                                </a:solidFill>
                                <a:latin typeface="Arial" pitchFamily="34" charset="0"/>
                                <a:ea typeface="+mn-ea"/>
                                <a:cs typeface="+mn-cs"/>
                              </a:defRPr>
                            </a:lvl5pPr>
                            <a:lvl6pPr marL="2286000" algn="l" defTabSz="914400" rtl="0" eaLnBrk="1" latinLnBrk="0" hangingPunct="1">
                              <a:defRPr sz="2000" kern="1200">
                                <a:solidFill>
                                  <a:schemeClr val="tx1"/>
                                </a:solidFill>
                                <a:latin typeface="Arial" pitchFamily="34" charset="0"/>
                                <a:ea typeface="+mn-ea"/>
                                <a:cs typeface="+mn-cs"/>
                              </a:defRPr>
                            </a:lvl6pPr>
                            <a:lvl7pPr marL="2743200" algn="l" defTabSz="914400" rtl="0" eaLnBrk="1" latinLnBrk="0" hangingPunct="1">
                              <a:defRPr sz="2000" kern="1200">
                                <a:solidFill>
                                  <a:schemeClr val="tx1"/>
                                </a:solidFill>
                                <a:latin typeface="Arial" pitchFamily="34" charset="0"/>
                                <a:ea typeface="+mn-ea"/>
                                <a:cs typeface="+mn-cs"/>
                              </a:defRPr>
                            </a:lvl7pPr>
                            <a:lvl8pPr marL="3200400" algn="l" defTabSz="914400" rtl="0" eaLnBrk="1" latinLnBrk="0" hangingPunct="1">
                              <a:defRPr sz="2000" kern="1200">
                                <a:solidFill>
                                  <a:schemeClr val="tx1"/>
                                </a:solidFill>
                                <a:latin typeface="Arial" pitchFamily="34" charset="0"/>
                                <a:ea typeface="+mn-ea"/>
                                <a:cs typeface="+mn-cs"/>
                              </a:defRPr>
                            </a:lvl8pPr>
                            <a:lvl9pPr marL="3657600" algn="l" defTabSz="914400" rtl="0" eaLnBrk="1" latinLnBrk="0" hangingPunct="1">
                              <a:defRPr sz="2000" kern="1200">
                                <a:solidFill>
                                  <a:schemeClr val="tx1"/>
                                </a:solidFill>
                                <a:latin typeface="Arial" pitchFamily="34" charset="0"/>
                                <a:ea typeface="+mn-ea"/>
                                <a:cs typeface="+mn-cs"/>
                              </a:defRPr>
                            </a:lvl9pPr>
                          </a:lstStyle>
                          <a:p>
                            <a:pPr marL="0" marR="0" indent="0" algn="ctr" defTabSz="995363" rtl="0" eaLnBrk="1" fontAlgn="base" latinLnBrk="0" hangingPunct="1">
                              <a:lnSpc>
                                <a:spcPct val="100000"/>
                              </a:lnSpc>
                              <a:spcBef>
                                <a:spcPct val="0"/>
                              </a:spcBef>
                              <a:spcAft>
                                <a:spcPct val="0"/>
                              </a:spcAft>
                              <a:buClrTx/>
                              <a:buSzTx/>
                              <a:buFontTx/>
                              <a:buNone/>
                              <a:tabLst/>
                            </a:pPr>
                            <a:endParaRPr kumimoji="0" lang="en-US" sz="1600" b="0" i="0" u="none" strike="noStrike" cap="none" normalizeH="0" baseline="0" smtClean="0">
                              <a:ln>
                                <a:noFill/>
                              </a:ln>
                              <a:solidFill>
                                <a:schemeClr val="tx1"/>
                              </a:solidFill>
                              <a:effectLst/>
                              <a:latin typeface="Arial" pitchFamily="34" charset="0"/>
                            </a:endParaRPr>
                          </a:p>
                        </a:txBody>
                        <a:useSpRect/>
                      </a:txSp>
                    </a:sp>
                    <a:sp>
                      <a:nvSpPr>
                        <a:cNvPr id="230" name="Rechteck 22"/>
                        <a:cNvSpPr/>
                      </a:nvSpPr>
                      <a:spPr bwMode="auto">
                        <a:xfrm>
                          <a:off x="2476500" y="4800600"/>
                          <a:ext cx="76200" cy="45719"/>
                        </a:xfrm>
                        <a:prstGeom prst="rect">
                          <a:avLst/>
                        </a:prstGeom>
                        <a:solidFill>
                          <a:schemeClr val="accent1"/>
                        </a:solidFill>
                        <a:ln w="9525" cap="flat" cmpd="sng" algn="ctr">
                          <a:solidFill>
                            <a:schemeClr val="tx2"/>
                          </a:solidFill>
                          <a:prstDash val="solid"/>
                          <a:round/>
                          <a:headEnd type="none" w="med" len="med"/>
                          <a:tailEnd type="none" w="med" len="med"/>
                        </a:ln>
                        <a:effectLst/>
                      </a:spPr>
                      <a:txSp>
                        <a:txBody>
                          <a:bodyPr vert="horz" wrap="none" lIns="91440" tIns="45720" rIns="91440" bIns="45720" numCol="1" rtlCol="0" anchor="ctr" anchorCtr="0" compatLnSpc="1">
                            <a:prstTxWarp prst="textNoShape">
                              <a:avLst/>
                            </a:prstTxWarp>
                          </a:bodyPr>
                          <a:lstStyle>
                            <a:defPPr>
                              <a:defRPr lang="en-US"/>
                            </a:defPPr>
                            <a:lvl1pPr algn="l" rtl="0" fontAlgn="base">
                              <a:spcBef>
                                <a:spcPct val="0"/>
                              </a:spcBef>
                              <a:spcAft>
                                <a:spcPct val="0"/>
                              </a:spcAft>
                              <a:defRPr sz="2000" kern="1200">
                                <a:solidFill>
                                  <a:schemeClr val="tx1"/>
                                </a:solidFill>
                                <a:latin typeface="Arial" pitchFamily="34" charset="0"/>
                                <a:ea typeface="+mn-ea"/>
                                <a:cs typeface="+mn-cs"/>
                              </a:defRPr>
                            </a:lvl1pPr>
                            <a:lvl2pPr marL="457200" algn="l" rtl="0" fontAlgn="base">
                              <a:spcBef>
                                <a:spcPct val="0"/>
                              </a:spcBef>
                              <a:spcAft>
                                <a:spcPct val="0"/>
                              </a:spcAft>
                              <a:defRPr sz="2000" kern="1200">
                                <a:solidFill>
                                  <a:schemeClr val="tx1"/>
                                </a:solidFill>
                                <a:latin typeface="Arial" pitchFamily="34" charset="0"/>
                                <a:ea typeface="+mn-ea"/>
                                <a:cs typeface="+mn-cs"/>
                              </a:defRPr>
                            </a:lvl2pPr>
                            <a:lvl3pPr marL="914400" algn="l" rtl="0" fontAlgn="base">
                              <a:spcBef>
                                <a:spcPct val="0"/>
                              </a:spcBef>
                              <a:spcAft>
                                <a:spcPct val="0"/>
                              </a:spcAft>
                              <a:defRPr sz="2000" kern="1200">
                                <a:solidFill>
                                  <a:schemeClr val="tx1"/>
                                </a:solidFill>
                                <a:latin typeface="Arial" pitchFamily="34" charset="0"/>
                                <a:ea typeface="+mn-ea"/>
                                <a:cs typeface="+mn-cs"/>
                              </a:defRPr>
                            </a:lvl3pPr>
                            <a:lvl4pPr marL="1371600" algn="l" rtl="0" fontAlgn="base">
                              <a:spcBef>
                                <a:spcPct val="0"/>
                              </a:spcBef>
                              <a:spcAft>
                                <a:spcPct val="0"/>
                              </a:spcAft>
                              <a:defRPr sz="2000" kern="1200">
                                <a:solidFill>
                                  <a:schemeClr val="tx1"/>
                                </a:solidFill>
                                <a:latin typeface="Arial" pitchFamily="34" charset="0"/>
                                <a:ea typeface="+mn-ea"/>
                                <a:cs typeface="+mn-cs"/>
                              </a:defRPr>
                            </a:lvl4pPr>
                            <a:lvl5pPr marL="1828800" algn="l" rtl="0" fontAlgn="base">
                              <a:spcBef>
                                <a:spcPct val="0"/>
                              </a:spcBef>
                              <a:spcAft>
                                <a:spcPct val="0"/>
                              </a:spcAft>
                              <a:defRPr sz="2000" kern="1200">
                                <a:solidFill>
                                  <a:schemeClr val="tx1"/>
                                </a:solidFill>
                                <a:latin typeface="Arial" pitchFamily="34" charset="0"/>
                                <a:ea typeface="+mn-ea"/>
                                <a:cs typeface="+mn-cs"/>
                              </a:defRPr>
                            </a:lvl5pPr>
                            <a:lvl6pPr marL="2286000" algn="l" defTabSz="914400" rtl="0" eaLnBrk="1" latinLnBrk="0" hangingPunct="1">
                              <a:defRPr sz="2000" kern="1200">
                                <a:solidFill>
                                  <a:schemeClr val="tx1"/>
                                </a:solidFill>
                                <a:latin typeface="Arial" pitchFamily="34" charset="0"/>
                                <a:ea typeface="+mn-ea"/>
                                <a:cs typeface="+mn-cs"/>
                              </a:defRPr>
                            </a:lvl6pPr>
                            <a:lvl7pPr marL="2743200" algn="l" defTabSz="914400" rtl="0" eaLnBrk="1" latinLnBrk="0" hangingPunct="1">
                              <a:defRPr sz="2000" kern="1200">
                                <a:solidFill>
                                  <a:schemeClr val="tx1"/>
                                </a:solidFill>
                                <a:latin typeface="Arial" pitchFamily="34" charset="0"/>
                                <a:ea typeface="+mn-ea"/>
                                <a:cs typeface="+mn-cs"/>
                              </a:defRPr>
                            </a:lvl7pPr>
                            <a:lvl8pPr marL="3200400" algn="l" defTabSz="914400" rtl="0" eaLnBrk="1" latinLnBrk="0" hangingPunct="1">
                              <a:defRPr sz="2000" kern="1200">
                                <a:solidFill>
                                  <a:schemeClr val="tx1"/>
                                </a:solidFill>
                                <a:latin typeface="Arial" pitchFamily="34" charset="0"/>
                                <a:ea typeface="+mn-ea"/>
                                <a:cs typeface="+mn-cs"/>
                              </a:defRPr>
                            </a:lvl8pPr>
                            <a:lvl9pPr marL="3657600" algn="l" defTabSz="914400" rtl="0" eaLnBrk="1" latinLnBrk="0" hangingPunct="1">
                              <a:defRPr sz="2000" kern="1200">
                                <a:solidFill>
                                  <a:schemeClr val="tx1"/>
                                </a:solidFill>
                                <a:latin typeface="Arial" pitchFamily="34" charset="0"/>
                                <a:ea typeface="+mn-ea"/>
                                <a:cs typeface="+mn-cs"/>
                              </a:defRPr>
                            </a:lvl9pPr>
                          </a:lstStyle>
                          <a:p>
                            <a:pPr marL="0" marR="0" indent="0" algn="ctr" defTabSz="995363" rtl="0" eaLnBrk="1" fontAlgn="base" latinLnBrk="0" hangingPunct="1">
                              <a:lnSpc>
                                <a:spcPct val="100000"/>
                              </a:lnSpc>
                              <a:spcBef>
                                <a:spcPct val="0"/>
                              </a:spcBef>
                              <a:spcAft>
                                <a:spcPct val="0"/>
                              </a:spcAft>
                              <a:buClrTx/>
                              <a:buSzTx/>
                              <a:buFontTx/>
                              <a:buNone/>
                              <a:tabLst/>
                            </a:pPr>
                            <a:endParaRPr kumimoji="0" lang="en-US" sz="1600" b="0" i="0" u="none" strike="noStrike" cap="none" normalizeH="0" baseline="0" smtClean="0">
                              <a:ln>
                                <a:noFill/>
                              </a:ln>
                              <a:solidFill>
                                <a:schemeClr val="tx1"/>
                              </a:solidFill>
                              <a:effectLst/>
                              <a:latin typeface="Arial" pitchFamily="34" charset="0"/>
                            </a:endParaRPr>
                          </a:p>
                        </a:txBody>
                        <a:useSpRect/>
                      </a:txSp>
                    </a:sp>
                  </a:grpSp>
                  <a:cxnSp>
                    <a:nvCxnSpPr>
                      <a:cNvPr id="226" name="Gerade Verbindung mit Pfeil 84"/>
                      <a:cNvCxnSpPr/>
                    </a:nvCxnSpPr>
                    <a:spPr bwMode="auto">
                      <a:xfrm flipH="1">
                        <a:off x="6324600" y="2743200"/>
                        <a:ext cx="838200" cy="76200"/>
                      </a:xfrm>
                      <a:prstGeom prst="straightConnector1">
                        <a:avLst/>
                      </a:prstGeom>
                      <a:solidFill>
                        <a:schemeClr val="accent1"/>
                      </a:solidFill>
                      <a:ln w="22225" cap="flat" cmpd="sng" algn="ctr">
                        <a:solidFill>
                          <a:schemeClr val="tx1"/>
                        </a:solidFill>
                        <a:prstDash val="solid"/>
                        <a:round/>
                        <a:headEnd type="none" w="med" len="med"/>
                        <a:tailEnd type="arrow"/>
                      </a:ln>
                      <a:effectLst/>
                    </a:spPr>
                  </a:cxnSp>
                  <a:sp>
                    <a:nvSpPr>
                      <a:cNvPr id="227" name="Textfeld 87"/>
                      <a:cNvSpPr txBox="1"/>
                    </a:nvSpPr>
                    <a:spPr>
                      <a:xfrm>
                        <a:off x="6400800" y="2768025"/>
                        <a:ext cx="785793" cy="253916"/>
                      </a:xfrm>
                      <a:prstGeom prst="rect">
                        <a:avLst/>
                      </a:prstGeom>
                      <a:noFill/>
                    </a:spPr>
                    <a:txSp>
                      <a:txBody>
                        <a:bodyPr wrap="none" rtlCol="0">
                          <a:spAutoFit/>
                        </a:bodyPr>
                        <a:lstStyle>
                          <a:defPPr>
                            <a:defRPr lang="en-US"/>
                          </a:defPPr>
                          <a:lvl1pPr algn="l" rtl="0" fontAlgn="base">
                            <a:spcBef>
                              <a:spcPct val="0"/>
                            </a:spcBef>
                            <a:spcAft>
                              <a:spcPct val="0"/>
                            </a:spcAft>
                            <a:defRPr sz="2000" kern="1200">
                              <a:solidFill>
                                <a:schemeClr val="tx1"/>
                              </a:solidFill>
                              <a:latin typeface="Arial" pitchFamily="34" charset="0"/>
                              <a:ea typeface="+mn-ea"/>
                              <a:cs typeface="+mn-cs"/>
                            </a:defRPr>
                          </a:lvl1pPr>
                          <a:lvl2pPr marL="457200" algn="l" rtl="0" fontAlgn="base">
                            <a:spcBef>
                              <a:spcPct val="0"/>
                            </a:spcBef>
                            <a:spcAft>
                              <a:spcPct val="0"/>
                            </a:spcAft>
                            <a:defRPr sz="2000" kern="1200">
                              <a:solidFill>
                                <a:schemeClr val="tx1"/>
                              </a:solidFill>
                              <a:latin typeface="Arial" pitchFamily="34" charset="0"/>
                              <a:ea typeface="+mn-ea"/>
                              <a:cs typeface="+mn-cs"/>
                            </a:defRPr>
                          </a:lvl2pPr>
                          <a:lvl3pPr marL="914400" algn="l" rtl="0" fontAlgn="base">
                            <a:spcBef>
                              <a:spcPct val="0"/>
                            </a:spcBef>
                            <a:spcAft>
                              <a:spcPct val="0"/>
                            </a:spcAft>
                            <a:defRPr sz="2000" kern="1200">
                              <a:solidFill>
                                <a:schemeClr val="tx1"/>
                              </a:solidFill>
                              <a:latin typeface="Arial" pitchFamily="34" charset="0"/>
                              <a:ea typeface="+mn-ea"/>
                              <a:cs typeface="+mn-cs"/>
                            </a:defRPr>
                          </a:lvl3pPr>
                          <a:lvl4pPr marL="1371600" algn="l" rtl="0" fontAlgn="base">
                            <a:spcBef>
                              <a:spcPct val="0"/>
                            </a:spcBef>
                            <a:spcAft>
                              <a:spcPct val="0"/>
                            </a:spcAft>
                            <a:defRPr sz="2000" kern="1200">
                              <a:solidFill>
                                <a:schemeClr val="tx1"/>
                              </a:solidFill>
                              <a:latin typeface="Arial" pitchFamily="34" charset="0"/>
                              <a:ea typeface="+mn-ea"/>
                              <a:cs typeface="+mn-cs"/>
                            </a:defRPr>
                          </a:lvl4pPr>
                          <a:lvl5pPr marL="1828800" algn="l" rtl="0" fontAlgn="base">
                            <a:spcBef>
                              <a:spcPct val="0"/>
                            </a:spcBef>
                            <a:spcAft>
                              <a:spcPct val="0"/>
                            </a:spcAft>
                            <a:defRPr sz="2000" kern="1200">
                              <a:solidFill>
                                <a:schemeClr val="tx1"/>
                              </a:solidFill>
                              <a:latin typeface="Arial" pitchFamily="34" charset="0"/>
                              <a:ea typeface="+mn-ea"/>
                              <a:cs typeface="+mn-cs"/>
                            </a:defRPr>
                          </a:lvl5pPr>
                          <a:lvl6pPr marL="2286000" algn="l" defTabSz="914400" rtl="0" eaLnBrk="1" latinLnBrk="0" hangingPunct="1">
                            <a:defRPr sz="2000" kern="1200">
                              <a:solidFill>
                                <a:schemeClr val="tx1"/>
                              </a:solidFill>
                              <a:latin typeface="Arial" pitchFamily="34" charset="0"/>
                              <a:ea typeface="+mn-ea"/>
                              <a:cs typeface="+mn-cs"/>
                            </a:defRPr>
                          </a:lvl6pPr>
                          <a:lvl7pPr marL="2743200" algn="l" defTabSz="914400" rtl="0" eaLnBrk="1" latinLnBrk="0" hangingPunct="1">
                            <a:defRPr sz="2000" kern="1200">
                              <a:solidFill>
                                <a:schemeClr val="tx1"/>
                              </a:solidFill>
                              <a:latin typeface="Arial" pitchFamily="34" charset="0"/>
                              <a:ea typeface="+mn-ea"/>
                              <a:cs typeface="+mn-cs"/>
                            </a:defRPr>
                          </a:lvl7pPr>
                          <a:lvl8pPr marL="3200400" algn="l" defTabSz="914400" rtl="0" eaLnBrk="1" latinLnBrk="0" hangingPunct="1">
                            <a:defRPr sz="2000" kern="1200">
                              <a:solidFill>
                                <a:schemeClr val="tx1"/>
                              </a:solidFill>
                              <a:latin typeface="Arial" pitchFamily="34" charset="0"/>
                              <a:ea typeface="+mn-ea"/>
                              <a:cs typeface="+mn-cs"/>
                            </a:defRPr>
                          </a:lvl8pPr>
                          <a:lvl9pPr marL="3657600" algn="l" defTabSz="914400" rtl="0" eaLnBrk="1" latinLnBrk="0" hangingPunct="1">
                            <a:defRPr sz="2000" kern="1200">
                              <a:solidFill>
                                <a:schemeClr val="tx1"/>
                              </a:solidFill>
                              <a:latin typeface="Arial" pitchFamily="34" charset="0"/>
                              <a:ea typeface="+mn-ea"/>
                              <a:cs typeface="+mn-cs"/>
                            </a:defRPr>
                          </a:lvl9pPr>
                        </a:lstStyle>
                        <a:p>
                          <a:pPr algn="ctr"/>
                          <a:r>
                            <a:rPr lang="en-US" sz="1050" b="1" dirty="0" smtClean="0">
                              <a:latin typeface="Calibri" pitchFamily="34" charset="0"/>
                            </a:rPr>
                            <a:t>&lt;&lt;refine&gt;&gt;</a:t>
                          </a:r>
                          <a:endParaRPr lang="en-US" sz="1050" b="1" dirty="0">
                            <a:latin typeface="Calibri" pitchFamily="34" charset="0"/>
                          </a:endParaRPr>
                        </a:p>
                      </a:txBody>
                      <a:useSpRect/>
                    </a:txSp>
                  </a:sp>
                  <a:sp>
                    <a:nvSpPr>
                      <a:cNvPr id="232" name="Abgerundetes Rechteck 90"/>
                      <a:cNvSpPr/>
                    </a:nvSpPr>
                    <a:spPr bwMode="auto">
                      <a:xfrm>
                        <a:off x="6324600" y="1066800"/>
                        <a:ext cx="1371600" cy="762000"/>
                      </a:xfrm>
                      <a:prstGeom prst="roundRect">
                        <a:avLst/>
                      </a:prstGeom>
                      <a:solidFill>
                        <a:srgbClr val="D1DFFF"/>
                      </a:solidFill>
                      <a:ln>
                        <a:headEnd type="none" w="med" len="med"/>
                        <a:tailEnd type="none" w="med" len="med"/>
                      </a:ln>
                    </a:spPr>
                    <a:txSp>
                      <a:txBody>
                        <a:bodyPr vert="horz" wrap="none" lIns="91440" tIns="45720" rIns="91440" bIns="45720" numCol="1" rtlCol="0" anchor="ctr" anchorCtr="0" compatLnSpc="1">
                          <a:prstTxWarp prst="textNoShape">
                            <a:avLst/>
                          </a:prstTxWarp>
                        </a:bodyPr>
                        <a:lstStyle>
                          <a:defPPr>
                            <a:defRPr lang="en-US"/>
                          </a:defPPr>
                          <a:lvl1pPr algn="l" rtl="0" fontAlgn="base">
                            <a:spcBef>
                              <a:spcPct val="0"/>
                            </a:spcBef>
                            <a:spcAft>
                              <a:spcPct val="0"/>
                            </a:spcAft>
                            <a:defRPr sz="2000" kern="1200">
                              <a:solidFill>
                                <a:schemeClr val="lt1"/>
                              </a:solidFill>
                              <a:latin typeface="+mn-lt"/>
                              <a:ea typeface="+mn-ea"/>
                              <a:cs typeface="+mn-cs"/>
                            </a:defRPr>
                          </a:lvl1pPr>
                          <a:lvl2pPr marL="457200" algn="l" rtl="0" fontAlgn="base">
                            <a:spcBef>
                              <a:spcPct val="0"/>
                            </a:spcBef>
                            <a:spcAft>
                              <a:spcPct val="0"/>
                            </a:spcAft>
                            <a:defRPr sz="2000" kern="1200">
                              <a:solidFill>
                                <a:schemeClr val="lt1"/>
                              </a:solidFill>
                              <a:latin typeface="+mn-lt"/>
                              <a:ea typeface="+mn-ea"/>
                              <a:cs typeface="+mn-cs"/>
                            </a:defRPr>
                          </a:lvl2pPr>
                          <a:lvl3pPr marL="914400" algn="l" rtl="0" fontAlgn="base">
                            <a:spcBef>
                              <a:spcPct val="0"/>
                            </a:spcBef>
                            <a:spcAft>
                              <a:spcPct val="0"/>
                            </a:spcAft>
                            <a:defRPr sz="2000" kern="1200">
                              <a:solidFill>
                                <a:schemeClr val="lt1"/>
                              </a:solidFill>
                              <a:latin typeface="+mn-lt"/>
                              <a:ea typeface="+mn-ea"/>
                              <a:cs typeface="+mn-cs"/>
                            </a:defRPr>
                          </a:lvl3pPr>
                          <a:lvl4pPr marL="1371600" algn="l" rtl="0" fontAlgn="base">
                            <a:spcBef>
                              <a:spcPct val="0"/>
                            </a:spcBef>
                            <a:spcAft>
                              <a:spcPct val="0"/>
                            </a:spcAft>
                            <a:defRPr sz="2000" kern="1200">
                              <a:solidFill>
                                <a:schemeClr val="lt1"/>
                              </a:solidFill>
                              <a:latin typeface="+mn-lt"/>
                              <a:ea typeface="+mn-ea"/>
                              <a:cs typeface="+mn-cs"/>
                            </a:defRPr>
                          </a:lvl4pPr>
                          <a:lvl5pPr marL="1828800" algn="l" rtl="0" fontAlgn="base">
                            <a:spcBef>
                              <a:spcPct val="0"/>
                            </a:spcBef>
                            <a:spcAft>
                              <a:spcPct val="0"/>
                            </a:spcAft>
                            <a:defRPr sz="2000" kern="1200">
                              <a:solidFill>
                                <a:schemeClr val="lt1"/>
                              </a:solidFill>
                              <a:latin typeface="+mn-lt"/>
                              <a:ea typeface="+mn-ea"/>
                              <a:cs typeface="+mn-cs"/>
                            </a:defRPr>
                          </a:lvl5pPr>
                          <a:lvl6pPr marL="2286000" algn="l" defTabSz="914400" rtl="0" eaLnBrk="1" latinLnBrk="0" hangingPunct="1">
                            <a:defRPr sz="2000" kern="1200">
                              <a:solidFill>
                                <a:schemeClr val="lt1"/>
                              </a:solidFill>
                              <a:latin typeface="+mn-lt"/>
                              <a:ea typeface="+mn-ea"/>
                              <a:cs typeface="+mn-cs"/>
                            </a:defRPr>
                          </a:lvl6pPr>
                          <a:lvl7pPr marL="2743200" algn="l" defTabSz="914400" rtl="0" eaLnBrk="1" latinLnBrk="0" hangingPunct="1">
                            <a:defRPr sz="2000" kern="1200">
                              <a:solidFill>
                                <a:schemeClr val="lt1"/>
                              </a:solidFill>
                              <a:latin typeface="+mn-lt"/>
                              <a:ea typeface="+mn-ea"/>
                              <a:cs typeface="+mn-cs"/>
                            </a:defRPr>
                          </a:lvl7pPr>
                          <a:lvl8pPr marL="3200400" algn="l" defTabSz="914400" rtl="0" eaLnBrk="1" latinLnBrk="0" hangingPunct="1">
                            <a:defRPr sz="2000" kern="1200">
                              <a:solidFill>
                                <a:schemeClr val="lt1"/>
                              </a:solidFill>
                              <a:latin typeface="+mn-lt"/>
                              <a:ea typeface="+mn-ea"/>
                              <a:cs typeface="+mn-cs"/>
                            </a:defRPr>
                          </a:lvl8pPr>
                          <a:lvl9pPr marL="3657600" algn="l" defTabSz="914400" rtl="0" eaLnBrk="1" latinLnBrk="0" hangingPunct="1">
                            <a:defRPr sz="2000" kern="1200">
                              <a:solidFill>
                                <a:schemeClr val="lt1"/>
                              </a:solidFill>
                              <a:latin typeface="+mn-lt"/>
                              <a:ea typeface="+mn-ea"/>
                              <a:cs typeface="+mn-cs"/>
                            </a:defRPr>
                          </a:lvl9pPr>
                        </a:lstStyle>
                        <a:p>
                          <a:pPr marL="0" marR="0" indent="0" algn="ctr" defTabSz="995363" rtl="0" eaLnBrk="1" fontAlgn="base" latinLnBrk="0" hangingPunct="1">
                            <a:lnSpc>
                              <a:spcPct val="100000"/>
                            </a:lnSpc>
                            <a:spcBef>
                              <a:spcPct val="0"/>
                            </a:spcBef>
                            <a:spcAft>
                              <a:spcPct val="0"/>
                            </a:spcAft>
                            <a:buClrTx/>
                            <a:buSzTx/>
                            <a:buFontTx/>
                            <a:buNone/>
                            <a:tabLst/>
                          </a:pPr>
                          <a:endParaRPr kumimoji="0" lang="en-US" sz="1600" b="0" i="0" u="none" strike="noStrike" cap="none" normalizeH="0" baseline="0" smtClean="0">
                            <a:ln>
                              <a:noFill/>
                            </a:ln>
                            <a:solidFill>
                              <a:schemeClr val="tx1"/>
                            </a:solidFill>
                            <a:effectLst/>
                            <a:latin typeface="Arial" pitchFamily="34" charset="0"/>
                          </a:endParaRPr>
                        </a:p>
                      </a:txBody>
                      <a:useSpRect/>
                    </a:txSp>
                    <a:style>
                      <a:lnRef idx="0">
                        <a:schemeClr val="accent3"/>
                      </a:lnRef>
                      <a:fillRef idx="3">
                        <a:schemeClr val="accent3"/>
                      </a:fillRef>
                      <a:effectRef idx="3">
                        <a:schemeClr val="accent3"/>
                      </a:effectRef>
                      <a:fontRef idx="minor">
                        <a:schemeClr val="lt1"/>
                      </a:fontRef>
                    </a:style>
                  </a:sp>
                  <a:sp>
                    <a:nvSpPr>
                      <a:cNvPr id="233" name="Textfeld 91"/>
                      <a:cNvSpPr txBox="1"/>
                    </a:nvSpPr>
                    <a:spPr>
                      <a:xfrm>
                        <a:off x="6280299" y="1189091"/>
                        <a:ext cx="1371600" cy="584775"/>
                      </a:xfrm>
                      <a:prstGeom prst="rect">
                        <a:avLst/>
                      </a:prstGeom>
                      <a:noFill/>
                    </a:spPr>
                    <a:txSp>
                      <a:txBody>
                        <a:bodyPr wrap="square" rtlCol="0">
                          <a:spAutoFit/>
                        </a:bodyPr>
                        <a:lstStyle>
                          <a:defPPr>
                            <a:defRPr lang="en-US"/>
                          </a:defPPr>
                          <a:lvl1pPr algn="l" rtl="0" fontAlgn="base">
                            <a:spcBef>
                              <a:spcPct val="0"/>
                            </a:spcBef>
                            <a:spcAft>
                              <a:spcPct val="0"/>
                            </a:spcAft>
                            <a:defRPr sz="2000" kern="1200">
                              <a:solidFill>
                                <a:schemeClr val="tx1"/>
                              </a:solidFill>
                              <a:latin typeface="Arial" pitchFamily="34" charset="0"/>
                              <a:ea typeface="+mn-ea"/>
                              <a:cs typeface="+mn-cs"/>
                            </a:defRPr>
                          </a:lvl1pPr>
                          <a:lvl2pPr marL="457200" algn="l" rtl="0" fontAlgn="base">
                            <a:spcBef>
                              <a:spcPct val="0"/>
                            </a:spcBef>
                            <a:spcAft>
                              <a:spcPct val="0"/>
                            </a:spcAft>
                            <a:defRPr sz="2000" kern="1200">
                              <a:solidFill>
                                <a:schemeClr val="tx1"/>
                              </a:solidFill>
                              <a:latin typeface="Arial" pitchFamily="34" charset="0"/>
                              <a:ea typeface="+mn-ea"/>
                              <a:cs typeface="+mn-cs"/>
                            </a:defRPr>
                          </a:lvl2pPr>
                          <a:lvl3pPr marL="914400" algn="l" rtl="0" fontAlgn="base">
                            <a:spcBef>
                              <a:spcPct val="0"/>
                            </a:spcBef>
                            <a:spcAft>
                              <a:spcPct val="0"/>
                            </a:spcAft>
                            <a:defRPr sz="2000" kern="1200">
                              <a:solidFill>
                                <a:schemeClr val="tx1"/>
                              </a:solidFill>
                              <a:latin typeface="Arial" pitchFamily="34" charset="0"/>
                              <a:ea typeface="+mn-ea"/>
                              <a:cs typeface="+mn-cs"/>
                            </a:defRPr>
                          </a:lvl3pPr>
                          <a:lvl4pPr marL="1371600" algn="l" rtl="0" fontAlgn="base">
                            <a:spcBef>
                              <a:spcPct val="0"/>
                            </a:spcBef>
                            <a:spcAft>
                              <a:spcPct val="0"/>
                            </a:spcAft>
                            <a:defRPr sz="2000" kern="1200">
                              <a:solidFill>
                                <a:schemeClr val="tx1"/>
                              </a:solidFill>
                              <a:latin typeface="Arial" pitchFamily="34" charset="0"/>
                              <a:ea typeface="+mn-ea"/>
                              <a:cs typeface="+mn-cs"/>
                            </a:defRPr>
                          </a:lvl4pPr>
                          <a:lvl5pPr marL="1828800" algn="l" rtl="0" fontAlgn="base">
                            <a:spcBef>
                              <a:spcPct val="0"/>
                            </a:spcBef>
                            <a:spcAft>
                              <a:spcPct val="0"/>
                            </a:spcAft>
                            <a:defRPr sz="2000" kern="1200">
                              <a:solidFill>
                                <a:schemeClr val="tx1"/>
                              </a:solidFill>
                              <a:latin typeface="Arial" pitchFamily="34" charset="0"/>
                              <a:ea typeface="+mn-ea"/>
                              <a:cs typeface="+mn-cs"/>
                            </a:defRPr>
                          </a:lvl5pPr>
                          <a:lvl6pPr marL="2286000" algn="l" defTabSz="914400" rtl="0" eaLnBrk="1" latinLnBrk="0" hangingPunct="1">
                            <a:defRPr sz="2000" kern="1200">
                              <a:solidFill>
                                <a:schemeClr val="tx1"/>
                              </a:solidFill>
                              <a:latin typeface="Arial" pitchFamily="34" charset="0"/>
                              <a:ea typeface="+mn-ea"/>
                              <a:cs typeface="+mn-cs"/>
                            </a:defRPr>
                          </a:lvl6pPr>
                          <a:lvl7pPr marL="2743200" algn="l" defTabSz="914400" rtl="0" eaLnBrk="1" latinLnBrk="0" hangingPunct="1">
                            <a:defRPr sz="2000" kern="1200">
                              <a:solidFill>
                                <a:schemeClr val="tx1"/>
                              </a:solidFill>
                              <a:latin typeface="Arial" pitchFamily="34" charset="0"/>
                              <a:ea typeface="+mn-ea"/>
                              <a:cs typeface="+mn-cs"/>
                            </a:defRPr>
                          </a:lvl7pPr>
                          <a:lvl8pPr marL="3200400" algn="l" defTabSz="914400" rtl="0" eaLnBrk="1" latinLnBrk="0" hangingPunct="1">
                            <a:defRPr sz="2000" kern="1200">
                              <a:solidFill>
                                <a:schemeClr val="tx1"/>
                              </a:solidFill>
                              <a:latin typeface="Arial" pitchFamily="34" charset="0"/>
                              <a:ea typeface="+mn-ea"/>
                              <a:cs typeface="+mn-cs"/>
                            </a:defRPr>
                          </a:lvl8pPr>
                          <a:lvl9pPr marL="3657600" algn="l" defTabSz="914400" rtl="0" eaLnBrk="1" latinLnBrk="0" hangingPunct="1">
                            <a:defRPr sz="2000" kern="1200">
                              <a:solidFill>
                                <a:schemeClr val="tx1"/>
                              </a:solidFill>
                              <a:latin typeface="Arial" pitchFamily="34" charset="0"/>
                              <a:ea typeface="+mn-ea"/>
                              <a:cs typeface="+mn-cs"/>
                            </a:defRPr>
                          </a:lvl9pPr>
                        </a:lstStyle>
                        <a:p>
                          <a:pPr algn="ctr"/>
                          <a:r>
                            <a:rPr lang="en-US" sz="1600" dirty="0" smtClean="0">
                              <a:latin typeface="Calibri" pitchFamily="34" charset="0"/>
                            </a:rPr>
                            <a:t>Node Startup Controller</a:t>
                          </a:r>
                          <a:endParaRPr lang="en-US" sz="1600" dirty="0">
                            <a:latin typeface="Calibri" pitchFamily="34" charset="0"/>
                          </a:endParaRPr>
                        </a:p>
                      </a:txBody>
                      <a:useSpRect/>
                    </a:txSp>
                  </a:sp>
                  <a:sp>
                    <a:nvSpPr>
                      <a:cNvPr id="237" name="Rechteck 95"/>
                      <a:cNvSpPr/>
                    </a:nvSpPr>
                    <a:spPr bwMode="auto">
                      <a:xfrm>
                        <a:off x="7416913" y="1143000"/>
                        <a:ext cx="153081" cy="150019"/>
                      </a:xfrm>
                      <a:prstGeom prst="rect">
                        <a:avLst/>
                      </a:prstGeom>
                      <a:solidFill>
                        <a:schemeClr val="accent1"/>
                      </a:solidFill>
                      <a:ln w="9525" cap="flat" cmpd="sng" algn="ctr">
                        <a:solidFill>
                          <a:schemeClr val="tx2"/>
                        </a:solidFill>
                        <a:prstDash val="solid"/>
                        <a:round/>
                        <a:headEnd type="none" w="med" len="med"/>
                        <a:tailEnd type="none" w="med" len="med"/>
                      </a:ln>
                      <a:effectLst/>
                    </a:spPr>
                    <a:txSp>
                      <a:txBody>
                        <a:bodyPr vert="horz" wrap="none" lIns="91440" tIns="45720" rIns="91440" bIns="45720" numCol="1" rtlCol="0" anchor="ctr" anchorCtr="0" compatLnSpc="1">
                          <a:prstTxWarp prst="textNoShape">
                            <a:avLst/>
                          </a:prstTxWarp>
                        </a:bodyPr>
                        <a:lstStyle>
                          <a:defPPr>
                            <a:defRPr lang="en-US"/>
                          </a:defPPr>
                          <a:lvl1pPr algn="l" rtl="0" fontAlgn="base">
                            <a:spcBef>
                              <a:spcPct val="0"/>
                            </a:spcBef>
                            <a:spcAft>
                              <a:spcPct val="0"/>
                            </a:spcAft>
                            <a:defRPr sz="2000" kern="1200">
                              <a:solidFill>
                                <a:schemeClr val="tx1"/>
                              </a:solidFill>
                              <a:latin typeface="Arial" pitchFamily="34" charset="0"/>
                              <a:ea typeface="+mn-ea"/>
                              <a:cs typeface="+mn-cs"/>
                            </a:defRPr>
                          </a:lvl1pPr>
                          <a:lvl2pPr marL="457200" algn="l" rtl="0" fontAlgn="base">
                            <a:spcBef>
                              <a:spcPct val="0"/>
                            </a:spcBef>
                            <a:spcAft>
                              <a:spcPct val="0"/>
                            </a:spcAft>
                            <a:defRPr sz="2000" kern="1200">
                              <a:solidFill>
                                <a:schemeClr val="tx1"/>
                              </a:solidFill>
                              <a:latin typeface="Arial" pitchFamily="34" charset="0"/>
                              <a:ea typeface="+mn-ea"/>
                              <a:cs typeface="+mn-cs"/>
                            </a:defRPr>
                          </a:lvl2pPr>
                          <a:lvl3pPr marL="914400" algn="l" rtl="0" fontAlgn="base">
                            <a:spcBef>
                              <a:spcPct val="0"/>
                            </a:spcBef>
                            <a:spcAft>
                              <a:spcPct val="0"/>
                            </a:spcAft>
                            <a:defRPr sz="2000" kern="1200">
                              <a:solidFill>
                                <a:schemeClr val="tx1"/>
                              </a:solidFill>
                              <a:latin typeface="Arial" pitchFamily="34" charset="0"/>
                              <a:ea typeface="+mn-ea"/>
                              <a:cs typeface="+mn-cs"/>
                            </a:defRPr>
                          </a:lvl3pPr>
                          <a:lvl4pPr marL="1371600" algn="l" rtl="0" fontAlgn="base">
                            <a:spcBef>
                              <a:spcPct val="0"/>
                            </a:spcBef>
                            <a:spcAft>
                              <a:spcPct val="0"/>
                            </a:spcAft>
                            <a:defRPr sz="2000" kern="1200">
                              <a:solidFill>
                                <a:schemeClr val="tx1"/>
                              </a:solidFill>
                              <a:latin typeface="Arial" pitchFamily="34" charset="0"/>
                              <a:ea typeface="+mn-ea"/>
                              <a:cs typeface="+mn-cs"/>
                            </a:defRPr>
                          </a:lvl4pPr>
                          <a:lvl5pPr marL="1828800" algn="l" rtl="0" fontAlgn="base">
                            <a:spcBef>
                              <a:spcPct val="0"/>
                            </a:spcBef>
                            <a:spcAft>
                              <a:spcPct val="0"/>
                            </a:spcAft>
                            <a:defRPr sz="2000" kern="1200">
                              <a:solidFill>
                                <a:schemeClr val="tx1"/>
                              </a:solidFill>
                              <a:latin typeface="Arial" pitchFamily="34" charset="0"/>
                              <a:ea typeface="+mn-ea"/>
                              <a:cs typeface="+mn-cs"/>
                            </a:defRPr>
                          </a:lvl5pPr>
                          <a:lvl6pPr marL="2286000" algn="l" defTabSz="914400" rtl="0" eaLnBrk="1" latinLnBrk="0" hangingPunct="1">
                            <a:defRPr sz="2000" kern="1200">
                              <a:solidFill>
                                <a:schemeClr val="tx1"/>
                              </a:solidFill>
                              <a:latin typeface="Arial" pitchFamily="34" charset="0"/>
                              <a:ea typeface="+mn-ea"/>
                              <a:cs typeface="+mn-cs"/>
                            </a:defRPr>
                          </a:lvl6pPr>
                          <a:lvl7pPr marL="2743200" algn="l" defTabSz="914400" rtl="0" eaLnBrk="1" latinLnBrk="0" hangingPunct="1">
                            <a:defRPr sz="2000" kern="1200">
                              <a:solidFill>
                                <a:schemeClr val="tx1"/>
                              </a:solidFill>
                              <a:latin typeface="Arial" pitchFamily="34" charset="0"/>
                              <a:ea typeface="+mn-ea"/>
                              <a:cs typeface="+mn-cs"/>
                            </a:defRPr>
                          </a:lvl7pPr>
                          <a:lvl8pPr marL="3200400" algn="l" defTabSz="914400" rtl="0" eaLnBrk="1" latinLnBrk="0" hangingPunct="1">
                            <a:defRPr sz="2000" kern="1200">
                              <a:solidFill>
                                <a:schemeClr val="tx1"/>
                              </a:solidFill>
                              <a:latin typeface="Arial" pitchFamily="34" charset="0"/>
                              <a:ea typeface="+mn-ea"/>
                              <a:cs typeface="+mn-cs"/>
                            </a:defRPr>
                          </a:lvl8pPr>
                          <a:lvl9pPr marL="3657600" algn="l" defTabSz="914400" rtl="0" eaLnBrk="1" latinLnBrk="0" hangingPunct="1">
                            <a:defRPr sz="2000" kern="1200">
                              <a:solidFill>
                                <a:schemeClr val="tx1"/>
                              </a:solidFill>
                              <a:latin typeface="Arial" pitchFamily="34" charset="0"/>
                              <a:ea typeface="+mn-ea"/>
                              <a:cs typeface="+mn-cs"/>
                            </a:defRPr>
                          </a:lvl9pPr>
                        </a:lstStyle>
                        <a:p>
                          <a:pPr marL="0" marR="0" indent="0" algn="ctr" defTabSz="995363" rtl="0" eaLnBrk="1" fontAlgn="base" latinLnBrk="0" hangingPunct="1">
                            <a:lnSpc>
                              <a:spcPct val="100000"/>
                            </a:lnSpc>
                            <a:spcBef>
                              <a:spcPct val="0"/>
                            </a:spcBef>
                            <a:spcAft>
                              <a:spcPct val="0"/>
                            </a:spcAft>
                            <a:buClrTx/>
                            <a:buSzTx/>
                            <a:buFontTx/>
                            <a:buNone/>
                            <a:tabLst/>
                          </a:pPr>
                          <a:endParaRPr kumimoji="0" lang="en-US" sz="1600" b="0" i="0" u="none" strike="noStrike" cap="none" normalizeH="0" baseline="0" smtClean="0">
                            <a:ln>
                              <a:noFill/>
                            </a:ln>
                            <a:solidFill>
                              <a:schemeClr val="tx1"/>
                            </a:solidFill>
                            <a:effectLst/>
                            <a:latin typeface="Arial" pitchFamily="34" charset="0"/>
                          </a:endParaRPr>
                        </a:p>
                      </a:txBody>
                      <a:useSpRect/>
                    </a:txSp>
                  </a:sp>
                  <a:sp>
                    <a:nvSpPr>
                      <a:cNvPr id="238" name="Rechteck 96"/>
                      <a:cNvSpPr/>
                    </a:nvSpPr>
                    <a:spPr bwMode="auto">
                      <a:xfrm>
                        <a:off x="7391400" y="1171486"/>
                        <a:ext cx="51027" cy="36459"/>
                      </a:xfrm>
                      <a:prstGeom prst="rect">
                        <a:avLst/>
                      </a:prstGeom>
                      <a:solidFill>
                        <a:schemeClr val="accent1"/>
                      </a:solidFill>
                      <a:ln w="9525" cap="flat" cmpd="sng" algn="ctr">
                        <a:solidFill>
                          <a:schemeClr val="tx2"/>
                        </a:solidFill>
                        <a:prstDash val="solid"/>
                        <a:round/>
                        <a:headEnd type="none" w="med" len="med"/>
                        <a:tailEnd type="none" w="med" len="med"/>
                      </a:ln>
                      <a:effectLst/>
                    </a:spPr>
                    <a:txSp>
                      <a:txBody>
                        <a:bodyPr vert="horz" wrap="none" lIns="91440" tIns="45720" rIns="91440" bIns="45720" numCol="1" rtlCol="0" anchor="ctr" anchorCtr="0" compatLnSpc="1">
                          <a:prstTxWarp prst="textNoShape">
                            <a:avLst/>
                          </a:prstTxWarp>
                        </a:bodyPr>
                        <a:lstStyle>
                          <a:defPPr>
                            <a:defRPr lang="en-US"/>
                          </a:defPPr>
                          <a:lvl1pPr algn="l" rtl="0" fontAlgn="base">
                            <a:spcBef>
                              <a:spcPct val="0"/>
                            </a:spcBef>
                            <a:spcAft>
                              <a:spcPct val="0"/>
                            </a:spcAft>
                            <a:defRPr sz="2000" kern="1200">
                              <a:solidFill>
                                <a:schemeClr val="tx1"/>
                              </a:solidFill>
                              <a:latin typeface="Arial" pitchFamily="34" charset="0"/>
                              <a:ea typeface="+mn-ea"/>
                              <a:cs typeface="+mn-cs"/>
                            </a:defRPr>
                          </a:lvl1pPr>
                          <a:lvl2pPr marL="457200" algn="l" rtl="0" fontAlgn="base">
                            <a:spcBef>
                              <a:spcPct val="0"/>
                            </a:spcBef>
                            <a:spcAft>
                              <a:spcPct val="0"/>
                            </a:spcAft>
                            <a:defRPr sz="2000" kern="1200">
                              <a:solidFill>
                                <a:schemeClr val="tx1"/>
                              </a:solidFill>
                              <a:latin typeface="Arial" pitchFamily="34" charset="0"/>
                              <a:ea typeface="+mn-ea"/>
                              <a:cs typeface="+mn-cs"/>
                            </a:defRPr>
                          </a:lvl2pPr>
                          <a:lvl3pPr marL="914400" algn="l" rtl="0" fontAlgn="base">
                            <a:spcBef>
                              <a:spcPct val="0"/>
                            </a:spcBef>
                            <a:spcAft>
                              <a:spcPct val="0"/>
                            </a:spcAft>
                            <a:defRPr sz="2000" kern="1200">
                              <a:solidFill>
                                <a:schemeClr val="tx1"/>
                              </a:solidFill>
                              <a:latin typeface="Arial" pitchFamily="34" charset="0"/>
                              <a:ea typeface="+mn-ea"/>
                              <a:cs typeface="+mn-cs"/>
                            </a:defRPr>
                          </a:lvl3pPr>
                          <a:lvl4pPr marL="1371600" algn="l" rtl="0" fontAlgn="base">
                            <a:spcBef>
                              <a:spcPct val="0"/>
                            </a:spcBef>
                            <a:spcAft>
                              <a:spcPct val="0"/>
                            </a:spcAft>
                            <a:defRPr sz="2000" kern="1200">
                              <a:solidFill>
                                <a:schemeClr val="tx1"/>
                              </a:solidFill>
                              <a:latin typeface="Arial" pitchFamily="34" charset="0"/>
                              <a:ea typeface="+mn-ea"/>
                              <a:cs typeface="+mn-cs"/>
                            </a:defRPr>
                          </a:lvl4pPr>
                          <a:lvl5pPr marL="1828800" algn="l" rtl="0" fontAlgn="base">
                            <a:spcBef>
                              <a:spcPct val="0"/>
                            </a:spcBef>
                            <a:spcAft>
                              <a:spcPct val="0"/>
                            </a:spcAft>
                            <a:defRPr sz="2000" kern="1200">
                              <a:solidFill>
                                <a:schemeClr val="tx1"/>
                              </a:solidFill>
                              <a:latin typeface="Arial" pitchFamily="34" charset="0"/>
                              <a:ea typeface="+mn-ea"/>
                              <a:cs typeface="+mn-cs"/>
                            </a:defRPr>
                          </a:lvl5pPr>
                          <a:lvl6pPr marL="2286000" algn="l" defTabSz="914400" rtl="0" eaLnBrk="1" latinLnBrk="0" hangingPunct="1">
                            <a:defRPr sz="2000" kern="1200">
                              <a:solidFill>
                                <a:schemeClr val="tx1"/>
                              </a:solidFill>
                              <a:latin typeface="Arial" pitchFamily="34" charset="0"/>
                              <a:ea typeface="+mn-ea"/>
                              <a:cs typeface="+mn-cs"/>
                            </a:defRPr>
                          </a:lvl6pPr>
                          <a:lvl7pPr marL="2743200" algn="l" defTabSz="914400" rtl="0" eaLnBrk="1" latinLnBrk="0" hangingPunct="1">
                            <a:defRPr sz="2000" kern="1200">
                              <a:solidFill>
                                <a:schemeClr val="tx1"/>
                              </a:solidFill>
                              <a:latin typeface="Arial" pitchFamily="34" charset="0"/>
                              <a:ea typeface="+mn-ea"/>
                              <a:cs typeface="+mn-cs"/>
                            </a:defRPr>
                          </a:lvl7pPr>
                          <a:lvl8pPr marL="3200400" algn="l" defTabSz="914400" rtl="0" eaLnBrk="1" latinLnBrk="0" hangingPunct="1">
                            <a:defRPr sz="2000" kern="1200">
                              <a:solidFill>
                                <a:schemeClr val="tx1"/>
                              </a:solidFill>
                              <a:latin typeface="Arial" pitchFamily="34" charset="0"/>
                              <a:ea typeface="+mn-ea"/>
                              <a:cs typeface="+mn-cs"/>
                            </a:defRPr>
                          </a:lvl8pPr>
                          <a:lvl9pPr marL="3657600" algn="l" defTabSz="914400" rtl="0" eaLnBrk="1" latinLnBrk="0" hangingPunct="1">
                            <a:defRPr sz="2000" kern="1200">
                              <a:solidFill>
                                <a:schemeClr val="tx1"/>
                              </a:solidFill>
                              <a:latin typeface="Arial" pitchFamily="34" charset="0"/>
                              <a:ea typeface="+mn-ea"/>
                              <a:cs typeface="+mn-cs"/>
                            </a:defRPr>
                          </a:lvl9pPr>
                        </a:lstStyle>
                        <a:p>
                          <a:pPr marL="0" marR="0" indent="0" algn="ctr" defTabSz="995363" rtl="0" eaLnBrk="1" fontAlgn="base" latinLnBrk="0" hangingPunct="1">
                            <a:lnSpc>
                              <a:spcPct val="100000"/>
                            </a:lnSpc>
                            <a:spcBef>
                              <a:spcPct val="0"/>
                            </a:spcBef>
                            <a:spcAft>
                              <a:spcPct val="0"/>
                            </a:spcAft>
                            <a:buClrTx/>
                            <a:buSzTx/>
                            <a:buFontTx/>
                            <a:buNone/>
                            <a:tabLst/>
                          </a:pPr>
                          <a:endParaRPr kumimoji="0" lang="en-US" sz="1600" b="0" i="0" u="none" strike="noStrike" cap="none" normalizeH="0" baseline="0" smtClean="0">
                            <a:ln>
                              <a:noFill/>
                            </a:ln>
                            <a:solidFill>
                              <a:schemeClr val="tx1"/>
                            </a:solidFill>
                            <a:effectLst/>
                            <a:latin typeface="Arial" pitchFamily="34" charset="0"/>
                          </a:endParaRPr>
                        </a:p>
                      </a:txBody>
                      <a:useSpRect/>
                    </a:txSp>
                  </a:sp>
                  <a:sp>
                    <a:nvSpPr>
                      <a:cNvPr id="239" name="Rechteck 97"/>
                      <a:cNvSpPr/>
                    </a:nvSpPr>
                    <a:spPr bwMode="auto">
                      <a:xfrm>
                        <a:off x="7391400" y="1232253"/>
                        <a:ext cx="51027" cy="36459"/>
                      </a:xfrm>
                      <a:prstGeom prst="rect">
                        <a:avLst/>
                      </a:prstGeom>
                      <a:solidFill>
                        <a:schemeClr val="accent1"/>
                      </a:solidFill>
                      <a:ln w="9525" cap="flat" cmpd="sng" algn="ctr">
                        <a:solidFill>
                          <a:schemeClr val="tx2"/>
                        </a:solidFill>
                        <a:prstDash val="solid"/>
                        <a:round/>
                        <a:headEnd type="none" w="med" len="med"/>
                        <a:tailEnd type="none" w="med" len="med"/>
                      </a:ln>
                      <a:effectLst/>
                    </a:spPr>
                    <a:txSp>
                      <a:txBody>
                        <a:bodyPr vert="horz" wrap="none" lIns="91440" tIns="45720" rIns="91440" bIns="45720" numCol="1" rtlCol="0" anchor="ctr" anchorCtr="0" compatLnSpc="1">
                          <a:prstTxWarp prst="textNoShape">
                            <a:avLst/>
                          </a:prstTxWarp>
                        </a:bodyPr>
                        <a:lstStyle>
                          <a:defPPr>
                            <a:defRPr lang="en-US"/>
                          </a:defPPr>
                          <a:lvl1pPr algn="l" rtl="0" fontAlgn="base">
                            <a:spcBef>
                              <a:spcPct val="0"/>
                            </a:spcBef>
                            <a:spcAft>
                              <a:spcPct val="0"/>
                            </a:spcAft>
                            <a:defRPr sz="2000" kern="1200">
                              <a:solidFill>
                                <a:schemeClr val="tx1"/>
                              </a:solidFill>
                              <a:latin typeface="Arial" pitchFamily="34" charset="0"/>
                              <a:ea typeface="+mn-ea"/>
                              <a:cs typeface="+mn-cs"/>
                            </a:defRPr>
                          </a:lvl1pPr>
                          <a:lvl2pPr marL="457200" algn="l" rtl="0" fontAlgn="base">
                            <a:spcBef>
                              <a:spcPct val="0"/>
                            </a:spcBef>
                            <a:spcAft>
                              <a:spcPct val="0"/>
                            </a:spcAft>
                            <a:defRPr sz="2000" kern="1200">
                              <a:solidFill>
                                <a:schemeClr val="tx1"/>
                              </a:solidFill>
                              <a:latin typeface="Arial" pitchFamily="34" charset="0"/>
                              <a:ea typeface="+mn-ea"/>
                              <a:cs typeface="+mn-cs"/>
                            </a:defRPr>
                          </a:lvl2pPr>
                          <a:lvl3pPr marL="914400" algn="l" rtl="0" fontAlgn="base">
                            <a:spcBef>
                              <a:spcPct val="0"/>
                            </a:spcBef>
                            <a:spcAft>
                              <a:spcPct val="0"/>
                            </a:spcAft>
                            <a:defRPr sz="2000" kern="1200">
                              <a:solidFill>
                                <a:schemeClr val="tx1"/>
                              </a:solidFill>
                              <a:latin typeface="Arial" pitchFamily="34" charset="0"/>
                              <a:ea typeface="+mn-ea"/>
                              <a:cs typeface="+mn-cs"/>
                            </a:defRPr>
                          </a:lvl3pPr>
                          <a:lvl4pPr marL="1371600" algn="l" rtl="0" fontAlgn="base">
                            <a:spcBef>
                              <a:spcPct val="0"/>
                            </a:spcBef>
                            <a:spcAft>
                              <a:spcPct val="0"/>
                            </a:spcAft>
                            <a:defRPr sz="2000" kern="1200">
                              <a:solidFill>
                                <a:schemeClr val="tx1"/>
                              </a:solidFill>
                              <a:latin typeface="Arial" pitchFamily="34" charset="0"/>
                              <a:ea typeface="+mn-ea"/>
                              <a:cs typeface="+mn-cs"/>
                            </a:defRPr>
                          </a:lvl4pPr>
                          <a:lvl5pPr marL="1828800" algn="l" rtl="0" fontAlgn="base">
                            <a:spcBef>
                              <a:spcPct val="0"/>
                            </a:spcBef>
                            <a:spcAft>
                              <a:spcPct val="0"/>
                            </a:spcAft>
                            <a:defRPr sz="2000" kern="1200">
                              <a:solidFill>
                                <a:schemeClr val="tx1"/>
                              </a:solidFill>
                              <a:latin typeface="Arial" pitchFamily="34" charset="0"/>
                              <a:ea typeface="+mn-ea"/>
                              <a:cs typeface="+mn-cs"/>
                            </a:defRPr>
                          </a:lvl5pPr>
                          <a:lvl6pPr marL="2286000" algn="l" defTabSz="914400" rtl="0" eaLnBrk="1" latinLnBrk="0" hangingPunct="1">
                            <a:defRPr sz="2000" kern="1200">
                              <a:solidFill>
                                <a:schemeClr val="tx1"/>
                              </a:solidFill>
                              <a:latin typeface="Arial" pitchFamily="34" charset="0"/>
                              <a:ea typeface="+mn-ea"/>
                              <a:cs typeface="+mn-cs"/>
                            </a:defRPr>
                          </a:lvl6pPr>
                          <a:lvl7pPr marL="2743200" algn="l" defTabSz="914400" rtl="0" eaLnBrk="1" latinLnBrk="0" hangingPunct="1">
                            <a:defRPr sz="2000" kern="1200">
                              <a:solidFill>
                                <a:schemeClr val="tx1"/>
                              </a:solidFill>
                              <a:latin typeface="Arial" pitchFamily="34" charset="0"/>
                              <a:ea typeface="+mn-ea"/>
                              <a:cs typeface="+mn-cs"/>
                            </a:defRPr>
                          </a:lvl7pPr>
                          <a:lvl8pPr marL="3200400" algn="l" defTabSz="914400" rtl="0" eaLnBrk="1" latinLnBrk="0" hangingPunct="1">
                            <a:defRPr sz="2000" kern="1200">
                              <a:solidFill>
                                <a:schemeClr val="tx1"/>
                              </a:solidFill>
                              <a:latin typeface="Arial" pitchFamily="34" charset="0"/>
                              <a:ea typeface="+mn-ea"/>
                              <a:cs typeface="+mn-cs"/>
                            </a:defRPr>
                          </a:lvl8pPr>
                          <a:lvl9pPr marL="3657600" algn="l" defTabSz="914400" rtl="0" eaLnBrk="1" latinLnBrk="0" hangingPunct="1">
                            <a:defRPr sz="2000" kern="1200">
                              <a:solidFill>
                                <a:schemeClr val="tx1"/>
                              </a:solidFill>
                              <a:latin typeface="Arial" pitchFamily="34" charset="0"/>
                              <a:ea typeface="+mn-ea"/>
                              <a:cs typeface="+mn-cs"/>
                            </a:defRPr>
                          </a:lvl9pPr>
                        </a:lstStyle>
                        <a:p>
                          <a:pPr marL="0" marR="0" indent="0" algn="ctr" defTabSz="995363" rtl="0" eaLnBrk="1" fontAlgn="base" latinLnBrk="0" hangingPunct="1">
                            <a:lnSpc>
                              <a:spcPct val="100000"/>
                            </a:lnSpc>
                            <a:spcBef>
                              <a:spcPct val="0"/>
                            </a:spcBef>
                            <a:spcAft>
                              <a:spcPct val="0"/>
                            </a:spcAft>
                            <a:buClrTx/>
                            <a:buSzTx/>
                            <a:buFontTx/>
                            <a:buNone/>
                            <a:tabLst/>
                          </a:pPr>
                          <a:endParaRPr kumimoji="0" lang="en-US" sz="1600" b="0" i="0" u="none" strike="noStrike" cap="none" normalizeH="0" baseline="0" smtClean="0">
                            <a:ln>
                              <a:noFill/>
                            </a:ln>
                            <a:solidFill>
                              <a:schemeClr val="tx1"/>
                            </a:solidFill>
                            <a:effectLst/>
                            <a:latin typeface="Arial" pitchFamily="34" charset="0"/>
                          </a:endParaRPr>
                        </a:p>
                      </a:txBody>
                      <a:useSpRect/>
                    </a:txSp>
                  </a:sp>
                  <a:cxnSp>
                    <a:nvCxnSpPr>
                      <a:cNvPr id="235" name="Gerade Verbindung mit Pfeil 75"/>
                      <a:cNvCxnSpPr/>
                    </a:nvCxnSpPr>
                    <a:spPr bwMode="auto">
                      <a:xfrm flipH="1">
                        <a:off x="5715000" y="1828800"/>
                        <a:ext cx="838200" cy="838200"/>
                      </a:xfrm>
                      <a:prstGeom prst="straightConnector1">
                        <a:avLst/>
                      </a:prstGeom>
                      <a:solidFill>
                        <a:schemeClr val="accent1"/>
                      </a:solidFill>
                      <a:ln w="22225" cap="flat" cmpd="sng" algn="ctr">
                        <a:solidFill>
                          <a:schemeClr val="tx1"/>
                        </a:solidFill>
                        <a:prstDash val="solid"/>
                        <a:round/>
                        <a:headEnd type="none" w="med" len="med"/>
                        <a:tailEnd type="arrow"/>
                      </a:ln>
                      <a:effectLst/>
                    </a:spPr>
                  </a:cxnSp>
                  <a:sp>
                    <a:nvSpPr>
                      <a:cNvPr id="236" name="Textfeld 94"/>
                      <a:cNvSpPr txBox="1"/>
                    </a:nvSpPr>
                    <a:spPr>
                      <a:xfrm>
                        <a:off x="6400800" y="1893745"/>
                        <a:ext cx="785793" cy="253916"/>
                      </a:xfrm>
                      <a:prstGeom prst="rect">
                        <a:avLst/>
                      </a:prstGeom>
                      <a:noFill/>
                    </a:spPr>
                    <a:txSp>
                      <a:txBody>
                        <a:bodyPr wrap="none" rtlCol="0">
                          <a:spAutoFit/>
                        </a:bodyPr>
                        <a:lstStyle>
                          <a:defPPr>
                            <a:defRPr lang="en-US"/>
                          </a:defPPr>
                          <a:lvl1pPr algn="l" rtl="0" fontAlgn="base">
                            <a:spcBef>
                              <a:spcPct val="0"/>
                            </a:spcBef>
                            <a:spcAft>
                              <a:spcPct val="0"/>
                            </a:spcAft>
                            <a:defRPr sz="2000" kern="1200">
                              <a:solidFill>
                                <a:schemeClr val="tx1"/>
                              </a:solidFill>
                              <a:latin typeface="Arial" pitchFamily="34" charset="0"/>
                              <a:ea typeface="+mn-ea"/>
                              <a:cs typeface="+mn-cs"/>
                            </a:defRPr>
                          </a:lvl1pPr>
                          <a:lvl2pPr marL="457200" algn="l" rtl="0" fontAlgn="base">
                            <a:spcBef>
                              <a:spcPct val="0"/>
                            </a:spcBef>
                            <a:spcAft>
                              <a:spcPct val="0"/>
                            </a:spcAft>
                            <a:defRPr sz="2000" kern="1200">
                              <a:solidFill>
                                <a:schemeClr val="tx1"/>
                              </a:solidFill>
                              <a:latin typeface="Arial" pitchFamily="34" charset="0"/>
                              <a:ea typeface="+mn-ea"/>
                              <a:cs typeface="+mn-cs"/>
                            </a:defRPr>
                          </a:lvl2pPr>
                          <a:lvl3pPr marL="914400" algn="l" rtl="0" fontAlgn="base">
                            <a:spcBef>
                              <a:spcPct val="0"/>
                            </a:spcBef>
                            <a:spcAft>
                              <a:spcPct val="0"/>
                            </a:spcAft>
                            <a:defRPr sz="2000" kern="1200">
                              <a:solidFill>
                                <a:schemeClr val="tx1"/>
                              </a:solidFill>
                              <a:latin typeface="Arial" pitchFamily="34" charset="0"/>
                              <a:ea typeface="+mn-ea"/>
                              <a:cs typeface="+mn-cs"/>
                            </a:defRPr>
                          </a:lvl3pPr>
                          <a:lvl4pPr marL="1371600" algn="l" rtl="0" fontAlgn="base">
                            <a:spcBef>
                              <a:spcPct val="0"/>
                            </a:spcBef>
                            <a:spcAft>
                              <a:spcPct val="0"/>
                            </a:spcAft>
                            <a:defRPr sz="2000" kern="1200">
                              <a:solidFill>
                                <a:schemeClr val="tx1"/>
                              </a:solidFill>
                              <a:latin typeface="Arial" pitchFamily="34" charset="0"/>
                              <a:ea typeface="+mn-ea"/>
                              <a:cs typeface="+mn-cs"/>
                            </a:defRPr>
                          </a:lvl4pPr>
                          <a:lvl5pPr marL="1828800" algn="l" rtl="0" fontAlgn="base">
                            <a:spcBef>
                              <a:spcPct val="0"/>
                            </a:spcBef>
                            <a:spcAft>
                              <a:spcPct val="0"/>
                            </a:spcAft>
                            <a:defRPr sz="2000" kern="1200">
                              <a:solidFill>
                                <a:schemeClr val="tx1"/>
                              </a:solidFill>
                              <a:latin typeface="Arial" pitchFamily="34" charset="0"/>
                              <a:ea typeface="+mn-ea"/>
                              <a:cs typeface="+mn-cs"/>
                            </a:defRPr>
                          </a:lvl5pPr>
                          <a:lvl6pPr marL="2286000" algn="l" defTabSz="914400" rtl="0" eaLnBrk="1" latinLnBrk="0" hangingPunct="1">
                            <a:defRPr sz="2000" kern="1200">
                              <a:solidFill>
                                <a:schemeClr val="tx1"/>
                              </a:solidFill>
                              <a:latin typeface="Arial" pitchFamily="34" charset="0"/>
                              <a:ea typeface="+mn-ea"/>
                              <a:cs typeface="+mn-cs"/>
                            </a:defRPr>
                          </a:lvl6pPr>
                          <a:lvl7pPr marL="2743200" algn="l" defTabSz="914400" rtl="0" eaLnBrk="1" latinLnBrk="0" hangingPunct="1">
                            <a:defRPr sz="2000" kern="1200">
                              <a:solidFill>
                                <a:schemeClr val="tx1"/>
                              </a:solidFill>
                              <a:latin typeface="Arial" pitchFamily="34" charset="0"/>
                              <a:ea typeface="+mn-ea"/>
                              <a:cs typeface="+mn-cs"/>
                            </a:defRPr>
                          </a:lvl7pPr>
                          <a:lvl8pPr marL="3200400" algn="l" defTabSz="914400" rtl="0" eaLnBrk="1" latinLnBrk="0" hangingPunct="1">
                            <a:defRPr sz="2000" kern="1200">
                              <a:solidFill>
                                <a:schemeClr val="tx1"/>
                              </a:solidFill>
                              <a:latin typeface="Arial" pitchFamily="34" charset="0"/>
                              <a:ea typeface="+mn-ea"/>
                              <a:cs typeface="+mn-cs"/>
                            </a:defRPr>
                          </a:lvl8pPr>
                          <a:lvl9pPr marL="3657600" algn="l" defTabSz="914400" rtl="0" eaLnBrk="1" latinLnBrk="0" hangingPunct="1">
                            <a:defRPr sz="2000" kern="1200">
                              <a:solidFill>
                                <a:schemeClr val="tx1"/>
                              </a:solidFill>
                              <a:latin typeface="Arial" pitchFamily="34" charset="0"/>
                              <a:ea typeface="+mn-ea"/>
                              <a:cs typeface="+mn-cs"/>
                            </a:defRPr>
                          </a:lvl9pPr>
                        </a:lstStyle>
                        <a:p>
                          <a:pPr algn="ctr"/>
                          <a:r>
                            <a:rPr lang="en-US" sz="1050" b="1" dirty="0" smtClean="0">
                              <a:latin typeface="Calibri" pitchFamily="34" charset="0"/>
                            </a:rPr>
                            <a:t>&lt;&lt;refine&gt;&gt;</a:t>
                          </a:r>
                          <a:endParaRPr lang="en-US" sz="1050" b="1" dirty="0">
                            <a:latin typeface="Calibri" pitchFamily="34" charset="0"/>
                          </a:endParaRPr>
                        </a:p>
                      </a:txBody>
                      <a:useSpRect/>
                    </a:txSp>
                  </a:sp>
                  <a:sp>
                    <a:nvSpPr>
                      <a:cNvPr id="99" name="Rectangle 98"/>
                      <a:cNvSpPr/>
                    </a:nvSpPr>
                    <a:spPr bwMode="auto">
                      <a:xfrm>
                        <a:off x="373684" y="954061"/>
                        <a:ext cx="228600" cy="165970"/>
                      </a:xfrm>
                      <a:prstGeom prst="rect">
                        <a:avLst/>
                      </a:prstGeom>
                      <a:solidFill>
                        <a:srgbClr val="FFCC66"/>
                      </a:solidFill>
                      <a:ln w="9525" cap="flat" cmpd="sng" algn="ctr">
                        <a:solidFill>
                          <a:schemeClr val="tx1"/>
                        </a:solidFill>
                        <a:prstDash val="solid"/>
                        <a:round/>
                        <a:headEnd type="none" w="med" len="med"/>
                        <a:tailEnd type="none" w="med" len="med"/>
                      </a:ln>
                      <a:effectLst/>
                    </a:spPr>
                    <a:txSp>
                      <a:txBody>
                        <a:bodyPr vert="horz" wrap="square" lIns="90000" tIns="0" rIns="90000" bIns="0" numCol="1" rtlCol="0" anchor="t" anchorCtr="0" compatLnSpc="1">
                          <a:prstTxWarp prst="textNoShape">
                            <a:avLst/>
                          </a:prstTxWarp>
                        </a:bodyPr>
                        <a:lstStyle>
                          <a:defPPr>
                            <a:defRPr lang="en-US"/>
                          </a:defPPr>
                          <a:lvl1pPr algn="l" rtl="0" fontAlgn="base">
                            <a:spcBef>
                              <a:spcPct val="0"/>
                            </a:spcBef>
                            <a:spcAft>
                              <a:spcPct val="0"/>
                            </a:spcAft>
                            <a:defRPr sz="2000" kern="1200">
                              <a:solidFill>
                                <a:schemeClr val="tx1"/>
                              </a:solidFill>
                              <a:latin typeface="Arial" pitchFamily="34" charset="0"/>
                              <a:ea typeface="+mn-ea"/>
                              <a:cs typeface="+mn-cs"/>
                            </a:defRPr>
                          </a:lvl1pPr>
                          <a:lvl2pPr marL="457200" algn="l" rtl="0" fontAlgn="base">
                            <a:spcBef>
                              <a:spcPct val="0"/>
                            </a:spcBef>
                            <a:spcAft>
                              <a:spcPct val="0"/>
                            </a:spcAft>
                            <a:defRPr sz="2000" kern="1200">
                              <a:solidFill>
                                <a:schemeClr val="tx1"/>
                              </a:solidFill>
                              <a:latin typeface="Arial" pitchFamily="34" charset="0"/>
                              <a:ea typeface="+mn-ea"/>
                              <a:cs typeface="+mn-cs"/>
                            </a:defRPr>
                          </a:lvl2pPr>
                          <a:lvl3pPr marL="914400" algn="l" rtl="0" fontAlgn="base">
                            <a:spcBef>
                              <a:spcPct val="0"/>
                            </a:spcBef>
                            <a:spcAft>
                              <a:spcPct val="0"/>
                            </a:spcAft>
                            <a:defRPr sz="2000" kern="1200">
                              <a:solidFill>
                                <a:schemeClr val="tx1"/>
                              </a:solidFill>
                              <a:latin typeface="Arial" pitchFamily="34" charset="0"/>
                              <a:ea typeface="+mn-ea"/>
                              <a:cs typeface="+mn-cs"/>
                            </a:defRPr>
                          </a:lvl3pPr>
                          <a:lvl4pPr marL="1371600" algn="l" rtl="0" fontAlgn="base">
                            <a:spcBef>
                              <a:spcPct val="0"/>
                            </a:spcBef>
                            <a:spcAft>
                              <a:spcPct val="0"/>
                            </a:spcAft>
                            <a:defRPr sz="2000" kern="1200">
                              <a:solidFill>
                                <a:schemeClr val="tx1"/>
                              </a:solidFill>
                              <a:latin typeface="Arial" pitchFamily="34" charset="0"/>
                              <a:ea typeface="+mn-ea"/>
                              <a:cs typeface="+mn-cs"/>
                            </a:defRPr>
                          </a:lvl4pPr>
                          <a:lvl5pPr marL="1828800" algn="l" rtl="0" fontAlgn="base">
                            <a:spcBef>
                              <a:spcPct val="0"/>
                            </a:spcBef>
                            <a:spcAft>
                              <a:spcPct val="0"/>
                            </a:spcAft>
                            <a:defRPr sz="2000" kern="1200">
                              <a:solidFill>
                                <a:schemeClr val="tx1"/>
                              </a:solidFill>
                              <a:latin typeface="Arial" pitchFamily="34" charset="0"/>
                              <a:ea typeface="+mn-ea"/>
                              <a:cs typeface="+mn-cs"/>
                            </a:defRPr>
                          </a:lvl5pPr>
                          <a:lvl6pPr marL="2286000" algn="l" defTabSz="914400" rtl="0" eaLnBrk="1" latinLnBrk="0" hangingPunct="1">
                            <a:defRPr sz="2000" kern="1200">
                              <a:solidFill>
                                <a:schemeClr val="tx1"/>
                              </a:solidFill>
                              <a:latin typeface="Arial" pitchFamily="34" charset="0"/>
                              <a:ea typeface="+mn-ea"/>
                              <a:cs typeface="+mn-cs"/>
                            </a:defRPr>
                          </a:lvl6pPr>
                          <a:lvl7pPr marL="2743200" algn="l" defTabSz="914400" rtl="0" eaLnBrk="1" latinLnBrk="0" hangingPunct="1">
                            <a:defRPr sz="2000" kern="1200">
                              <a:solidFill>
                                <a:schemeClr val="tx1"/>
                              </a:solidFill>
                              <a:latin typeface="Arial" pitchFamily="34" charset="0"/>
                              <a:ea typeface="+mn-ea"/>
                              <a:cs typeface="+mn-cs"/>
                            </a:defRPr>
                          </a:lvl7pPr>
                          <a:lvl8pPr marL="3200400" algn="l" defTabSz="914400" rtl="0" eaLnBrk="1" latinLnBrk="0" hangingPunct="1">
                            <a:defRPr sz="2000" kern="1200">
                              <a:solidFill>
                                <a:schemeClr val="tx1"/>
                              </a:solidFill>
                              <a:latin typeface="Arial" pitchFamily="34" charset="0"/>
                              <a:ea typeface="+mn-ea"/>
                              <a:cs typeface="+mn-cs"/>
                            </a:defRPr>
                          </a:lvl8pPr>
                          <a:lvl9pPr marL="3657600" algn="l" defTabSz="914400" rtl="0" eaLnBrk="1" latinLnBrk="0" hangingPunct="1">
                            <a:defRPr sz="2000" kern="1200">
                              <a:solidFill>
                                <a:schemeClr val="tx1"/>
                              </a:solidFill>
                              <a:latin typeface="Arial" pitchFamily="34" charset="0"/>
                              <a:ea typeface="+mn-ea"/>
                              <a:cs typeface="+mn-cs"/>
                            </a:defRPr>
                          </a:lvl9pPr>
                        </a:lstStyle>
                        <a:p>
                          <a:pPr marL="0" marR="0" indent="0" algn="ctr" defTabSz="914400" rtl="0" eaLnBrk="1" fontAlgn="base" latinLnBrk="0" hangingPunct="1">
                            <a:lnSpc>
                              <a:spcPct val="100000"/>
                            </a:lnSpc>
                            <a:spcBef>
                              <a:spcPct val="0"/>
                            </a:spcBef>
                            <a:spcAft>
                              <a:spcPct val="0"/>
                            </a:spcAft>
                            <a:buClrTx/>
                            <a:buSzTx/>
                            <a:buFontTx/>
                            <a:buNone/>
                            <a:tabLst/>
                          </a:pPr>
                          <a:endParaRPr kumimoji="0" lang="de-DE" sz="2000" b="0" i="0" u="none" strike="noStrike" cap="none" normalizeH="0" baseline="0" smtClean="0">
                            <a:ln>
                              <a:noFill/>
                            </a:ln>
                            <a:solidFill>
                              <a:schemeClr val="tx1"/>
                            </a:solidFill>
                            <a:effectLst/>
                            <a:latin typeface="Arial" pitchFamily="34" charset="0"/>
                          </a:endParaRPr>
                        </a:p>
                      </a:txBody>
                      <a:useSpRect/>
                    </a:txSp>
                  </a:sp>
                  <a:sp>
                    <a:nvSpPr>
                      <a:cNvPr id="100" name="TextBox 99"/>
                      <a:cNvSpPr txBox="1"/>
                    </a:nvSpPr>
                    <a:spPr>
                      <a:xfrm>
                        <a:off x="611348" y="914400"/>
                        <a:ext cx="679994" cy="246221"/>
                      </a:xfrm>
                      <a:prstGeom prst="rect">
                        <a:avLst/>
                      </a:prstGeom>
                      <a:noFill/>
                    </a:spPr>
                    <a:txSp>
                      <a:txBody>
                        <a:bodyPr wrap="none" rtlCol="0">
                          <a:spAutoFit/>
                        </a:bodyPr>
                        <a:lstStyle>
                          <a:defPPr>
                            <a:defRPr lang="en-US"/>
                          </a:defPPr>
                          <a:lvl1pPr algn="l" rtl="0" fontAlgn="base">
                            <a:spcBef>
                              <a:spcPct val="0"/>
                            </a:spcBef>
                            <a:spcAft>
                              <a:spcPct val="0"/>
                            </a:spcAft>
                            <a:defRPr sz="2000" kern="1200">
                              <a:solidFill>
                                <a:schemeClr val="tx1"/>
                              </a:solidFill>
                              <a:latin typeface="Arial" pitchFamily="34" charset="0"/>
                              <a:ea typeface="+mn-ea"/>
                              <a:cs typeface="+mn-cs"/>
                            </a:defRPr>
                          </a:lvl1pPr>
                          <a:lvl2pPr marL="457200" algn="l" rtl="0" fontAlgn="base">
                            <a:spcBef>
                              <a:spcPct val="0"/>
                            </a:spcBef>
                            <a:spcAft>
                              <a:spcPct val="0"/>
                            </a:spcAft>
                            <a:defRPr sz="2000" kern="1200">
                              <a:solidFill>
                                <a:schemeClr val="tx1"/>
                              </a:solidFill>
                              <a:latin typeface="Arial" pitchFamily="34" charset="0"/>
                              <a:ea typeface="+mn-ea"/>
                              <a:cs typeface="+mn-cs"/>
                            </a:defRPr>
                          </a:lvl2pPr>
                          <a:lvl3pPr marL="914400" algn="l" rtl="0" fontAlgn="base">
                            <a:spcBef>
                              <a:spcPct val="0"/>
                            </a:spcBef>
                            <a:spcAft>
                              <a:spcPct val="0"/>
                            </a:spcAft>
                            <a:defRPr sz="2000" kern="1200">
                              <a:solidFill>
                                <a:schemeClr val="tx1"/>
                              </a:solidFill>
                              <a:latin typeface="Arial" pitchFamily="34" charset="0"/>
                              <a:ea typeface="+mn-ea"/>
                              <a:cs typeface="+mn-cs"/>
                            </a:defRPr>
                          </a:lvl3pPr>
                          <a:lvl4pPr marL="1371600" algn="l" rtl="0" fontAlgn="base">
                            <a:spcBef>
                              <a:spcPct val="0"/>
                            </a:spcBef>
                            <a:spcAft>
                              <a:spcPct val="0"/>
                            </a:spcAft>
                            <a:defRPr sz="2000" kern="1200">
                              <a:solidFill>
                                <a:schemeClr val="tx1"/>
                              </a:solidFill>
                              <a:latin typeface="Arial" pitchFamily="34" charset="0"/>
                              <a:ea typeface="+mn-ea"/>
                              <a:cs typeface="+mn-cs"/>
                            </a:defRPr>
                          </a:lvl4pPr>
                          <a:lvl5pPr marL="1828800" algn="l" rtl="0" fontAlgn="base">
                            <a:spcBef>
                              <a:spcPct val="0"/>
                            </a:spcBef>
                            <a:spcAft>
                              <a:spcPct val="0"/>
                            </a:spcAft>
                            <a:defRPr sz="2000" kern="1200">
                              <a:solidFill>
                                <a:schemeClr val="tx1"/>
                              </a:solidFill>
                              <a:latin typeface="Arial" pitchFamily="34" charset="0"/>
                              <a:ea typeface="+mn-ea"/>
                              <a:cs typeface="+mn-cs"/>
                            </a:defRPr>
                          </a:lvl5pPr>
                          <a:lvl6pPr marL="2286000" algn="l" defTabSz="914400" rtl="0" eaLnBrk="1" latinLnBrk="0" hangingPunct="1">
                            <a:defRPr sz="2000" kern="1200">
                              <a:solidFill>
                                <a:schemeClr val="tx1"/>
                              </a:solidFill>
                              <a:latin typeface="Arial" pitchFamily="34" charset="0"/>
                              <a:ea typeface="+mn-ea"/>
                              <a:cs typeface="+mn-cs"/>
                            </a:defRPr>
                          </a:lvl6pPr>
                          <a:lvl7pPr marL="2743200" algn="l" defTabSz="914400" rtl="0" eaLnBrk="1" latinLnBrk="0" hangingPunct="1">
                            <a:defRPr sz="2000" kern="1200">
                              <a:solidFill>
                                <a:schemeClr val="tx1"/>
                              </a:solidFill>
                              <a:latin typeface="Arial" pitchFamily="34" charset="0"/>
                              <a:ea typeface="+mn-ea"/>
                              <a:cs typeface="+mn-cs"/>
                            </a:defRPr>
                          </a:lvl7pPr>
                          <a:lvl8pPr marL="3200400" algn="l" defTabSz="914400" rtl="0" eaLnBrk="1" latinLnBrk="0" hangingPunct="1">
                            <a:defRPr sz="2000" kern="1200">
                              <a:solidFill>
                                <a:schemeClr val="tx1"/>
                              </a:solidFill>
                              <a:latin typeface="Arial" pitchFamily="34" charset="0"/>
                              <a:ea typeface="+mn-ea"/>
                              <a:cs typeface="+mn-cs"/>
                            </a:defRPr>
                          </a:lvl8pPr>
                          <a:lvl9pPr marL="3657600" algn="l" defTabSz="914400" rtl="0" eaLnBrk="1" latinLnBrk="0" hangingPunct="1">
                            <a:defRPr sz="2000" kern="1200">
                              <a:solidFill>
                                <a:schemeClr val="tx1"/>
                              </a:solidFill>
                              <a:latin typeface="Arial" pitchFamily="34" charset="0"/>
                              <a:ea typeface="+mn-ea"/>
                              <a:cs typeface="+mn-cs"/>
                            </a:defRPr>
                          </a:lvl9pPr>
                        </a:lstStyle>
                        <a:p>
                          <a:r>
                            <a:rPr lang="de-DE" sz="1000" dirty="0" err="1" smtClean="0"/>
                            <a:t>Package</a:t>
                          </a:r>
                          <a:endParaRPr lang="de-DE" sz="1000" dirty="0"/>
                        </a:p>
                      </a:txBody>
                      <a:useSpRect/>
                    </a:txSp>
                  </a:sp>
                  <a:sp>
                    <a:nvSpPr>
                      <a:cNvPr id="101" name="Rectangle 100"/>
                      <a:cNvSpPr/>
                    </a:nvSpPr>
                    <a:spPr bwMode="auto">
                      <a:xfrm>
                        <a:off x="372792" y="1135725"/>
                        <a:ext cx="228600" cy="165970"/>
                      </a:xfrm>
                      <a:prstGeom prst="rect">
                        <a:avLst/>
                      </a:prstGeom>
                      <a:solidFill>
                        <a:srgbClr val="FFD9B3"/>
                      </a:solidFill>
                      <a:ln w="9525" cap="flat" cmpd="sng" algn="ctr">
                        <a:solidFill>
                          <a:schemeClr val="tx1"/>
                        </a:solidFill>
                        <a:prstDash val="solid"/>
                        <a:round/>
                        <a:headEnd type="none" w="med" len="med"/>
                        <a:tailEnd type="none" w="med" len="med"/>
                      </a:ln>
                      <a:effectLst/>
                    </a:spPr>
                    <a:txSp>
                      <a:txBody>
                        <a:bodyPr vert="horz" wrap="square" lIns="90000" tIns="0" rIns="90000" bIns="0" numCol="1" rtlCol="0" anchor="t" anchorCtr="0" compatLnSpc="1">
                          <a:prstTxWarp prst="textNoShape">
                            <a:avLst/>
                          </a:prstTxWarp>
                        </a:bodyPr>
                        <a:lstStyle>
                          <a:defPPr>
                            <a:defRPr lang="en-US"/>
                          </a:defPPr>
                          <a:lvl1pPr algn="l" rtl="0" fontAlgn="base">
                            <a:spcBef>
                              <a:spcPct val="0"/>
                            </a:spcBef>
                            <a:spcAft>
                              <a:spcPct val="0"/>
                            </a:spcAft>
                            <a:defRPr sz="2000" kern="1200">
                              <a:solidFill>
                                <a:schemeClr val="tx1"/>
                              </a:solidFill>
                              <a:latin typeface="Arial" pitchFamily="34" charset="0"/>
                              <a:ea typeface="+mn-ea"/>
                              <a:cs typeface="+mn-cs"/>
                            </a:defRPr>
                          </a:lvl1pPr>
                          <a:lvl2pPr marL="457200" algn="l" rtl="0" fontAlgn="base">
                            <a:spcBef>
                              <a:spcPct val="0"/>
                            </a:spcBef>
                            <a:spcAft>
                              <a:spcPct val="0"/>
                            </a:spcAft>
                            <a:defRPr sz="2000" kern="1200">
                              <a:solidFill>
                                <a:schemeClr val="tx1"/>
                              </a:solidFill>
                              <a:latin typeface="Arial" pitchFamily="34" charset="0"/>
                              <a:ea typeface="+mn-ea"/>
                              <a:cs typeface="+mn-cs"/>
                            </a:defRPr>
                          </a:lvl2pPr>
                          <a:lvl3pPr marL="914400" algn="l" rtl="0" fontAlgn="base">
                            <a:spcBef>
                              <a:spcPct val="0"/>
                            </a:spcBef>
                            <a:spcAft>
                              <a:spcPct val="0"/>
                            </a:spcAft>
                            <a:defRPr sz="2000" kern="1200">
                              <a:solidFill>
                                <a:schemeClr val="tx1"/>
                              </a:solidFill>
                              <a:latin typeface="Arial" pitchFamily="34" charset="0"/>
                              <a:ea typeface="+mn-ea"/>
                              <a:cs typeface="+mn-cs"/>
                            </a:defRPr>
                          </a:lvl3pPr>
                          <a:lvl4pPr marL="1371600" algn="l" rtl="0" fontAlgn="base">
                            <a:spcBef>
                              <a:spcPct val="0"/>
                            </a:spcBef>
                            <a:spcAft>
                              <a:spcPct val="0"/>
                            </a:spcAft>
                            <a:defRPr sz="2000" kern="1200">
                              <a:solidFill>
                                <a:schemeClr val="tx1"/>
                              </a:solidFill>
                              <a:latin typeface="Arial" pitchFamily="34" charset="0"/>
                              <a:ea typeface="+mn-ea"/>
                              <a:cs typeface="+mn-cs"/>
                            </a:defRPr>
                          </a:lvl4pPr>
                          <a:lvl5pPr marL="1828800" algn="l" rtl="0" fontAlgn="base">
                            <a:spcBef>
                              <a:spcPct val="0"/>
                            </a:spcBef>
                            <a:spcAft>
                              <a:spcPct val="0"/>
                            </a:spcAft>
                            <a:defRPr sz="2000" kern="1200">
                              <a:solidFill>
                                <a:schemeClr val="tx1"/>
                              </a:solidFill>
                              <a:latin typeface="Arial" pitchFamily="34" charset="0"/>
                              <a:ea typeface="+mn-ea"/>
                              <a:cs typeface="+mn-cs"/>
                            </a:defRPr>
                          </a:lvl5pPr>
                          <a:lvl6pPr marL="2286000" algn="l" defTabSz="914400" rtl="0" eaLnBrk="1" latinLnBrk="0" hangingPunct="1">
                            <a:defRPr sz="2000" kern="1200">
                              <a:solidFill>
                                <a:schemeClr val="tx1"/>
                              </a:solidFill>
                              <a:latin typeface="Arial" pitchFamily="34" charset="0"/>
                              <a:ea typeface="+mn-ea"/>
                              <a:cs typeface="+mn-cs"/>
                            </a:defRPr>
                          </a:lvl6pPr>
                          <a:lvl7pPr marL="2743200" algn="l" defTabSz="914400" rtl="0" eaLnBrk="1" latinLnBrk="0" hangingPunct="1">
                            <a:defRPr sz="2000" kern="1200">
                              <a:solidFill>
                                <a:schemeClr val="tx1"/>
                              </a:solidFill>
                              <a:latin typeface="Arial" pitchFamily="34" charset="0"/>
                              <a:ea typeface="+mn-ea"/>
                              <a:cs typeface="+mn-cs"/>
                            </a:defRPr>
                          </a:lvl7pPr>
                          <a:lvl8pPr marL="3200400" algn="l" defTabSz="914400" rtl="0" eaLnBrk="1" latinLnBrk="0" hangingPunct="1">
                            <a:defRPr sz="2000" kern="1200">
                              <a:solidFill>
                                <a:schemeClr val="tx1"/>
                              </a:solidFill>
                              <a:latin typeface="Arial" pitchFamily="34" charset="0"/>
                              <a:ea typeface="+mn-ea"/>
                              <a:cs typeface="+mn-cs"/>
                            </a:defRPr>
                          </a:lvl8pPr>
                          <a:lvl9pPr marL="3657600" algn="l" defTabSz="914400" rtl="0" eaLnBrk="1" latinLnBrk="0" hangingPunct="1">
                            <a:defRPr sz="2000" kern="1200">
                              <a:solidFill>
                                <a:schemeClr val="tx1"/>
                              </a:solidFill>
                              <a:latin typeface="Arial" pitchFamily="34" charset="0"/>
                              <a:ea typeface="+mn-ea"/>
                              <a:cs typeface="+mn-cs"/>
                            </a:defRPr>
                          </a:lvl9pPr>
                        </a:lstStyle>
                        <a:p>
                          <a:pPr marL="0" marR="0" indent="0" algn="ctr" defTabSz="914400" rtl="0" eaLnBrk="1" fontAlgn="base" latinLnBrk="0" hangingPunct="1">
                            <a:lnSpc>
                              <a:spcPct val="100000"/>
                            </a:lnSpc>
                            <a:spcBef>
                              <a:spcPct val="0"/>
                            </a:spcBef>
                            <a:spcAft>
                              <a:spcPct val="0"/>
                            </a:spcAft>
                            <a:buClrTx/>
                            <a:buSzTx/>
                            <a:buFontTx/>
                            <a:buNone/>
                            <a:tabLst/>
                          </a:pPr>
                          <a:endParaRPr kumimoji="0" lang="de-DE" sz="2000" b="0" i="0" u="none" strike="noStrike" cap="none" normalizeH="0" baseline="0" smtClean="0">
                            <a:ln>
                              <a:noFill/>
                            </a:ln>
                            <a:solidFill>
                              <a:schemeClr val="tx1"/>
                            </a:solidFill>
                            <a:effectLst/>
                            <a:latin typeface="Arial" pitchFamily="34" charset="0"/>
                          </a:endParaRPr>
                        </a:p>
                      </a:txBody>
                      <a:useSpRect/>
                    </a:txSp>
                  </a:sp>
                  <a:sp>
                    <a:nvSpPr>
                      <a:cNvPr id="103" name="TextBox 102"/>
                      <a:cNvSpPr txBox="1"/>
                    </a:nvSpPr>
                    <a:spPr>
                      <a:xfrm>
                        <a:off x="610457" y="1096064"/>
                        <a:ext cx="1317990" cy="246221"/>
                      </a:xfrm>
                      <a:prstGeom prst="rect">
                        <a:avLst/>
                      </a:prstGeom>
                      <a:noFill/>
                    </a:spPr>
                    <a:txSp>
                      <a:txBody>
                        <a:bodyPr wrap="none" rtlCol="0">
                          <a:spAutoFit/>
                        </a:bodyPr>
                        <a:lstStyle>
                          <a:defPPr>
                            <a:defRPr lang="en-US"/>
                          </a:defPPr>
                          <a:lvl1pPr algn="l" rtl="0" fontAlgn="base">
                            <a:spcBef>
                              <a:spcPct val="0"/>
                            </a:spcBef>
                            <a:spcAft>
                              <a:spcPct val="0"/>
                            </a:spcAft>
                            <a:defRPr sz="2000" kern="1200">
                              <a:solidFill>
                                <a:schemeClr val="tx1"/>
                              </a:solidFill>
                              <a:latin typeface="Arial" pitchFamily="34" charset="0"/>
                              <a:ea typeface="+mn-ea"/>
                              <a:cs typeface="+mn-cs"/>
                            </a:defRPr>
                          </a:lvl1pPr>
                          <a:lvl2pPr marL="457200" algn="l" rtl="0" fontAlgn="base">
                            <a:spcBef>
                              <a:spcPct val="0"/>
                            </a:spcBef>
                            <a:spcAft>
                              <a:spcPct val="0"/>
                            </a:spcAft>
                            <a:defRPr sz="2000" kern="1200">
                              <a:solidFill>
                                <a:schemeClr val="tx1"/>
                              </a:solidFill>
                              <a:latin typeface="Arial" pitchFamily="34" charset="0"/>
                              <a:ea typeface="+mn-ea"/>
                              <a:cs typeface="+mn-cs"/>
                            </a:defRPr>
                          </a:lvl2pPr>
                          <a:lvl3pPr marL="914400" algn="l" rtl="0" fontAlgn="base">
                            <a:spcBef>
                              <a:spcPct val="0"/>
                            </a:spcBef>
                            <a:spcAft>
                              <a:spcPct val="0"/>
                            </a:spcAft>
                            <a:defRPr sz="2000" kern="1200">
                              <a:solidFill>
                                <a:schemeClr val="tx1"/>
                              </a:solidFill>
                              <a:latin typeface="Arial" pitchFamily="34" charset="0"/>
                              <a:ea typeface="+mn-ea"/>
                              <a:cs typeface="+mn-cs"/>
                            </a:defRPr>
                          </a:lvl3pPr>
                          <a:lvl4pPr marL="1371600" algn="l" rtl="0" fontAlgn="base">
                            <a:spcBef>
                              <a:spcPct val="0"/>
                            </a:spcBef>
                            <a:spcAft>
                              <a:spcPct val="0"/>
                            </a:spcAft>
                            <a:defRPr sz="2000" kern="1200">
                              <a:solidFill>
                                <a:schemeClr val="tx1"/>
                              </a:solidFill>
                              <a:latin typeface="Arial" pitchFamily="34" charset="0"/>
                              <a:ea typeface="+mn-ea"/>
                              <a:cs typeface="+mn-cs"/>
                            </a:defRPr>
                          </a:lvl4pPr>
                          <a:lvl5pPr marL="1828800" algn="l" rtl="0" fontAlgn="base">
                            <a:spcBef>
                              <a:spcPct val="0"/>
                            </a:spcBef>
                            <a:spcAft>
                              <a:spcPct val="0"/>
                            </a:spcAft>
                            <a:defRPr sz="2000" kern="1200">
                              <a:solidFill>
                                <a:schemeClr val="tx1"/>
                              </a:solidFill>
                              <a:latin typeface="Arial" pitchFamily="34" charset="0"/>
                              <a:ea typeface="+mn-ea"/>
                              <a:cs typeface="+mn-cs"/>
                            </a:defRPr>
                          </a:lvl5pPr>
                          <a:lvl6pPr marL="2286000" algn="l" defTabSz="914400" rtl="0" eaLnBrk="1" latinLnBrk="0" hangingPunct="1">
                            <a:defRPr sz="2000" kern="1200">
                              <a:solidFill>
                                <a:schemeClr val="tx1"/>
                              </a:solidFill>
                              <a:latin typeface="Arial" pitchFamily="34" charset="0"/>
                              <a:ea typeface="+mn-ea"/>
                              <a:cs typeface="+mn-cs"/>
                            </a:defRPr>
                          </a:lvl6pPr>
                          <a:lvl7pPr marL="2743200" algn="l" defTabSz="914400" rtl="0" eaLnBrk="1" latinLnBrk="0" hangingPunct="1">
                            <a:defRPr sz="2000" kern="1200">
                              <a:solidFill>
                                <a:schemeClr val="tx1"/>
                              </a:solidFill>
                              <a:latin typeface="Arial" pitchFamily="34" charset="0"/>
                              <a:ea typeface="+mn-ea"/>
                              <a:cs typeface="+mn-cs"/>
                            </a:defRPr>
                          </a:lvl7pPr>
                          <a:lvl8pPr marL="3200400" algn="l" defTabSz="914400" rtl="0" eaLnBrk="1" latinLnBrk="0" hangingPunct="1">
                            <a:defRPr sz="2000" kern="1200">
                              <a:solidFill>
                                <a:schemeClr val="tx1"/>
                              </a:solidFill>
                              <a:latin typeface="Arial" pitchFamily="34" charset="0"/>
                              <a:ea typeface="+mn-ea"/>
                              <a:cs typeface="+mn-cs"/>
                            </a:defRPr>
                          </a:lvl8pPr>
                          <a:lvl9pPr marL="3657600" algn="l" defTabSz="914400" rtl="0" eaLnBrk="1" latinLnBrk="0" hangingPunct="1">
                            <a:defRPr sz="2000" kern="1200">
                              <a:solidFill>
                                <a:schemeClr val="tx1"/>
                              </a:solidFill>
                              <a:latin typeface="Arial" pitchFamily="34" charset="0"/>
                              <a:ea typeface="+mn-ea"/>
                              <a:cs typeface="+mn-cs"/>
                            </a:defRPr>
                          </a:lvl9pPr>
                        </a:lstStyle>
                        <a:p>
                          <a:r>
                            <a:rPr lang="de-DE" sz="1000" dirty="0" err="1" smtClean="0"/>
                            <a:t>Product</a:t>
                          </a:r>
                          <a:r>
                            <a:rPr lang="de-DE" sz="1000" dirty="0" smtClean="0"/>
                            <a:t> </a:t>
                          </a:r>
                          <a:r>
                            <a:rPr lang="de-DE" sz="1000" dirty="0" err="1" smtClean="0"/>
                            <a:t>Component</a:t>
                          </a:r>
                          <a:endParaRPr lang="de-DE" sz="1000" dirty="0"/>
                        </a:p>
                      </a:txBody>
                      <a:useSpRect/>
                    </a:txSp>
                  </a:sp>
                  <a:sp>
                    <a:nvSpPr>
                      <a:cNvPr id="105" name="TextBox 104"/>
                      <a:cNvSpPr txBox="1"/>
                    </a:nvSpPr>
                    <a:spPr>
                      <a:xfrm>
                        <a:off x="615291" y="1288245"/>
                        <a:ext cx="1354859" cy="246221"/>
                      </a:xfrm>
                      <a:prstGeom prst="rect">
                        <a:avLst/>
                      </a:prstGeom>
                      <a:noFill/>
                    </a:spPr>
                    <a:txSp>
                      <a:txBody>
                        <a:bodyPr wrap="none" rtlCol="0">
                          <a:spAutoFit/>
                        </a:bodyPr>
                        <a:lstStyle>
                          <a:defPPr>
                            <a:defRPr lang="en-US"/>
                          </a:defPPr>
                          <a:lvl1pPr algn="l" rtl="0" fontAlgn="base">
                            <a:spcBef>
                              <a:spcPct val="0"/>
                            </a:spcBef>
                            <a:spcAft>
                              <a:spcPct val="0"/>
                            </a:spcAft>
                            <a:defRPr sz="2000" kern="1200">
                              <a:solidFill>
                                <a:schemeClr val="tx1"/>
                              </a:solidFill>
                              <a:latin typeface="Arial" pitchFamily="34" charset="0"/>
                              <a:ea typeface="+mn-ea"/>
                              <a:cs typeface="+mn-cs"/>
                            </a:defRPr>
                          </a:lvl1pPr>
                          <a:lvl2pPr marL="457200" algn="l" rtl="0" fontAlgn="base">
                            <a:spcBef>
                              <a:spcPct val="0"/>
                            </a:spcBef>
                            <a:spcAft>
                              <a:spcPct val="0"/>
                            </a:spcAft>
                            <a:defRPr sz="2000" kern="1200">
                              <a:solidFill>
                                <a:schemeClr val="tx1"/>
                              </a:solidFill>
                              <a:latin typeface="Arial" pitchFamily="34" charset="0"/>
                              <a:ea typeface="+mn-ea"/>
                              <a:cs typeface="+mn-cs"/>
                            </a:defRPr>
                          </a:lvl2pPr>
                          <a:lvl3pPr marL="914400" algn="l" rtl="0" fontAlgn="base">
                            <a:spcBef>
                              <a:spcPct val="0"/>
                            </a:spcBef>
                            <a:spcAft>
                              <a:spcPct val="0"/>
                            </a:spcAft>
                            <a:defRPr sz="2000" kern="1200">
                              <a:solidFill>
                                <a:schemeClr val="tx1"/>
                              </a:solidFill>
                              <a:latin typeface="Arial" pitchFamily="34" charset="0"/>
                              <a:ea typeface="+mn-ea"/>
                              <a:cs typeface="+mn-cs"/>
                            </a:defRPr>
                          </a:lvl3pPr>
                          <a:lvl4pPr marL="1371600" algn="l" rtl="0" fontAlgn="base">
                            <a:spcBef>
                              <a:spcPct val="0"/>
                            </a:spcBef>
                            <a:spcAft>
                              <a:spcPct val="0"/>
                            </a:spcAft>
                            <a:defRPr sz="2000" kern="1200">
                              <a:solidFill>
                                <a:schemeClr val="tx1"/>
                              </a:solidFill>
                              <a:latin typeface="Arial" pitchFamily="34" charset="0"/>
                              <a:ea typeface="+mn-ea"/>
                              <a:cs typeface="+mn-cs"/>
                            </a:defRPr>
                          </a:lvl4pPr>
                          <a:lvl5pPr marL="1828800" algn="l" rtl="0" fontAlgn="base">
                            <a:spcBef>
                              <a:spcPct val="0"/>
                            </a:spcBef>
                            <a:spcAft>
                              <a:spcPct val="0"/>
                            </a:spcAft>
                            <a:defRPr sz="2000" kern="1200">
                              <a:solidFill>
                                <a:schemeClr val="tx1"/>
                              </a:solidFill>
                              <a:latin typeface="Arial" pitchFamily="34" charset="0"/>
                              <a:ea typeface="+mn-ea"/>
                              <a:cs typeface="+mn-cs"/>
                            </a:defRPr>
                          </a:lvl5pPr>
                          <a:lvl6pPr marL="2286000" algn="l" defTabSz="914400" rtl="0" eaLnBrk="1" latinLnBrk="0" hangingPunct="1">
                            <a:defRPr sz="2000" kern="1200">
                              <a:solidFill>
                                <a:schemeClr val="tx1"/>
                              </a:solidFill>
                              <a:latin typeface="Arial" pitchFamily="34" charset="0"/>
                              <a:ea typeface="+mn-ea"/>
                              <a:cs typeface="+mn-cs"/>
                            </a:defRPr>
                          </a:lvl6pPr>
                          <a:lvl7pPr marL="2743200" algn="l" defTabSz="914400" rtl="0" eaLnBrk="1" latinLnBrk="0" hangingPunct="1">
                            <a:defRPr sz="2000" kern="1200">
                              <a:solidFill>
                                <a:schemeClr val="tx1"/>
                              </a:solidFill>
                              <a:latin typeface="Arial" pitchFamily="34" charset="0"/>
                              <a:ea typeface="+mn-ea"/>
                              <a:cs typeface="+mn-cs"/>
                            </a:defRPr>
                          </a:lvl7pPr>
                          <a:lvl8pPr marL="3200400" algn="l" defTabSz="914400" rtl="0" eaLnBrk="1" latinLnBrk="0" hangingPunct="1">
                            <a:defRPr sz="2000" kern="1200">
                              <a:solidFill>
                                <a:schemeClr val="tx1"/>
                              </a:solidFill>
                              <a:latin typeface="Arial" pitchFamily="34" charset="0"/>
                              <a:ea typeface="+mn-ea"/>
                              <a:cs typeface="+mn-cs"/>
                            </a:defRPr>
                          </a:lvl8pPr>
                          <a:lvl9pPr marL="3657600" algn="l" defTabSz="914400" rtl="0" eaLnBrk="1" latinLnBrk="0" hangingPunct="1">
                            <a:defRPr sz="2000" kern="1200">
                              <a:solidFill>
                                <a:schemeClr val="tx1"/>
                              </a:solidFill>
                              <a:latin typeface="Arial" pitchFamily="34" charset="0"/>
                              <a:ea typeface="+mn-ea"/>
                              <a:cs typeface="+mn-cs"/>
                            </a:defRPr>
                          </a:lvl9pPr>
                        </a:lstStyle>
                        <a:p>
                          <a:r>
                            <a:rPr lang="de-DE" sz="1000" dirty="0" err="1" smtClean="0"/>
                            <a:t>Platform</a:t>
                          </a:r>
                          <a:r>
                            <a:rPr lang="de-DE" sz="1000" dirty="0" smtClean="0"/>
                            <a:t> </a:t>
                          </a:r>
                          <a:r>
                            <a:rPr lang="de-DE" sz="1000" dirty="0" err="1" smtClean="0"/>
                            <a:t>Component</a:t>
                          </a:r>
                          <a:endParaRPr lang="de-DE" sz="1000" dirty="0"/>
                        </a:p>
                      </a:txBody>
                      <a:useSpRect/>
                    </a:txSp>
                  </a:sp>
                  <a:sp>
                    <a:nvSpPr>
                      <a:cNvPr id="94" name="Rectangle 93"/>
                      <a:cNvSpPr/>
                    </a:nvSpPr>
                    <a:spPr bwMode="auto">
                      <a:xfrm>
                        <a:off x="373685" y="1321006"/>
                        <a:ext cx="228600" cy="165970"/>
                      </a:xfrm>
                      <a:prstGeom prst="rect">
                        <a:avLst/>
                      </a:prstGeom>
                      <a:solidFill>
                        <a:srgbClr val="D1DFFF"/>
                      </a:solidFill>
                      <a:ln w="9525" cap="flat" cmpd="sng" algn="ctr">
                        <a:solidFill>
                          <a:schemeClr val="tx1"/>
                        </a:solidFill>
                        <a:prstDash val="solid"/>
                        <a:round/>
                        <a:headEnd type="none" w="med" len="med"/>
                        <a:tailEnd type="none" w="med" len="med"/>
                      </a:ln>
                      <a:effectLst/>
                    </a:spPr>
                    <a:txSp>
                      <a:txBody>
                        <a:bodyPr vert="horz" wrap="square" lIns="90000" tIns="0" rIns="90000" bIns="0" numCol="1" rtlCol="0" anchor="t" anchorCtr="0" compatLnSpc="1">
                          <a:prstTxWarp prst="textNoShape">
                            <a:avLst/>
                          </a:prstTxWarp>
                        </a:bodyPr>
                        <a:lstStyle>
                          <a:defPPr>
                            <a:defRPr lang="en-US"/>
                          </a:defPPr>
                          <a:lvl1pPr algn="l" rtl="0" fontAlgn="base">
                            <a:spcBef>
                              <a:spcPct val="0"/>
                            </a:spcBef>
                            <a:spcAft>
                              <a:spcPct val="0"/>
                            </a:spcAft>
                            <a:defRPr sz="2000" kern="1200">
                              <a:solidFill>
                                <a:schemeClr val="tx1"/>
                              </a:solidFill>
                              <a:latin typeface="Arial" pitchFamily="34" charset="0"/>
                              <a:ea typeface="+mn-ea"/>
                              <a:cs typeface="+mn-cs"/>
                            </a:defRPr>
                          </a:lvl1pPr>
                          <a:lvl2pPr marL="457200" algn="l" rtl="0" fontAlgn="base">
                            <a:spcBef>
                              <a:spcPct val="0"/>
                            </a:spcBef>
                            <a:spcAft>
                              <a:spcPct val="0"/>
                            </a:spcAft>
                            <a:defRPr sz="2000" kern="1200">
                              <a:solidFill>
                                <a:schemeClr val="tx1"/>
                              </a:solidFill>
                              <a:latin typeface="Arial" pitchFamily="34" charset="0"/>
                              <a:ea typeface="+mn-ea"/>
                              <a:cs typeface="+mn-cs"/>
                            </a:defRPr>
                          </a:lvl2pPr>
                          <a:lvl3pPr marL="914400" algn="l" rtl="0" fontAlgn="base">
                            <a:spcBef>
                              <a:spcPct val="0"/>
                            </a:spcBef>
                            <a:spcAft>
                              <a:spcPct val="0"/>
                            </a:spcAft>
                            <a:defRPr sz="2000" kern="1200">
                              <a:solidFill>
                                <a:schemeClr val="tx1"/>
                              </a:solidFill>
                              <a:latin typeface="Arial" pitchFamily="34" charset="0"/>
                              <a:ea typeface="+mn-ea"/>
                              <a:cs typeface="+mn-cs"/>
                            </a:defRPr>
                          </a:lvl3pPr>
                          <a:lvl4pPr marL="1371600" algn="l" rtl="0" fontAlgn="base">
                            <a:spcBef>
                              <a:spcPct val="0"/>
                            </a:spcBef>
                            <a:spcAft>
                              <a:spcPct val="0"/>
                            </a:spcAft>
                            <a:defRPr sz="2000" kern="1200">
                              <a:solidFill>
                                <a:schemeClr val="tx1"/>
                              </a:solidFill>
                              <a:latin typeface="Arial" pitchFamily="34" charset="0"/>
                              <a:ea typeface="+mn-ea"/>
                              <a:cs typeface="+mn-cs"/>
                            </a:defRPr>
                          </a:lvl4pPr>
                          <a:lvl5pPr marL="1828800" algn="l" rtl="0" fontAlgn="base">
                            <a:spcBef>
                              <a:spcPct val="0"/>
                            </a:spcBef>
                            <a:spcAft>
                              <a:spcPct val="0"/>
                            </a:spcAft>
                            <a:defRPr sz="2000" kern="1200">
                              <a:solidFill>
                                <a:schemeClr val="tx1"/>
                              </a:solidFill>
                              <a:latin typeface="Arial" pitchFamily="34" charset="0"/>
                              <a:ea typeface="+mn-ea"/>
                              <a:cs typeface="+mn-cs"/>
                            </a:defRPr>
                          </a:lvl5pPr>
                          <a:lvl6pPr marL="2286000" algn="l" defTabSz="914400" rtl="0" eaLnBrk="1" latinLnBrk="0" hangingPunct="1">
                            <a:defRPr sz="2000" kern="1200">
                              <a:solidFill>
                                <a:schemeClr val="tx1"/>
                              </a:solidFill>
                              <a:latin typeface="Arial" pitchFamily="34" charset="0"/>
                              <a:ea typeface="+mn-ea"/>
                              <a:cs typeface="+mn-cs"/>
                            </a:defRPr>
                          </a:lvl6pPr>
                          <a:lvl7pPr marL="2743200" algn="l" defTabSz="914400" rtl="0" eaLnBrk="1" latinLnBrk="0" hangingPunct="1">
                            <a:defRPr sz="2000" kern="1200">
                              <a:solidFill>
                                <a:schemeClr val="tx1"/>
                              </a:solidFill>
                              <a:latin typeface="Arial" pitchFamily="34" charset="0"/>
                              <a:ea typeface="+mn-ea"/>
                              <a:cs typeface="+mn-cs"/>
                            </a:defRPr>
                          </a:lvl7pPr>
                          <a:lvl8pPr marL="3200400" algn="l" defTabSz="914400" rtl="0" eaLnBrk="1" latinLnBrk="0" hangingPunct="1">
                            <a:defRPr sz="2000" kern="1200">
                              <a:solidFill>
                                <a:schemeClr val="tx1"/>
                              </a:solidFill>
                              <a:latin typeface="Arial" pitchFamily="34" charset="0"/>
                              <a:ea typeface="+mn-ea"/>
                              <a:cs typeface="+mn-cs"/>
                            </a:defRPr>
                          </a:lvl8pPr>
                          <a:lvl9pPr marL="3657600" algn="l" defTabSz="914400" rtl="0" eaLnBrk="1" latinLnBrk="0" hangingPunct="1">
                            <a:defRPr sz="2000" kern="1200">
                              <a:solidFill>
                                <a:schemeClr val="tx1"/>
                              </a:solidFill>
                              <a:latin typeface="Arial" pitchFamily="34" charset="0"/>
                              <a:ea typeface="+mn-ea"/>
                              <a:cs typeface="+mn-cs"/>
                            </a:defRPr>
                          </a:lvl9pPr>
                        </a:lstStyle>
                        <a:p>
                          <a:pPr marL="0" marR="0" indent="0" algn="ctr" defTabSz="914400" rtl="0" eaLnBrk="1" fontAlgn="base" latinLnBrk="0" hangingPunct="1">
                            <a:lnSpc>
                              <a:spcPct val="100000"/>
                            </a:lnSpc>
                            <a:spcBef>
                              <a:spcPct val="0"/>
                            </a:spcBef>
                            <a:spcAft>
                              <a:spcPct val="0"/>
                            </a:spcAft>
                            <a:buClrTx/>
                            <a:buSzTx/>
                            <a:buFontTx/>
                            <a:buNone/>
                            <a:tabLst/>
                          </a:pPr>
                          <a:endParaRPr kumimoji="0" lang="de-DE" sz="2000" b="0" i="0" u="none" strike="noStrike" cap="none" normalizeH="0" baseline="0" smtClean="0">
                            <a:ln>
                              <a:noFill/>
                            </a:ln>
                            <a:solidFill>
                              <a:schemeClr val="tx1"/>
                            </a:solidFill>
                            <a:effectLst/>
                            <a:latin typeface="Arial" pitchFamily="34" charset="0"/>
                          </a:endParaRPr>
                        </a:p>
                      </a:txBody>
                      <a:useSpRect/>
                    </a:txSp>
                  </a:sp>
                  <a:sp>
                    <a:nvSpPr>
                      <a:cNvPr id="88" name="Abgerundetes Rechteck 28"/>
                      <a:cNvSpPr/>
                    </a:nvSpPr>
                    <a:spPr bwMode="auto">
                      <a:xfrm>
                        <a:off x="2819400" y="1118175"/>
                        <a:ext cx="1371600" cy="762000"/>
                      </a:xfrm>
                      <a:prstGeom prst="roundRect">
                        <a:avLst/>
                      </a:prstGeom>
                      <a:solidFill>
                        <a:srgbClr val="D1DFFF"/>
                      </a:solidFill>
                      <a:ln>
                        <a:headEnd type="none" w="med" len="med"/>
                        <a:tailEnd type="none" w="med" len="med"/>
                      </a:ln>
                    </a:spPr>
                    <a:txSp>
                      <a:txBody>
                        <a:bodyPr vert="horz" wrap="none" lIns="91440" tIns="45720" rIns="91440" bIns="45720" numCol="1" rtlCol="0" anchor="ctr" anchorCtr="0" compatLnSpc="1">
                          <a:prstTxWarp prst="textNoShape">
                            <a:avLst/>
                          </a:prstTxWarp>
                        </a:bodyPr>
                        <a:lstStyle>
                          <a:defPPr>
                            <a:defRPr lang="en-US"/>
                          </a:defPPr>
                          <a:lvl1pPr algn="l" rtl="0" fontAlgn="base">
                            <a:spcBef>
                              <a:spcPct val="0"/>
                            </a:spcBef>
                            <a:spcAft>
                              <a:spcPct val="0"/>
                            </a:spcAft>
                            <a:defRPr sz="2000" kern="1200">
                              <a:solidFill>
                                <a:schemeClr val="lt1"/>
                              </a:solidFill>
                              <a:latin typeface="+mn-lt"/>
                              <a:ea typeface="+mn-ea"/>
                              <a:cs typeface="+mn-cs"/>
                            </a:defRPr>
                          </a:lvl1pPr>
                          <a:lvl2pPr marL="457200" algn="l" rtl="0" fontAlgn="base">
                            <a:spcBef>
                              <a:spcPct val="0"/>
                            </a:spcBef>
                            <a:spcAft>
                              <a:spcPct val="0"/>
                            </a:spcAft>
                            <a:defRPr sz="2000" kern="1200">
                              <a:solidFill>
                                <a:schemeClr val="lt1"/>
                              </a:solidFill>
                              <a:latin typeface="+mn-lt"/>
                              <a:ea typeface="+mn-ea"/>
                              <a:cs typeface="+mn-cs"/>
                            </a:defRPr>
                          </a:lvl2pPr>
                          <a:lvl3pPr marL="914400" algn="l" rtl="0" fontAlgn="base">
                            <a:spcBef>
                              <a:spcPct val="0"/>
                            </a:spcBef>
                            <a:spcAft>
                              <a:spcPct val="0"/>
                            </a:spcAft>
                            <a:defRPr sz="2000" kern="1200">
                              <a:solidFill>
                                <a:schemeClr val="lt1"/>
                              </a:solidFill>
                              <a:latin typeface="+mn-lt"/>
                              <a:ea typeface="+mn-ea"/>
                              <a:cs typeface="+mn-cs"/>
                            </a:defRPr>
                          </a:lvl3pPr>
                          <a:lvl4pPr marL="1371600" algn="l" rtl="0" fontAlgn="base">
                            <a:spcBef>
                              <a:spcPct val="0"/>
                            </a:spcBef>
                            <a:spcAft>
                              <a:spcPct val="0"/>
                            </a:spcAft>
                            <a:defRPr sz="2000" kern="1200">
                              <a:solidFill>
                                <a:schemeClr val="lt1"/>
                              </a:solidFill>
                              <a:latin typeface="+mn-lt"/>
                              <a:ea typeface="+mn-ea"/>
                              <a:cs typeface="+mn-cs"/>
                            </a:defRPr>
                          </a:lvl4pPr>
                          <a:lvl5pPr marL="1828800" algn="l" rtl="0" fontAlgn="base">
                            <a:spcBef>
                              <a:spcPct val="0"/>
                            </a:spcBef>
                            <a:spcAft>
                              <a:spcPct val="0"/>
                            </a:spcAft>
                            <a:defRPr sz="2000" kern="1200">
                              <a:solidFill>
                                <a:schemeClr val="lt1"/>
                              </a:solidFill>
                              <a:latin typeface="+mn-lt"/>
                              <a:ea typeface="+mn-ea"/>
                              <a:cs typeface="+mn-cs"/>
                            </a:defRPr>
                          </a:lvl5pPr>
                          <a:lvl6pPr marL="2286000" algn="l" defTabSz="914400" rtl="0" eaLnBrk="1" latinLnBrk="0" hangingPunct="1">
                            <a:defRPr sz="2000" kern="1200">
                              <a:solidFill>
                                <a:schemeClr val="lt1"/>
                              </a:solidFill>
                              <a:latin typeface="+mn-lt"/>
                              <a:ea typeface="+mn-ea"/>
                              <a:cs typeface="+mn-cs"/>
                            </a:defRPr>
                          </a:lvl6pPr>
                          <a:lvl7pPr marL="2743200" algn="l" defTabSz="914400" rtl="0" eaLnBrk="1" latinLnBrk="0" hangingPunct="1">
                            <a:defRPr sz="2000" kern="1200">
                              <a:solidFill>
                                <a:schemeClr val="lt1"/>
                              </a:solidFill>
                              <a:latin typeface="+mn-lt"/>
                              <a:ea typeface="+mn-ea"/>
                              <a:cs typeface="+mn-cs"/>
                            </a:defRPr>
                          </a:lvl7pPr>
                          <a:lvl8pPr marL="3200400" algn="l" defTabSz="914400" rtl="0" eaLnBrk="1" latinLnBrk="0" hangingPunct="1">
                            <a:defRPr sz="2000" kern="1200">
                              <a:solidFill>
                                <a:schemeClr val="lt1"/>
                              </a:solidFill>
                              <a:latin typeface="+mn-lt"/>
                              <a:ea typeface="+mn-ea"/>
                              <a:cs typeface="+mn-cs"/>
                            </a:defRPr>
                          </a:lvl8pPr>
                          <a:lvl9pPr marL="3657600" algn="l" defTabSz="914400" rtl="0" eaLnBrk="1" latinLnBrk="0" hangingPunct="1">
                            <a:defRPr sz="2000" kern="1200">
                              <a:solidFill>
                                <a:schemeClr val="lt1"/>
                              </a:solidFill>
                              <a:latin typeface="+mn-lt"/>
                              <a:ea typeface="+mn-ea"/>
                              <a:cs typeface="+mn-cs"/>
                            </a:defRPr>
                          </a:lvl9pPr>
                        </a:lstStyle>
                        <a:p>
                          <a:pPr marL="0" marR="0" indent="0" algn="ctr" defTabSz="995363" rtl="0" eaLnBrk="1" fontAlgn="base" latinLnBrk="0" hangingPunct="1">
                            <a:lnSpc>
                              <a:spcPct val="100000"/>
                            </a:lnSpc>
                            <a:spcBef>
                              <a:spcPct val="0"/>
                            </a:spcBef>
                            <a:spcAft>
                              <a:spcPct val="0"/>
                            </a:spcAft>
                            <a:buClrTx/>
                            <a:buSzTx/>
                            <a:buFontTx/>
                            <a:buNone/>
                            <a:tabLst/>
                          </a:pPr>
                          <a:endParaRPr kumimoji="0" lang="en-US" sz="1600" b="0" i="0" u="none" strike="noStrike" cap="none" normalizeH="0" baseline="0" smtClean="0">
                            <a:ln>
                              <a:noFill/>
                            </a:ln>
                            <a:solidFill>
                              <a:schemeClr val="tx1"/>
                            </a:solidFill>
                            <a:effectLst/>
                            <a:latin typeface="Arial" pitchFamily="34" charset="0"/>
                          </a:endParaRPr>
                        </a:p>
                      </a:txBody>
                      <a:useSpRect/>
                    </a:txSp>
                    <a:style>
                      <a:lnRef idx="0">
                        <a:schemeClr val="accent3"/>
                      </a:lnRef>
                      <a:fillRef idx="3">
                        <a:schemeClr val="accent3"/>
                      </a:fillRef>
                      <a:effectRef idx="3">
                        <a:schemeClr val="accent3"/>
                      </a:effectRef>
                      <a:fontRef idx="minor">
                        <a:schemeClr val="lt1"/>
                      </a:fontRef>
                    </a:style>
                  </a:sp>
                  <a:sp>
                    <a:nvSpPr>
                      <a:cNvPr id="89" name="Textfeld 29"/>
                      <a:cNvSpPr txBox="1"/>
                    </a:nvSpPr>
                    <a:spPr>
                      <a:xfrm>
                        <a:off x="2819400" y="1219200"/>
                        <a:ext cx="1245394" cy="584775"/>
                      </a:xfrm>
                      <a:prstGeom prst="rect">
                        <a:avLst/>
                      </a:prstGeom>
                      <a:noFill/>
                    </a:spPr>
                    <a:txSp>
                      <a:txBody>
                        <a:bodyPr wrap="square" rtlCol="0">
                          <a:spAutoFit/>
                        </a:bodyPr>
                        <a:lstStyle>
                          <a:defPPr>
                            <a:defRPr lang="en-US"/>
                          </a:defPPr>
                          <a:lvl1pPr algn="l" rtl="0" fontAlgn="base">
                            <a:spcBef>
                              <a:spcPct val="0"/>
                            </a:spcBef>
                            <a:spcAft>
                              <a:spcPct val="0"/>
                            </a:spcAft>
                            <a:defRPr sz="2000" kern="1200">
                              <a:solidFill>
                                <a:schemeClr val="tx1"/>
                              </a:solidFill>
                              <a:latin typeface="Arial" pitchFamily="34" charset="0"/>
                              <a:ea typeface="+mn-ea"/>
                              <a:cs typeface="+mn-cs"/>
                            </a:defRPr>
                          </a:lvl1pPr>
                          <a:lvl2pPr marL="457200" algn="l" rtl="0" fontAlgn="base">
                            <a:spcBef>
                              <a:spcPct val="0"/>
                            </a:spcBef>
                            <a:spcAft>
                              <a:spcPct val="0"/>
                            </a:spcAft>
                            <a:defRPr sz="2000" kern="1200">
                              <a:solidFill>
                                <a:schemeClr val="tx1"/>
                              </a:solidFill>
                              <a:latin typeface="Arial" pitchFamily="34" charset="0"/>
                              <a:ea typeface="+mn-ea"/>
                              <a:cs typeface="+mn-cs"/>
                            </a:defRPr>
                          </a:lvl2pPr>
                          <a:lvl3pPr marL="914400" algn="l" rtl="0" fontAlgn="base">
                            <a:spcBef>
                              <a:spcPct val="0"/>
                            </a:spcBef>
                            <a:spcAft>
                              <a:spcPct val="0"/>
                            </a:spcAft>
                            <a:defRPr sz="2000" kern="1200">
                              <a:solidFill>
                                <a:schemeClr val="tx1"/>
                              </a:solidFill>
                              <a:latin typeface="Arial" pitchFamily="34" charset="0"/>
                              <a:ea typeface="+mn-ea"/>
                              <a:cs typeface="+mn-cs"/>
                            </a:defRPr>
                          </a:lvl3pPr>
                          <a:lvl4pPr marL="1371600" algn="l" rtl="0" fontAlgn="base">
                            <a:spcBef>
                              <a:spcPct val="0"/>
                            </a:spcBef>
                            <a:spcAft>
                              <a:spcPct val="0"/>
                            </a:spcAft>
                            <a:defRPr sz="2000" kern="1200">
                              <a:solidFill>
                                <a:schemeClr val="tx1"/>
                              </a:solidFill>
                              <a:latin typeface="Arial" pitchFamily="34" charset="0"/>
                              <a:ea typeface="+mn-ea"/>
                              <a:cs typeface="+mn-cs"/>
                            </a:defRPr>
                          </a:lvl4pPr>
                          <a:lvl5pPr marL="1828800" algn="l" rtl="0" fontAlgn="base">
                            <a:spcBef>
                              <a:spcPct val="0"/>
                            </a:spcBef>
                            <a:spcAft>
                              <a:spcPct val="0"/>
                            </a:spcAft>
                            <a:defRPr sz="2000" kern="1200">
                              <a:solidFill>
                                <a:schemeClr val="tx1"/>
                              </a:solidFill>
                              <a:latin typeface="Arial" pitchFamily="34" charset="0"/>
                              <a:ea typeface="+mn-ea"/>
                              <a:cs typeface="+mn-cs"/>
                            </a:defRPr>
                          </a:lvl5pPr>
                          <a:lvl6pPr marL="2286000" algn="l" defTabSz="914400" rtl="0" eaLnBrk="1" latinLnBrk="0" hangingPunct="1">
                            <a:defRPr sz="2000" kern="1200">
                              <a:solidFill>
                                <a:schemeClr val="tx1"/>
                              </a:solidFill>
                              <a:latin typeface="Arial" pitchFamily="34" charset="0"/>
                              <a:ea typeface="+mn-ea"/>
                              <a:cs typeface="+mn-cs"/>
                            </a:defRPr>
                          </a:lvl6pPr>
                          <a:lvl7pPr marL="2743200" algn="l" defTabSz="914400" rtl="0" eaLnBrk="1" latinLnBrk="0" hangingPunct="1">
                            <a:defRPr sz="2000" kern="1200">
                              <a:solidFill>
                                <a:schemeClr val="tx1"/>
                              </a:solidFill>
                              <a:latin typeface="Arial" pitchFamily="34" charset="0"/>
                              <a:ea typeface="+mn-ea"/>
                              <a:cs typeface="+mn-cs"/>
                            </a:defRPr>
                          </a:lvl7pPr>
                          <a:lvl8pPr marL="3200400" algn="l" defTabSz="914400" rtl="0" eaLnBrk="1" latinLnBrk="0" hangingPunct="1">
                            <a:defRPr sz="2000" kern="1200">
                              <a:solidFill>
                                <a:schemeClr val="tx1"/>
                              </a:solidFill>
                              <a:latin typeface="Arial" pitchFamily="34" charset="0"/>
                              <a:ea typeface="+mn-ea"/>
                              <a:cs typeface="+mn-cs"/>
                            </a:defRPr>
                          </a:lvl8pPr>
                          <a:lvl9pPr marL="3657600" algn="l" defTabSz="914400" rtl="0" eaLnBrk="1" latinLnBrk="0" hangingPunct="1">
                            <a:defRPr sz="2000" kern="1200">
                              <a:solidFill>
                                <a:schemeClr val="tx1"/>
                              </a:solidFill>
                              <a:latin typeface="Arial" pitchFamily="34" charset="0"/>
                              <a:ea typeface="+mn-ea"/>
                              <a:cs typeface="+mn-cs"/>
                            </a:defRPr>
                          </a:lvl9pPr>
                        </a:lstStyle>
                        <a:p>
                          <a:pPr algn="ctr"/>
                          <a:r>
                            <a:rPr lang="en-US" sz="1600" dirty="0" smtClean="0">
                              <a:latin typeface="Calibri" pitchFamily="34" charset="0"/>
                            </a:rPr>
                            <a:t>Node State Machine</a:t>
                          </a:r>
                          <a:endParaRPr lang="en-US" sz="1600" dirty="0">
                            <a:latin typeface="Calibri" pitchFamily="34" charset="0"/>
                          </a:endParaRPr>
                        </a:p>
                      </a:txBody>
                      <a:useSpRect/>
                    </a:txSp>
                  </a:sp>
                  <a:sp>
                    <a:nvSpPr>
                      <a:cNvPr id="90" name="Rechteck 31"/>
                      <a:cNvSpPr/>
                    </a:nvSpPr>
                    <a:spPr bwMode="auto">
                      <a:xfrm>
                        <a:off x="3911713" y="1194375"/>
                        <a:ext cx="153081" cy="150019"/>
                      </a:xfrm>
                      <a:prstGeom prst="rect">
                        <a:avLst/>
                      </a:prstGeom>
                      <a:solidFill>
                        <a:schemeClr val="accent1"/>
                      </a:solidFill>
                      <a:ln w="9525" cap="flat" cmpd="sng" algn="ctr">
                        <a:solidFill>
                          <a:schemeClr val="tx2"/>
                        </a:solidFill>
                        <a:prstDash val="solid"/>
                        <a:round/>
                        <a:headEnd type="none" w="med" len="med"/>
                        <a:tailEnd type="none" w="med" len="med"/>
                      </a:ln>
                      <a:effectLst/>
                    </a:spPr>
                    <a:txSp>
                      <a:txBody>
                        <a:bodyPr vert="horz" wrap="none" lIns="91440" tIns="45720" rIns="91440" bIns="45720" numCol="1" rtlCol="0" anchor="ctr" anchorCtr="0" compatLnSpc="1">
                          <a:prstTxWarp prst="textNoShape">
                            <a:avLst/>
                          </a:prstTxWarp>
                        </a:bodyPr>
                        <a:lstStyle>
                          <a:defPPr>
                            <a:defRPr lang="en-US"/>
                          </a:defPPr>
                          <a:lvl1pPr algn="l" rtl="0" fontAlgn="base">
                            <a:spcBef>
                              <a:spcPct val="0"/>
                            </a:spcBef>
                            <a:spcAft>
                              <a:spcPct val="0"/>
                            </a:spcAft>
                            <a:defRPr sz="2000" kern="1200">
                              <a:solidFill>
                                <a:schemeClr val="tx1"/>
                              </a:solidFill>
                              <a:latin typeface="Arial" pitchFamily="34" charset="0"/>
                              <a:ea typeface="+mn-ea"/>
                              <a:cs typeface="+mn-cs"/>
                            </a:defRPr>
                          </a:lvl1pPr>
                          <a:lvl2pPr marL="457200" algn="l" rtl="0" fontAlgn="base">
                            <a:spcBef>
                              <a:spcPct val="0"/>
                            </a:spcBef>
                            <a:spcAft>
                              <a:spcPct val="0"/>
                            </a:spcAft>
                            <a:defRPr sz="2000" kern="1200">
                              <a:solidFill>
                                <a:schemeClr val="tx1"/>
                              </a:solidFill>
                              <a:latin typeface="Arial" pitchFamily="34" charset="0"/>
                              <a:ea typeface="+mn-ea"/>
                              <a:cs typeface="+mn-cs"/>
                            </a:defRPr>
                          </a:lvl2pPr>
                          <a:lvl3pPr marL="914400" algn="l" rtl="0" fontAlgn="base">
                            <a:spcBef>
                              <a:spcPct val="0"/>
                            </a:spcBef>
                            <a:spcAft>
                              <a:spcPct val="0"/>
                            </a:spcAft>
                            <a:defRPr sz="2000" kern="1200">
                              <a:solidFill>
                                <a:schemeClr val="tx1"/>
                              </a:solidFill>
                              <a:latin typeface="Arial" pitchFamily="34" charset="0"/>
                              <a:ea typeface="+mn-ea"/>
                              <a:cs typeface="+mn-cs"/>
                            </a:defRPr>
                          </a:lvl3pPr>
                          <a:lvl4pPr marL="1371600" algn="l" rtl="0" fontAlgn="base">
                            <a:spcBef>
                              <a:spcPct val="0"/>
                            </a:spcBef>
                            <a:spcAft>
                              <a:spcPct val="0"/>
                            </a:spcAft>
                            <a:defRPr sz="2000" kern="1200">
                              <a:solidFill>
                                <a:schemeClr val="tx1"/>
                              </a:solidFill>
                              <a:latin typeface="Arial" pitchFamily="34" charset="0"/>
                              <a:ea typeface="+mn-ea"/>
                              <a:cs typeface="+mn-cs"/>
                            </a:defRPr>
                          </a:lvl4pPr>
                          <a:lvl5pPr marL="1828800" algn="l" rtl="0" fontAlgn="base">
                            <a:spcBef>
                              <a:spcPct val="0"/>
                            </a:spcBef>
                            <a:spcAft>
                              <a:spcPct val="0"/>
                            </a:spcAft>
                            <a:defRPr sz="2000" kern="1200">
                              <a:solidFill>
                                <a:schemeClr val="tx1"/>
                              </a:solidFill>
                              <a:latin typeface="Arial" pitchFamily="34" charset="0"/>
                              <a:ea typeface="+mn-ea"/>
                              <a:cs typeface="+mn-cs"/>
                            </a:defRPr>
                          </a:lvl5pPr>
                          <a:lvl6pPr marL="2286000" algn="l" defTabSz="914400" rtl="0" eaLnBrk="1" latinLnBrk="0" hangingPunct="1">
                            <a:defRPr sz="2000" kern="1200">
                              <a:solidFill>
                                <a:schemeClr val="tx1"/>
                              </a:solidFill>
                              <a:latin typeface="Arial" pitchFamily="34" charset="0"/>
                              <a:ea typeface="+mn-ea"/>
                              <a:cs typeface="+mn-cs"/>
                            </a:defRPr>
                          </a:lvl6pPr>
                          <a:lvl7pPr marL="2743200" algn="l" defTabSz="914400" rtl="0" eaLnBrk="1" latinLnBrk="0" hangingPunct="1">
                            <a:defRPr sz="2000" kern="1200">
                              <a:solidFill>
                                <a:schemeClr val="tx1"/>
                              </a:solidFill>
                              <a:latin typeface="Arial" pitchFamily="34" charset="0"/>
                              <a:ea typeface="+mn-ea"/>
                              <a:cs typeface="+mn-cs"/>
                            </a:defRPr>
                          </a:lvl7pPr>
                          <a:lvl8pPr marL="3200400" algn="l" defTabSz="914400" rtl="0" eaLnBrk="1" latinLnBrk="0" hangingPunct="1">
                            <a:defRPr sz="2000" kern="1200">
                              <a:solidFill>
                                <a:schemeClr val="tx1"/>
                              </a:solidFill>
                              <a:latin typeface="Arial" pitchFamily="34" charset="0"/>
                              <a:ea typeface="+mn-ea"/>
                              <a:cs typeface="+mn-cs"/>
                            </a:defRPr>
                          </a:lvl8pPr>
                          <a:lvl9pPr marL="3657600" algn="l" defTabSz="914400" rtl="0" eaLnBrk="1" latinLnBrk="0" hangingPunct="1">
                            <a:defRPr sz="2000" kern="1200">
                              <a:solidFill>
                                <a:schemeClr val="tx1"/>
                              </a:solidFill>
                              <a:latin typeface="Arial" pitchFamily="34" charset="0"/>
                              <a:ea typeface="+mn-ea"/>
                              <a:cs typeface="+mn-cs"/>
                            </a:defRPr>
                          </a:lvl9pPr>
                        </a:lstStyle>
                        <a:p>
                          <a:pPr marL="0" marR="0" indent="0" algn="ctr" defTabSz="995363" rtl="0" eaLnBrk="1" fontAlgn="base" latinLnBrk="0" hangingPunct="1">
                            <a:lnSpc>
                              <a:spcPct val="100000"/>
                            </a:lnSpc>
                            <a:spcBef>
                              <a:spcPct val="0"/>
                            </a:spcBef>
                            <a:spcAft>
                              <a:spcPct val="0"/>
                            </a:spcAft>
                            <a:buClrTx/>
                            <a:buSzTx/>
                            <a:buFontTx/>
                            <a:buNone/>
                            <a:tabLst/>
                          </a:pPr>
                          <a:endParaRPr kumimoji="0" lang="en-US" sz="1600" b="0" i="0" u="none" strike="noStrike" cap="none" normalizeH="0" baseline="0" smtClean="0">
                            <a:ln>
                              <a:noFill/>
                            </a:ln>
                            <a:solidFill>
                              <a:schemeClr val="tx1"/>
                            </a:solidFill>
                            <a:effectLst/>
                            <a:latin typeface="Arial" pitchFamily="34" charset="0"/>
                          </a:endParaRPr>
                        </a:p>
                      </a:txBody>
                      <a:useSpRect/>
                    </a:txSp>
                  </a:sp>
                  <a:sp>
                    <a:nvSpPr>
                      <a:cNvPr id="91" name="Rechteck 32"/>
                      <a:cNvSpPr/>
                    </a:nvSpPr>
                    <a:spPr bwMode="auto">
                      <a:xfrm>
                        <a:off x="3886200" y="1222861"/>
                        <a:ext cx="51027" cy="36459"/>
                      </a:xfrm>
                      <a:prstGeom prst="rect">
                        <a:avLst/>
                      </a:prstGeom>
                      <a:solidFill>
                        <a:schemeClr val="accent1"/>
                      </a:solidFill>
                      <a:ln w="9525" cap="flat" cmpd="sng" algn="ctr">
                        <a:solidFill>
                          <a:schemeClr val="tx2"/>
                        </a:solidFill>
                        <a:prstDash val="solid"/>
                        <a:round/>
                        <a:headEnd type="none" w="med" len="med"/>
                        <a:tailEnd type="none" w="med" len="med"/>
                      </a:ln>
                      <a:effectLst/>
                    </a:spPr>
                    <a:txSp>
                      <a:txBody>
                        <a:bodyPr vert="horz" wrap="none" lIns="91440" tIns="45720" rIns="91440" bIns="45720" numCol="1" rtlCol="0" anchor="ctr" anchorCtr="0" compatLnSpc="1">
                          <a:prstTxWarp prst="textNoShape">
                            <a:avLst/>
                          </a:prstTxWarp>
                        </a:bodyPr>
                        <a:lstStyle>
                          <a:defPPr>
                            <a:defRPr lang="en-US"/>
                          </a:defPPr>
                          <a:lvl1pPr algn="l" rtl="0" fontAlgn="base">
                            <a:spcBef>
                              <a:spcPct val="0"/>
                            </a:spcBef>
                            <a:spcAft>
                              <a:spcPct val="0"/>
                            </a:spcAft>
                            <a:defRPr sz="2000" kern="1200">
                              <a:solidFill>
                                <a:schemeClr val="tx1"/>
                              </a:solidFill>
                              <a:latin typeface="Arial" pitchFamily="34" charset="0"/>
                              <a:ea typeface="+mn-ea"/>
                              <a:cs typeface="+mn-cs"/>
                            </a:defRPr>
                          </a:lvl1pPr>
                          <a:lvl2pPr marL="457200" algn="l" rtl="0" fontAlgn="base">
                            <a:spcBef>
                              <a:spcPct val="0"/>
                            </a:spcBef>
                            <a:spcAft>
                              <a:spcPct val="0"/>
                            </a:spcAft>
                            <a:defRPr sz="2000" kern="1200">
                              <a:solidFill>
                                <a:schemeClr val="tx1"/>
                              </a:solidFill>
                              <a:latin typeface="Arial" pitchFamily="34" charset="0"/>
                              <a:ea typeface="+mn-ea"/>
                              <a:cs typeface="+mn-cs"/>
                            </a:defRPr>
                          </a:lvl2pPr>
                          <a:lvl3pPr marL="914400" algn="l" rtl="0" fontAlgn="base">
                            <a:spcBef>
                              <a:spcPct val="0"/>
                            </a:spcBef>
                            <a:spcAft>
                              <a:spcPct val="0"/>
                            </a:spcAft>
                            <a:defRPr sz="2000" kern="1200">
                              <a:solidFill>
                                <a:schemeClr val="tx1"/>
                              </a:solidFill>
                              <a:latin typeface="Arial" pitchFamily="34" charset="0"/>
                              <a:ea typeface="+mn-ea"/>
                              <a:cs typeface="+mn-cs"/>
                            </a:defRPr>
                          </a:lvl3pPr>
                          <a:lvl4pPr marL="1371600" algn="l" rtl="0" fontAlgn="base">
                            <a:spcBef>
                              <a:spcPct val="0"/>
                            </a:spcBef>
                            <a:spcAft>
                              <a:spcPct val="0"/>
                            </a:spcAft>
                            <a:defRPr sz="2000" kern="1200">
                              <a:solidFill>
                                <a:schemeClr val="tx1"/>
                              </a:solidFill>
                              <a:latin typeface="Arial" pitchFamily="34" charset="0"/>
                              <a:ea typeface="+mn-ea"/>
                              <a:cs typeface="+mn-cs"/>
                            </a:defRPr>
                          </a:lvl4pPr>
                          <a:lvl5pPr marL="1828800" algn="l" rtl="0" fontAlgn="base">
                            <a:spcBef>
                              <a:spcPct val="0"/>
                            </a:spcBef>
                            <a:spcAft>
                              <a:spcPct val="0"/>
                            </a:spcAft>
                            <a:defRPr sz="2000" kern="1200">
                              <a:solidFill>
                                <a:schemeClr val="tx1"/>
                              </a:solidFill>
                              <a:latin typeface="Arial" pitchFamily="34" charset="0"/>
                              <a:ea typeface="+mn-ea"/>
                              <a:cs typeface="+mn-cs"/>
                            </a:defRPr>
                          </a:lvl5pPr>
                          <a:lvl6pPr marL="2286000" algn="l" defTabSz="914400" rtl="0" eaLnBrk="1" latinLnBrk="0" hangingPunct="1">
                            <a:defRPr sz="2000" kern="1200">
                              <a:solidFill>
                                <a:schemeClr val="tx1"/>
                              </a:solidFill>
                              <a:latin typeface="Arial" pitchFamily="34" charset="0"/>
                              <a:ea typeface="+mn-ea"/>
                              <a:cs typeface="+mn-cs"/>
                            </a:defRPr>
                          </a:lvl6pPr>
                          <a:lvl7pPr marL="2743200" algn="l" defTabSz="914400" rtl="0" eaLnBrk="1" latinLnBrk="0" hangingPunct="1">
                            <a:defRPr sz="2000" kern="1200">
                              <a:solidFill>
                                <a:schemeClr val="tx1"/>
                              </a:solidFill>
                              <a:latin typeface="Arial" pitchFamily="34" charset="0"/>
                              <a:ea typeface="+mn-ea"/>
                              <a:cs typeface="+mn-cs"/>
                            </a:defRPr>
                          </a:lvl7pPr>
                          <a:lvl8pPr marL="3200400" algn="l" defTabSz="914400" rtl="0" eaLnBrk="1" latinLnBrk="0" hangingPunct="1">
                            <a:defRPr sz="2000" kern="1200">
                              <a:solidFill>
                                <a:schemeClr val="tx1"/>
                              </a:solidFill>
                              <a:latin typeface="Arial" pitchFamily="34" charset="0"/>
                              <a:ea typeface="+mn-ea"/>
                              <a:cs typeface="+mn-cs"/>
                            </a:defRPr>
                          </a:lvl8pPr>
                          <a:lvl9pPr marL="3657600" algn="l" defTabSz="914400" rtl="0" eaLnBrk="1" latinLnBrk="0" hangingPunct="1">
                            <a:defRPr sz="2000" kern="1200">
                              <a:solidFill>
                                <a:schemeClr val="tx1"/>
                              </a:solidFill>
                              <a:latin typeface="Arial" pitchFamily="34" charset="0"/>
                              <a:ea typeface="+mn-ea"/>
                              <a:cs typeface="+mn-cs"/>
                            </a:defRPr>
                          </a:lvl9pPr>
                        </a:lstStyle>
                        <a:p>
                          <a:pPr marL="0" marR="0" indent="0" algn="ctr" defTabSz="995363" rtl="0" eaLnBrk="1" fontAlgn="base" latinLnBrk="0" hangingPunct="1">
                            <a:lnSpc>
                              <a:spcPct val="100000"/>
                            </a:lnSpc>
                            <a:spcBef>
                              <a:spcPct val="0"/>
                            </a:spcBef>
                            <a:spcAft>
                              <a:spcPct val="0"/>
                            </a:spcAft>
                            <a:buClrTx/>
                            <a:buSzTx/>
                            <a:buFontTx/>
                            <a:buNone/>
                            <a:tabLst/>
                          </a:pPr>
                          <a:endParaRPr kumimoji="0" lang="en-US" sz="1600" b="0" i="0" u="none" strike="noStrike" cap="none" normalizeH="0" baseline="0" smtClean="0">
                            <a:ln>
                              <a:noFill/>
                            </a:ln>
                            <a:solidFill>
                              <a:schemeClr val="tx1"/>
                            </a:solidFill>
                            <a:effectLst/>
                            <a:latin typeface="Arial" pitchFamily="34" charset="0"/>
                          </a:endParaRPr>
                        </a:p>
                      </a:txBody>
                      <a:useSpRect/>
                    </a:txSp>
                  </a:sp>
                  <a:sp>
                    <a:nvSpPr>
                      <a:cNvPr id="92" name="Rechteck 33"/>
                      <a:cNvSpPr/>
                    </a:nvSpPr>
                    <a:spPr bwMode="auto">
                      <a:xfrm>
                        <a:off x="3886200" y="1283628"/>
                        <a:ext cx="51027" cy="36459"/>
                      </a:xfrm>
                      <a:prstGeom prst="rect">
                        <a:avLst/>
                      </a:prstGeom>
                      <a:solidFill>
                        <a:schemeClr val="accent1"/>
                      </a:solidFill>
                      <a:ln w="9525" cap="flat" cmpd="sng" algn="ctr">
                        <a:solidFill>
                          <a:schemeClr val="tx2"/>
                        </a:solidFill>
                        <a:prstDash val="solid"/>
                        <a:round/>
                        <a:headEnd type="none" w="med" len="med"/>
                        <a:tailEnd type="none" w="med" len="med"/>
                      </a:ln>
                      <a:effectLst/>
                    </a:spPr>
                    <a:txSp>
                      <a:txBody>
                        <a:bodyPr vert="horz" wrap="none" lIns="91440" tIns="45720" rIns="91440" bIns="45720" numCol="1" rtlCol="0" anchor="ctr" anchorCtr="0" compatLnSpc="1">
                          <a:prstTxWarp prst="textNoShape">
                            <a:avLst/>
                          </a:prstTxWarp>
                        </a:bodyPr>
                        <a:lstStyle>
                          <a:defPPr>
                            <a:defRPr lang="en-US"/>
                          </a:defPPr>
                          <a:lvl1pPr algn="l" rtl="0" fontAlgn="base">
                            <a:spcBef>
                              <a:spcPct val="0"/>
                            </a:spcBef>
                            <a:spcAft>
                              <a:spcPct val="0"/>
                            </a:spcAft>
                            <a:defRPr sz="2000" kern="1200">
                              <a:solidFill>
                                <a:schemeClr val="tx1"/>
                              </a:solidFill>
                              <a:latin typeface="Arial" pitchFamily="34" charset="0"/>
                              <a:ea typeface="+mn-ea"/>
                              <a:cs typeface="+mn-cs"/>
                            </a:defRPr>
                          </a:lvl1pPr>
                          <a:lvl2pPr marL="457200" algn="l" rtl="0" fontAlgn="base">
                            <a:spcBef>
                              <a:spcPct val="0"/>
                            </a:spcBef>
                            <a:spcAft>
                              <a:spcPct val="0"/>
                            </a:spcAft>
                            <a:defRPr sz="2000" kern="1200">
                              <a:solidFill>
                                <a:schemeClr val="tx1"/>
                              </a:solidFill>
                              <a:latin typeface="Arial" pitchFamily="34" charset="0"/>
                              <a:ea typeface="+mn-ea"/>
                              <a:cs typeface="+mn-cs"/>
                            </a:defRPr>
                          </a:lvl2pPr>
                          <a:lvl3pPr marL="914400" algn="l" rtl="0" fontAlgn="base">
                            <a:spcBef>
                              <a:spcPct val="0"/>
                            </a:spcBef>
                            <a:spcAft>
                              <a:spcPct val="0"/>
                            </a:spcAft>
                            <a:defRPr sz="2000" kern="1200">
                              <a:solidFill>
                                <a:schemeClr val="tx1"/>
                              </a:solidFill>
                              <a:latin typeface="Arial" pitchFamily="34" charset="0"/>
                              <a:ea typeface="+mn-ea"/>
                              <a:cs typeface="+mn-cs"/>
                            </a:defRPr>
                          </a:lvl3pPr>
                          <a:lvl4pPr marL="1371600" algn="l" rtl="0" fontAlgn="base">
                            <a:spcBef>
                              <a:spcPct val="0"/>
                            </a:spcBef>
                            <a:spcAft>
                              <a:spcPct val="0"/>
                            </a:spcAft>
                            <a:defRPr sz="2000" kern="1200">
                              <a:solidFill>
                                <a:schemeClr val="tx1"/>
                              </a:solidFill>
                              <a:latin typeface="Arial" pitchFamily="34" charset="0"/>
                              <a:ea typeface="+mn-ea"/>
                              <a:cs typeface="+mn-cs"/>
                            </a:defRPr>
                          </a:lvl4pPr>
                          <a:lvl5pPr marL="1828800" algn="l" rtl="0" fontAlgn="base">
                            <a:spcBef>
                              <a:spcPct val="0"/>
                            </a:spcBef>
                            <a:spcAft>
                              <a:spcPct val="0"/>
                            </a:spcAft>
                            <a:defRPr sz="2000" kern="1200">
                              <a:solidFill>
                                <a:schemeClr val="tx1"/>
                              </a:solidFill>
                              <a:latin typeface="Arial" pitchFamily="34" charset="0"/>
                              <a:ea typeface="+mn-ea"/>
                              <a:cs typeface="+mn-cs"/>
                            </a:defRPr>
                          </a:lvl5pPr>
                          <a:lvl6pPr marL="2286000" algn="l" defTabSz="914400" rtl="0" eaLnBrk="1" latinLnBrk="0" hangingPunct="1">
                            <a:defRPr sz="2000" kern="1200">
                              <a:solidFill>
                                <a:schemeClr val="tx1"/>
                              </a:solidFill>
                              <a:latin typeface="Arial" pitchFamily="34" charset="0"/>
                              <a:ea typeface="+mn-ea"/>
                              <a:cs typeface="+mn-cs"/>
                            </a:defRPr>
                          </a:lvl6pPr>
                          <a:lvl7pPr marL="2743200" algn="l" defTabSz="914400" rtl="0" eaLnBrk="1" latinLnBrk="0" hangingPunct="1">
                            <a:defRPr sz="2000" kern="1200">
                              <a:solidFill>
                                <a:schemeClr val="tx1"/>
                              </a:solidFill>
                              <a:latin typeface="Arial" pitchFamily="34" charset="0"/>
                              <a:ea typeface="+mn-ea"/>
                              <a:cs typeface="+mn-cs"/>
                            </a:defRPr>
                          </a:lvl7pPr>
                          <a:lvl8pPr marL="3200400" algn="l" defTabSz="914400" rtl="0" eaLnBrk="1" latinLnBrk="0" hangingPunct="1">
                            <a:defRPr sz="2000" kern="1200">
                              <a:solidFill>
                                <a:schemeClr val="tx1"/>
                              </a:solidFill>
                              <a:latin typeface="Arial" pitchFamily="34" charset="0"/>
                              <a:ea typeface="+mn-ea"/>
                              <a:cs typeface="+mn-cs"/>
                            </a:defRPr>
                          </a:lvl8pPr>
                          <a:lvl9pPr marL="3657600" algn="l" defTabSz="914400" rtl="0" eaLnBrk="1" latinLnBrk="0" hangingPunct="1">
                            <a:defRPr sz="2000" kern="1200">
                              <a:solidFill>
                                <a:schemeClr val="tx1"/>
                              </a:solidFill>
                              <a:latin typeface="Arial" pitchFamily="34" charset="0"/>
                              <a:ea typeface="+mn-ea"/>
                              <a:cs typeface="+mn-cs"/>
                            </a:defRPr>
                          </a:lvl9pPr>
                        </a:lstStyle>
                        <a:p>
                          <a:pPr marL="0" marR="0" indent="0" algn="ctr" defTabSz="995363" rtl="0" eaLnBrk="1" fontAlgn="base" latinLnBrk="0" hangingPunct="1">
                            <a:lnSpc>
                              <a:spcPct val="100000"/>
                            </a:lnSpc>
                            <a:spcBef>
                              <a:spcPct val="0"/>
                            </a:spcBef>
                            <a:spcAft>
                              <a:spcPct val="0"/>
                            </a:spcAft>
                            <a:buClrTx/>
                            <a:buSzTx/>
                            <a:buFontTx/>
                            <a:buNone/>
                            <a:tabLst/>
                          </a:pPr>
                          <a:endParaRPr kumimoji="0" lang="en-US" sz="1600" b="0" i="0" u="none" strike="noStrike" cap="none" normalizeH="0" baseline="0" smtClean="0">
                            <a:ln>
                              <a:noFill/>
                            </a:ln>
                            <a:solidFill>
                              <a:schemeClr val="tx1"/>
                            </a:solidFill>
                            <a:effectLst/>
                            <a:latin typeface="Arial" pitchFamily="34" charset="0"/>
                          </a:endParaRPr>
                        </a:p>
                      </a:txBody>
                      <a:useSpRect/>
                    </a:txSp>
                  </a:sp>
                  <a:cxnSp>
                    <a:nvCxnSpPr>
                      <a:cNvPr id="93" name="Gerade Verbindung mit Pfeil 84"/>
                      <a:cNvCxnSpPr>
                        <a:stCxn id="88" idx="2"/>
                      </a:cNvCxnSpPr>
                    </a:nvCxnSpPr>
                    <a:spPr bwMode="auto">
                      <a:xfrm>
                        <a:off x="3505200" y="1880175"/>
                        <a:ext cx="432027" cy="786825"/>
                      </a:xfrm>
                      <a:prstGeom prst="straightConnector1">
                        <a:avLst/>
                      </a:prstGeom>
                      <a:solidFill>
                        <a:schemeClr val="accent1"/>
                      </a:solidFill>
                      <a:ln w="22225" cap="flat" cmpd="sng" algn="ctr">
                        <a:solidFill>
                          <a:schemeClr val="tx1"/>
                        </a:solidFill>
                        <a:prstDash val="solid"/>
                        <a:round/>
                        <a:headEnd type="none" w="med" len="med"/>
                        <a:tailEnd type="arrow"/>
                      </a:ln>
                      <a:effectLst/>
                    </a:spPr>
                  </a:cxnSp>
                  <a:sp>
                    <a:nvSpPr>
                      <a:cNvPr id="95" name="Textfeld 116"/>
                      <a:cNvSpPr txBox="1"/>
                    </a:nvSpPr>
                    <a:spPr>
                      <a:xfrm>
                        <a:off x="3359465" y="2133600"/>
                        <a:ext cx="785793" cy="253916"/>
                      </a:xfrm>
                      <a:prstGeom prst="rect">
                        <a:avLst/>
                      </a:prstGeom>
                      <a:noFill/>
                    </a:spPr>
                    <a:txSp>
                      <a:txBody>
                        <a:bodyPr wrap="none" rtlCol="0">
                          <a:spAutoFit/>
                        </a:bodyPr>
                        <a:lstStyle>
                          <a:defPPr>
                            <a:defRPr lang="en-US"/>
                          </a:defPPr>
                          <a:lvl1pPr algn="l" rtl="0" fontAlgn="base">
                            <a:spcBef>
                              <a:spcPct val="0"/>
                            </a:spcBef>
                            <a:spcAft>
                              <a:spcPct val="0"/>
                            </a:spcAft>
                            <a:defRPr sz="2000" kern="1200">
                              <a:solidFill>
                                <a:schemeClr val="tx1"/>
                              </a:solidFill>
                              <a:latin typeface="Arial" pitchFamily="34" charset="0"/>
                              <a:ea typeface="+mn-ea"/>
                              <a:cs typeface="+mn-cs"/>
                            </a:defRPr>
                          </a:lvl1pPr>
                          <a:lvl2pPr marL="457200" algn="l" rtl="0" fontAlgn="base">
                            <a:spcBef>
                              <a:spcPct val="0"/>
                            </a:spcBef>
                            <a:spcAft>
                              <a:spcPct val="0"/>
                            </a:spcAft>
                            <a:defRPr sz="2000" kern="1200">
                              <a:solidFill>
                                <a:schemeClr val="tx1"/>
                              </a:solidFill>
                              <a:latin typeface="Arial" pitchFamily="34" charset="0"/>
                              <a:ea typeface="+mn-ea"/>
                              <a:cs typeface="+mn-cs"/>
                            </a:defRPr>
                          </a:lvl2pPr>
                          <a:lvl3pPr marL="914400" algn="l" rtl="0" fontAlgn="base">
                            <a:spcBef>
                              <a:spcPct val="0"/>
                            </a:spcBef>
                            <a:spcAft>
                              <a:spcPct val="0"/>
                            </a:spcAft>
                            <a:defRPr sz="2000" kern="1200">
                              <a:solidFill>
                                <a:schemeClr val="tx1"/>
                              </a:solidFill>
                              <a:latin typeface="Arial" pitchFamily="34" charset="0"/>
                              <a:ea typeface="+mn-ea"/>
                              <a:cs typeface="+mn-cs"/>
                            </a:defRPr>
                          </a:lvl3pPr>
                          <a:lvl4pPr marL="1371600" algn="l" rtl="0" fontAlgn="base">
                            <a:spcBef>
                              <a:spcPct val="0"/>
                            </a:spcBef>
                            <a:spcAft>
                              <a:spcPct val="0"/>
                            </a:spcAft>
                            <a:defRPr sz="2000" kern="1200">
                              <a:solidFill>
                                <a:schemeClr val="tx1"/>
                              </a:solidFill>
                              <a:latin typeface="Arial" pitchFamily="34" charset="0"/>
                              <a:ea typeface="+mn-ea"/>
                              <a:cs typeface="+mn-cs"/>
                            </a:defRPr>
                          </a:lvl4pPr>
                          <a:lvl5pPr marL="1828800" algn="l" rtl="0" fontAlgn="base">
                            <a:spcBef>
                              <a:spcPct val="0"/>
                            </a:spcBef>
                            <a:spcAft>
                              <a:spcPct val="0"/>
                            </a:spcAft>
                            <a:defRPr sz="2000" kern="1200">
                              <a:solidFill>
                                <a:schemeClr val="tx1"/>
                              </a:solidFill>
                              <a:latin typeface="Arial" pitchFamily="34" charset="0"/>
                              <a:ea typeface="+mn-ea"/>
                              <a:cs typeface="+mn-cs"/>
                            </a:defRPr>
                          </a:lvl5pPr>
                          <a:lvl6pPr marL="2286000" algn="l" defTabSz="914400" rtl="0" eaLnBrk="1" latinLnBrk="0" hangingPunct="1">
                            <a:defRPr sz="2000" kern="1200">
                              <a:solidFill>
                                <a:schemeClr val="tx1"/>
                              </a:solidFill>
                              <a:latin typeface="Arial" pitchFamily="34" charset="0"/>
                              <a:ea typeface="+mn-ea"/>
                              <a:cs typeface="+mn-cs"/>
                            </a:defRPr>
                          </a:lvl6pPr>
                          <a:lvl7pPr marL="2743200" algn="l" defTabSz="914400" rtl="0" eaLnBrk="1" latinLnBrk="0" hangingPunct="1">
                            <a:defRPr sz="2000" kern="1200">
                              <a:solidFill>
                                <a:schemeClr val="tx1"/>
                              </a:solidFill>
                              <a:latin typeface="Arial" pitchFamily="34" charset="0"/>
                              <a:ea typeface="+mn-ea"/>
                              <a:cs typeface="+mn-cs"/>
                            </a:defRPr>
                          </a:lvl7pPr>
                          <a:lvl8pPr marL="3200400" algn="l" defTabSz="914400" rtl="0" eaLnBrk="1" latinLnBrk="0" hangingPunct="1">
                            <a:defRPr sz="2000" kern="1200">
                              <a:solidFill>
                                <a:schemeClr val="tx1"/>
                              </a:solidFill>
                              <a:latin typeface="Arial" pitchFamily="34" charset="0"/>
                              <a:ea typeface="+mn-ea"/>
                              <a:cs typeface="+mn-cs"/>
                            </a:defRPr>
                          </a:lvl8pPr>
                          <a:lvl9pPr marL="3657600" algn="l" defTabSz="914400" rtl="0" eaLnBrk="1" latinLnBrk="0" hangingPunct="1">
                            <a:defRPr sz="2000" kern="1200">
                              <a:solidFill>
                                <a:schemeClr val="tx1"/>
                              </a:solidFill>
                              <a:latin typeface="Arial" pitchFamily="34" charset="0"/>
                              <a:ea typeface="+mn-ea"/>
                              <a:cs typeface="+mn-cs"/>
                            </a:defRPr>
                          </a:lvl9pPr>
                        </a:lstStyle>
                        <a:p>
                          <a:pPr algn="ctr"/>
                          <a:r>
                            <a:rPr lang="en-US" sz="1050" b="1" dirty="0" smtClean="0">
                              <a:latin typeface="Calibri" pitchFamily="34" charset="0"/>
                            </a:rPr>
                            <a:t>&lt;&lt;refine&gt;&gt;</a:t>
                          </a:r>
                          <a:endParaRPr lang="en-US" sz="1050" b="1" dirty="0">
                            <a:latin typeface="Calibri" pitchFamily="34" charset="0"/>
                          </a:endParaRPr>
                        </a:p>
                      </a:txBody>
                      <a:useSpRect/>
                    </a:txSp>
                  </a:sp>
                </lc:lockedCanvas>
              </a:graphicData>
            </a:graphic>
          </wp:inline>
        </w:drawing>
      </w:r>
    </w:p>
    <w:p>
      <w:pPr>
        <w:pStyle w:val="Caption"/>
        <w:jc w:val="both"/>
        <w:rPr>
          <w:color w:val="auto"/>
          <w:sz w:val="22"/>
          <w:szCs w:val="22"/>
        </w:rPr>
      </w:pPr>
      <w:proofErr w:type="gramStart"/>
      <w:r>
        <w:rPr>
          <w:color w:val="auto"/>
          <w:sz w:val="22"/>
          <w:szCs w:val="22"/>
        </w:rPr>
        <w:t xml:space="preserve">Figure  </w:t>
      </w:r>
      <w:proofErr w:type="gramEnd"/>
      <w:r>
        <w:rPr>
          <w:color w:val="auto"/>
          <w:sz w:val="22"/>
          <w:szCs w:val="22"/>
        </w:rPr>
        <w:fldChar w:fldCharType="begin"/>
      </w:r>
      <w:r>
        <w:rPr>
          <w:color w:val="auto"/>
          <w:sz w:val="22"/>
          <w:szCs w:val="22"/>
        </w:rPr>
        <w:instrText xml:space="preserve"> SEQ Figure_ \* ARABIC </w:instrText>
      </w:r>
      <w:r>
        <w:rPr>
          <w:color w:val="auto"/>
          <w:sz w:val="22"/>
          <w:szCs w:val="22"/>
        </w:rPr>
        <w:fldChar w:fldCharType="separate"/>
      </w:r>
      <w:r>
        <w:rPr>
          <w:noProof/>
          <w:color w:val="auto"/>
          <w:sz w:val="22"/>
          <w:szCs w:val="22"/>
        </w:rPr>
        <w:t>2</w:t>
      </w:r>
      <w:r>
        <w:rPr>
          <w:color w:val="auto"/>
          <w:sz w:val="22"/>
          <w:szCs w:val="22"/>
        </w:rPr>
        <w:fldChar w:fldCharType="end"/>
      </w:r>
      <w:r>
        <w:rPr>
          <w:color w:val="auto"/>
          <w:sz w:val="22"/>
          <w:szCs w:val="22"/>
        </w:rPr>
        <w:t xml:space="preserve"> – Component View</w:t>
      </w:r>
    </w:p>
    <w:p/>
    <w:p>
      <w:pPr>
        <w:spacing w:line="360" w:lineRule="auto"/>
      </w:pPr>
      <w:r>
        <w:t>The component is licensed with the “Mozilla Public License” and relies heavily on the features provided within systemd.</w:t>
      </w:r>
    </w:p>
    <w:p>
      <w:pPr>
        <w:keepNext/>
        <w:spacing w:line="360" w:lineRule="auto"/>
        <w:jc w:val="both"/>
      </w:pPr>
      <w:r>
        <w:rPr>
          <w:noProof/>
          <w:lang w:val="de-DE" w:eastAsia="de-DE"/>
        </w:rPr>
        <w:lastRenderedPageBreak/>
        <w:drawing>
          <wp:inline distT="0" distB="0" distL="0" distR="0">
            <wp:extent cx="6265545" cy="3251835"/>
            <wp:effectExtent l="0" t="0" r="0" b="0"/>
            <wp:docPr id="3" name="Object 6"/>
            <wp:cNvGraphicFramePr>
              <a:graphicFrameLocks xmlns:a="http://schemas.openxmlformats.org/drawingml/2006/main"/>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572500" cy="4267200"/>
                      <a:chOff x="266700" y="1676400"/>
                      <a:chExt cx="8572500" cy="4267200"/>
                    </a:xfrm>
                  </a:grpSpPr>
                  <a:sp>
                    <a:nvSpPr>
                      <a:cNvPr id="27679" name="Inhaltsplatzhalter 1"/>
                      <a:cNvSpPr>
                        <a:spLocks noGrp="1"/>
                      </a:cNvSpPr>
                    </a:nvSpPr>
                    <a:spPr bwMode="auto">
                      <a:xfrm>
                        <a:off x="533401" y="2911475"/>
                        <a:ext cx="533400" cy="593725"/>
                      </a:xfrm>
                      <a:prstGeom prst="rect">
                        <a:avLst/>
                      </a:prstGeom>
                      <a:noFill/>
                      <a:ln w="9525">
                        <a:noFill/>
                        <a:miter lim="800000"/>
                        <a:headEnd/>
                        <a:tailEnd/>
                      </a:ln>
                      <a:effectLst/>
                    </a:spPr>
                    <a:txSp>
                      <a:txBody>
                        <a:bodyPr vert="horz" wrap="square" lIns="0" tIns="0" rIns="0" bIns="0" numCol="1" anchor="t" anchorCtr="0" compatLnSpc="1">
                          <a:prstTxWarp prst="textNoShape">
                            <a:avLst/>
                          </a:prstTxWarp>
                        </a:bodyPr>
                        <a:lstStyle>
                          <a:lvl1pPr marL="155575" indent="-155575" algn="l" defTabSz="873125" rtl="0" fontAlgn="base">
                            <a:lnSpc>
                              <a:spcPts val="1575"/>
                            </a:lnSpc>
                            <a:spcBef>
                              <a:spcPct val="0"/>
                            </a:spcBef>
                            <a:spcAft>
                              <a:spcPct val="55000"/>
                            </a:spcAft>
                            <a:buClr>
                              <a:srgbClr val="E19900"/>
                            </a:buClr>
                            <a:buFont typeface="Arial" pitchFamily="34" charset="0"/>
                            <a:buBlip>
                              <a:blip r:embed="rId9"/>
                            </a:buBlip>
                            <a:defRPr sz="1400">
                              <a:solidFill>
                                <a:schemeClr val="tx1"/>
                              </a:solidFill>
                              <a:latin typeface="+mn-lt"/>
                              <a:ea typeface="+mn-ea"/>
                              <a:cs typeface="+mn-cs"/>
                            </a:defRPr>
                          </a:lvl1pPr>
                          <a:lvl2pPr marL="476250" indent="-158750" algn="l" defTabSz="873125" rtl="0" fontAlgn="base">
                            <a:lnSpc>
                              <a:spcPts val="1575"/>
                            </a:lnSpc>
                            <a:spcBef>
                              <a:spcPct val="0"/>
                            </a:spcBef>
                            <a:spcAft>
                              <a:spcPct val="55000"/>
                            </a:spcAft>
                            <a:buClr>
                              <a:srgbClr val="E19900"/>
                            </a:buClr>
                            <a:buFont typeface="Arial" pitchFamily="34" charset="0"/>
                            <a:buBlip>
                              <a:blip r:embed="rId9"/>
                            </a:buBlip>
                            <a:defRPr sz="1400">
                              <a:solidFill>
                                <a:schemeClr val="tx1"/>
                              </a:solidFill>
                              <a:latin typeface="+mn-lt"/>
                            </a:defRPr>
                          </a:lvl2pPr>
                          <a:lvl3pPr marL="784225" indent="-150813" algn="l" defTabSz="873125" rtl="0" fontAlgn="base">
                            <a:lnSpc>
                              <a:spcPts val="1575"/>
                            </a:lnSpc>
                            <a:spcBef>
                              <a:spcPct val="0"/>
                            </a:spcBef>
                            <a:spcAft>
                              <a:spcPct val="55000"/>
                            </a:spcAft>
                            <a:buClr>
                              <a:srgbClr val="E19900"/>
                            </a:buClr>
                            <a:buFont typeface="Arial" pitchFamily="34" charset="0"/>
                            <a:buBlip>
                              <a:blip r:embed="rId9"/>
                            </a:buBlip>
                            <a:defRPr sz="1400">
                              <a:solidFill>
                                <a:schemeClr val="tx1"/>
                              </a:solidFill>
                              <a:latin typeface="+mn-lt"/>
                            </a:defRPr>
                          </a:lvl3pPr>
                          <a:lvl4pPr marL="1101725" indent="-157163" algn="l" defTabSz="873125" rtl="0" fontAlgn="base">
                            <a:lnSpc>
                              <a:spcPts val="1575"/>
                            </a:lnSpc>
                            <a:spcBef>
                              <a:spcPct val="0"/>
                            </a:spcBef>
                            <a:spcAft>
                              <a:spcPct val="55000"/>
                            </a:spcAft>
                            <a:buClr>
                              <a:srgbClr val="E19900"/>
                            </a:buClr>
                            <a:buFont typeface="Arial" pitchFamily="34" charset="0"/>
                            <a:buBlip>
                              <a:blip r:embed="rId9"/>
                            </a:buBlip>
                            <a:defRPr sz="1400">
                              <a:solidFill>
                                <a:schemeClr val="tx1"/>
                              </a:solidFill>
                              <a:latin typeface="+mn-lt"/>
                            </a:defRPr>
                          </a:lvl4pPr>
                          <a:lvl5pPr marL="1419225" indent="-158750" algn="l" defTabSz="873125" rtl="0" fontAlgn="base">
                            <a:lnSpc>
                              <a:spcPts val="1575"/>
                            </a:lnSpc>
                            <a:spcBef>
                              <a:spcPct val="0"/>
                            </a:spcBef>
                            <a:spcAft>
                              <a:spcPct val="55000"/>
                            </a:spcAft>
                            <a:buClr>
                              <a:srgbClr val="E19900"/>
                            </a:buClr>
                            <a:buFont typeface="Arial" pitchFamily="34" charset="0"/>
                            <a:buBlip>
                              <a:blip r:embed="rId9"/>
                            </a:buBlip>
                            <a:defRPr sz="1400">
                              <a:solidFill>
                                <a:schemeClr val="tx1"/>
                              </a:solidFill>
                              <a:latin typeface="+mn-lt"/>
                            </a:defRPr>
                          </a:lvl5pPr>
                          <a:lvl6pPr marL="1876425" indent="-158750" algn="l" defTabSz="873125" rtl="0" fontAlgn="base">
                            <a:lnSpc>
                              <a:spcPts val="1575"/>
                            </a:lnSpc>
                            <a:spcBef>
                              <a:spcPct val="0"/>
                            </a:spcBef>
                            <a:spcAft>
                              <a:spcPct val="55000"/>
                            </a:spcAft>
                            <a:buClr>
                              <a:srgbClr val="E19900"/>
                            </a:buClr>
                            <a:buFont typeface="Arial" pitchFamily="34" charset="0"/>
                            <a:buBlip>
                              <a:blip r:embed="rId9"/>
                            </a:buBlip>
                            <a:defRPr sz="1400">
                              <a:solidFill>
                                <a:schemeClr val="tx1"/>
                              </a:solidFill>
                              <a:latin typeface="+mn-lt"/>
                            </a:defRPr>
                          </a:lvl6pPr>
                          <a:lvl7pPr marL="2333625" indent="-158750" algn="l" defTabSz="873125" rtl="0" fontAlgn="base">
                            <a:lnSpc>
                              <a:spcPts val="1575"/>
                            </a:lnSpc>
                            <a:spcBef>
                              <a:spcPct val="0"/>
                            </a:spcBef>
                            <a:spcAft>
                              <a:spcPct val="55000"/>
                            </a:spcAft>
                            <a:buClr>
                              <a:srgbClr val="E19900"/>
                            </a:buClr>
                            <a:buFont typeface="Arial" pitchFamily="34" charset="0"/>
                            <a:buBlip>
                              <a:blip r:embed="rId9"/>
                            </a:buBlip>
                            <a:defRPr sz="1400">
                              <a:solidFill>
                                <a:schemeClr val="tx1"/>
                              </a:solidFill>
                              <a:latin typeface="+mn-lt"/>
                            </a:defRPr>
                          </a:lvl7pPr>
                          <a:lvl8pPr marL="2790825" indent="-158750" algn="l" defTabSz="873125" rtl="0" fontAlgn="base">
                            <a:lnSpc>
                              <a:spcPts val="1575"/>
                            </a:lnSpc>
                            <a:spcBef>
                              <a:spcPct val="0"/>
                            </a:spcBef>
                            <a:spcAft>
                              <a:spcPct val="55000"/>
                            </a:spcAft>
                            <a:buClr>
                              <a:srgbClr val="E19900"/>
                            </a:buClr>
                            <a:buFont typeface="Arial" pitchFamily="34" charset="0"/>
                            <a:buBlip>
                              <a:blip r:embed="rId9"/>
                            </a:buBlip>
                            <a:defRPr sz="1400">
                              <a:solidFill>
                                <a:schemeClr val="tx1"/>
                              </a:solidFill>
                              <a:latin typeface="+mn-lt"/>
                            </a:defRPr>
                          </a:lvl8pPr>
                          <a:lvl9pPr marL="3248025" indent="-158750" algn="l" defTabSz="873125" rtl="0" fontAlgn="base">
                            <a:lnSpc>
                              <a:spcPts val="1575"/>
                            </a:lnSpc>
                            <a:spcBef>
                              <a:spcPct val="0"/>
                            </a:spcBef>
                            <a:spcAft>
                              <a:spcPct val="55000"/>
                            </a:spcAft>
                            <a:buClr>
                              <a:srgbClr val="E19900"/>
                            </a:buClr>
                            <a:buFont typeface="Arial" pitchFamily="34" charset="0"/>
                            <a:buBlip>
                              <a:blip r:embed="rId9"/>
                            </a:buBlip>
                            <a:defRPr sz="1400">
                              <a:solidFill>
                                <a:schemeClr val="tx1"/>
                              </a:solidFill>
                              <a:latin typeface="+mn-lt"/>
                            </a:defRPr>
                          </a:lvl9pPr>
                        </a:lstStyle>
                        <a:p>
                          <a:pPr marL="0" lvl="2" indent="0" eaLnBrk="1" hangingPunct="1">
                            <a:buFontTx/>
                            <a:buNone/>
                          </a:pPr>
                          <a:r>
                            <a:rPr lang="en-US" dirty="0" smtClean="0"/>
                            <a:t>start/ restart </a:t>
                          </a:r>
                          <a:br>
                            <a:rPr lang="en-US" dirty="0" smtClean="0"/>
                          </a:br>
                          <a:endParaRPr lang="en-US" dirty="0" smtClean="0"/>
                        </a:p>
                      </a:txBody>
                      <a:useSpRect/>
                    </a:txSp>
                  </a:sp>
                  <a:sp>
                    <a:nvSpPr>
                      <a:cNvPr id="10" name="Rectangle 9"/>
                      <a:cNvSpPr/>
                    </a:nvSpPr>
                    <a:spPr>
                      <a:xfrm>
                        <a:off x="914399" y="3954225"/>
                        <a:ext cx="7543801" cy="465375"/>
                      </a:xfrm>
                      <a:prstGeom prst="rect">
                        <a:avLst/>
                      </a:prstGeom>
                      <a:solidFill>
                        <a:srgbClr val="92D050"/>
                      </a:solidFill>
                      <a:ln>
                        <a:headEnd type="none" w="med" len="med"/>
                        <a:tailEnd type="none" w="med" len="med"/>
                      </a:ln>
                    </a:spPr>
                    <a:txSp>
                      <a:txBody>
                        <a:bodyPr wrap="none" anchor="ctr"/>
                        <a:lstStyle>
                          <a:defPPr>
                            <a:defRPr lang="en-US"/>
                          </a:defPPr>
                          <a:lvl1pPr algn="l" rtl="0" fontAlgn="base">
                            <a:spcBef>
                              <a:spcPct val="0"/>
                            </a:spcBef>
                            <a:spcAft>
                              <a:spcPct val="0"/>
                            </a:spcAft>
                            <a:defRPr sz="2000" kern="1200">
                              <a:solidFill>
                                <a:schemeClr val="lt1"/>
                              </a:solidFill>
                              <a:latin typeface="+mn-lt"/>
                              <a:ea typeface="+mn-ea"/>
                              <a:cs typeface="+mn-cs"/>
                            </a:defRPr>
                          </a:lvl1pPr>
                          <a:lvl2pPr marL="457200" algn="l" rtl="0" fontAlgn="base">
                            <a:spcBef>
                              <a:spcPct val="0"/>
                            </a:spcBef>
                            <a:spcAft>
                              <a:spcPct val="0"/>
                            </a:spcAft>
                            <a:defRPr sz="2000" kern="1200">
                              <a:solidFill>
                                <a:schemeClr val="lt1"/>
                              </a:solidFill>
                              <a:latin typeface="+mn-lt"/>
                              <a:ea typeface="+mn-ea"/>
                              <a:cs typeface="+mn-cs"/>
                            </a:defRPr>
                          </a:lvl2pPr>
                          <a:lvl3pPr marL="914400" algn="l" rtl="0" fontAlgn="base">
                            <a:spcBef>
                              <a:spcPct val="0"/>
                            </a:spcBef>
                            <a:spcAft>
                              <a:spcPct val="0"/>
                            </a:spcAft>
                            <a:defRPr sz="2000" kern="1200">
                              <a:solidFill>
                                <a:schemeClr val="lt1"/>
                              </a:solidFill>
                              <a:latin typeface="+mn-lt"/>
                              <a:ea typeface="+mn-ea"/>
                              <a:cs typeface="+mn-cs"/>
                            </a:defRPr>
                          </a:lvl3pPr>
                          <a:lvl4pPr marL="1371600" algn="l" rtl="0" fontAlgn="base">
                            <a:spcBef>
                              <a:spcPct val="0"/>
                            </a:spcBef>
                            <a:spcAft>
                              <a:spcPct val="0"/>
                            </a:spcAft>
                            <a:defRPr sz="2000" kern="1200">
                              <a:solidFill>
                                <a:schemeClr val="lt1"/>
                              </a:solidFill>
                              <a:latin typeface="+mn-lt"/>
                              <a:ea typeface="+mn-ea"/>
                              <a:cs typeface="+mn-cs"/>
                            </a:defRPr>
                          </a:lvl4pPr>
                          <a:lvl5pPr marL="1828800" algn="l" rtl="0" fontAlgn="base">
                            <a:spcBef>
                              <a:spcPct val="0"/>
                            </a:spcBef>
                            <a:spcAft>
                              <a:spcPct val="0"/>
                            </a:spcAft>
                            <a:defRPr sz="2000" kern="1200">
                              <a:solidFill>
                                <a:schemeClr val="lt1"/>
                              </a:solidFill>
                              <a:latin typeface="+mn-lt"/>
                              <a:ea typeface="+mn-ea"/>
                              <a:cs typeface="+mn-cs"/>
                            </a:defRPr>
                          </a:lvl5pPr>
                          <a:lvl6pPr marL="2286000" algn="l" defTabSz="914400" rtl="0" eaLnBrk="1" latinLnBrk="0" hangingPunct="1">
                            <a:defRPr sz="2000" kern="1200">
                              <a:solidFill>
                                <a:schemeClr val="lt1"/>
                              </a:solidFill>
                              <a:latin typeface="+mn-lt"/>
                              <a:ea typeface="+mn-ea"/>
                              <a:cs typeface="+mn-cs"/>
                            </a:defRPr>
                          </a:lvl6pPr>
                          <a:lvl7pPr marL="2743200" algn="l" defTabSz="914400" rtl="0" eaLnBrk="1" latinLnBrk="0" hangingPunct="1">
                            <a:defRPr sz="2000" kern="1200">
                              <a:solidFill>
                                <a:schemeClr val="lt1"/>
                              </a:solidFill>
                              <a:latin typeface="+mn-lt"/>
                              <a:ea typeface="+mn-ea"/>
                              <a:cs typeface="+mn-cs"/>
                            </a:defRPr>
                          </a:lvl7pPr>
                          <a:lvl8pPr marL="3200400" algn="l" defTabSz="914400" rtl="0" eaLnBrk="1" latinLnBrk="0" hangingPunct="1">
                            <a:defRPr sz="2000" kern="1200">
                              <a:solidFill>
                                <a:schemeClr val="lt1"/>
                              </a:solidFill>
                              <a:latin typeface="+mn-lt"/>
                              <a:ea typeface="+mn-ea"/>
                              <a:cs typeface="+mn-cs"/>
                            </a:defRPr>
                          </a:lvl8pPr>
                          <a:lvl9pPr marL="3657600" algn="l" defTabSz="914400" rtl="0" eaLnBrk="1" latinLnBrk="0" hangingPunct="1">
                            <a:defRPr sz="2000" kern="1200">
                              <a:solidFill>
                                <a:schemeClr val="lt1"/>
                              </a:solidFill>
                              <a:latin typeface="+mn-lt"/>
                              <a:ea typeface="+mn-ea"/>
                              <a:cs typeface="+mn-cs"/>
                            </a:defRPr>
                          </a:lvl9pPr>
                        </a:lstStyle>
                        <a:p>
                          <a:pPr algn="ctr" defTabSz="995363">
                            <a:defRPr/>
                          </a:pPr>
                          <a:r>
                            <a:rPr lang="en-US" sz="1400" dirty="0">
                              <a:solidFill>
                                <a:schemeClr val="tx1"/>
                              </a:solidFill>
                            </a:rPr>
                            <a:t>systemd</a:t>
                          </a:r>
                          <a:endParaRPr lang="de-DE" sz="1400" dirty="0">
                            <a:solidFill>
                              <a:schemeClr val="tx1"/>
                            </a:solidFill>
                          </a:endParaRPr>
                        </a:p>
                      </a:txBody>
                      <a:useSpRect/>
                    </a:txSp>
                    <a:style>
                      <a:lnRef idx="0">
                        <a:schemeClr val="accent3"/>
                      </a:lnRef>
                      <a:fillRef idx="3">
                        <a:schemeClr val="accent3"/>
                      </a:fillRef>
                      <a:effectRef idx="3">
                        <a:schemeClr val="accent3"/>
                      </a:effectRef>
                      <a:fontRef idx="minor">
                        <a:schemeClr val="lt1"/>
                      </a:fontRef>
                    </a:style>
                  </a:sp>
                  <a:sp>
                    <a:nvSpPr>
                      <a:cNvPr id="12" name="Rectangle 11"/>
                      <a:cNvSpPr/>
                    </a:nvSpPr>
                    <a:spPr>
                      <a:xfrm>
                        <a:off x="2286001" y="2209800"/>
                        <a:ext cx="1371599" cy="445273"/>
                      </a:xfrm>
                      <a:prstGeom prst="rect">
                        <a:avLst/>
                      </a:prstGeom>
                      <a:solidFill>
                        <a:srgbClr val="FFD9B3"/>
                      </a:solidFill>
                      <a:ln>
                        <a:headEnd type="none" w="med" len="med"/>
                        <a:tailEnd type="none" w="med" len="med"/>
                      </a:ln>
                    </a:spPr>
                    <a:txSp>
                      <a:txBody>
                        <a:bodyPr wrap="none" anchor="ctr"/>
                        <a:lstStyle>
                          <a:defPPr>
                            <a:defRPr lang="en-US"/>
                          </a:defPPr>
                          <a:lvl1pPr algn="l" rtl="0" fontAlgn="base">
                            <a:spcBef>
                              <a:spcPct val="0"/>
                            </a:spcBef>
                            <a:spcAft>
                              <a:spcPct val="0"/>
                            </a:spcAft>
                            <a:defRPr sz="2000" kern="1200">
                              <a:solidFill>
                                <a:schemeClr val="lt1"/>
                              </a:solidFill>
                              <a:latin typeface="+mn-lt"/>
                              <a:ea typeface="+mn-ea"/>
                              <a:cs typeface="+mn-cs"/>
                            </a:defRPr>
                          </a:lvl1pPr>
                          <a:lvl2pPr marL="457200" algn="l" rtl="0" fontAlgn="base">
                            <a:spcBef>
                              <a:spcPct val="0"/>
                            </a:spcBef>
                            <a:spcAft>
                              <a:spcPct val="0"/>
                            </a:spcAft>
                            <a:defRPr sz="2000" kern="1200">
                              <a:solidFill>
                                <a:schemeClr val="lt1"/>
                              </a:solidFill>
                              <a:latin typeface="+mn-lt"/>
                              <a:ea typeface="+mn-ea"/>
                              <a:cs typeface="+mn-cs"/>
                            </a:defRPr>
                          </a:lvl2pPr>
                          <a:lvl3pPr marL="914400" algn="l" rtl="0" fontAlgn="base">
                            <a:spcBef>
                              <a:spcPct val="0"/>
                            </a:spcBef>
                            <a:spcAft>
                              <a:spcPct val="0"/>
                            </a:spcAft>
                            <a:defRPr sz="2000" kern="1200">
                              <a:solidFill>
                                <a:schemeClr val="lt1"/>
                              </a:solidFill>
                              <a:latin typeface="+mn-lt"/>
                              <a:ea typeface="+mn-ea"/>
                              <a:cs typeface="+mn-cs"/>
                            </a:defRPr>
                          </a:lvl3pPr>
                          <a:lvl4pPr marL="1371600" algn="l" rtl="0" fontAlgn="base">
                            <a:spcBef>
                              <a:spcPct val="0"/>
                            </a:spcBef>
                            <a:spcAft>
                              <a:spcPct val="0"/>
                            </a:spcAft>
                            <a:defRPr sz="2000" kern="1200">
                              <a:solidFill>
                                <a:schemeClr val="lt1"/>
                              </a:solidFill>
                              <a:latin typeface="+mn-lt"/>
                              <a:ea typeface="+mn-ea"/>
                              <a:cs typeface="+mn-cs"/>
                            </a:defRPr>
                          </a:lvl4pPr>
                          <a:lvl5pPr marL="1828800" algn="l" rtl="0" fontAlgn="base">
                            <a:spcBef>
                              <a:spcPct val="0"/>
                            </a:spcBef>
                            <a:spcAft>
                              <a:spcPct val="0"/>
                            </a:spcAft>
                            <a:defRPr sz="2000" kern="1200">
                              <a:solidFill>
                                <a:schemeClr val="lt1"/>
                              </a:solidFill>
                              <a:latin typeface="+mn-lt"/>
                              <a:ea typeface="+mn-ea"/>
                              <a:cs typeface="+mn-cs"/>
                            </a:defRPr>
                          </a:lvl5pPr>
                          <a:lvl6pPr marL="2286000" algn="l" defTabSz="914400" rtl="0" eaLnBrk="1" latinLnBrk="0" hangingPunct="1">
                            <a:defRPr sz="2000" kern="1200">
                              <a:solidFill>
                                <a:schemeClr val="lt1"/>
                              </a:solidFill>
                              <a:latin typeface="+mn-lt"/>
                              <a:ea typeface="+mn-ea"/>
                              <a:cs typeface="+mn-cs"/>
                            </a:defRPr>
                          </a:lvl6pPr>
                          <a:lvl7pPr marL="2743200" algn="l" defTabSz="914400" rtl="0" eaLnBrk="1" latinLnBrk="0" hangingPunct="1">
                            <a:defRPr sz="2000" kern="1200">
                              <a:solidFill>
                                <a:schemeClr val="lt1"/>
                              </a:solidFill>
                              <a:latin typeface="+mn-lt"/>
                              <a:ea typeface="+mn-ea"/>
                              <a:cs typeface="+mn-cs"/>
                            </a:defRPr>
                          </a:lvl7pPr>
                          <a:lvl8pPr marL="3200400" algn="l" defTabSz="914400" rtl="0" eaLnBrk="1" latinLnBrk="0" hangingPunct="1">
                            <a:defRPr sz="2000" kern="1200">
                              <a:solidFill>
                                <a:schemeClr val="lt1"/>
                              </a:solidFill>
                              <a:latin typeface="+mn-lt"/>
                              <a:ea typeface="+mn-ea"/>
                              <a:cs typeface="+mn-cs"/>
                            </a:defRPr>
                          </a:lvl8pPr>
                          <a:lvl9pPr marL="3657600" algn="l" defTabSz="914400" rtl="0" eaLnBrk="1" latinLnBrk="0" hangingPunct="1">
                            <a:defRPr sz="2000" kern="1200">
                              <a:solidFill>
                                <a:schemeClr val="lt1"/>
                              </a:solidFill>
                              <a:latin typeface="+mn-lt"/>
                              <a:ea typeface="+mn-ea"/>
                              <a:cs typeface="+mn-cs"/>
                            </a:defRPr>
                          </a:lvl9pPr>
                        </a:lstStyle>
                        <a:p>
                          <a:pPr algn="ctr" defTabSz="995363">
                            <a:defRPr/>
                          </a:pPr>
                          <a:r>
                            <a:rPr lang="en-US" sz="1400" dirty="0">
                              <a:solidFill>
                                <a:schemeClr val="tx1"/>
                              </a:solidFill>
                            </a:rPr>
                            <a:t>NHM Plug-ins</a:t>
                          </a:r>
                          <a:endParaRPr lang="de-DE" sz="1400" dirty="0">
                            <a:solidFill>
                              <a:schemeClr val="tx1"/>
                            </a:solidFill>
                          </a:endParaRPr>
                        </a:p>
                      </a:txBody>
                      <a:useSpRect/>
                    </a:txSp>
                    <a:style>
                      <a:lnRef idx="0">
                        <a:schemeClr val="accent3"/>
                      </a:lnRef>
                      <a:fillRef idx="3">
                        <a:schemeClr val="accent3"/>
                      </a:fillRef>
                      <a:effectRef idx="3">
                        <a:schemeClr val="accent3"/>
                      </a:effectRef>
                      <a:fontRef idx="minor">
                        <a:schemeClr val="lt1"/>
                      </a:fontRef>
                    </a:style>
                  </a:sp>
                  <a:sp>
                    <a:nvSpPr>
                      <a:cNvPr id="27659" name="TextBox 15"/>
                      <a:cNvSpPr txBox="1">
                        <a:spLocks noChangeArrowheads="1"/>
                      </a:cNvSpPr>
                    </a:nvSpPr>
                    <a:spPr bwMode="auto">
                      <a:xfrm>
                        <a:off x="2286000" y="1676400"/>
                        <a:ext cx="2011625" cy="523220"/>
                      </a:xfrm>
                      <a:prstGeom prst="rect">
                        <a:avLst/>
                      </a:prstGeom>
                      <a:noFill/>
                      <a:ln w="9525">
                        <a:noFill/>
                        <a:miter lim="800000"/>
                        <a:headEnd/>
                        <a:tailEnd/>
                      </a:ln>
                    </a:spPr>
                    <a:txSp>
                      <a:txBody>
                        <a:bodyPr wrap="square">
                          <a:spAutoFit/>
                        </a:bodyPr>
                        <a:lstStyle>
                          <a:defPPr>
                            <a:defRPr lang="en-US"/>
                          </a:defPPr>
                          <a:lvl1pPr algn="l" rtl="0" fontAlgn="base">
                            <a:spcBef>
                              <a:spcPct val="0"/>
                            </a:spcBef>
                            <a:spcAft>
                              <a:spcPct val="0"/>
                            </a:spcAft>
                            <a:defRPr sz="2000" kern="1200">
                              <a:solidFill>
                                <a:schemeClr val="tx1"/>
                              </a:solidFill>
                              <a:latin typeface="Arial" pitchFamily="34" charset="0"/>
                              <a:ea typeface="+mn-ea"/>
                              <a:cs typeface="+mn-cs"/>
                            </a:defRPr>
                          </a:lvl1pPr>
                          <a:lvl2pPr marL="457200" algn="l" rtl="0" fontAlgn="base">
                            <a:spcBef>
                              <a:spcPct val="0"/>
                            </a:spcBef>
                            <a:spcAft>
                              <a:spcPct val="0"/>
                            </a:spcAft>
                            <a:defRPr sz="2000" kern="1200">
                              <a:solidFill>
                                <a:schemeClr val="tx1"/>
                              </a:solidFill>
                              <a:latin typeface="Arial" pitchFamily="34" charset="0"/>
                              <a:ea typeface="+mn-ea"/>
                              <a:cs typeface="+mn-cs"/>
                            </a:defRPr>
                          </a:lvl2pPr>
                          <a:lvl3pPr marL="914400" algn="l" rtl="0" fontAlgn="base">
                            <a:spcBef>
                              <a:spcPct val="0"/>
                            </a:spcBef>
                            <a:spcAft>
                              <a:spcPct val="0"/>
                            </a:spcAft>
                            <a:defRPr sz="2000" kern="1200">
                              <a:solidFill>
                                <a:schemeClr val="tx1"/>
                              </a:solidFill>
                              <a:latin typeface="Arial" pitchFamily="34" charset="0"/>
                              <a:ea typeface="+mn-ea"/>
                              <a:cs typeface="+mn-cs"/>
                            </a:defRPr>
                          </a:lvl3pPr>
                          <a:lvl4pPr marL="1371600" algn="l" rtl="0" fontAlgn="base">
                            <a:spcBef>
                              <a:spcPct val="0"/>
                            </a:spcBef>
                            <a:spcAft>
                              <a:spcPct val="0"/>
                            </a:spcAft>
                            <a:defRPr sz="2000" kern="1200">
                              <a:solidFill>
                                <a:schemeClr val="tx1"/>
                              </a:solidFill>
                              <a:latin typeface="Arial" pitchFamily="34" charset="0"/>
                              <a:ea typeface="+mn-ea"/>
                              <a:cs typeface="+mn-cs"/>
                            </a:defRPr>
                          </a:lvl4pPr>
                          <a:lvl5pPr marL="1828800" algn="l" rtl="0" fontAlgn="base">
                            <a:spcBef>
                              <a:spcPct val="0"/>
                            </a:spcBef>
                            <a:spcAft>
                              <a:spcPct val="0"/>
                            </a:spcAft>
                            <a:defRPr sz="2000" kern="1200">
                              <a:solidFill>
                                <a:schemeClr val="tx1"/>
                              </a:solidFill>
                              <a:latin typeface="Arial" pitchFamily="34" charset="0"/>
                              <a:ea typeface="+mn-ea"/>
                              <a:cs typeface="+mn-cs"/>
                            </a:defRPr>
                          </a:lvl5pPr>
                          <a:lvl6pPr marL="2286000" algn="l" defTabSz="914400" rtl="0" eaLnBrk="1" latinLnBrk="0" hangingPunct="1">
                            <a:defRPr sz="2000" kern="1200">
                              <a:solidFill>
                                <a:schemeClr val="tx1"/>
                              </a:solidFill>
                              <a:latin typeface="Arial" pitchFamily="34" charset="0"/>
                              <a:ea typeface="+mn-ea"/>
                              <a:cs typeface="+mn-cs"/>
                            </a:defRPr>
                          </a:lvl6pPr>
                          <a:lvl7pPr marL="2743200" algn="l" defTabSz="914400" rtl="0" eaLnBrk="1" latinLnBrk="0" hangingPunct="1">
                            <a:defRPr sz="2000" kern="1200">
                              <a:solidFill>
                                <a:schemeClr val="tx1"/>
                              </a:solidFill>
                              <a:latin typeface="Arial" pitchFamily="34" charset="0"/>
                              <a:ea typeface="+mn-ea"/>
                              <a:cs typeface="+mn-cs"/>
                            </a:defRPr>
                          </a:lvl7pPr>
                          <a:lvl8pPr marL="3200400" algn="l" defTabSz="914400" rtl="0" eaLnBrk="1" latinLnBrk="0" hangingPunct="1">
                            <a:defRPr sz="2000" kern="1200">
                              <a:solidFill>
                                <a:schemeClr val="tx1"/>
                              </a:solidFill>
                              <a:latin typeface="Arial" pitchFamily="34" charset="0"/>
                              <a:ea typeface="+mn-ea"/>
                              <a:cs typeface="+mn-cs"/>
                            </a:defRPr>
                          </a:lvl8pPr>
                          <a:lvl9pPr marL="3657600" algn="l" defTabSz="914400" rtl="0" eaLnBrk="1" latinLnBrk="0" hangingPunct="1">
                            <a:defRPr sz="2000" kern="1200">
                              <a:solidFill>
                                <a:schemeClr val="tx1"/>
                              </a:solidFill>
                              <a:latin typeface="Arial" pitchFamily="34" charset="0"/>
                              <a:ea typeface="+mn-ea"/>
                              <a:cs typeface="+mn-cs"/>
                            </a:defRPr>
                          </a:lvl9pPr>
                        </a:lstStyle>
                        <a:p>
                          <a:pPr marL="0" lvl="1"/>
                          <a:r>
                            <a:rPr lang="en-US" sz="1400" dirty="0" smtClean="0"/>
                            <a:t>register failure &amp; attempt recovery</a:t>
                          </a:r>
                        </a:p>
                      </a:txBody>
                      <a:useSpRect/>
                    </a:txSp>
                  </a:sp>
                  <a:cxnSp>
                    <a:nvCxnSpPr>
                      <a:cNvPr id="27" name="Straight Arrow Connector 26"/>
                      <a:cNvCxnSpPr/>
                    </a:nvCxnSpPr>
                    <a:spPr>
                      <a:xfrm flipV="1">
                        <a:off x="1219200" y="2671922"/>
                        <a:ext cx="1" cy="1274603"/>
                      </a:xfrm>
                      <a:prstGeom prst="straightConnector1">
                        <a:avLst/>
                      </a:prstGeom>
                      <a:ln w="31750">
                        <a:solidFill>
                          <a:schemeClr val="accent1">
                            <a:lumMod val="50000"/>
                            <a:alpha val="83000"/>
                          </a:schemeClr>
                        </a:solidFill>
                        <a:tailEnd type="arrow"/>
                      </a:ln>
                      <a:effectLst>
                        <a:outerShdw blurRad="50800" dist="38100" dir="8100000" algn="tr" rotWithShape="0">
                          <a:prstClr val="black">
                            <a:alpha val="40000"/>
                          </a:prstClr>
                        </a:outerShdw>
                      </a:effectLst>
                      <a:scene3d>
                        <a:camera prst="orthographicFront"/>
                        <a:lightRig rig="threePt" dir="t"/>
                      </a:scene3d>
                      <a:sp3d>
                        <a:bevelT w="0"/>
                        <a:bevelB w="0"/>
                      </a:sp3d>
                    </a:spPr>
                    <a:style>
                      <a:lnRef idx="1">
                        <a:schemeClr val="accent1"/>
                      </a:lnRef>
                      <a:fillRef idx="0">
                        <a:schemeClr val="accent1"/>
                      </a:fillRef>
                      <a:effectRef idx="0">
                        <a:schemeClr val="accent1"/>
                      </a:effectRef>
                      <a:fontRef idx="minor">
                        <a:schemeClr val="tx1"/>
                      </a:fontRef>
                    </a:style>
                  </a:cxnSp>
                  <a:cxnSp>
                    <a:nvCxnSpPr>
                      <a:cNvPr id="31" name="Straight Arrow Connector 30"/>
                      <a:cNvCxnSpPr/>
                    </a:nvCxnSpPr>
                    <a:spPr>
                      <a:xfrm flipH="1">
                        <a:off x="4267200" y="4419600"/>
                        <a:ext cx="1" cy="523875"/>
                      </a:xfrm>
                      <a:prstGeom prst="straightConnector1">
                        <a:avLst/>
                      </a:prstGeom>
                      <a:ln w="31750">
                        <a:solidFill>
                          <a:schemeClr val="accent1">
                            <a:lumMod val="50000"/>
                            <a:alpha val="83000"/>
                          </a:schemeClr>
                        </a:solidFill>
                        <a:tailEnd type="arrow"/>
                      </a:ln>
                      <a:effectLst>
                        <a:outerShdw blurRad="50800" dist="38100" dir="8100000" algn="tr" rotWithShape="0">
                          <a:prstClr val="black">
                            <a:alpha val="40000"/>
                          </a:prstClr>
                        </a:outerShdw>
                      </a:effectLst>
                      <a:scene3d>
                        <a:camera prst="orthographicFront"/>
                        <a:lightRig rig="threePt" dir="t"/>
                      </a:scene3d>
                      <a:sp3d>
                        <a:bevelT w="0"/>
                        <a:bevelB w="0"/>
                      </a:sp3d>
                    </a:spPr>
                    <a:style>
                      <a:lnRef idx="1">
                        <a:schemeClr val="accent1"/>
                      </a:lnRef>
                      <a:fillRef idx="0">
                        <a:schemeClr val="accent1"/>
                      </a:fillRef>
                      <a:effectRef idx="0">
                        <a:schemeClr val="accent1"/>
                      </a:effectRef>
                      <a:fontRef idx="minor">
                        <a:schemeClr val="tx1"/>
                      </a:fontRef>
                    </a:style>
                  </a:cxnSp>
                  <a:sp>
                    <a:nvSpPr>
                      <a:cNvPr id="64" name="Rectangle 63"/>
                      <a:cNvSpPr/>
                    </a:nvSpPr>
                    <a:spPr>
                      <a:xfrm>
                        <a:off x="914401" y="2209800"/>
                        <a:ext cx="1086643" cy="461175"/>
                      </a:xfrm>
                      <a:prstGeom prst="rect">
                        <a:avLst/>
                      </a:prstGeom>
                      <a:solidFill>
                        <a:srgbClr val="FFD9B3"/>
                      </a:solidFill>
                      <a:ln>
                        <a:headEnd type="none" w="med" len="med"/>
                        <a:tailEnd type="none" w="med" len="med"/>
                      </a:ln>
                    </a:spPr>
                    <a:txSp>
                      <a:txBody>
                        <a:bodyPr wrap="none" anchor="ctr"/>
                        <a:lstStyle>
                          <a:defPPr>
                            <a:defRPr lang="en-US"/>
                          </a:defPPr>
                          <a:lvl1pPr algn="l" rtl="0" fontAlgn="base">
                            <a:spcBef>
                              <a:spcPct val="0"/>
                            </a:spcBef>
                            <a:spcAft>
                              <a:spcPct val="0"/>
                            </a:spcAft>
                            <a:defRPr sz="2000" kern="1200">
                              <a:solidFill>
                                <a:schemeClr val="lt1"/>
                              </a:solidFill>
                              <a:latin typeface="+mn-lt"/>
                              <a:ea typeface="+mn-ea"/>
                              <a:cs typeface="+mn-cs"/>
                            </a:defRPr>
                          </a:lvl1pPr>
                          <a:lvl2pPr marL="457200" algn="l" rtl="0" fontAlgn="base">
                            <a:spcBef>
                              <a:spcPct val="0"/>
                            </a:spcBef>
                            <a:spcAft>
                              <a:spcPct val="0"/>
                            </a:spcAft>
                            <a:defRPr sz="2000" kern="1200">
                              <a:solidFill>
                                <a:schemeClr val="lt1"/>
                              </a:solidFill>
                              <a:latin typeface="+mn-lt"/>
                              <a:ea typeface="+mn-ea"/>
                              <a:cs typeface="+mn-cs"/>
                            </a:defRPr>
                          </a:lvl2pPr>
                          <a:lvl3pPr marL="914400" algn="l" rtl="0" fontAlgn="base">
                            <a:spcBef>
                              <a:spcPct val="0"/>
                            </a:spcBef>
                            <a:spcAft>
                              <a:spcPct val="0"/>
                            </a:spcAft>
                            <a:defRPr sz="2000" kern="1200">
                              <a:solidFill>
                                <a:schemeClr val="lt1"/>
                              </a:solidFill>
                              <a:latin typeface="+mn-lt"/>
                              <a:ea typeface="+mn-ea"/>
                              <a:cs typeface="+mn-cs"/>
                            </a:defRPr>
                          </a:lvl3pPr>
                          <a:lvl4pPr marL="1371600" algn="l" rtl="0" fontAlgn="base">
                            <a:spcBef>
                              <a:spcPct val="0"/>
                            </a:spcBef>
                            <a:spcAft>
                              <a:spcPct val="0"/>
                            </a:spcAft>
                            <a:defRPr sz="2000" kern="1200">
                              <a:solidFill>
                                <a:schemeClr val="lt1"/>
                              </a:solidFill>
                              <a:latin typeface="+mn-lt"/>
                              <a:ea typeface="+mn-ea"/>
                              <a:cs typeface="+mn-cs"/>
                            </a:defRPr>
                          </a:lvl4pPr>
                          <a:lvl5pPr marL="1828800" algn="l" rtl="0" fontAlgn="base">
                            <a:spcBef>
                              <a:spcPct val="0"/>
                            </a:spcBef>
                            <a:spcAft>
                              <a:spcPct val="0"/>
                            </a:spcAft>
                            <a:defRPr sz="2000" kern="1200">
                              <a:solidFill>
                                <a:schemeClr val="lt1"/>
                              </a:solidFill>
                              <a:latin typeface="+mn-lt"/>
                              <a:ea typeface="+mn-ea"/>
                              <a:cs typeface="+mn-cs"/>
                            </a:defRPr>
                          </a:lvl5pPr>
                          <a:lvl6pPr marL="2286000" algn="l" defTabSz="914400" rtl="0" eaLnBrk="1" latinLnBrk="0" hangingPunct="1">
                            <a:defRPr sz="2000" kern="1200">
                              <a:solidFill>
                                <a:schemeClr val="lt1"/>
                              </a:solidFill>
                              <a:latin typeface="+mn-lt"/>
                              <a:ea typeface="+mn-ea"/>
                              <a:cs typeface="+mn-cs"/>
                            </a:defRPr>
                          </a:lvl6pPr>
                          <a:lvl7pPr marL="2743200" algn="l" defTabSz="914400" rtl="0" eaLnBrk="1" latinLnBrk="0" hangingPunct="1">
                            <a:defRPr sz="2000" kern="1200">
                              <a:solidFill>
                                <a:schemeClr val="lt1"/>
                              </a:solidFill>
                              <a:latin typeface="+mn-lt"/>
                              <a:ea typeface="+mn-ea"/>
                              <a:cs typeface="+mn-cs"/>
                            </a:defRPr>
                          </a:lvl7pPr>
                          <a:lvl8pPr marL="3200400" algn="l" defTabSz="914400" rtl="0" eaLnBrk="1" latinLnBrk="0" hangingPunct="1">
                            <a:defRPr sz="2000" kern="1200">
                              <a:solidFill>
                                <a:schemeClr val="lt1"/>
                              </a:solidFill>
                              <a:latin typeface="+mn-lt"/>
                              <a:ea typeface="+mn-ea"/>
                              <a:cs typeface="+mn-cs"/>
                            </a:defRPr>
                          </a:lvl8pPr>
                          <a:lvl9pPr marL="3657600" algn="l" defTabSz="914400" rtl="0" eaLnBrk="1" latinLnBrk="0" hangingPunct="1">
                            <a:defRPr sz="2000" kern="1200">
                              <a:solidFill>
                                <a:schemeClr val="lt1"/>
                              </a:solidFill>
                              <a:latin typeface="+mn-lt"/>
                              <a:ea typeface="+mn-ea"/>
                              <a:cs typeface="+mn-cs"/>
                            </a:defRPr>
                          </a:lvl9pPr>
                        </a:lstStyle>
                        <a:p>
                          <a:pPr algn="ctr" defTabSz="995363">
                            <a:defRPr/>
                          </a:pPr>
                          <a:r>
                            <a:rPr lang="en-US" sz="1400" dirty="0">
                              <a:solidFill>
                                <a:schemeClr val="tx1"/>
                              </a:solidFill>
                            </a:rPr>
                            <a:t>Applications</a:t>
                          </a:r>
                          <a:endParaRPr lang="de-DE" sz="1400" dirty="0">
                            <a:solidFill>
                              <a:schemeClr val="tx1"/>
                            </a:solidFill>
                          </a:endParaRPr>
                        </a:p>
                      </a:txBody>
                      <a:useSpRect/>
                    </a:txSp>
                    <a:style>
                      <a:lnRef idx="0">
                        <a:schemeClr val="accent3"/>
                      </a:lnRef>
                      <a:fillRef idx="3">
                        <a:schemeClr val="accent3"/>
                      </a:fillRef>
                      <a:effectRef idx="3">
                        <a:schemeClr val="accent3"/>
                      </a:effectRef>
                      <a:fontRef idx="minor">
                        <a:schemeClr val="lt1"/>
                      </a:fontRef>
                    </a:style>
                  </a:sp>
                  <a:sp>
                    <a:nvSpPr>
                      <a:cNvPr id="27667" name="TextBox 67"/>
                      <a:cNvSpPr txBox="1">
                        <a:spLocks noChangeArrowheads="1"/>
                      </a:cNvSpPr>
                    </a:nvSpPr>
                    <a:spPr bwMode="auto">
                      <a:xfrm>
                        <a:off x="1524000" y="2743200"/>
                        <a:ext cx="1019175" cy="523220"/>
                      </a:xfrm>
                      <a:prstGeom prst="rect">
                        <a:avLst/>
                      </a:prstGeom>
                      <a:noFill/>
                      <a:ln w="9525">
                        <a:noFill/>
                        <a:miter lim="800000"/>
                        <a:headEnd/>
                        <a:tailEnd/>
                      </a:ln>
                    </a:spPr>
                    <a:txSp>
                      <a:txBody>
                        <a:bodyPr>
                          <a:spAutoFit/>
                        </a:bodyPr>
                        <a:lstStyle>
                          <a:defPPr>
                            <a:defRPr lang="en-US"/>
                          </a:defPPr>
                          <a:lvl1pPr algn="l" rtl="0" fontAlgn="base">
                            <a:spcBef>
                              <a:spcPct val="0"/>
                            </a:spcBef>
                            <a:spcAft>
                              <a:spcPct val="0"/>
                            </a:spcAft>
                            <a:defRPr sz="2000" kern="1200">
                              <a:solidFill>
                                <a:schemeClr val="tx1"/>
                              </a:solidFill>
                              <a:latin typeface="Arial" pitchFamily="34" charset="0"/>
                              <a:ea typeface="+mn-ea"/>
                              <a:cs typeface="+mn-cs"/>
                            </a:defRPr>
                          </a:lvl1pPr>
                          <a:lvl2pPr marL="457200" algn="l" rtl="0" fontAlgn="base">
                            <a:spcBef>
                              <a:spcPct val="0"/>
                            </a:spcBef>
                            <a:spcAft>
                              <a:spcPct val="0"/>
                            </a:spcAft>
                            <a:defRPr sz="2000" kern="1200">
                              <a:solidFill>
                                <a:schemeClr val="tx1"/>
                              </a:solidFill>
                              <a:latin typeface="Arial" pitchFamily="34" charset="0"/>
                              <a:ea typeface="+mn-ea"/>
                              <a:cs typeface="+mn-cs"/>
                            </a:defRPr>
                          </a:lvl2pPr>
                          <a:lvl3pPr marL="914400" algn="l" rtl="0" fontAlgn="base">
                            <a:spcBef>
                              <a:spcPct val="0"/>
                            </a:spcBef>
                            <a:spcAft>
                              <a:spcPct val="0"/>
                            </a:spcAft>
                            <a:defRPr sz="2000" kern="1200">
                              <a:solidFill>
                                <a:schemeClr val="tx1"/>
                              </a:solidFill>
                              <a:latin typeface="Arial" pitchFamily="34" charset="0"/>
                              <a:ea typeface="+mn-ea"/>
                              <a:cs typeface="+mn-cs"/>
                            </a:defRPr>
                          </a:lvl3pPr>
                          <a:lvl4pPr marL="1371600" algn="l" rtl="0" fontAlgn="base">
                            <a:spcBef>
                              <a:spcPct val="0"/>
                            </a:spcBef>
                            <a:spcAft>
                              <a:spcPct val="0"/>
                            </a:spcAft>
                            <a:defRPr sz="2000" kern="1200">
                              <a:solidFill>
                                <a:schemeClr val="tx1"/>
                              </a:solidFill>
                              <a:latin typeface="Arial" pitchFamily="34" charset="0"/>
                              <a:ea typeface="+mn-ea"/>
                              <a:cs typeface="+mn-cs"/>
                            </a:defRPr>
                          </a:lvl4pPr>
                          <a:lvl5pPr marL="1828800" algn="l" rtl="0" fontAlgn="base">
                            <a:spcBef>
                              <a:spcPct val="0"/>
                            </a:spcBef>
                            <a:spcAft>
                              <a:spcPct val="0"/>
                            </a:spcAft>
                            <a:defRPr sz="2000" kern="1200">
                              <a:solidFill>
                                <a:schemeClr val="tx1"/>
                              </a:solidFill>
                              <a:latin typeface="Arial" pitchFamily="34" charset="0"/>
                              <a:ea typeface="+mn-ea"/>
                              <a:cs typeface="+mn-cs"/>
                            </a:defRPr>
                          </a:lvl5pPr>
                          <a:lvl6pPr marL="2286000" algn="l" defTabSz="914400" rtl="0" eaLnBrk="1" latinLnBrk="0" hangingPunct="1">
                            <a:defRPr sz="2000" kern="1200">
                              <a:solidFill>
                                <a:schemeClr val="tx1"/>
                              </a:solidFill>
                              <a:latin typeface="Arial" pitchFamily="34" charset="0"/>
                              <a:ea typeface="+mn-ea"/>
                              <a:cs typeface="+mn-cs"/>
                            </a:defRPr>
                          </a:lvl6pPr>
                          <a:lvl7pPr marL="2743200" algn="l" defTabSz="914400" rtl="0" eaLnBrk="1" latinLnBrk="0" hangingPunct="1">
                            <a:defRPr sz="2000" kern="1200">
                              <a:solidFill>
                                <a:schemeClr val="tx1"/>
                              </a:solidFill>
                              <a:latin typeface="Arial" pitchFamily="34" charset="0"/>
                              <a:ea typeface="+mn-ea"/>
                              <a:cs typeface="+mn-cs"/>
                            </a:defRPr>
                          </a:lvl7pPr>
                          <a:lvl8pPr marL="3200400" algn="l" defTabSz="914400" rtl="0" eaLnBrk="1" latinLnBrk="0" hangingPunct="1">
                            <a:defRPr sz="2000" kern="1200">
                              <a:solidFill>
                                <a:schemeClr val="tx1"/>
                              </a:solidFill>
                              <a:latin typeface="Arial" pitchFamily="34" charset="0"/>
                              <a:ea typeface="+mn-ea"/>
                              <a:cs typeface="+mn-cs"/>
                            </a:defRPr>
                          </a:lvl8pPr>
                          <a:lvl9pPr marL="3657600" algn="l" defTabSz="914400" rtl="0" eaLnBrk="1" latinLnBrk="0" hangingPunct="1">
                            <a:defRPr sz="2000" kern="1200">
                              <a:solidFill>
                                <a:schemeClr val="tx1"/>
                              </a:solidFill>
                              <a:latin typeface="Arial" pitchFamily="34" charset="0"/>
                              <a:ea typeface="+mn-ea"/>
                              <a:cs typeface="+mn-cs"/>
                            </a:defRPr>
                          </a:lvl9pPr>
                        </a:lstStyle>
                        <a:p>
                          <a:pPr marL="0" lvl="1"/>
                          <a:r>
                            <a:rPr lang="en-US" sz="1400" dirty="0"/>
                            <a:t>notify alive</a:t>
                          </a:r>
                        </a:p>
                      </a:txBody>
                      <a:useSpRect/>
                    </a:txSp>
                  </a:sp>
                  <a:sp>
                    <a:nvSpPr>
                      <a:cNvPr id="70" name="Rectangle 69"/>
                      <a:cNvSpPr/>
                    </a:nvSpPr>
                    <a:spPr>
                      <a:xfrm>
                        <a:off x="917274" y="4943475"/>
                        <a:ext cx="7540925" cy="466725"/>
                      </a:xfrm>
                      <a:prstGeom prst="rect">
                        <a:avLst/>
                      </a:prstGeom>
                      <a:solidFill>
                        <a:srgbClr val="D1DFFF"/>
                      </a:solidFill>
                      <a:ln>
                        <a:headEnd type="none" w="med" len="med"/>
                        <a:tailEnd type="none" w="med" len="med"/>
                      </a:ln>
                    </a:spPr>
                    <a:txSp>
                      <a:txBody>
                        <a:bodyPr wrap="none" anchor="ctr"/>
                        <a:lstStyle>
                          <a:defPPr>
                            <a:defRPr lang="en-US"/>
                          </a:defPPr>
                          <a:lvl1pPr algn="l" rtl="0" fontAlgn="base">
                            <a:spcBef>
                              <a:spcPct val="0"/>
                            </a:spcBef>
                            <a:spcAft>
                              <a:spcPct val="0"/>
                            </a:spcAft>
                            <a:defRPr sz="2000" kern="1200">
                              <a:solidFill>
                                <a:schemeClr val="lt1"/>
                              </a:solidFill>
                              <a:latin typeface="+mn-lt"/>
                              <a:ea typeface="+mn-ea"/>
                              <a:cs typeface="+mn-cs"/>
                            </a:defRPr>
                          </a:lvl1pPr>
                          <a:lvl2pPr marL="457200" algn="l" rtl="0" fontAlgn="base">
                            <a:spcBef>
                              <a:spcPct val="0"/>
                            </a:spcBef>
                            <a:spcAft>
                              <a:spcPct val="0"/>
                            </a:spcAft>
                            <a:defRPr sz="2000" kern="1200">
                              <a:solidFill>
                                <a:schemeClr val="lt1"/>
                              </a:solidFill>
                              <a:latin typeface="+mn-lt"/>
                              <a:ea typeface="+mn-ea"/>
                              <a:cs typeface="+mn-cs"/>
                            </a:defRPr>
                          </a:lvl2pPr>
                          <a:lvl3pPr marL="914400" algn="l" rtl="0" fontAlgn="base">
                            <a:spcBef>
                              <a:spcPct val="0"/>
                            </a:spcBef>
                            <a:spcAft>
                              <a:spcPct val="0"/>
                            </a:spcAft>
                            <a:defRPr sz="2000" kern="1200">
                              <a:solidFill>
                                <a:schemeClr val="lt1"/>
                              </a:solidFill>
                              <a:latin typeface="+mn-lt"/>
                              <a:ea typeface="+mn-ea"/>
                              <a:cs typeface="+mn-cs"/>
                            </a:defRPr>
                          </a:lvl3pPr>
                          <a:lvl4pPr marL="1371600" algn="l" rtl="0" fontAlgn="base">
                            <a:spcBef>
                              <a:spcPct val="0"/>
                            </a:spcBef>
                            <a:spcAft>
                              <a:spcPct val="0"/>
                            </a:spcAft>
                            <a:defRPr sz="2000" kern="1200">
                              <a:solidFill>
                                <a:schemeClr val="lt1"/>
                              </a:solidFill>
                              <a:latin typeface="+mn-lt"/>
                              <a:ea typeface="+mn-ea"/>
                              <a:cs typeface="+mn-cs"/>
                            </a:defRPr>
                          </a:lvl4pPr>
                          <a:lvl5pPr marL="1828800" algn="l" rtl="0" fontAlgn="base">
                            <a:spcBef>
                              <a:spcPct val="0"/>
                            </a:spcBef>
                            <a:spcAft>
                              <a:spcPct val="0"/>
                            </a:spcAft>
                            <a:defRPr sz="2000" kern="1200">
                              <a:solidFill>
                                <a:schemeClr val="lt1"/>
                              </a:solidFill>
                              <a:latin typeface="+mn-lt"/>
                              <a:ea typeface="+mn-ea"/>
                              <a:cs typeface="+mn-cs"/>
                            </a:defRPr>
                          </a:lvl5pPr>
                          <a:lvl6pPr marL="2286000" algn="l" defTabSz="914400" rtl="0" eaLnBrk="1" latinLnBrk="0" hangingPunct="1">
                            <a:defRPr sz="2000" kern="1200">
                              <a:solidFill>
                                <a:schemeClr val="lt1"/>
                              </a:solidFill>
                              <a:latin typeface="+mn-lt"/>
                              <a:ea typeface="+mn-ea"/>
                              <a:cs typeface="+mn-cs"/>
                            </a:defRPr>
                          </a:lvl6pPr>
                          <a:lvl7pPr marL="2743200" algn="l" defTabSz="914400" rtl="0" eaLnBrk="1" latinLnBrk="0" hangingPunct="1">
                            <a:defRPr sz="2000" kern="1200">
                              <a:solidFill>
                                <a:schemeClr val="lt1"/>
                              </a:solidFill>
                              <a:latin typeface="+mn-lt"/>
                              <a:ea typeface="+mn-ea"/>
                              <a:cs typeface="+mn-cs"/>
                            </a:defRPr>
                          </a:lvl7pPr>
                          <a:lvl8pPr marL="3200400" algn="l" defTabSz="914400" rtl="0" eaLnBrk="1" latinLnBrk="0" hangingPunct="1">
                            <a:defRPr sz="2000" kern="1200">
                              <a:solidFill>
                                <a:schemeClr val="lt1"/>
                              </a:solidFill>
                              <a:latin typeface="+mn-lt"/>
                              <a:ea typeface="+mn-ea"/>
                              <a:cs typeface="+mn-cs"/>
                            </a:defRPr>
                          </a:lvl8pPr>
                          <a:lvl9pPr marL="3657600" algn="l" defTabSz="914400" rtl="0" eaLnBrk="1" latinLnBrk="0" hangingPunct="1">
                            <a:defRPr sz="2000" kern="1200">
                              <a:solidFill>
                                <a:schemeClr val="lt1"/>
                              </a:solidFill>
                              <a:latin typeface="+mn-lt"/>
                              <a:ea typeface="+mn-ea"/>
                              <a:cs typeface="+mn-cs"/>
                            </a:defRPr>
                          </a:lvl9pPr>
                        </a:lstStyle>
                        <a:p>
                          <a:pPr algn="ctr" defTabSz="995363">
                            <a:defRPr/>
                          </a:pPr>
                          <a:r>
                            <a:rPr lang="en-US" sz="1400" dirty="0" smtClean="0">
                              <a:solidFill>
                                <a:schemeClr val="tx1"/>
                              </a:solidFill>
                            </a:rPr>
                            <a:t>/</a:t>
                          </a:r>
                          <a:r>
                            <a:rPr lang="en-US" sz="1400" dirty="0">
                              <a:solidFill>
                                <a:schemeClr val="tx1"/>
                              </a:solidFill>
                            </a:rPr>
                            <a:t>dev/watchdog</a:t>
                          </a:r>
                        </a:p>
                      </a:txBody>
                      <a:useSpRect/>
                    </a:txSp>
                    <a:style>
                      <a:lnRef idx="0">
                        <a:schemeClr val="accent3"/>
                      </a:lnRef>
                      <a:fillRef idx="3">
                        <a:schemeClr val="accent3"/>
                      </a:fillRef>
                      <a:effectRef idx="3">
                        <a:schemeClr val="accent3"/>
                      </a:effectRef>
                      <a:fontRef idx="minor">
                        <a:schemeClr val="lt1"/>
                      </a:fontRef>
                    </a:style>
                  </a:sp>
                  <a:sp>
                    <a:nvSpPr>
                      <a:cNvPr id="27674" name="TextBox 57"/>
                      <a:cNvSpPr txBox="1">
                        <a:spLocks noChangeArrowheads="1"/>
                      </a:cNvSpPr>
                    </a:nvSpPr>
                    <a:spPr bwMode="auto">
                      <a:xfrm>
                        <a:off x="4191000" y="4416623"/>
                        <a:ext cx="1103313" cy="307777"/>
                      </a:xfrm>
                      <a:prstGeom prst="rect">
                        <a:avLst/>
                      </a:prstGeom>
                      <a:noFill/>
                      <a:ln w="9525">
                        <a:noFill/>
                        <a:miter lim="800000"/>
                        <a:headEnd/>
                        <a:tailEnd/>
                      </a:ln>
                    </a:spPr>
                    <a:txSp>
                      <a:txBody>
                        <a:bodyPr wrap="square">
                          <a:spAutoFit/>
                        </a:bodyPr>
                        <a:lstStyle>
                          <a:defPPr>
                            <a:defRPr lang="en-US"/>
                          </a:defPPr>
                          <a:lvl1pPr algn="l" rtl="0" fontAlgn="base">
                            <a:spcBef>
                              <a:spcPct val="0"/>
                            </a:spcBef>
                            <a:spcAft>
                              <a:spcPct val="0"/>
                            </a:spcAft>
                            <a:defRPr sz="2000" kern="1200">
                              <a:solidFill>
                                <a:schemeClr val="tx1"/>
                              </a:solidFill>
                              <a:latin typeface="Arial" pitchFamily="34" charset="0"/>
                              <a:ea typeface="+mn-ea"/>
                              <a:cs typeface="+mn-cs"/>
                            </a:defRPr>
                          </a:lvl1pPr>
                          <a:lvl2pPr marL="457200" algn="l" rtl="0" fontAlgn="base">
                            <a:spcBef>
                              <a:spcPct val="0"/>
                            </a:spcBef>
                            <a:spcAft>
                              <a:spcPct val="0"/>
                            </a:spcAft>
                            <a:defRPr sz="2000" kern="1200">
                              <a:solidFill>
                                <a:schemeClr val="tx1"/>
                              </a:solidFill>
                              <a:latin typeface="Arial" pitchFamily="34" charset="0"/>
                              <a:ea typeface="+mn-ea"/>
                              <a:cs typeface="+mn-cs"/>
                            </a:defRPr>
                          </a:lvl2pPr>
                          <a:lvl3pPr marL="914400" algn="l" rtl="0" fontAlgn="base">
                            <a:spcBef>
                              <a:spcPct val="0"/>
                            </a:spcBef>
                            <a:spcAft>
                              <a:spcPct val="0"/>
                            </a:spcAft>
                            <a:defRPr sz="2000" kern="1200">
                              <a:solidFill>
                                <a:schemeClr val="tx1"/>
                              </a:solidFill>
                              <a:latin typeface="Arial" pitchFamily="34" charset="0"/>
                              <a:ea typeface="+mn-ea"/>
                              <a:cs typeface="+mn-cs"/>
                            </a:defRPr>
                          </a:lvl3pPr>
                          <a:lvl4pPr marL="1371600" algn="l" rtl="0" fontAlgn="base">
                            <a:spcBef>
                              <a:spcPct val="0"/>
                            </a:spcBef>
                            <a:spcAft>
                              <a:spcPct val="0"/>
                            </a:spcAft>
                            <a:defRPr sz="2000" kern="1200">
                              <a:solidFill>
                                <a:schemeClr val="tx1"/>
                              </a:solidFill>
                              <a:latin typeface="Arial" pitchFamily="34" charset="0"/>
                              <a:ea typeface="+mn-ea"/>
                              <a:cs typeface="+mn-cs"/>
                            </a:defRPr>
                          </a:lvl4pPr>
                          <a:lvl5pPr marL="1828800" algn="l" rtl="0" fontAlgn="base">
                            <a:spcBef>
                              <a:spcPct val="0"/>
                            </a:spcBef>
                            <a:spcAft>
                              <a:spcPct val="0"/>
                            </a:spcAft>
                            <a:defRPr sz="2000" kern="1200">
                              <a:solidFill>
                                <a:schemeClr val="tx1"/>
                              </a:solidFill>
                              <a:latin typeface="Arial" pitchFamily="34" charset="0"/>
                              <a:ea typeface="+mn-ea"/>
                              <a:cs typeface="+mn-cs"/>
                            </a:defRPr>
                          </a:lvl5pPr>
                          <a:lvl6pPr marL="2286000" algn="l" defTabSz="914400" rtl="0" eaLnBrk="1" latinLnBrk="0" hangingPunct="1">
                            <a:defRPr sz="2000" kern="1200">
                              <a:solidFill>
                                <a:schemeClr val="tx1"/>
                              </a:solidFill>
                              <a:latin typeface="Arial" pitchFamily="34" charset="0"/>
                              <a:ea typeface="+mn-ea"/>
                              <a:cs typeface="+mn-cs"/>
                            </a:defRPr>
                          </a:lvl6pPr>
                          <a:lvl7pPr marL="2743200" algn="l" defTabSz="914400" rtl="0" eaLnBrk="1" latinLnBrk="0" hangingPunct="1">
                            <a:defRPr sz="2000" kern="1200">
                              <a:solidFill>
                                <a:schemeClr val="tx1"/>
                              </a:solidFill>
                              <a:latin typeface="Arial" pitchFamily="34" charset="0"/>
                              <a:ea typeface="+mn-ea"/>
                              <a:cs typeface="+mn-cs"/>
                            </a:defRPr>
                          </a:lvl7pPr>
                          <a:lvl8pPr marL="3200400" algn="l" defTabSz="914400" rtl="0" eaLnBrk="1" latinLnBrk="0" hangingPunct="1">
                            <a:defRPr sz="2000" kern="1200">
                              <a:solidFill>
                                <a:schemeClr val="tx1"/>
                              </a:solidFill>
                              <a:latin typeface="Arial" pitchFamily="34" charset="0"/>
                              <a:ea typeface="+mn-ea"/>
                              <a:cs typeface="+mn-cs"/>
                            </a:defRPr>
                          </a:lvl8pPr>
                          <a:lvl9pPr marL="3657600" algn="l" defTabSz="914400" rtl="0" eaLnBrk="1" latinLnBrk="0" hangingPunct="1">
                            <a:defRPr sz="2000" kern="1200">
                              <a:solidFill>
                                <a:schemeClr val="tx1"/>
                              </a:solidFill>
                              <a:latin typeface="Arial" pitchFamily="34" charset="0"/>
                              <a:ea typeface="+mn-ea"/>
                              <a:cs typeface="+mn-cs"/>
                            </a:defRPr>
                          </a:lvl9pPr>
                        </a:lstStyle>
                        <a:p>
                          <a:pPr algn="ctr"/>
                          <a:r>
                            <a:rPr lang="en-US" sz="1400" dirty="0"/>
                            <a:t>notify alive</a:t>
                          </a:r>
                          <a:endParaRPr lang="de-DE" sz="1400" dirty="0"/>
                        </a:p>
                      </a:txBody>
                      <a:useSpRect/>
                    </a:txSp>
                  </a:sp>
                  <a:sp>
                    <a:nvSpPr>
                      <a:cNvPr id="77" name="Rectangle 76"/>
                      <a:cNvSpPr/>
                    </a:nvSpPr>
                    <a:spPr>
                      <a:xfrm>
                        <a:off x="3505200" y="2971800"/>
                        <a:ext cx="1457587" cy="465375"/>
                      </a:xfrm>
                      <a:prstGeom prst="rect">
                        <a:avLst/>
                      </a:prstGeom>
                      <a:solidFill>
                        <a:srgbClr val="D1DFFF"/>
                      </a:solidFill>
                      <a:ln>
                        <a:headEnd type="none" w="med" len="med"/>
                        <a:tailEnd type="none" w="med" len="med"/>
                      </a:ln>
                    </a:spPr>
                    <a:txSp>
                      <a:txBody>
                        <a:bodyPr wrap="none" anchor="ctr"/>
                        <a:lstStyle>
                          <a:defPPr>
                            <a:defRPr lang="en-US"/>
                          </a:defPPr>
                          <a:lvl1pPr algn="l" rtl="0" fontAlgn="base">
                            <a:spcBef>
                              <a:spcPct val="0"/>
                            </a:spcBef>
                            <a:spcAft>
                              <a:spcPct val="0"/>
                            </a:spcAft>
                            <a:defRPr sz="2000" kern="1200">
                              <a:solidFill>
                                <a:schemeClr val="lt1"/>
                              </a:solidFill>
                              <a:latin typeface="+mn-lt"/>
                              <a:ea typeface="+mn-ea"/>
                              <a:cs typeface="+mn-cs"/>
                            </a:defRPr>
                          </a:lvl1pPr>
                          <a:lvl2pPr marL="457200" algn="l" rtl="0" fontAlgn="base">
                            <a:spcBef>
                              <a:spcPct val="0"/>
                            </a:spcBef>
                            <a:spcAft>
                              <a:spcPct val="0"/>
                            </a:spcAft>
                            <a:defRPr sz="2000" kern="1200">
                              <a:solidFill>
                                <a:schemeClr val="lt1"/>
                              </a:solidFill>
                              <a:latin typeface="+mn-lt"/>
                              <a:ea typeface="+mn-ea"/>
                              <a:cs typeface="+mn-cs"/>
                            </a:defRPr>
                          </a:lvl2pPr>
                          <a:lvl3pPr marL="914400" algn="l" rtl="0" fontAlgn="base">
                            <a:spcBef>
                              <a:spcPct val="0"/>
                            </a:spcBef>
                            <a:spcAft>
                              <a:spcPct val="0"/>
                            </a:spcAft>
                            <a:defRPr sz="2000" kern="1200">
                              <a:solidFill>
                                <a:schemeClr val="lt1"/>
                              </a:solidFill>
                              <a:latin typeface="+mn-lt"/>
                              <a:ea typeface="+mn-ea"/>
                              <a:cs typeface="+mn-cs"/>
                            </a:defRPr>
                          </a:lvl3pPr>
                          <a:lvl4pPr marL="1371600" algn="l" rtl="0" fontAlgn="base">
                            <a:spcBef>
                              <a:spcPct val="0"/>
                            </a:spcBef>
                            <a:spcAft>
                              <a:spcPct val="0"/>
                            </a:spcAft>
                            <a:defRPr sz="2000" kern="1200">
                              <a:solidFill>
                                <a:schemeClr val="lt1"/>
                              </a:solidFill>
                              <a:latin typeface="+mn-lt"/>
                              <a:ea typeface="+mn-ea"/>
                              <a:cs typeface="+mn-cs"/>
                            </a:defRPr>
                          </a:lvl4pPr>
                          <a:lvl5pPr marL="1828800" algn="l" rtl="0" fontAlgn="base">
                            <a:spcBef>
                              <a:spcPct val="0"/>
                            </a:spcBef>
                            <a:spcAft>
                              <a:spcPct val="0"/>
                            </a:spcAft>
                            <a:defRPr sz="2000" kern="1200">
                              <a:solidFill>
                                <a:schemeClr val="lt1"/>
                              </a:solidFill>
                              <a:latin typeface="+mn-lt"/>
                              <a:ea typeface="+mn-ea"/>
                              <a:cs typeface="+mn-cs"/>
                            </a:defRPr>
                          </a:lvl5pPr>
                          <a:lvl6pPr marL="2286000" algn="l" defTabSz="914400" rtl="0" eaLnBrk="1" latinLnBrk="0" hangingPunct="1">
                            <a:defRPr sz="2000" kern="1200">
                              <a:solidFill>
                                <a:schemeClr val="lt1"/>
                              </a:solidFill>
                              <a:latin typeface="+mn-lt"/>
                              <a:ea typeface="+mn-ea"/>
                              <a:cs typeface="+mn-cs"/>
                            </a:defRPr>
                          </a:lvl6pPr>
                          <a:lvl7pPr marL="2743200" algn="l" defTabSz="914400" rtl="0" eaLnBrk="1" latinLnBrk="0" hangingPunct="1">
                            <a:defRPr sz="2000" kern="1200">
                              <a:solidFill>
                                <a:schemeClr val="lt1"/>
                              </a:solidFill>
                              <a:latin typeface="+mn-lt"/>
                              <a:ea typeface="+mn-ea"/>
                              <a:cs typeface="+mn-cs"/>
                            </a:defRPr>
                          </a:lvl7pPr>
                          <a:lvl8pPr marL="3200400" algn="l" defTabSz="914400" rtl="0" eaLnBrk="1" latinLnBrk="0" hangingPunct="1">
                            <a:defRPr sz="2000" kern="1200">
                              <a:solidFill>
                                <a:schemeClr val="lt1"/>
                              </a:solidFill>
                              <a:latin typeface="+mn-lt"/>
                              <a:ea typeface="+mn-ea"/>
                              <a:cs typeface="+mn-cs"/>
                            </a:defRPr>
                          </a:lvl8pPr>
                          <a:lvl9pPr marL="3657600" algn="l" defTabSz="914400" rtl="0" eaLnBrk="1" latinLnBrk="0" hangingPunct="1">
                            <a:defRPr sz="2000" kern="1200">
                              <a:solidFill>
                                <a:schemeClr val="lt1"/>
                              </a:solidFill>
                              <a:latin typeface="+mn-lt"/>
                              <a:ea typeface="+mn-ea"/>
                              <a:cs typeface="+mn-cs"/>
                            </a:defRPr>
                          </a:lvl9pPr>
                        </a:lstStyle>
                        <a:p>
                          <a:pPr algn="ctr" defTabSz="995363">
                            <a:defRPr/>
                          </a:pPr>
                          <a:r>
                            <a:rPr lang="en-US" sz="1400" dirty="0">
                              <a:solidFill>
                                <a:schemeClr val="tx1"/>
                              </a:solidFill>
                            </a:rPr>
                            <a:t>NHM</a:t>
                          </a:r>
                          <a:endParaRPr lang="de-DE" sz="1400" dirty="0">
                            <a:solidFill>
                              <a:schemeClr val="tx1"/>
                            </a:solidFill>
                          </a:endParaRPr>
                        </a:p>
                      </a:txBody>
                      <a:useSpRect/>
                    </a:txSp>
                    <a:style>
                      <a:lnRef idx="0">
                        <a:schemeClr val="accent3"/>
                      </a:lnRef>
                      <a:fillRef idx="3">
                        <a:schemeClr val="accent3"/>
                      </a:fillRef>
                      <a:effectRef idx="3">
                        <a:schemeClr val="accent3"/>
                      </a:effectRef>
                      <a:fontRef idx="minor">
                        <a:schemeClr val="lt1"/>
                      </a:fontRef>
                    </a:style>
                  </a:sp>
                  <a:sp>
                    <a:nvSpPr>
                      <a:cNvPr id="27680" name="TextBox 106"/>
                      <a:cNvSpPr txBox="1">
                        <a:spLocks noChangeArrowheads="1"/>
                      </a:cNvSpPr>
                    </a:nvSpPr>
                    <a:spPr bwMode="auto">
                      <a:xfrm>
                        <a:off x="4962787" y="2130623"/>
                        <a:ext cx="1752600" cy="307777"/>
                      </a:xfrm>
                      <a:prstGeom prst="rect">
                        <a:avLst/>
                      </a:prstGeom>
                      <a:noFill/>
                      <a:ln w="9525">
                        <a:noFill/>
                        <a:miter lim="800000"/>
                        <a:headEnd/>
                        <a:tailEnd/>
                      </a:ln>
                    </a:spPr>
                    <a:txSp>
                      <a:txBody>
                        <a:bodyPr wrap="square">
                          <a:spAutoFit/>
                        </a:bodyPr>
                        <a:lstStyle>
                          <a:defPPr>
                            <a:defRPr lang="en-US"/>
                          </a:defPPr>
                          <a:lvl1pPr algn="l" rtl="0" fontAlgn="base">
                            <a:spcBef>
                              <a:spcPct val="0"/>
                            </a:spcBef>
                            <a:spcAft>
                              <a:spcPct val="0"/>
                            </a:spcAft>
                            <a:defRPr sz="2000" kern="1200">
                              <a:solidFill>
                                <a:schemeClr val="tx1"/>
                              </a:solidFill>
                              <a:latin typeface="Arial" pitchFamily="34" charset="0"/>
                              <a:ea typeface="+mn-ea"/>
                              <a:cs typeface="+mn-cs"/>
                            </a:defRPr>
                          </a:lvl1pPr>
                          <a:lvl2pPr marL="457200" algn="l" rtl="0" fontAlgn="base">
                            <a:spcBef>
                              <a:spcPct val="0"/>
                            </a:spcBef>
                            <a:spcAft>
                              <a:spcPct val="0"/>
                            </a:spcAft>
                            <a:defRPr sz="2000" kern="1200">
                              <a:solidFill>
                                <a:schemeClr val="tx1"/>
                              </a:solidFill>
                              <a:latin typeface="Arial" pitchFamily="34" charset="0"/>
                              <a:ea typeface="+mn-ea"/>
                              <a:cs typeface="+mn-cs"/>
                            </a:defRPr>
                          </a:lvl2pPr>
                          <a:lvl3pPr marL="914400" algn="l" rtl="0" fontAlgn="base">
                            <a:spcBef>
                              <a:spcPct val="0"/>
                            </a:spcBef>
                            <a:spcAft>
                              <a:spcPct val="0"/>
                            </a:spcAft>
                            <a:defRPr sz="2000" kern="1200">
                              <a:solidFill>
                                <a:schemeClr val="tx1"/>
                              </a:solidFill>
                              <a:latin typeface="Arial" pitchFamily="34" charset="0"/>
                              <a:ea typeface="+mn-ea"/>
                              <a:cs typeface="+mn-cs"/>
                            </a:defRPr>
                          </a:lvl3pPr>
                          <a:lvl4pPr marL="1371600" algn="l" rtl="0" fontAlgn="base">
                            <a:spcBef>
                              <a:spcPct val="0"/>
                            </a:spcBef>
                            <a:spcAft>
                              <a:spcPct val="0"/>
                            </a:spcAft>
                            <a:defRPr sz="2000" kern="1200">
                              <a:solidFill>
                                <a:schemeClr val="tx1"/>
                              </a:solidFill>
                              <a:latin typeface="Arial" pitchFamily="34" charset="0"/>
                              <a:ea typeface="+mn-ea"/>
                              <a:cs typeface="+mn-cs"/>
                            </a:defRPr>
                          </a:lvl4pPr>
                          <a:lvl5pPr marL="1828800" algn="l" rtl="0" fontAlgn="base">
                            <a:spcBef>
                              <a:spcPct val="0"/>
                            </a:spcBef>
                            <a:spcAft>
                              <a:spcPct val="0"/>
                            </a:spcAft>
                            <a:defRPr sz="2000" kern="1200">
                              <a:solidFill>
                                <a:schemeClr val="tx1"/>
                              </a:solidFill>
                              <a:latin typeface="Arial" pitchFamily="34" charset="0"/>
                              <a:ea typeface="+mn-ea"/>
                              <a:cs typeface="+mn-cs"/>
                            </a:defRPr>
                          </a:lvl5pPr>
                          <a:lvl6pPr marL="2286000" algn="l" defTabSz="914400" rtl="0" eaLnBrk="1" latinLnBrk="0" hangingPunct="1">
                            <a:defRPr sz="2000" kern="1200">
                              <a:solidFill>
                                <a:schemeClr val="tx1"/>
                              </a:solidFill>
                              <a:latin typeface="Arial" pitchFamily="34" charset="0"/>
                              <a:ea typeface="+mn-ea"/>
                              <a:cs typeface="+mn-cs"/>
                            </a:defRPr>
                          </a:lvl6pPr>
                          <a:lvl7pPr marL="2743200" algn="l" defTabSz="914400" rtl="0" eaLnBrk="1" latinLnBrk="0" hangingPunct="1">
                            <a:defRPr sz="2000" kern="1200">
                              <a:solidFill>
                                <a:schemeClr val="tx1"/>
                              </a:solidFill>
                              <a:latin typeface="Arial" pitchFamily="34" charset="0"/>
                              <a:ea typeface="+mn-ea"/>
                              <a:cs typeface="+mn-cs"/>
                            </a:defRPr>
                          </a:lvl7pPr>
                          <a:lvl8pPr marL="3200400" algn="l" defTabSz="914400" rtl="0" eaLnBrk="1" latinLnBrk="0" hangingPunct="1">
                            <a:defRPr sz="2000" kern="1200">
                              <a:solidFill>
                                <a:schemeClr val="tx1"/>
                              </a:solidFill>
                              <a:latin typeface="Arial" pitchFamily="34" charset="0"/>
                              <a:ea typeface="+mn-ea"/>
                              <a:cs typeface="+mn-cs"/>
                            </a:defRPr>
                          </a:lvl8pPr>
                          <a:lvl9pPr marL="3657600" algn="l" defTabSz="914400" rtl="0" eaLnBrk="1" latinLnBrk="0" hangingPunct="1">
                            <a:defRPr sz="2000" kern="1200">
                              <a:solidFill>
                                <a:schemeClr val="tx1"/>
                              </a:solidFill>
                              <a:latin typeface="Arial" pitchFamily="34" charset="0"/>
                              <a:ea typeface="+mn-ea"/>
                              <a:cs typeface="+mn-cs"/>
                            </a:defRPr>
                          </a:lvl9pPr>
                        </a:lstStyle>
                        <a:p>
                          <a:pPr marL="0" lvl="2"/>
                          <a:r>
                            <a:rPr lang="en-US" sz="1400" dirty="0" smtClean="0"/>
                            <a:t>request app restart</a:t>
                          </a:r>
                          <a:endParaRPr lang="en-US" sz="1400" dirty="0"/>
                        </a:p>
                      </a:txBody>
                      <a:useSpRect/>
                    </a:txSp>
                  </a:sp>
                  <a:sp>
                    <a:nvSpPr>
                      <a:cNvPr id="27682" name="TextBox 117"/>
                      <a:cNvSpPr txBox="1">
                        <a:spLocks noChangeArrowheads="1"/>
                      </a:cNvSpPr>
                    </a:nvSpPr>
                    <a:spPr bwMode="auto">
                      <a:xfrm>
                        <a:off x="2498725" y="2706350"/>
                        <a:ext cx="1006475" cy="523220"/>
                      </a:xfrm>
                      <a:prstGeom prst="rect">
                        <a:avLst/>
                      </a:prstGeom>
                      <a:noFill/>
                      <a:ln w="9525">
                        <a:noFill/>
                        <a:miter lim="800000"/>
                        <a:headEnd/>
                        <a:tailEnd/>
                      </a:ln>
                    </a:spPr>
                    <a:txSp>
                      <a:txBody>
                        <a:bodyPr>
                          <a:spAutoFit/>
                        </a:bodyPr>
                        <a:lstStyle>
                          <a:defPPr>
                            <a:defRPr lang="en-US"/>
                          </a:defPPr>
                          <a:lvl1pPr algn="l" rtl="0" fontAlgn="base">
                            <a:spcBef>
                              <a:spcPct val="0"/>
                            </a:spcBef>
                            <a:spcAft>
                              <a:spcPct val="0"/>
                            </a:spcAft>
                            <a:defRPr sz="2000" kern="1200">
                              <a:solidFill>
                                <a:schemeClr val="tx1"/>
                              </a:solidFill>
                              <a:latin typeface="Arial" pitchFamily="34" charset="0"/>
                              <a:ea typeface="+mn-ea"/>
                              <a:cs typeface="+mn-cs"/>
                            </a:defRPr>
                          </a:lvl1pPr>
                          <a:lvl2pPr marL="457200" algn="l" rtl="0" fontAlgn="base">
                            <a:spcBef>
                              <a:spcPct val="0"/>
                            </a:spcBef>
                            <a:spcAft>
                              <a:spcPct val="0"/>
                            </a:spcAft>
                            <a:defRPr sz="2000" kern="1200">
                              <a:solidFill>
                                <a:schemeClr val="tx1"/>
                              </a:solidFill>
                              <a:latin typeface="Arial" pitchFamily="34" charset="0"/>
                              <a:ea typeface="+mn-ea"/>
                              <a:cs typeface="+mn-cs"/>
                            </a:defRPr>
                          </a:lvl2pPr>
                          <a:lvl3pPr marL="914400" algn="l" rtl="0" fontAlgn="base">
                            <a:spcBef>
                              <a:spcPct val="0"/>
                            </a:spcBef>
                            <a:spcAft>
                              <a:spcPct val="0"/>
                            </a:spcAft>
                            <a:defRPr sz="2000" kern="1200">
                              <a:solidFill>
                                <a:schemeClr val="tx1"/>
                              </a:solidFill>
                              <a:latin typeface="Arial" pitchFamily="34" charset="0"/>
                              <a:ea typeface="+mn-ea"/>
                              <a:cs typeface="+mn-cs"/>
                            </a:defRPr>
                          </a:lvl3pPr>
                          <a:lvl4pPr marL="1371600" algn="l" rtl="0" fontAlgn="base">
                            <a:spcBef>
                              <a:spcPct val="0"/>
                            </a:spcBef>
                            <a:spcAft>
                              <a:spcPct val="0"/>
                            </a:spcAft>
                            <a:defRPr sz="2000" kern="1200">
                              <a:solidFill>
                                <a:schemeClr val="tx1"/>
                              </a:solidFill>
                              <a:latin typeface="Arial" pitchFamily="34" charset="0"/>
                              <a:ea typeface="+mn-ea"/>
                              <a:cs typeface="+mn-cs"/>
                            </a:defRPr>
                          </a:lvl4pPr>
                          <a:lvl5pPr marL="1828800" algn="l" rtl="0" fontAlgn="base">
                            <a:spcBef>
                              <a:spcPct val="0"/>
                            </a:spcBef>
                            <a:spcAft>
                              <a:spcPct val="0"/>
                            </a:spcAft>
                            <a:defRPr sz="2000" kern="1200">
                              <a:solidFill>
                                <a:schemeClr val="tx1"/>
                              </a:solidFill>
                              <a:latin typeface="Arial" pitchFamily="34" charset="0"/>
                              <a:ea typeface="+mn-ea"/>
                              <a:cs typeface="+mn-cs"/>
                            </a:defRPr>
                          </a:lvl5pPr>
                          <a:lvl6pPr marL="2286000" algn="l" defTabSz="914400" rtl="0" eaLnBrk="1" latinLnBrk="0" hangingPunct="1">
                            <a:defRPr sz="2000" kern="1200">
                              <a:solidFill>
                                <a:schemeClr val="tx1"/>
                              </a:solidFill>
                              <a:latin typeface="Arial" pitchFamily="34" charset="0"/>
                              <a:ea typeface="+mn-ea"/>
                              <a:cs typeface="+mn-cs"/>
                            </a:defRPr>
                          </a:lvl6pPr>
                          <a:lvl7pPr marL="2743200" algn="l" defTabSz="914400" rtl="0" eaLnBrk="1" latinLnBrk="0" hangingPunct="1">
                            <a:defRPr sz="2000" kern="1200">
                              <a:solidFill>
                                <a:schemeClr val="tx1"/>
                              </a:solidFill>
                              <a:latin typeface="Arial" pitchFamily="34" charset="0"/>
                              <a:ea typeface="+mn-ea"/>
                              <a:cs typeface="+mn-cs"/>
                            </a:defRPr>
                          </a:lvl7pPr>
                          <a:lvl8pPr marL="3200400" algn="l" defTabSz="914400" rtl="0" eaLnBrk="1" latinLnBrk="0" hangingPunct="1">
                            <a:defRPr sz="2000" kern="1200">
                              <a:solidFill>
                                <a:schemeClr val="tx1"/>
                              </a:solidFill>
                              <a:latin typeface="Arial" pitchFamily="34" charset="0"/>
                              <a:ea typeface="+mn-ea"/>
                              <a:cs typeface="+mn-cs"/>
                            </a:defRPr>
                          </a:lvl8pPr>
                          <a:lvl9pPr marL="3657600" algn="l" defTabSz="914400" rtl="0" eaLnBrk="1" latinLnBrk="0" hangingPunct="1">
                            <a:defRPr sz="2000" kern="1200">
                              <a:solidFill>
                                <a:schemeClr val="tx1"/>
                              </a:solidFill>
                              <a:latin typeface="Arial" pitchFamily="34" charset="0"/>
                              <a:ea typeface="+mn-ea"/>
                              <a:cs typeface="+mn-cs"/>
                            </a:defRPr>
                          </a:lvl9pPr>
                        </a:lstStyle>
                        <a:p>
                          <a:pPr marL="0" lvl="2"/>
                          <a:r>
                            <a:rPr lang="en-US" sz="1400" dirty="0"/>
                            <a:t>execute recovery</a:t>
                          </a:r>
                        </a:p>
                      </a:txBody>
                      <a:useSpRect/>
                    </a:txSp>
                  </a:sp>
                  <a:sp>
                    <a:nvSpPr>
                      <a:cNvPr id="27685" name="TextBox 124"/>
                      <a:cNvSpPr txBox="1">
                        <a:spLocks noChangeArrowheads="1"/>
                      </a:cNvSpPr>
                    </a:nvSpPr>
                    <a:spPr bwMode="auto">
                      <a:xfrm>
                        <a:off x="2001044" y="5635823"/>
                        <a:ext cx="6076156" cy="307777"/>
                      </a:xfrm>
                      <a:prstGeom prst="rect">
                        <a:avLst/>
                      </a:prstGeom>
                      <a:noFill/>
                      <a:ln w="9525">
                        <a:noFill/>
                        <a:miter lim="800000"/>
                        <a:headEnd/>
                        <a:tailEnd/>
                      </a:ln>
                    </a:spPr>
                    <a:txSp>
                      <a:txBody>
                        <a:bodyPr wrap="square">
                          <a:spAutoFit/>
                        </a:bodyPr>
                        <a:lstStyle>
                          <a:defPPr>
                            <a:defRPr lang="en-US"/>
                          </a:defPPr>
                          <a:lvl1pPr algn="l" rtl="0" fontAlgn="base">
                            <a:spcBef>
                              <a:spcPct val="0"/>
                            </a:spcBef>
                            <a:spcAft>
                              <a:spcPct val="0"/>
                            </a:spcAft>
                            <a:defRPr sz="2000" kern="1200">
                              <a:solidFill>
                                <a:schemeClr val="tx1"/>
                              </a:solidFill>
                              <a:latin typeface="Arial" pitchFamily="34" charset="0"/>
                              <a:ea typeface="+mn-ea"/>
                              <a:cs typeface="+mn-cs"/>
                            </a:defRPr>
                          </a:lvl1pPr>
                          <a:lvl2pPr marL="457200" algn="l" rtl="0" fontAlgn="base">
                            <a:spcBef>
                              <a:spcPct val="0"/>
                            </a:spcBef>
                            <a:spcAft>
                              <a:spcPct val="0"/>
                            </a:spcAft>
                            <a:defRPr sz="2000" kern="1200">
                              <a:solidFill>
                                <a:schemeClr val="tx1"/>
                              </a:solidFill>
                              <a:latin typeface="Arial" pitchFamily="34" charset="0"/>
                              <a:ea typeface="+mn-ea"/>
                              <a:cs typeface="+mn-cs"/>
                            </a:defRPr>
                          </a:lvl2pPr>
                          <a:lvl3pPr marL="914400" algn="l" rtl="0" fontAlgn="base">
                            <a:spcBef>
                              <a:spcPct val="0"/>
                            </a:spcBef>
                            <a:spcAft>
                              <a:spcPct val="0"/>
                            </a:spcAft>
                            <a:defRPr sz="2000" kern="1200">
                              <a:solidFill>
                                <a:schemeClr val="tx1"/>
                              </a:solidFill>
                              <a:latin typeface="Arial" pitchFamily="34" charset="0"/>
                              <a:ea typeface="+mn-ea"/>
                              <a:cs typeface="+mn-cs"/>
                            </a:defRPr>
                          </a:lvl3pPr>
                          <a:lvl4pPr marL="1371600" algn="l" rtl="0" fontAlgn="base">
                            <a:spcBef>
                              <a:spcPct val="0"/>
                            </a:spcBef>
                            <a:spcAft>
                              <a:spcPct val="0"/>
                            </a:spcAft>
                            <a:defRPr sz="2000" kern="1200">
                              <a:solidFill>
                                <a:schemeClr val="tx1"/>
                              </a:solidFill>
                              <a:latin typeface="Arial" pitchFamily="34" charset="0"/>
                              <a:ea typeface="+mn-ea"/>
                              <a:cs typeface="+mn-cs"/>
                            </a:defRPr>
                          </a:lvl4pPr>
                          <a:lvl5pPr marL="1828800" algn="l" rtl="0" fontAlgn="base">
                            <a:spcBef>
                              <a:spcPct val="0"/>
                            </a:spcBef>
                            <a:spcAft>
                              <a:spcPct val="0"/>
                            </a:spcAft>
                            <a:defRPr sz="2000" kern="1200">
                              <a:solidFill>
                                <a:schemeClr val="tx1"/>
                              </a:solidFill>
                              <a:latin typeface="Arial" pitchFamily="34" charset="0"/>
                              <a:ea typeface="+mn-ea"/>
                              <a:cs typeface="+mn-cs"/>
                            </a:defRPr>
                          </a:lvl5pPr>
                          <a:lvl6pPr marL="2286000" algn="l" defTabSz="914400" rtl="0" eaLnBrk="1" latinLnBrk="0" hangingPunct="1">
                            <a:defRPr sz="2000" kern="1200">
                              <a:solidFill>
                                <a:schemeClr val="tx1"/>
                              </a:solidFill>
                              <a:latin typeface="Arial" pitchFamily="34" charset="0"/>
                              <a:ea typeface="+mn-ea"/>
                              <a:cs typeface="+mn-cs"/>
                            </a:defRPr>
                          </a:lvl6pPr>
                          <a:lvl7pPr marL="2743200" algn="l" defTabSz="914400" rtl="0" eaLnBrk="1" latinLnBrk="0" hangingPunct="1">
                            <a:defRPr sz="2000" kern="1200">
                              <a:solidFill>
                                <a:schemeClr val="tx1"/>
                              </a:solidFill>
                              <a:latin typeface="Arial" pitchFamily="34" charset="0"/>
                              <a:ea typeface="+mn-ea"/>
                              <a:cs typeface="+mn-cs"/>
                            </a:defRPr>
                          </a:lvl7pPr>
                          <a:lvl8pPr marL="3200400" algn="l" defTabSz="914400" rtl="0" eaLnBrk="1" latinLnBrk="0" hangingPunct="1">
                            <a:defRPr sz="2000" kern="1200">
                              <a:solidFill>
                                <a:schemeClr val="tx1"/>
                              </a:solidFill>
                              <a:latin typeface="Arial" pitchFamily="34" charset="0"/>
                              <a:ea typeface="+mn-ea"/>
                              <a:cs typeface="+mn-cs"/>
                            </a:defRPr>
                          </a:lvl8pPr>
                          <a:lvl9pPr marL="3657600" algn="l" defTabSz="914400" rtl="0" eaLnBrk="1" latinLnBrk="0" hangingPunct="1">
                            <a:defRPr sz="2000" kern="1200">
                              <a:solidFill>
                                <a:schemeClr val="tx1"/>
                              </a:solidFill>
                              <a:latin typeface="Arial" pitchFamily="34" charset="0"/>
                              <a:ea typeface="+mn-ea"/>
                              <a:cs typeface="+mn-cs"/>
                            </a:defRPr>
                          </a:lvl9pPr>
                        </a:lstStyle>
                        <a:p>
                          <a:pPr marL="0" lvl="2"/>
                          <a:r>
                            <a:rPr lang="en-US" sz="1400" dirty="0"/>
                            <a:t>forward NHM </a:t>
                          </a:r>
                          <a:r>
                            <a:rPr lang="en-US" sz="1400" dirty="0" smtClean="0"/>
                            <a:t>heartbeat </a:t>
                          </a:r>
                          <a:r>
                            <a:rPr lang="en-US" sz="1400" dirty="0"/>
                            <a:t>externally or </a:t>
                          </a:r>
                          <a:r>
                            <a:rPr lang="en-US" sz="1400" dirty="0" smtClean="0"/>
                            <a:t>to internal HW Watchdog</a:t>
                          </a:r>
                          <a:endParaRPr lang="en-US" sz="1400" dirty="0"/>
                        </a:p>
                      </a:txBody>
                      <a:useSpRect/>
                    </a:txSp>
                  </a:sp>
                  <a:cxnSp>
                    <a:nvCxnSpPr>
                      <a:cNvPr id="128" name="Straight Arrow Connector 127"/>
                      <a:cNvCxnSpPr/>
                    </a:nvCxnSpPr>
                    <a:spPr>
                      <a:xfrm>
                        <a:off x="4267200" y="5410200"/>
                        <a:ext cx="0" cy="304800"/>
                      </a:xfrm>
                      <a:prstGeom prst="straightConnector1">
                        <a:avLst/>
                      </a:prstGeom>
                      <a:ln w="31750">
                        <a:solidFill>
                          <a:schemeClr val="accent1">
                            <a:lumMod val="50000"/>
                            <a:alpha val="83000"/>
                          </a:schemeClr>
                        </a:solidFill>
                        <a:tailEnd type="arrow"/>
                      </a:ln>
                      <a:effectLst>
                        <a:outerShdw blurRad="50800" dist="38100" dir="8100000" algn="tr" rotWithShape="0">
                          <a:prstClr val="black">
                            <a:alpha val="40000"/>
                          </a:prstClr>
                        </a:outerShdw>
                      </a:effectLst>
                      <a:scene3d>
                        <a:camera prst="orthographicFront"/>
                        <a:lightRig rig="threePt" dir="t"/>
                      </a:scene3d>
                      <a:sp3d>
                        <a:bevelT w="0"/>
                        <a:bevelB w="0"/>
                      </a:sp3d>
                    </a:spPr>
                    <a:style>
                      <a:lnRef idx="1">
                        <a:schemeClr val="accent1"/>
                      </a:lnRef>
                      <a:fillRef idx="0">
                        <a:schemeClr val="accent1"/>
                      </a:fillRef>
                      <a:effectRef idx="0">
                        <a:schemeClr val="accent1"/>
                      </a:effectRef>
                      <a:fontRef idx="minor">
                        <a:schemeClr val="tx1"/>
                      </a:fontRef>
                    </a:style>
                  </a:cxnSp>
                  <a:cxnSp>
                    <a:nvCxnSpPr>
                      <a:cNvPr id="133" name="Straight Arrow Connector 132"/>
                      <a:cNvCxnSpPr/>
                    </a:nvCxnSpPr>
                    <a:spPr>
                      <a:xfrm>
                        <a:off x="1524000" y="2686703"/>
                        <a:ext cx="0" cy="1267522"/>
                      </a:xfrm>
                      <a:prstGeom prst="straightConnector1">
                        <a:avLst/>
                      </a:prstGeom>
                      <a:ln w="31750">
                        <a:solidFill>
                          <a:schemeClr val="accent1">
                            <a:lumMod val="50000"/>
                            <a:alpha val="83000"/>
                          </a:schemeClr>
                        </a:solidFill>
                        <a:tailEnd type="arrow"/>
                      </a:ln>
                      <a:effectLst>
                        <a:outerShdw blurRad="50800" dist="38100" dir="8100000" algn="tr" rotWithShape="0">
                          <a:prstClr val="black">
                            <a:alpha val="40000"/>
                          </a:prstClr>
                        </a:outerShdw>
                      </a:effectLst>
                      <a:scene3d>
                        <a:camera prst="orthographicFront"/>
                        <a:lightRig rig="threePt" dir="t"/>
                      </a:scene3d>
                      <a:sp3d>
                        <a:bevelT w="0"/>
                        <a:bevelB w="0"/>
                      </a:sp3d>
                    </a:spPr>
                    <a:style>
                      <a:lnRef idx="1">
                        <a:schemeClr val="accent1"/>
                      </a:lnRef>
                      <a:fillRef idx="0">
                        <a:schemeClr val="accent1"/>
                      </a:fillRef>
                      <a:effectRef idx="0">
                        <a:schemeClr val="accent1"/>
                      </a:effectRef>
                      <a:fontRef idx="minor">
                        <a:schemeClr val="tx1"/>
                      </a:fontRef>
                    </a:style>
                  </a:cxnSp>
                  <a:sp>
                    <a:nvSpPr>
                      <a:cNvPr id="55" name="Rectangle 54"/>
                      <a:cNvSpPr/>
                    </a:nvSpPr>
                    <a:spPr>
                      <a:xfrm>
                        <a:off x="6781800" y="2971800"/>
                        <a:ext cx="1276152" cy="465375"/>
                      </a:xfrm>
                      <a:prstGeom prst="rect">
                        <a:avLst/>
                      </a:prstGeom>
                      <a:solidFill>
                        <a:srgbClr val="D1DFFF"/>
                      </a:solidFill>
                      <a:ln>
                        <a:headEnd type="none" w="med" len="med"/>
                        <a:tailEnd type="none" w="med" len="med"/>
                      </a:ln>
                    </a:spPr>
                    <a:txSp>
                      <a:txBody>
                        <a:bodyPr wrap="none" anchor="ctr"/>
                        <a:lstStyle>
                          <a:defPPr>
                            <a:defRPr lang="en-US"/>
                          </a:defPPr>
                          <a:lvl1pPr algn="l" rtl="0" fontAlgn="base">
                            <a:spcBef>
                              <a:spcPct val="0"/>
                            </a:spcBef>
                            <a:spcAft>
                              <a:spcPct val="0"/>
                            </a:spcAft>
                            <a:defRPr sz="2000" kern="1200">
                              <a:solidFill>
                                <a:schemeClr val="lt1"/>
                              </a:solidFill>
                              <a:latin typeface="+mn-lt"/>
                              <a:ea typeface="+mn-ea"/>
                              <a:cs typeface="+mn-cs"/>
                            </a:defRPr>
                          </a:lvl1pPr>
                          <a:lvl2pPr marL="457200" algn="l" rtl="0" fontAlgn="base">
                            <a:spcBef>
                              <a:spcPct val="0"/>
                            </a:spcBef>
                            <a:spcAft>
                              <a:spcPct val="0"/>
                            </a:spcAft>
                            <a:defRPr sz="2000" kern="1200">
                              <a:solidFill>
                                <a:schemeClr val="lt1"/>
                              </a:solidFill>
                              <a:latin typeface="+mn-lt"/>
                              <a:ea typeface="+mn-ea"/>
                              <a:cs typeface="+mn-cs"/>
                            </a:defRPr>
                          </a:lvl2pPr>
                          <a:lvl3pPr marL="914400" algn="l" rtl="0" fontAlgn="base">
                            <a:spcBef>
                              <a:spcPct val="0"/>
                            </a:spcBef>
                            <a:spcAft>
                              <a:spcPct val="0"/>
                            </a:spcAft>
                            <a:defRPr sz="2000" kern="1200">
                              <a:solidFill>
                                <a:schemeClr val="lt1"/>
                              </a:solidFill>
                              <a:latin typeface="+mn-lt"/>
                              <a:ea typeface="+mn-ea"/>
                              <a:cs typeface="+mn-cs"/>
                            </a:defRPr>
                          </a:lvl3pPr>
                          <a:lvl4pPr marL="1371600" algn="l" rtl="0" fontAlgn="base">
                            <a:spcBef>
                              <a:spcPct val="0"/>
                            </a:spcBef>
                            <a:spcAft>
                              <a:spcPct val="0"/>
                            </a:spcAft>
                            <a:defRPr sz="2000" kern="1200">
                              <a:solidFill>
                                <a:schemeClr val="lt1"/>
                              </a:solidFill>
                              <a:latin typeface="+mn-lt"/>
                              <a:ea typeface="+mn-ea"/>
                              <a:cs typeface="+mn-cs"/>
                            </a:defRPr>
                          </a:lvl4pPr>
                          <a:lvl5pPr marL="1828800" algn="l" rtl="0" fontAlgn="base">
                            <a:spcBef>
                              <a:spcPct val="0"/>
                            </a:spcBef>
                            <a:spcAft>
                              <a:spcPct val="0"/>
                            </a:spcAft>
                            <a:defRPr sz="2000" kern="1200">
                              <a:solidFill>
                                <a:schemeClr val="lt1"/>
                              </a:solidFill>
                              <a:latin typeface="+mn-lt"/>
                              <a:ea typeface="+mn-ea"/>
                              <a:cs typeface="+mn-cs"/>
                            </a:defRPr>
                          </a:lvl5pPr>
                          <a:lvl6pPr marL="2286000" algn="l" defTabSz="914400" rtl="0" eaLnBrk="1" latinLnBrk="0" hangingPunct="1">
                            <a:defRPr sz="2000" kern="1200">
                              <a:solidFill>
                                <a:schemeClr val="lt1"/>
                              </a:solidFill>
                              <a:latin typeface="+mn-lt"/>
                              <a:ea typeface="+mn-ea"/>
                              <a:cs typeface="+mn-cs"/>
                            </a:defRPr>
                          </a:lvl6pPr>
                          <a:lvl7pPr marL="2743200" algn="l" defTabSz="914400" rtl="0" eaLnBrk="1" latinLnBrk="0" hangingPunct="1">
                            <a:defRPr sz="2000" kern="1200">
                              <a:solidFill>
                                <a:schemeClr val="lt1"/>
                              </a:solidFill>
                              <a:latin typeface="+mn-lt"/>
                              <a:ea typeface="+mn-ea"/>
                              <a:cs typeface="+mn-cs"/>
                            </a:defRPr>
                          </a:lvl7pPr>
                          <a:lvl8pPr marL="3200400" algn="l" defTabSz="914400" rtl="0" eaLnBrk="1" latinLnBrk="0" hangingPunct="1">
                            <a:defRPr sz="2000" kern="1200">
                              <a:solidFill>
                                <a:schemeClr val="lt1"/>
                              </a:solidFill>
                              <a:latin typeface="+mn-lt"/>
                              <a:ea typeface="+mn-ea"/>
                              <a:cs typeface="+mn-cs"/>
                            </a:defRPr>
                          </a:lvl8pPr>
                          <a:lvl9pPr marL="3657600" algn="l" defTabSz="914400" rtl="0" eaLnBrk="1" latinLnBrk="0" hangingPunct="1">
                            <a:defRPr sz="2000" kern="1200">
                              <a:solidFill>
                                <a:schemeClr val="lt1"/>
                              </a:solidFill>
                              <a:latin typeface="+mn-lt"/>
                              <a:ea typeface="+mn-ea"/>
                              <a:cs typeface="+mn-cs"/>
                            </a:defRPr>
                          </a:lvl9pPr>
                        </a:lstStyle>
                        <a:p>
                          <a:pPr algn="ctr" defTabSz="995363">
                            <a:defRPr/>
                          </a:pPr>
                          <a:r>
                            <a:rPr lang="en-US" sz="1400" dirty="0" smtClean="0">
                              <a:solidFill>
                                <a:schemeClr val="tx1"/>
                              </a:solidFill>
                            </a:rPr>
                            <a:t>NSM</a:t>
                          </a:r>
                          <a:endParaRPr lang="de-DE" sz="1400" dirty="0">
                            <a:solidFill>
                              <a:schemeClr val="tx1"/>
                            </a:solidFill>
                          </a:endParaRPr>
                        </a:p>
                      </a:txBody>
                      <a:useSpRect/>
                    </a:txSp>
                    <a:style>
                      <a:lnRef idx="0">
                        <a:schemeClr val="accent3"/>
                      </a:lnRef>
                      <a:fillRef idx="3">
                        <a:schemeClr val="accent3"/>
                      </a:fillRef>
                      <a:effectRef idx="3">
                        <a:schemeClr val="accent3"/>
                      </a:effectRef>
                      <a:fontRef idx="minor">
                        <a:schemeClr val="lt1"/>
                      </a:fontRef>
                    </a:style>
                  </a:sp>
                  <a:sp>
                    <a:nvSpPr>
                      <a:cNvPr id="56" name="Rectangle 55"/>
                      <a:cNvSpPr/>
                    </a:nvSpPr>
                    <a:spPr>
                      <a:xfrm>
                        <a:off x="7239000" y="2057400"/>
                        <a:ext cx="1219200" cy="682823"/>
                      </a:xfrm>
                      <a:prstGeom prst="rect">
                        <a:avLst/>
                      </a:prstGeom>
                      <a:solidFill>
                        <a:srgbClr val="D1DFFF"/>
                      </a:solidFill>
                      <a:ln>
                        <a:headEnd type="none" w="med" len="med"/>
                        <a:tailEnd type="none" w="med" len="med"/>
                      </a:ln>
                    </a:spPr>
                    <a:txSp>
                      <a:txBody>
                        <a:bodyPr wrap="none" anchor="ctr"/>
                        <a:lstStyle>
                          <a:defPPr>
                            <a:defRPr lang="en-US"/>
                          </a:defPPr>
                          <a:lvl1pPr algn="l" rtl="0" fontAlgn="base">
                            <a:spcBef>
                              <a:spcPct val="0"/>
                            </a:spcBef>
                            <a:spcAft>
                              <a:spcPct val="0"/>
                            </a:spcAft>
                            <a:defRPr sz="2000" kern="1200">
                              <a:solidFill>
                                <a:schemeClr val="lt1"/>
                              </a:solidFill>
                              <a:latin typeface="+mn-lt"/>
                              <a:ea typeface="+mn-ea"/>
                              <a:cs typeface="+mn-cs"/>
                            </a:defRPr>
                          </a:lvl1pPr>
                          <a:lvl2pPr marL="457200" algn="l" rtl="0" fontAlgn="base">
                            <a:spcBef>
                              <a:spcPct val="0"/>
                            </a:spcBef>
                            <a:spcAft>
                              <a:spcPct val="0"/>
                            </a:spcAft>
                            <a:defRPr sz="2000" kern="1200">
                              <a:solidFill>
                                <a:schemeClr val="lt1"/>
                              </a:solidFill>
                              <a:latin typeface="+mn-lt"/>
                              <a:ea typeface="+mn-ea"/>
                              <a:cs typeface="+mn-cs"/>
                            </a:defRPr>
                          </a:lvl2pPr>
                          <a:lvl3pPr marL="914400" algn="l" rtl="0" fontAlgn="base">
                            <a:spcBef>
                              <a:spcPct val="0"/>
                            </a:spcBef>
                            <a:spcAft>
                              <a:spcPct val="0"/>
                            </a:spcAft>
                            <a:defRPr sz="2000" kern="1200">
                              <a:solidFill>
                                <a:schemeClr val="lt1"/>
                              </a:solidFill>
                              <a:latin typeface="+mn-lt"/>
                              <a:ea typeface="+mn-ea"/>
                              <a:cs typeface="+mn-cs"/>
                            </a:defRPr>
                          </a:lvl3pPr>
                          <a:lvl4pPr marL="1371600" algn="l" rtl="0" fontAlgn="base">
                            <a:spcBef>
                              <a:spcPct val="0"/>
                            </a:spcBef>
                            <a:spcAft>
                              <a:spcPct val="0"/>
                            </a:spcAft>
                            <a:defRPr sz="2000" kern="1200">
                              <a:solidFill>
                                <a:schemeClr val="lt1"/>
                              </a:solidFill>
                              <a:latin typeface="+mn-lt"/>
                              <a:ea typeface="+mn-ea"/>
                              <a:cs typeface="+mn-cs"/>
                            </a:defRPr>
                          </a:lvl4pPr>
                          <a:lvl5pPr marL="1828800" algn="l" rtl="0" fontAlgn="base">
                            <a:spcBef>
                              <a:spcPct val="0"/>
                            </a:spcBef>
                            <a:spcAft>
                              <a:spcPct val="0"/>
                            </a:spcAft>
                            <a:defRPr sz="2000" kern="1200">
                              <a:solidFill>
                                <a:schemeClr val="lt1"/>
                              </a:solidFill>
                              <a:latin typeface="+mn-lt"/>
                              <a:ea typeface="+mn-ea"/>
                              <a:cs typeface="+mn-cs"/>
                            </a:defRPr>
                          </a:lvl5pPr>
                          <a:lvl6pPr marL="2286000" algn="l" defTabSz="914400" rtl="0" eaLnBrk="1" latinLnBrk="0" hangingPunct="1">
                            <a:defRPr sz="2000" kern="1200">
                              <a:solidFill>
                                <a:schemeClr val="lt1"/>
                              </a:solidFill>
                              <a:latin typeface="+mn-lt"/>
                              <a:ea typeface="+mn-ea"/>
                              <a:cs typeface="+mn-cs"/>
                            </a:defRPr>
                          </a:lvl6pPr>
                          <a:lvl7pPr marL="2743200" algn="l" defTabSz="914400" rtl="0" eaLnBrk="1" latinLnBrk="0" hangingPunct="1">
                            <a:defRPr sz="2000" kern="1200">
                              <a:solidFill>
                                <a:schemeClr val="lt1"/>
                              </a:solidFill>
                              <a:latin typeface="+mn-lt"/>
                              <a:ea typeface="+mn-ea"/>
                              <a:cs typeface="+mn-cs"/>
                            </a:defRPr>
                          </a:lvl7pPr>
                          <a:lvl8pPr marL="3200400" algn="l" defTabSz="914400" rtl="0" eaLnBrk="1" latinLnBrk="0" hangingPunct="1">
                            <a:defRPr sz="2000" kern="1200">
                              <a:solidFill>
                                <a:schemeClr val="lt1"/>
                              </a:solidFill>
                              <a:latin typeface="+mn-lt"/>
                              <a:ea typeface="+mn-ea"/>
                              <a:cs typeface="+mn-cs"/>
                            </a:defRPr>
                          </a:lvl8pPr>
                          <a:lvl9pPr marL="3657600" algn="l" defTabSz="914400" rtl="0" eaLnBrk="1" latinLnBrk="0" hangingPunct="1">
                            <a:defRPr sz="2000" kern="1200">
                              <a:solidFill>
                                <a:schemeClr val="lt1"/>
                              </a:solidFill>
                              <a:latin typeface="+mn-lt"/>
                              <a:ea typeface="+mn-ea"/>
                              <a:cs typeface="+mn-cs"/>
                            </a:defRPr>
                          </a:lvl9pPr>
                        </a:lstStyle>
                        <a:p>
                          <a:pPr algn="ctr" defTabSz="995363">
                            <a:defRPr/>
                          </a:pPr>
                          <a:r>
                            <a:rPr lang="en-US" sz="1400" dirty="0" smtClean="0">
                              <a:solidFill>
                                <a:schemeClr val="tx1"/>
                              </a:solidFill>
                            </a:rPr>
                            <a:t>Node Startup </a:t>
                          </a:r>
                        </a:p>
                        <a:p>
                          <a:pPr algn="ctr" defTabSz="995363">
                            <a:defRPr/>
                          </a:pPr>
                          <a:r>
                            <a:rPr lang="en-US" sz="1400" dirty="0" smtClean="0">
                              <a:solidFill>
                                <a:schemeClr val="tx1"/>
                              </a:solidFill>
                            </a:rPr>
                            <a:t>Controller</a:t>
                          </a:r>
                          <a:endParaRPr lang="de-DE" sz="1400" dirty="0">
                            <a:solidFill>
                              <a:schemeClr val="tx1"/>
                            </a:solidFill>
                          </a:endParaRPr>
                        </a:p>
                      </a:txBody>
                      <a:useSpRect/>
                    </a:txSp>
                    <a:style>
                      <a:lnRef idx="0">
                        <a:schemeClr val="accent3"/>
                      </a:lnRef>
                      <a:fillRef idx="3">
                        <a:schemeClr val="accent3"/>
                      </a:fillRef>
                      <a:effectRef idx="3">
                        <a:schemeClr val="accent3"/>
                      </a:effectRef>
                      <a:fontRef idx="minor">
                        <a:schemeClr val="lt1"/>
                      </a:fontRef>
                    </a:style>
                  </a:sp>
                  <a:sp>
                    <a:nvSpPr>
                      <a:cNvPr id="63" name="Inhaltsplatzhalter 1"/>
                      <a:cNvSpPr txBox="1">
                        <a:spLocks/>
                      </a:cNvSpPr>
                    </a:nvSpPr>
                    <a:spPr bwMode="auto">
                      <a:xfrm>
                        <a:off x="3048000" y="3597275"/>
                        <a:ext cx="1192115" cy="441325"/>
                      </a:xfrm>
                      <a:prstGeom prst="rect">
                        <a:avLst/>
                      </a:prstGeom>
                      <a:noFill/>
                      <a:ln w="9525">
                        <a:noFill/>
                        <a:miter lim="800000"/>
                        <a:headEnd/>
                        <a:tailEnd/>
                      </a:ln>
                      <a:effectLst/>
                    </a:spPr>
                    <a:txSp>
                      <a:txBody>
                        <a:bodyPr vert="horz" wrap="square" lIns="0" tIns="0" rIns="0" bIns="0" numCol="1" anchor="t" anchorCtr="0" compatLnSpc="1">
                          <a:prstTxWarp prst="textNoShape">
                            <a:avLst/>
                          </a:prstTxWarp>
                        </a:bodyPr>
                        <a:lstStyle>
                          <a:defPPr>
                            <a:defRPr lang="en-US"/>
                          </a:defPPr>
                          <a:lvl1pPr algn="l" rtl="0" fontAlgn="base">
                            <a:spcBef>
                              <a:spcPct val="0"/>
                            </a:spcBef>
                            <a:spcAft>
                              <a:spcPct val="0"/>
                            </a:spcAft>
                            <a:defRPr sz="2000" kern="1200">
                              <a:solidFill>
                                <a:schemeClr val="tx1"/>
                              </a:solidFill>
                              <a:latin typeface="Arial" pitchFamily="34" charset="0"/>
                              <a:ea typeface="+mn-ea"/>
                              <a:cs typeface="+mn-cs"/>
                            </a:defRPr>
                          </a:lvl1pPr>
                          <a:lvl2pPr marL="457200" algn="l" rtl="0" fontAlgn="base">
                            <a:spcBef>
                              <a:spcPct val="0"/>
                            </a:spcBef>
                            <a:spcAft>
                              <a:spcPct val="0"/>
                            </a:spcAft>
                            <a:defRPr sz="2000" kern="1200">
                              <a:solidFill>
                                <a:schemeClr val="tx1"/>
                              </a:solidFill>
                              <a:latin typeface="Arial" pitchFamily="34" charset="0"/>
                              <a:ea typeface="+mn-ea"/>
                              <a:cs typeface="+mn-cs"/>
                            </a:defRPr>
                          </a:lvl2pPr>
                          <a:lvl3pPr marL="914400" algn="l" rtl="0" fontAlgn="base">
                            <a:spcBef>
                              <a:spcPct val="0"/>
                            </a:spcBef>
                            <a:spcAft>
                              <a:spcPct val="0"/>
                            </a:spcAft>
                            <a:defRPr sz="2000" kern="1200">
                              <a:solidFill>
                                <a:schemeClr val="tx1"/>
                              </a:solidFill>
                              <a:latin typeface="Arial" pitchFamily="34" charset="0"/>
                              <a:ea typeface="+mn-ea"/>
                              <a:cs typeface="+mn-cs"/>
                            </a:defRPr>
                          </a:lvl3pPr>
                          <a:lvl4pPr marL="1371600" algn="l" rtl="0" fontAlgn="base">
                            <a:spcBef>
                              <a:spcPct val="0"/>
                            </a:spcBef>
                            <a:spcAft>
                              <a:spcPct val="0"/>
                            </a:spcAft>
                            <a:defRPr sz="2000" kern="1200">
                              <a:solidFill>
                                <a:schemeClr val="tx1"/>
                              </a:solidFill>
                              <a:latin typeface="Arial" pitchFamily="34" charset="0"/>
                              <a:ea typeface="+mn-ea"/>
                              <a:cs typeface="+mn-cs"/>
                            </a:defRPr>
                          </a:lvl4pPr>
                          <a:lvl5pPr marL="1828800" algn="l" rtl="0" fontAlgn="base">
                            <a:spcBef>
                              <a:spcPct val="0"/>
                            </a:spcBef>
                            <a:spcAft>
                              <a:spcPct val="0"/>
                            </a:spcAft>
                            <a:defRPr sz="2000" kern="1200">
                              <a:solidFill>
                                <a:schemeClr val="tx1"/>
                              </a:solidFill>
                              <a:latin typeface="Arial" pitchFamily="34" charset="0"/>
                              <a:ea typeface="+mn-ea"/>
                              <a:cs typeface="+mn-cs"/>
                            </a:defRPr>
                          </a:lvl5pPr>
                          <a:lvl6pPr marL="2286000" algn="l" defTabSz="914400" rtl="0" eaLnBrk="1" latinLnBrk="0" hangingPunct="1">
                            <a:defRPr sz="2000" kern="1200">
                              <a:solidFill>
                                <a:schemeClr val="tx1"/>
                              </a:solidFill>
                              <a:latin typeface="Arial" pitchFamily="34" charset="0"/>
                              <a:ea typeface="+mn-ea"/>
                              <a:cs typeface="+mn-cs"/>
                            </a:defRPr>
                          </a:lvl6pPr>
                          <a:lvl7pPr marL="2743200" algn="l" defTabSz="914400" rtl="0" eaLnBrk="1" latinLnBrk="0" hangingPunct="1">
                            <a:defRPr sz="2000" kern="1200">
                              <a:solidFill>
                                <a:schemeClr val="tx1"/>
                              </a:solidFill>
                              <a:latin typeface="Arial" pitchFamily="34" charset="0"/>
                              <a:ea typeface="+mn-ea"/>
                              <a:cs typeface="+mn-cs"/>
                            </a:defRPr>
                          </a:lvl7pPr>
                          <a:lvl8pPr marL="3200400" algn="l" defTabSz="914400" rtl="0" eaLnBrk="1" latinLnBrk="0" hangingPunct="1">
                            <a:defRPr sz="2000" kern="1200">
                              <a:solidFill>
                                <a:schemeClr val="tx1"/>
                              </a:solidFill>
                              <a:latin typeface="Arial" pitchFamily="34" charset="0"/>
                              <a:ea typeface="+mn-ea"/>
                              <a:cs typeface="+mn-cs"/>
                            </a:defRPr>
                          </a:lvl8pPr>
                          <a:lvl9pPr marL="3657600" algn="l" defTabSz="914400" rtl="0" eaLnBrk="1" latinLnBrk="0" hangingPunct="1">
                            <a:defRPr sz="2000" kern="1200">
                              <a:solidFill>
                                <a:schemeClr val="tx1"/>
                              </a:solidFill>
                              <a:latin typeface="Arial" pitchFamily="34" charset="0"/>
                              <a:ea typeface="+mn-ea"/>
                              <a:cs typeface="+mn-cs"/>
                            </a:defRPr>
                          </a:lvl9pPr>
                        </a:lstStyle>
                        <a:p>
                          <a:pPr marL="0" marR="0" lvl="2" indent="0" algn="l" defTabSz="873125" rtl="0" eaLnBrk="1" fontAlgn="base" latinLnBrk="0" hangingPunct="1">
                            <a:lnSpc>
                              <a:spcPts val="1575"/>
                            </a:lnSpc>
                            <a:spcBef>
                              <a:spcPct val="0"/>
                            </a:spcBef>
                            <a:spcAft>
                              <a:spcPct val="55000"/>
                            </a:spcAft>
                            <a:buClr>
                              <a:srgbClr val="E19900"/>
                            </a:buClr>
                            <a:buSzTx/>
                            <a:buFontTx/>
                            <a:buNone/>
                            <a:tabLst/>
                            <a:defRPr/>
                          </a:pPr>
                          <a:r>
                            <a:rPr kumimoji="0" lang="en-US" sz="1400" b="0" i="0" u="none" strike="noStrike" kern="0" cap="none" spc="0" normalizeH="0" baseline="0" noProof="0" dirty="0" smtClean="0">
                              <a:ln>
                                <a:noFill/>
                              </a:ln>
                              <a:solidFill>
                                <a:schemeClr val="tx1"/>
                              </a:solidFill>
                              <a:effectLst/>
                              <a:uLnTx/>
                              <a:uFillTx/>
                              <a:latin typeface="+mn-lt"/>
                            </a:rPr>
                            <a:t>start/ restart </a:t>
                          </a:r>
                          <a:br>
                            <a:rPr kumimoji="0" lang="en-US" sz="1400" b="0" i="0" u="none" strike="noStrike" kern="0" cap="none" spc="0" normalizeH="0" baseline="0" noProof="0" dirty="0" smtClean="0">
                              <a:ln>
                                <a:noFill/>
                              </a:ln>
                              <a:solidFill>
                                <a:schemeClr val="tx1"/>
                              </a:solidFill>
                              <a:effectLst/>
                              <a:uLnTx/>
                              <a:uFillTx/>
                              <a:latin typeface="+mn-lt"/>
                            </a:rPr>
                          </a:br>
                          <a:endParaRPr kumimoji="0" lang="en-US" sz="1400" b="0" i="0" u="none" strike="noStrike" kern="0" cap="none" spc="0" normalizeH="0" baseline="0" noProof="0" dirty="0" smtClean="0">
                            <a:ln>
                              <a:noFill/>
                            </a:ln>
                            <a:solidFill>
                              <a:schemeClr val="tx1"/>
                            </a:solidFill>
                            <a:effectLst/>
                            <a:uLnTx/>
                            <a:uFillTx/>
                            <a:latin typeface="+mn-lt"/>
                          </a:endParaRPr>
                        </a:p>
                      </a:txBody>
                      <a:useSpRect/>
                    </a:txSp>
                  </a:sp>
                  <a:cxnSp>
                    <a:nvCxnSpPr>
                      <a:cNvPr id="65" name="Straight Arrow Connector 64"/>
                      <a:cNvCxnSpPr/>
                    </a:nvCxnSpPr>
                    <a:spPr>
                      <a:xfrm flipV="1">
                        <a:off x="4145225" y="3429000"/>
                        <a:ext cx="0" cy="525226"/>
                      </a:xfrm>
                      <a:prstGeom prst="straightConnector1">
                        <a:avLst/>
                      </a:prstGeom>
                      <a:ln w="31750">
                        <a:solidFill>
                          <a:schemeClr val="accent1">
                            <a:lumMod val="50000"/>
                            <a:alpha val="83000"/>
                          </a:schemeClr>
                        </a:solidFill>
                        <a:tailEnd type="arrow"/>
                      </a:ln>
                      <a:effectLst>
                        <a:outerShdw blurRad="50800" dist="38100" dir="8100000" algn="tr" rotWithShape="0">
                          <a:prstClr val="black">
                            <a:alpha val="40000"/>
                          </a:prstClr>
                        </a:outerShdw>
                      </a:effectLst>
                      <a:scene3d>
                        <a:camera prst="orthographicFront"/>
                        <a:lightRig rig="threePt" dir="t"/>
                      </a:scene3d>
                      <a:sp3d>
                        <a:bevelT w="0"/>
                        <a:bevelB w="0"/>
                      </a:sp3d>
                    </a:spPr>
                    <a:style>
                      <a:lnRef idx="1">
                        <a:schemeClr val="accent1"/>
                      </a:lnRef>
                      <a:fillRef idx="0">
                        <a:schemeClr val="accent1"/>
                      </a:fillRef>
                      <a:effectRef idx="0">
                        <a:schemeClr val="accent1"/>
                      </a:effectRef>
                      <a:fontRef idx="minor">
                        <a:schemeClr val="tx1"/>
                      </a:fontRef>
                    </a:style>
                  </a:cxnSp>
                  <a:cxnSp>
                    <a:nvCxnSpPr>
                      <a:cNvPr id="66" name="Straight Arrow Connector 65"/>
                      <a:cNvCxnSpPr/>
                    </a:nvCxnSpPr>
                    <a:spPr>
                      <a:xfrm>
                        <a:off x="4418127" y="3437175"/>
                        <a:ext cx="0" cy="517050"/>
                      </a:xfrm>
                      <a:prstGeom prst="straightConnector1">
                        <a:avLst/>
                      </a:prstGeom>
                      <a:ln w="31750">
                        <a:solidFill>
                          <a:schemeClr val="accent1">
                            <a:lumMod val="50000"/>
                            <a:alpha val="83000"/>
                          </a:schemeClr>
                        </a:solidFill>
                        <a:tailEnd type="arrow"/>
                      </a:ln>
                      <a:effectLst>
                        <a:outerShdw blurRad="50800" dist="38100" dir="8100000" algn="tr" rotWithShape="0">
                          <a:prstClr val="black">
                            <a:alpha val="40000"/>
                          </a:prstClr>
                        </a:outerShdw>
                      </a:effectLst>
                      <a:scene3d>
                        <a:camera prst="orthographicFront"/>
                        <a:lightRig rig="threePt" dir="t"/>
                      </a:scene3d>
                      <a:sp3d>
                        <a:bevelT w="0"/>
                        <a:bevelB w="0"/>
                      </a:sp3d>
                    </a:spPr>
                    <a:style>
                      <a:lnRef idx="1">
                        <a:schemeClr val="accent1"/>
                      </a:lnRef>
                      <a:fillRef idx="0">
                        <a:schemeClr val="accent1"/>
                      </a:fillRef>
                      <a:effectRef idx="0">
                        <a:schemeClr val="accent1"/>
                      </a:effectRef>
                      <a:fontRef idx="minor">
                        <a:schemeClr val="tx1"/>
                      </a:fontRef>
                    </a:style>
                  </a:cxnSp>
                  <a:sp>
                    <a:nvSpPr>
                      <a:cNvPr id="67" name="TextBox 67"/>
                      <a:cNvSpPr txBox="1">
                        <a:spLocks noChangeArrowheads="1"/>
                      </a:cNvSpPr>
                    </a:nvSpPr>
                    <a:spPr bwMode="auto">
                      <a:xfrm>
                        <a:off x="4418126" y="3540323"/>
                        <a:ext cx="1417375" cy="307777"/>
                      </a:xfrm>
                      <a:prstGeom prst="rect">
                        <a:avLst/>
                      </a:prstGeom>
                      <a:noFill/>
                      <a:ln w="9525">
                        <a:noFill/>
                        <a:miter lim="800000"/>
                        <a:headEnd/>
                        <a:tailEnd/>
                      </a:ln>
                    </a:spPr>
                    <a:txSp>
                      <a:txBody>
                        <a:bodyPr wrap="square">
                          <a:spAutoFit/>
                        </a:bodyPr>
                        <a:lstStyle>
                          <a:defPPr>
                            <a:defRPr lang="en-US"/>
                          </a:defPPr>
                          <a:lvl1pPr algn="l" rtl="0" fontAlgn="base">
                            <a:spcBef>
                              <a:spcPct val="0"/>
                            </a:spcBef>
                            <a:spcAft>
                              <a:spcPct val="0"/>
                            </a:spcAft>
                            <a:defRPr sz="2000" kern="1200">
                              <a:solidFill>
                                <a:schemeClr val="tx1"/>
                              </a:solidFill>
                              <a:latin typeface="Arial" pitchFamily="34" charset="0"/>
                              <a:ea typeface="+mn-ea"/>
                              <a:cs typeface="+mn-cs"/>
                            </a:defRPr>
                          </a:lvl1pPr>
                          <a:lvl2pPr marL="457200" algn="l" rtl="0" fontAlgn="base">
                            <a:spcBef>
                              <a:spcPct val="0"/>
                            </a:spcBef>
                            <a:spcAft>
                              <a:spcPct val="0"/>
                            </a:spcAft>
                            <a:defRPr sz="2000" kern="1200">
                              <a:solidFill>
                                <a:schemeClr val="tx1"/>
                              </a:solidFill>
                              <a:latin typeface="Arial" pitchFamily="34" charset="0"/>
                              <a:ea typeface="+mn-ea"/>
                              <a:cs typeface="+mn-cs"/>
                            </a:defRPr>
                          </a:lvl2pPr>
                          <a:lvl3pPr marL="914400" algn="l" rtl="0" fontAlgn="base">
                            <a:spcBef>
                              <a:spcPct val="0"/>
                            </a:spcBef>
                            <a:spcAft>
                              <a:spcPct val="0"/>
                            </a:spcAft>
                            <a:defRPr sz="2000" kern="1200">
                              <a:solidFill>
                                <a:schemeClr val="tx1"/>
                              </a:solidFill>
                              <a:latin typeface="Arial" pitchFamily="34" charset="0"/>
                              <a:ea typeface="+mn-ea"/>
                              <a:cs typeface="+mn-cs"/>
                            </a:defRPr>
                          </a:lvl3pPr>
                          <a:lvl4pPr marL="1371600" algn="l" rtl="0" fontAlgn="base">
                            <a:spcBef>
                              <a:spcPct val="0"/>
                            </a:spcBef>
                            <a:spcAft>
                              <a:spcPct val="0"/>
                            </a:spcAft>
                            <a:defRPr sz="2000" kern="1200">
                              <a:solidFill>
                                <a:schemeClr val="tx1"/>
                              </a:solidFill>
                              <a:latin typeface="Arial" pitchFamily="34" charset="0"/>
                              <a:ea typeface="+mn-ea"/>
                              <a:cs typeface="+mn-cs"/>
                            </a:defRPr>
                          </a:lvl4pPr>
                          <a:lvl5pPr marL="1828800" algn="l" rtl="0" fontAlgn="base">
                            <a:spcBef>
                              <a:spcPct val="0"/>
                            </a:spcBef>
                            <a:spcAft>
                              <a:spcPct val="0"/>
                            </a:spcAft>
                            <a:defRPr sz="2000" kern="1200">
                              <a:solidFill>
                                <a:schemeClr val="tx1"/>
                              </a:solidFill>
                              <a:latin typeface="Arial" pitchFamily="34" charset="0"/>
                              <a:ea typeface="+mn-ea"/>
                              <a:cs typeface="+mn-cs"/>
                            </a:defRPr>
                          </a:lvl5pPr>
                          <a:lvl6pPr marL="2286000" algn="l" defTabSz="914400" rtl="0" eaLnBrk="1" latinLnBrk="0" hangingPunct="1">
                            <a:defRPr sz="2000" kern="1200">
                              <a:solidFill>
                                <a:schemeClr val="tx1"/>
                              </a:solidFill>
                              <a:latin typeface="Arial" pitchFamily="34" charset="0"/>
                              <a:ea typeface="+mn-ea"/>
                              <a:cs typeface="+mn-cs"/>
                            </a:defRPr>
                          </a:lvl6pPr>
                          <a:lvl7pPr marL="2743200" algn="l" defTabSz="914400" rtl="0" eaLnBrk="1" latinLnBrk="0" hangingPunct="1">
                            <a:defRPr sz="2000" kern="1200">
                              <a:solidFill>
                                <a:schemeClr val="tx1"/>
                              </a:solidFill>
                              <a:latin typeface="Arial" pitchFamily="34" charset="0"/>
                              <a:ea typeface="+mn-ea"/>
                              <a:cs typeface="+mn-cs"/>
                            </a:defRPr>
                          </a:lvl7pPr>
                          <a:lvl8pPr marL="3200400" algn="l" defTabSz="914400" rtl="0" eaLnBrk="1" latinLnBrk="0" hangingPunct="1">
                            <a:defRPr sz="2000" kern="1200">
                              <a:solidFill>
                                <a:schemeClr val="tx1"/>
                              </a:solidFill>
                              <a:latin typeface="Arial" pitchFamily="34" charset="0"/>
                              <a:ea typeface="+mn-ea"/>
                              <a:cs typeface="+mn-cs"/>
                            </a:defRPr>
                          </a:lvl8pPr>
                          <a:lvl9pPr marL="3657600" algn="l" defTabSz="914400" rtl="0" eaLnBrk="1" latinLnBrk="0" hangingPunct="1">
                            <a:defRPr sz="2000" kern="1200">
                              <a:solidFill>
                                <a:schemeClr val="tx1"/>
                              </a:solidFill>
                              <a:latin typeface="Arial" pitchFamily="34" charset="0"/>
                              <a:ea typeface="+mn-ea"/>
                              <a:cs typeface="+mn-cs"/>
                            </a:defRPr>
                          </a:lvl9pPr>
                        </a:lstStyle>
                        <a:p>
                          <a:pPr marL="0" lvl="1"/>
                          <a:r>
                            <a:rPr lang="en-US" sz="1400" dirty="0"/>
                            <a:t>notify alive</a:t>
                          </a:r>
                        </a:p>
                      </a:txBody>
                      <a:useSpRect/>
                    </a:txSp>
                  </a:sp>
                  <a:cxnSp>
                    <a:nvCxnSpPr>
                      <a:cNvPr id="68" name="Straight Arrow Connector 67"/>
                      <a:cNvCxnSpPr>
                        <a:stCxn id="77" idx="3"/>
                        <a:endCxn id="55" idx="1"/>
                      </a:cNvCxnSpPr>
                    </a:nvCxnSpPr>
                    <a:spPr>
                      <a:xfrm>
                        <a:off x="4962787" y="3204488"/>
                        <a:ext cx="1819013" cy="0"/>
                      </a:xfrm>
                      <a:prstGeom prst="straightConnector1">
                        <a:avLst/>
                      </a:prstGeom>
                      <a:ln w="31750">
                        <a:solidFill>
                          <a:schemeClr val="accent1">
                            <a:lumMod val="50000"/>
                            <a:alpha val="83000"/>
                          </a:schemeClr>
                        </a:solidFill>
                        <a:tailEnd type="arrow"/>
                      </a:ln>
                      <a:effectLst>
                        <a:outerShdw blurRad="50800" dist="38100" dir="8100000" algn="tr" rotWithShape="0">
                          <a:prstClr val="black">
                            <a:alpha val="40000"/>
                          </a:prstClr>
                        </a:outerShdw>
                      </a:effectLst>
                      <a:scene3d>
                        <a:camera prst="orthographicFront"/>
                        <a:lightRig rig="threePt" dir="t"/>
                      </a:scene3d>
                      <a:sp3d>
                        <a:bevelT w="0"/>
                        <a:bevelB w="0"/>
                      </a:sp3d>
                    </a:spPr>
                    <a:style>
                      <a:lnRef idx="1">
                        <a:schemeClr val="accent1"/>
                      </a:lnRef>
                      <a:fillRef idx="0">
                        <a:schemeClr val="accent1"/>
                      </a:fillRef>
                      <a:effectRef idx="0">
                        <a:schemeClr val="accent1"/>
                      </a:effectRef>
                      <a:fontRef idx="minor">
                        <a:schemeClr val="tx1"/>
                      </a:fontRef>
                    </a:style>
                  </a:cxnSp>
                  <a:cxnSp>
                    <a:nvCxnSpPr>
                      <a:cNvPr id="92" name="Straight Arrow Connector 91"/>
                      <a:cNvCxnSpPr/>
                    </a:nvCxnSpPr>
                    <a:spPr>
                      <a:xfrm flipV="1">
                        <a:off x="2514600" y="2667000"/>
                        <a:ext cx="1" cy="1274603"/>
                      </a:xfrm>
                      <a:prstGeom prst="straightConnector1">
                        <a:avLst/>
                      </a:prstGeom>
                      <a:ln w="31750">
                        <a:solidFill>
                          <a:schemeClr val="accent1">
                            <a:lumMod val="50000"/>
                            <a:alpha val="83000"/>
                          </a:schemeClr>
                        </a:solidFill>
                        <a:tailEnd type="arrow"/>
                      </a:ln>
                      <a:effectLst>
                        <a:outerShdw blurRad="50800" dist="38100" dir="8100000" algn="tr" rotWithShape="0">
                          <a:prstClr val="black">
                            <a:alpha val="40000"/>
                          </a:prstClr>
                        </a:outerShdw>
                      </a:effectLst>
                      <a:scene3d>
                        <a:camera prst="orthographicFront"/>
                        <a:lightRig rig="threePt" dir="t"/>
                      </a:scene3d>
                      <a:sp3d>
                        <a:bevelT w="0"/>
                        <a:bevelB w="0"/>
                      </a:sp3d>
                    </a:spPr>
                    <a:style>
                      <a:lnRef idx="1">
                        <a:schemeClr val="accent1"/>
                      </a:lnRef>
                      <a:fillRef idx="0">
                        <a:schemeClr val="accent1"/>
                      </a:fillRef>
                      <a:effectRef idx="0">
                        <a:schemeClr val="accent1"/>
                      </a:effectRef>
                      <a:fontRef idx="minor">
                        <a:schemeClr val="tx1"/>
                      </a:fontRef>
                    </a:style>
                  </a:cxnSp>
                  <a:cxnSp>
                    <a:nvCxnSpPr>
                      <a:cNvPr id="101" name="Straight Connector 100"/>
                      <a:cNvCxnSpPr/>
                    </a:nvCxnSpPr>
                    <a:spPr bwMode="auto">
                      <a:xfrm flipV="1">
                        <a:off x="4419600" y="2436668"/>
                        <a:ext cx="0" cy="539363"/>
                      </a:xfrm>
                      <a:prstGeom prst="line">
                        <a:avLst/>
                      </a:prstGeom>
                      <a:ln w="31750">
                        <a:solidFill>
                          <a:schemeClr val="accent1">
                            <a:lumMod val="50000"/>
                            <a:alpha val="83000"/>
                          </a:schemeClr>
                        </a:solidFill>
                        <a:tailEnd type="none"/>
                      </a:ln>
                      <a:effectLst>
                        <a:outerShdw blurRad="50800" dist="38100" dir="8100000" algn="tr" rotWithShape="0">
                          <a:prstClr val="black">
                            <a:alpha val="40000"/>
                          </a:prstClr>
                        </a:outerShdw>
                      </a:effectLst>
                      <a:scene3d>
                        <a:camera prst="orthographicFront"/>
                        <a:lightRig rig="threePt" dir="t"/>
                      </a:scene3d>
                      <a:sp3d>
                        <a:bevelT w="0"/>
                        <a:bevelB w="0"/>
                      </a:sp3d>
                    </a:spPr>
                    <a:style>
                      <a:lnRef idx="1">
                        <a:schemeClr val="accent1"/>
                      </a:lnRef>
                      <a:fillRef idx="0">
                        <a:schemeClr val="accent1"/>
                      </a:fillRef>
                      <a:effectRef idx="0">
                        <a:schemeClr val="accent1"/>
                      </a:effectRef>
                      <a:fontRef idx="minor">
                        <a:schemeClr val="tx1"/>
                      </a:fontRef>
                    </a:style>
                  </a:cxnSp>
                  <a:cxnSp>
                    <a:nvCxnSpPr>
                      <a:cNvPr id="102" name="Straight Connector 101"/>
                      <a:cNvCxnSpPr/>
                    </a:nvCxnSpPr>
                    <a:spPr bwMode="auto">
                      <a:xfrm>
                        <a:off x="4418126" y="2438400"/>
                        <a:ext cx="2820874" cy="0"/>
                      </a:xfrm>
                      <a:prstGeom prst="line">
                        <a:avLst/>
                      </a:prstGeom>
                      <a:ln w="31750">
                        <a:solidFill>
                          <a:schemeClr val="accent1">
                            <a:lumMod val="50000"/>
                            <a:alpha val="83000"/>
                          </a:schemeClr>
                        </a:solidFill>
                        <a:tailEnd type="arrow"/>
                      </a:ln>
                      <a:effectLst>
                        <a:outerShdw blurRad="50800" dist="38100" dir="8100000" algn="tr" rotWithShape="0">
                          <a:prstClr val="black">
                            <a:alpha val="40000"/>
                          </a:prstClr>
                        </a:outerShdw>
                      </a:effectLst>
                      <a:scene3d>
                        <a:camera prst="orthographicFront"/>
                        <a:lightRig rig="threePt" dir="t"/>
                      </a:scene3d>
                      <a:sp3d>
                        <a:bevelT w="0"/>
                        <a:bevelB w="0"/>
                      </a:sp3d>
                    </a:spPr>
                    <a:style>
                      <a:lnRef idx="1">
                        <a:schemeClr val="accent1"/>
                      </a:lnRef>
                      <a:fillRef idx="0">
                        <a:schemeClr val="accent1"/>
                      </a:fillRef>
                      <a:effectRef idx="0">
                        <a:schemeClr val="accent1"/>
                      </a:effectRef>
                      <a:fontRef idx="minor">
                        <a:schemeClr val="tx1"/>
                      </a:fontRef>
                    </a:style>
                  </a:cxnSp>
                  <a:sp>
                    <a:nvSpPr>
                      <a:cNvPr id="110" name="TextBox 106"/>
                      <a:cNvSpPr txBox="1">
                        <a:spLocks noChangeArrowheads="1"/>
                      </a:cNvSpPr>
                    </a:nvSpPr>
                    <a:spPr bwMode="auto">
                      <a:xfrm>
                        <a:off x="4962524" y="2892623"/>
                        <a:ext cx="2047875" cy="307777"/>
                      </a:xfrm>
                      <a:prstGeom prst="rect">
                        <a:avLst/>
                      </a:prstGeom>
                      <a:noFill/>
                      <a:ln w="9525">
                        <a:noFill/>
                        <a:miter lim="800000"/>
                        <a:headEnd/>
                        <a:tailEnd/>
                      </a:ln>
                    </a:spPr>
                    <a:txSp>
                      <a:txBody>
                        <a:bodyPr wrap="square">
                          <a:spAutoFit/>
                        </a:bodyPr>
                        <a:lstStyle>
                          <a:defPPr>
                            <a:defRPr lang="en-US"/>
                          </a:defPPr>
                          <a:lvl1pPr algn="l" rtl="0" fontAlgn="base">
                            <a:spcBef>
                              <a:spcPct val="0"/>
                            </a:spcBef>
                            <a:spcAft>
                              <a:spcPct val="0"/>
                            </a:spcAft>
                            <a:defRPr sz="2000" kern="1200">
                              <a:solidFill>
                                <a:schemeClr val="tx1"/>
                              </a:solidFill>
                              <a:latin typeface="Arial" pitchFamily="34" charset="0"/>
                              <a:ea typeface="+mn-ea"/>
                              <a:cs typeface="+mn-cs"/>
                            </a:defRPr>
                          </a:lvl1pPr>
                          <a:lvl2pPr marL="457200" algn="l" rtl="0" fontAlgn="base">
                            <a:spcBef>
                              <a:spcPct val="0"/>
                            </a:spcBef>
                            <a:spcAft>
                              <a:spcPct val="0"/>
                            </a:spcAft>
                            <a:defRPr sz="2000" kern="1200">
                              <a:solidFill>
                                <a:schemeClr val="tx1"/>
                              </a:solidFill>
                              <a:latin typeface="Arial" pitchFamily="34" charset="0"/>
                              <a:ea typeface="+mn-ea"/>
                              <a:cs typeface="+mn-cs"/>
                            </a:defRPr>
                          </a:lvl2pPr>
                          <a:lvl3pPr marL="914400" algn="l" rtl="0" fontAlgn="base">
                            <a:spcBef>
                              <a:spcPct val="0"/>
                            </a:spcBef>
                            <a:spcAft>
                              <a:spcPct val="0"/>
                            </a:spcAft>
                            <a:defRPr sz="2000" kern="1200">
                              <a:solidFill>
                                <a:schemeClr val="tx1"/>
                              </a:solidFill>
                              <a:latin typeface="Arial" pitchFamily="34" charset="0"/>
                              <a:ea typeface="+mn-ea"/>
                              <a:cs typeface="+mn-cs"/>
                            </a:defRPr>
                          </a:lvl3pPr>
                          <a:lvl4pPr marL="1371600" algn="l" rtl="0" fontAlgn="base">
                            <a:spcBef>
                              <a:spcPct val="0"/>
                            </a:spcBef>
                            <a:spcAft>
                              <a:spcPct val="0"/>
                            </a:spcAft>
                            <a:defRPr sz="2000" kern="1200">
                              <a:solidFill>
                                <a:schemeClr val="tx1"/>
                              </a:solidFill>
                              <a:latin typeface="Arial" pitchFamily="34" charset="0"/>
                              <a:ea typeface="+mn-ea"/>
                              <a:cs typeface="+mn-cs"/>
                            </a:defRPr>
                          </a:lvl4pPr>
                          <a:lvl5pPr marL="1828800" algn="l" rtl="0" fontAlgn="base">
                            <a:spcBef>
                              <a:spcPct val="0"/>
                            </a:spcBef>
                            <a:spcAft>
                              <a:spcPct val="0"/>
                            </a:spcAft>
                            <a:defRPr sz="2000" kern="1200">
                              <a:solidFill>
                                <a:schemeClr val="tx1"/>
                              </a:solidFill>
                              <a:latin typeface="Arial" pitchFamily="34" charset="0"/>
                              <a:ea typeface="+mn-ea"/>
                              <a:cs typeface="+mn-cs"/>
                            </a:defRPr>
                          </a:lvl5pPr>
                          <a:lvl6pPr marL="2286000" algn="l" defTabSz="914400" rtl="0" eaLnBrk="1" latinLnBrk="0" hangingPunct="1">
                            <a:defRPr sz="2000" kern="1200">
                              <a:solidFill>
                                <a:schemeClr val="tx1"/>
                              </a:solidFill>
                              <a:latin typeface="Arial" pitchFamily="34" charset="0"/>
                              <a:ea typeface="+mn-ea"/>
                              <a:cs typeface="+mn-cs"/>
                            </a:defRPr>
                          </a:lvl6pPr>
                          <a:lvl7pPr marL="2743200" algn="l" defTabSz="914400" rtl="0" eaLnBrk="1" latinLnBrk="0" hangingPunct="1">
                            <a:defRPr sz="2000" kern="1200">
                              <a:solidFill>
                                <a:schemeClr val="tx1"/>
                              </a:solidFill>
                              <a:latin typeface="Arial" pitchFamily="34" charset="0"/>
                              <a:ea typeface="+mn-ea"/>
                              <a:cs typeface="+mn-cs"/>
                            </a:defRPr>
                          </a:lvl7pPr>
                          <a:lvl8pPr marL="3200400" algn="l" defTabSz="914400" rtl="0" eaLnBrk="1" latinLnBrk="0" hangingPunct="1">
                            <a:defRPr sz="2000" kern="1200">
                              <a:solidFill>
                                <a:schemeClr val="tx1"/>
                              </a:solidFill>
                              <a:latin typeface="Arial" pitchFamily="34" charset="0"/>
                              <a:ea typeface="+mn-ea"/>
                              <a:cs typeface="+mn-cs"/>
                            </a:defRPr>
                          </a:lvl8pPr>
                          <a:lvl9pPr marL="3657600" algn="l" defTabSz="914400" rtl="0" eaLnBrk="1" latinLnBrk="0" hangingPunct="1">
                            <a:defRPr sz="2000" kern="1200">
                              <a:solidFill>
                                <a:schemeClr val="tx1"/>
                              </a:solidFill>
                              <a:latin typeface="Arial" pitchFamily="34" charset="0"/>
                              <a:ea typeface="+mn-ea"/>
                              <a:cs typeface="+mn-cs"/>
                            </a:defRPr>
                          </a:lvl9pPr>
                        </a:lstStyle>
                        <a:p>
                          <a:pPr marL="0" lvl="2"/>
                          <a:r>
                            <a:rPr lang="en-US" sz="1400" dirty="0" smtClean="0"/>
                            <a:t>request node restart</a:t>
                          </a:r>
                          <a:endParaRPr lang="en-US" sz="1400" dirty="0"/>
                        </a:p>
                      </a:txBody>
                      <a:useSpRect/>
                    </a:txSp>
                  </a:sp>
                  <a:cxnSp>
                    <a:nvCxnSpPr>
                      <a:cNvPr id="112" name="Straight Connector 111"/>
                      <a:cNvCxnSpPr>
                        <a:stCxn id="12" idx="3"/>
                      </a:cNvCxnSpPr>
                    </a:nvCxnSpPr>
                    <a:spPr bwMode="auto">
                      <a:xfrm>
                        <a:off x="3657600" y="2432437"/>
                        <a:ext cx="485774" cy="5963"/>
                      </a:xfrm>
                      <a:prstGeom prst="line">
                        <a:avLst/>
                      </a:prstGeom>
                      <a:ln w="31750">
                        <a:solidFill>
                          <a:schemeClr val="accent1">
                            <a:lumMod val="50000"/>
                            <a:alpha val="83000"/>
                          </a:schemeClr>
                        </a:solidFill>
                        <a:tailEnd type="none"/>
                      </a:ln>
                      <a:effectLst>
                        <a:outerShdw blurRad="50800" dist="38100" dir="8100000" algn="tr" rotWithShape="0">
                          <a:prstClr val="black">
                            <a:alpha val="40000"/>
                          </a:prstClr>
                        </a:outerShdw>
                      </a:effectLst>
                      <a:scene3d>
                        <a:camera prst="orthographicFront"/>
                        <a:lightRig rig="threePt" dir="t"/>
                      </a:scene3d>
                      <a:sp3d>
                        <a:bevelT w="0"/>
                        <a:bevelB w="0"/>
                      </a:sp3d>
                    </a:spPr>
                    <a:style>
                      <a:lnRef idx="1">
                        <a:schemeClr val="accent1"/>
                      </a:lnRef>
                      <a:fillRef idx="0">
                        <a:schemeClr val="accent1"/>
                      </a:fillRef>
                      <a:effectRef idx="0">
                        <a:schemeClr val="accent1"/>
                      </a:effectRef>
                      <a:fontRef idx="minor">
                        <a:schemeClr val="tx1"/>
                      </a:fontRef>
                    </a:style>
                  </a:cxnSp>
                  <a:cxnSp>
                    <a:nvCxnSpPr>
                      <a:cNvPr id="113" name="Straight Connector 112"/>
                      <a:cNvCxnSpPr/>
                    </a:nvCxnSpPr>
                    <a:spPr bwMode="auto">
                      <a:xfrm flipH="1">
                        <a:off x="4143374" y="2438400"/>
                        <a:ext cx="1" cy="533400"/>
                      </a:xfrm>
                      <a:prstGeom prst="line">
                        <a:avLst/>
                      </a:prstGeom>
                      <a:ln w="31750">
                        <a:solidFill>
                          <a:schemeClr val="accent1">
                            <a:lumMod val="50000"/>
                            <a:alpha val="83000"/>
                          </a:schemeClr>
                        </a:solidFill>
                        <a:tailEnd type="arrow"/>
                      </a:ln>
                      <a:effectLst>
                        <a:outerShdw blurRad="50800" dist="38100" dir="8100000" algn="tr" rotWithShape="0">
                          <a:prstClr val="black">
                            <a:alpha val="40000"/>
                          </a:prstClr>
                        </a:outerShdw>
                      </a:effectLst>
                      <a:scene3d>
                        <a:camera prst="orthographicFront"/>
                        <a:lightRig rig="threePt" dir="t"/>
                      </a:scene3d>
                      <a:sp3d>
                        <a:bevelT w="0"/>
                        <a:bevelB w="0"/>
                      </a:sp3d>
                    </a:spPr>
                    <a:style>
                      <a:lnRef idx="1">
                        <a:schemeClr val="accent1"/>
                      </a:lnRef>
                      <a:fillRef idx="0">
                        <a:schemeClr val="accent1"/>
                      </a:fillRef>
                      <a:effectRef idx="0">
                        <a:schemeClr val="accent1"/>
                      </a:effectRef>
                      <a:fontRef idx="minor">
                        <a:schemeClr val="tx1"/>
                      </a:fontRef>
                    </a:style>
                  </a:cxnSp>
                  <a:cxnSp>
                    <a:nvCxnSpPr>
                      <a:cNvPr id="123" name="Straight Connector 122"/>
                      <a:cNvCxnSpPr/>
                    </a:nvCxnSpPr>
                    <a:spPr bwMode="auto">
                      <a:xfrm>
                        <a:off x="8229600" y="2743200"/>
                        <a:ext cx="0" cy="1211026"/>
                      </a:xfrm>
                      <a:prstGeom prst="line">
                        <a:avLst/>
                      </a:prstGeom>
                      <a:ln w="31750">
                        <a:solidFill>
                          <a:schemeClr val="accent1">
                            <a:lumMod val="50000"/>
                            <a:alpha val="83000"/>
                          </a:schemeClr>
                        </a:solidFill>
                        <a:tailEnd type="arrow"/>
                      </a:ln>
                      <a:effectLst>
                        <a:outerShdw blurRad="50800" dist="38100" dir="8100000" algn="tr" rotWithShape="0">
                          <a:prstClr val="black">
                            <a:alpha val="40000"/>
                          </a:prstClr>
                        </a:outerShdw>
                      </a:effectLst>
                      <a:scene3d>
                        <a:camera prst="orthographicFront"/>
                        <a:lightRig rig="threePt" dir="t"/>
                      </a:scene3d>
                      <a:sp3d>
                        <a:bevelT w="0"/>
                        <a:bevelB w="0"/>
                      </a:sp3d>
                    </a:spPr>
                    <a:style>
                      <a:lnRef idx="1">
                        <a:schemeClr val="accent1"/>
                      </a:lnRef>
                      <a:fillRef idx="0">
                        <a:schemeClr val="accent1"/>
                      </a:fillRef>
                      <a:effectRef idx="0">
                        <a:schemeClr val="accent1"/>
                      </a:effectRef>
                      <a:fontRef idx="minor">
                        <a:schemeClr val="tx1"/>
                      </a:fontRef>
                    </a:style>
                  </a:cxnSp>
                  <a:sp>
                    <a:nvSpPr>
                      <a:cNvPr id="127" name="Rectangle 126"/>
                      <a:cNvSpPr/>
                    </a:nvSpPr>
                    <a:spPr bwMode="auto">
                      <a:xfrm>
                        <a:off x="266700" y="1676400"/>
                        <a:ext cx="8572500" cy="3055088"/>
                      </a:xfrm>
                      <a:prstGeom prst="rect">
                        <a:avLst/>
                      </a:prstGeom>
                      <a:ln w="31750">
                        <a:solidFill>
                          <a:srgbClr val="FF0000">
                            <a:alpha val="83000"/>
                          </a:srgbClr>
                        </a:solidFill>
                        <a:tailEnd type="arrow"/>
                      </a:ln>
                      <a:effectLst>
                        <a:outerShdw blurRad="50800" dist="38100" dir="8100000" algn="tr" rotWithShape="0">
                          <a:prstClr val="black">
                            <a:alpha val="40000"/>
                          </a:prstClr>
                        </a:outerShdw>
                      </a:effectLst>
                      <a:scene3d>
                        <a:camera prst="orthographicFront"/>
                        <a:lightRig rig="threePt" dir="t"/>
                      </a:scene3d>
                      <a:sp3d>
                        <a:bevelT w="0"/>
                        <a:bevelB w="0"/>
                      </a:sp3d>
                    </a:spPr>
                    <a:txSp>
                      <a:txBody>
                        <a:bodyPr vert="horz" wrap="square" lIns="90000" tIns="0" rIns="90000" bIns="0" numCol="1" rtlCol="0" anchor="t" anchorCtr="0" compatLnSpc="1">
                          <a:prstTxWarp prst="textNoShape">
                            <a:avLst/>
                          </a:prstTxWarp>
                        </a:bodyPr>
                        <a:lstStyle>
                          <a:defPPr>
                            <a:defRPr lang="en-US"/>
                          </a:defPPr>
                          <a:lvl1pPr algn="l" rtl="0" fontAlgn="base">
                            <a:spcBef>
                              <a:spcPct val="0"/>
                            </a:spcBef>
                            <a:spcAft>
                              <a:spcPct val="0"/>
                            </a:spcAft>
                            <a:defRPr sz="2000" kern="1200">
                              <a:solidFill>
                                <a:schemeClr val="tx1"/>
                              </a:solidFill>
                              <a:latin typeface="+mn-lt"/>
                              <a:ea typeface="+mn-ea"/>
                              <a:cs typeface="+mn-cs"/>
                            </a:defRPr>
                          </a:lvl1pPr>
                          <a:lvl2pPr marL="457200" algn="l" rtl="0" fontAlgn="base">
                            <a:spcBef>
                              <a:spcPct val="0"/>
                            </a:spcBef>
                            <a:spcAft>
                              <a:spcPct val="0"/>
                            </a:spcAft>
                            <a:defRPr sz="2000" kern="1200">
                              <a:solidFill>
                                <a:schemeClr val="tx1"/>
                              </a:solidFill>
                              <a:latin typeface="+mn-lt"/>
                              <a:ea typeface="+mn-ea"/>
                              <a:cs typeface="+mn-cs"/>
                            </a:defRPr>
                          </a:lvl2pPr>
                          <a:lvl3pPr marL="914400" algn="l" rtl="0" fontAlgn="base">
                            <a:spcBef>
                              <a:spcPct val="0"/>
                            </a:spcBef>
                            <a:spcAft>
                              <a:spcPct val="0"/>
                            </a:spcAft>
                            <a:defRPr sz="2000" kern="1200">
                              <a:solidFill>
                                <a:schemeClr val="tx1"/>
                              </a:solidFill>
                              <a:latin typeface="+mn-lt"/>
                              <a:ea typeface="+mn-ea"/>
                              <a:cs typeface="+mn-cs"/>
                            </a:defRPr>
                          </a:lvl3pPr>
                          <a:lvl4pPr marL="1371600" algn="l" rtl="0" fontAlgn="base">
                            <a:spcBef>
                              <a:spcPct val="0"/>
                            </a:spcBef>
                            <a:spcAft>
                              <a:spcPct val="0"/>
                            </a:spcAft>
                            <a:defRPr sz="2000" kern="1200">
                              <a:solidFill>
                                <a:schemeClr val="tx1"/>
                              </a:solidFill>
                              <a:latin typeface="+mn-lt"/>
                              <a:ea typeface="+mn-ea"/>
                              <a:cs typeface="+mn-cs"/>
                            </a:defRPr>
                          </a:lvl4pPr>
                          <a:lvl5pPr marL="1828800" algn="l" rtl="0" fontAlgn="base">
                            <a:spcBef>
                              <a:spcPct val="0"/>
                            </a:spcBef>
                            <a:spcAft>
                              <a:spcPct val="0"/>
                            </a:spcAft>
                            <a:defRPr sz="2000" kern="1200">
                              <a:solidFill>
                                <a:schemeClr val="tx1"/>
                              </a:solidFill>
                              <a:latin typeface="+mn-lt"/>
                              <a:ea typeface="+mn-ea"/>
                              <a:cs typeface="+mn-cs"/>
                            </a:defRPr>
                          </a:lvl5pPr>
                          <a:lvl6pPr marL="2286000" algn="l" defTabSz="914400" rtl="0" eaLnBrk="1" latinLnBrk="0" hangingPunct="1">
                            <a:defRPr sz="2000" kern="1200">
                              <a:solidFill>
                                <a:schemeClr val="tx1"/>
                              </a:solidFill>
                              <a:latin typeface="+mn-lt"/>
                              <a:ea typeface="+mn-ea"/>
                              <a:cs typeface="+mn-cs"/>
                            </a:defRPr>
                          </a:lvl6pPr>
                          <a:lvl7pPr marL="2743200" algn="l" defTabSz="914400" rtl="0" eaLnBrk="1" latinLnBrk="0" hangingPunct="1">
                            <a:defRPr sz="2000" kern="1200">
                              <a:solidFill>
                                <a:schemeClr val="tx1"/>
                              </a:solidFill>
                              <a:latin typeface="+mn-lt"/>
                              <a:ea typeface="+mn-ea"/>
                              <a:cs typeface="+mn-cs"/>
                            </a:defRPr>
                          </a:lvl7pPr>
                          <a:lvl8pPr marL="3200400" algn="l" defTabSz="914400" rtl="0" eaLnBrk="1" latinLnBrk="0" hangingPunct="1">
                            <a:defRPr sz="2000" kern="1200">
                              <a:solidFill>
                                <a:schemeClr val="tx1"/>
                              </a:solidFill>
                              <a:latin typeface="+mn-lt"/>
                              <a:ea typeface="+mn-ea"/>
                              <a:cs typeface="+mn-cs"/>
                            </a:defRPr>
                          </a:lvl8pPr>
                          <a:lvl9pPr marL="3657600" algn="l" defTabSz="914400" rtl="0" eaLnBrk="1" latinLnBrk="0" hangingPunct="1">
                            <a:defRPr sz="2000" kern="1200">
                              <a:solidFill>
                                <a:schemeClr val="tx1"/>
                              </a:solidFill>
                              <a:latin typeface="+mn-lt"/>
                              <a:ea typeface="+mn-ea"/>
                              <a:cs typeface="+mn-cs"/>
                            </a:defRPr>
                          </a:lvl9pPr>
                        </a:lstStyle>
                        <a:p>
                          <a:pPr marL="0" marR="0" indent="0" algn="l" defTabSz="914400" rtl="0" eaLnBrk="1" fontAlgn="base" latinLnBrk="0" hangingPunct="1">
                            <a:lnSpc>
                              <a:spcPct val="100000"/>
                            </a:lnSpc>
                            <a:spcBef>
                              <a:spcPct val="0"/>
                            </a:spcBef>
                            <a:spcAft>
                              <a:spcPct val="0"/>
                            </a:spcAft>
                            <a:buClrTx/>
                            <a:buSzTx/>
                            <a:buFontTx/>
                            <a:buNone/>
                            <a:tabLst/>
                          </a:pPr>
                          <a:endParaRPr kumimoji="0" lang="de-DE" sz="2000" b="0" i="0" u="none" strike="noStrike" cap="none" normalizeH="0" baseline="0" smtClean="0">
                            <a:ln>
                              <a:noFill/>
                            </a:ln>
                            <a:solidFill>
                              <a:schemeClr val="tx1"/>
                            </a:solidFill>
                            <a:effectLst/>
                            <a:latin typeface="Arial" pitchFamily="34" charset="0"/>
                          </a:endParaRPr>
                        </a:p>
                      </a:txBody>
                      <a:useSpRect/>
                    </a:txSp>
                    <a:style>
                      <a:lnRef idx="1">
                        <a:schemeClr val="accent1"/>
                      </a:lnRef>
                      <a:fillRef idx="0">
                        <a:schemeClr val="accent1"/>
                      </a:fillRef>
                      <a:effectRef idx="0">
                        <a:schemeClr val="accent1"/>
                      </a:effectRef>
                      <a:fontRef idx="minor">
                        <a:schemeClr val="tx1"/>
                      </a:fontRef>
                    </a:style>
                  </a:sp>
                  <a:cxnSp>
                    <a:nvCxnSpPr>
                      <a:cNvPr id="134" name="Straight Arrow Connector 133"/>
                      <a:cNvCxnSpPr/>
                    </a:nvCxnSpPr>
                    <a:spPr>
                      <a:xfrm flipV="1">
                        <a:off x="4297625" y="1676400"/>
                        <a:ext cx="0" cy="1287226"/>
                      </a:xfrm>
                      <a:prstGeom prst="straightConnector1">
                        <a:avLst/>
                      </a:prstGeom>
                      <a:ln w="31750">
                        <a:solidFill>
                          <a:schemeClr val="accent1">
                            <a:lumMod val="50000"/>
                            <a:alpha val="83000"/>
                          </a:schemeClr>
                        </a:solidFill>
                        <a:tailEnd type="arrow"/>
                      </a:ln>
                      <a:effectLst>
                        <a:outerShdw blurRad="50800" dist="38100" dir="8100000" algn="tr" rotWithShape="0">
                          <a:prstClr val="black">
                            <a:alpha val="40000"/>
                          </a:prstClr>
                        </a:outerShdw>
                      </a:effectLst>
                      <a:scene3d>
                        <a:camera prst="orthographicFront"/>
                        <a:lightRig rig="threePt" dir="t"/>
                      </a:scene3d>
                      <a:sp3d>
                        <a:bevelT w="0"/>
                        <a:bevelB w="0"/>
                      </a:sp3d>
                    </a:spPr>
                    <a:style>
                      <a:lnRef idx="1">
                        <a:schemeClr val="accent1"/>
                      </a:lnRef>
                      <a:fillRef idx="0">
                        <a:schemeClr val="accent1"/>
                      </a:fillRef>
                      <a:effectRef idx="0">
                        <a:schemeClr val="accent1"/>
                      </a:effectRef>
                      <a:fontRef idx="minor">
                        <a:schemeClr val="tx1"/>
                      </a:fontRef>
                    </a:style>
                  </a:cxnSp>
                  <a:sp>
                    <a:nvSpPr>
                      <a:cNvPr id="137" name="TextBox 106"/>
                      <a:cNvSpPr txBox="1">
                        <a:spLocks noChangeArrowheads="1"/>
                      </a:cNvSpPr>
                    </a:nvSpPr>
                    <a:spPr bwMode="auto">
                      <a:xfrm>
                        <a:off x="4343400" y="1676400"/>
                        <a:ext cx="3276600" cy="307777"/>
                      </a:xfrm>
                      <a:prstGeom prst="rect">
                        <a:avLst/>
                      </a:prstGeom>
                      <a:noFill/>
                      <a:ln w="9525">
                        <a:noFill/>
                        <a:miter lim="800000"/>
                        <a:headEnd/>
                        <a:tailEnd/>
                      </a:ln>
                    </a:spPr>
                    <a:txSp>
                      <a:txBody>
                        <a:bodyPr wrap="square">
                          <a:spAutoFit/>
                        </a:bodyPr>
                        <a:lstStyle>
                          <a:defPPr>
                            <a:defRPr lang="en-US"/>
                          </a:defPPr>
                          <a:lvl1pPr algn="l" rtl="0" fontAlgn="base">
                            <a:spcBef>
                              <a:spcPct val="0"/>
                            </a:spcBef>
                            <a:spcAft>
                              <a:spcPct val="0"/>
                            </a:spcAft>
                            <a:defRPr sz="2000" kern="1200">
                              <a:solidFill>
                                <a:schemeClr val="tx1"/>
                              </a:solidFill>
                              <a:latin typeface="Arial" pitchFamily="34" charset="0"/>
                              <a:ea typeface="+mn-ea"/>
                              <a:cs typeface="+mn-cs"/>
                            </a:defRPr>
                          </a:lvl1pPr>
                          <a:lvl2pPr marL="457200" algn="l" rtl="0" fontAlgn="base">
                            <a:spcBef>
                              <a:spcPct val="0"/>
                            </a:spcBef>
                            <a:spcAft>
                              <a:spcPct val="0"/>
                            </a:spcAft>
                            <a:defRPr sz="2000" kern="1200">
                              <a:solidFill>
                                <a:schemeClr val="tx1"/>
                              </a:solidFill>
                              <a:latin typeface="Arial" pitchFamily="34" charset="0"/>
                              <a:ea typeface="+mn-ea"/>
                              <a:cs typeface="+mn-cs"/>
                            </a:defRPr>
                          </a:lvl2pPr>
                          <a:lvl3pPr marL="914400" algn="l" rtl="0" fontAlgn="base">
                            <a:spcBef>
                              <a:spcPct val="0"/>
                            </a:spcBef>
                            <a:spcAft>
                              <a:spcPct val="0"/>
                            </a:spcAft>
                            <a:defRPr sz="2000" kern="1200">
                              <a:solidFill>
                                <a:schemeClr val="tx1"/>
                              </a:solidFill>
                              <a:latin typeface="Arial" pitchFamily="34" charset="0"/>
                              <a:ea typeface="+mn-ea"/>
                              <a:cs typeface="+mn-cs"/>
                            </a:defRPr>
                          </a:lvl3pPr>
                          <a:lvl4pPr marL="1371600" algn="l" rtl="0" fontAlgn="base">
                            <a:spcBef>
                              <a:spcPct val="0"/>
                            </a:spcBef>
                            <a:spcAft>
                              <a:spcPct val="0"/>
                            </a:spcAft>
                            <a:defRPr sz="2000" kern="1200">
                              <a:solidFill>
                                <a:schemeClr val="tx1"/>
                              </a:solidFill>
                              <a:latin typeface="Arial" pitchFamily="34" charset="0"/>
                              <a:ea typeface="+mn-ea"/>
                              <a:cs typeface="+mn-cs"/>
                            </a:defRPr>
                          </a:lvl4pPr>
                          <a:lvl5pPr marL="1828800" algn="l" rtl="0" fontAlgn="base">
                            <a:spcBef>
                              <a:spcPct val="0"/>
                            </a:spcBef>
                            <a:spcAft>
                              <a:spcPct val="0"/>
                            </a:spcAft>
                            <a:defRPr sz="2000" kern="1200">
                              <a:solidFill>
                                <a:schemeClr val="tx1"/>
                              </a:solidFill>
                              <a:latin typeface="Arial" pitchFamily="34" charset="0"/>
                              <a:ea typeface="+mn-ea"/>
                              <a:cs typeface="+mn-cs"/>
                            </a:defRPr>
                          </a:lvl5pPr>
                          <a:lvl6pPr marL="2286000" algn="l" defTabSz="914400" rtl="0" eaLnBrk="1" latinLnBrk="0" hangingPunct="1">
                            <a:defRPr sz="2000" kern="1200">
                              <a:solidFill>
                                <a:schemeClr val="tx1"/>
                              </a:solidFill>
                              <a:latin typeface="Arial" pitchFamily="34" charset="0"/>
                              <a:ea typeface="+mn-ea"/>
                              <a:cs typeface="+mn-cs"/>
                            </a:defRPr>
                          </a:lvl6pPr>
                          <a:lvl7pPr marL="2743200" algn="l" defTabSz="914400" rtl="0" eaLnBrk="1" latinLnBrk="0" hangingPunct="1">
                            <a:defRPr sz="2000" kern="1200">
                              <a:solidFill>
                                <a:schemeClr val="tx1"/>
                              </a:solidFill>
                              <a:latin typeface="Arial" pitchFamily="34" charset="0"/>
                              <a:ea typeface="+mn-ea"/>
                              <a:cs typeface="+mn-cs"/>
                            </a:defRPr>
                          </a:lvl7pPr>
                          <a:lvl8pPr marL="3200400" algn="l" defTabSz="914400" rtl="0" eaLnBrk="1" latinLnBrk="0" hangingPunct="1">
                            <a:defRPr sz="2000" kern="1200">
                              <a:solidFill>
                                <a:schemeClr val="tx1"/>
                              </a:solidFill>
                              <a:latin typeface="Arial" pitchFamily="34" charset="0"/>
                              <a:ea typeface="+mn-ea"/>
                              <a:cs typeface="+mn-cs"/>
                            </a:defRPr>
                          </a:lvl8pPr>
                          <a:lvl9pPr marL="3657600" algn="l" defTabSz="914400" rtl="0" eaLnBrk="1" latinLnBrk="0" hangingPunct="1">
                            <a:defRPr sz="2000" kern="1200">
                              <a:solidFill>
                                <a:schemeClr val="tx1"/>
                              </a:solidFill>
                              <a:latin typeface="Arial" pitchFamily="34" charset="0"/>
                              <a:ea typeface="+mn-ea"/>
                              <a:cs typeface="+mn-cs"/>
                            </a:defRPr>
                          </a:lvl9pPr>
                        </a:lstStyle>
                        <a:p>
                          <a:pPr marL="0" lvl="2"/>
                          <a:r>
                            <a:rPr lang="en-US" sz="1400" dirty="0" smtClean="0"/>
                            <a:t>monitoring of </a:t>
                          </a:r>
                          <a:r>
                            <a:rPr lang="en-US" sz="1400" dirty="0" err="1" smtClean="0"/>
                            <a:t>userland</a:t>
                          </a:r>
                          <a:endParaRPr lang="en-US" sz="1400" dirty="0"/>
                        </a:p>
                      </a:txBody>
                      <a:useSpRect/>
                    </a:txSp>
                  </a:sp>
                </lc:lockedCanvas>
              </a:graphicData>
            </a:graphic>
          </wp:inline>
        </w:drawing>
      </w:r>
    </w:p>
    <w:p>
      <w:pPr>
        <w:spacing w:line="360" w:lineRule="auto"/>
        <w:jc w:val="both"/>
      </w:pPr>
    </w:p>
    <w:p>
      <w:pPr>
        <w:pStyle w:val="Heading2"/>
      </w:pPr>
      <w:bookmarkStart w:id="63" w:name="_Toc410304745"/>
      <w:r>
        <w:t xml:space="preserve">Responsibilities of the Node </w:t>
      </w:r>
      <w:bookmarkEnd w:id="62"/>
      <w:r>
        <w:t>Health Monitor</w:t>
      </w:r>
      <w:bookmarkEnd w:id="63"/>
    </w:p>
    <w:p>
      <w:pPr>
        <w:spacing w:line="360" w:lineRule="auto"/>
      </w:pPr>
      <w:r>
        <w:t>The Node Health Monitor is started by systemd and will interact with application plug-ins and systemd to get notifications when a component has failed. He will be responsible for:</w:t>
      </w:r>
    </w:p>
    <w:p>
      <w:pPr>
        <w:pStyle w:val="ListParagraph"/>
        <w:numPr>
          <w:ilvl w:val="0"/>
          <w:numId w:val="2"/>
        </w:numPr>
        <w:tabs>
          <w:tab w:val="clear" w:pos="3430"/>
          <w:tab w:val="clear" w:pos="4876"/>
          <w:tab w:val="clear" w:pos="6861"/>
          <w:tab w:val="left" w:pos="709"/>
        </w:tabs>
        <w:spacing w:line="360" w:lineRule="auto"/>
      </w:pPr>
      <w:r>
        <w:t>Providing interfaces, which are used to:</w:t>
      </w:r>
    </w:p>
    <w:p>
      <w:pPr>
        <w:pStyle w:val="ListParagraph"/>
        <w:numPr>
          <w:ilvl w:val="1"/>
          <w:numId w:val="2"/>
        </w:numPr>
        <w:tabs>
          <w:tab w:val="clear" w:pos="3430"/>
          <w:tab w:val="clear" w:pos="4876"/>
          <w:tab w:val="left" w:pos="1843"/>
        </w:tabs>
        <w:spacing w:line="360" w:lineRule="auto"/>
      </w:pPr>
      <w:r>
        <w:t>register failures of applications</w:t>
      </w:r>
    </w:p>
    <w:p>
      <w:pPr>
        <w:pStyle w:val="ListParagraph"/>
        <w:numPr>
          <w:ilvl w:val="1"/>
          <w:numId w:val="2"/>
        </w:numPr>
        <w:tabs>
          <w:tab w:val="clear" w:pos="3430"/>
          <w:tab w:val="clear" w:pos="4876"/>
          <w:tab w:val="left" w:pos="1843"/>
        </w:tabs>
        <w:spacing w:line="360" w:lineRule="auto"/>
      </w:pPr>
      <w:r>
        <w:t>retrieve error statistics</w:t>
      </w:r>
    </w:p>
    <w:p>
      <w:pPr>
        <w:pStyle w:val="ListParagraph"/>
        <w:numPr>
          <w:ilvl w:val="1"/>
          <w:numId w:val="2"/>
        </w:numPr>
        <w:tabs>
          <w:tab w:val="clear" w:pos="3430"/>
          <w:tab w:val="clear" w:pos="4876"/>
          <w:tab w:val="left" w:pos="1843"/>
        </w:tabs>
        <w:spacing w:line="360" w:lineRule="auto"/>
      </w:pPr>
      <w:r>
        <w:t>request system restarts</w:t>
      </w:r>
    </w:p>
    <w:p>
      <w:pPr>
        <w:pStyle w:val="ListParagraph"/>
        <w:numPr>
          <w:ilvl w:val="0"/>
          <w:numId w:val="2"/>
        </w:numPr>
        <w:tabs>
          <w:tab w:val="clear" w:pos="3430"/>
          <w:tab w:val="clear" w:pos="4876"/>
          <w:tab w:val="clear" w:pos="6861"/>
          <w:tab w:val="left" w:pos="709"/>
        </w:tabs>
        <w:spacing w:line="360" w:lineRule="auto"/>
      </w:pPr>
      <w:r>
        <w:t>Observe applications started by systemd and detect if they fail</w:t>
      </w:r>
    </w:p>
    <w:p>
      <w:pPr>
        <w:pStyle w:val="ListParagraph"/>
        <w:numPr>
          <w:ilvl w:val="0"/>
          <w:numId w:val="2"/>
        </w:numPr>
        <w:tabs>
          <w:tab w:val="clear" w:pos="3430"/>
          <w:tab w:val="clear" w:pos="4876"/>
          <w:tab w:val="clear" w:pos="6861"/>
        </w:tabs>
        <w:spacing w:line="360" w:lineRule="auto"/>
      </w:pPr>
      <w:r>
        <w:t>Inform the system about failing applications</w:t>
      </w:r>
    </w:p>
    <w:p>
      <w:pPr>
        <w:pStyle w:val="ListParagraph"/>
        <w:numPr>
          <w:ilvl w:val="0"/>
          <w:numId w:val="2"/>
        </w:numPr>
        <w:tabs>
          <w:tab w:val="clear" w:pos="3430"/>
          <w:tab w:val="clear" w:pos="4876"/>
          <w:tab w:val="clear" w:pos="6861"/>
          <w:tab w:val="left" w:pos="709"/>
        </w:tabs>
        <w:spacing w:line="360" w:lineRule="auto"/>
      </w:pPr>
      <w:r>
        <w:t>Maintain a count of the number of failures in the current life cycle as well as statistics on number of failures in last X life cycles (i.e. 3 failures in last 32 life cycles)</w:t>
      </w:r>
    </w:p>
    <w:p>
      <w:pPr>
        <w:pStyle w:val="ListParagraph"/>
        <w:numPr>
          <w:ilvl w:val="0"/>
          <w:numId w:val="2"/>
        </w:numPr>
        <w:tabs>
          <w:tab w:val="clear" w:pos="3430"/>
          <w:tab w:val="clear" w:pos="4876"/>
          <w:tab w:val="clear" w:pos="6861"/>
          <w:tab w:val="left" w:pos="709"/>
        </w:tabs>
        <w:spacing w:line="360" w:lineRule="auto"/>
      </w:pPr>
      <w:r>
        <w:t>Observe the life cycle accordingly to catch unexpected system restarts</w:t>
      </w:r>
    </w:p>
    <w:p>
      <w:pPr>
        <w:tabs>
          <w:tab w:val="clear" w:pos="3430"/>
          <w:tab w:val="clear" w:pos="4876"/>
          <w:tab w:val="clear" w:pos="6861"/>
        </w:tabs>
        <w:spacing w:after="0"/>
      </w:pPr>
      <w:r>
        <w:t>Additionally the NHM will test a number of product defined criteria with the aim to ensure that user land is stable and functional. It will be able to validate that:</w:t>
      </w:r>
    </w:p>
    <w:p>
      <w:pPr>
        <w:tabs>
          <w:tab w:val="clear" w:pos="3430"/>
          <w:tab w:val="clear" w:pos="4876"/>
          <w:tab w:val="clear" w:pos="6861"/>
        </w:tabs>
        <w:spacing w:after="0"/>
      </w:pPr>
    </w:p>
    <w:p>
      <w:pPr>
        <w:pStyle w:val="ListParagraph"/>
        <w:numPr>
          <w:ilvl w:val="0"/>
          <w:numId w:val="3"/>
        </w:numPr>
        <w:tabs>
          <w:tab w:val="clear" w:pos="3430"/>
          <w:tab w:val="clear" w:pos="4876"/>
          <w:tab w:val="clear" w:pos="6861"/>
          <w:tab w:val="left" w:pos="709"/>
        </w:tabs>
        <w:spacing w:line="360" w:lineRule="auto"/>
      </w:pPr>
      <w:r>
        <w:lastRenderedPageBreak/>
        <w:t>Defined files are present</w:t>
      </w:r>
    </w:p>
    <w:p>
      <w:pPr>
        <w:pStyle w:val="ListParagraph"/>
        <w:numPr>
          <w:ilvl w:val="0"/>
          <w:numId w:val="3"/>
        </w:numPr>
        <w:tabs>
          <w:tab w:val="clear" w:pos="3430"/>
          <w:tab w:val="clear" w:pos="4876"/>
          <w:tab w:val="clear" w:pos="6861"/>
          <w:tab w:val="left" w:pos="709"/>
        </w:tabs>
        <w:spacing w:line="360" w:lineRule="auto"/>
      </w:pPr>
      <w:r>
        <w:t>Defined processes are still running</w:t>
      </w:r>
    </w:p>
    <w:p>
      <w:pPr>
        <w:pStyle w:val="ListParagraph"/>
        <w:numPr>
          <w:ilvl w:val="0"/>
          <w:numId w:val="3"/>
        </w:numPr>
        <w:tabs>
          <w:tab w:val="clear" w:pos="3430"/>
          <w:tab w:val="clear" w:pos="4876"/>
          <w:tab w:val="clear" w:pos="6861"/>
          <w:tab w:val="left" w:pos="709"/>
        </w:tabs>
        <w:spacing w:line="360" w:lineRule="auto"/>
      </w:pPr>
      <w:r>
        <w:t>User defined processes can be executed with an expected result</w:t>
      </w:r>
    </w:p>
    <w:p>
      <w:pPr>
        <w:pStyle w:val="ListParagraph"/>
        <w:numPr>
          <w:ilvl w:val="0"/>
          <w:numId w:val="3"/>
        </w:numPr>
        <w:tabs>
          <w:tab w:val="clear" w:pos="3430"/>
          <w:tab w:val="clear" w:pos="4876"/>
          <w:tab w:val="clear" w:pos="6861"/>
          <w:tab w:val="left" w:pos="709"/>
        </w:tabs>
        <w:spacing w:line="360" w:lineRule="auto"/>
      </w:pPr>
      <w:r>
        <w:t>Inter Process Communication on defined dbus (bus address) is possible</w:t>
      </w:r>
    </w:p>
    <w:p>
      <w:pPr>
        <w:spacing w:line="360" w:lineRule="auto"/>
      </w:pPr>
      <w:r>
        <w:t>If the NHM believes that there is an issue with user land then it will initiate a system restart.</w:t>
      </w:r>
    </w:p>
    <w:p>
      <w:pPr>
        <w:pStyle w:val="Heading1"/>
        <w:pageBreakBefore w:val="0"/>
        <w:spacing w:before="240"/>
        <w:ind w:left="431" w:hanging="431"/>
      </w:pPr>
      <w:bookmarkStart w:id="64" w:name="_Toc410304746"/>
      <w:r>
        <w:t>External component view</w:t>
      </w:r>
      <w:bookmarkEnd w:id="64"/>
    </w:p>
    <w:p>
      <w:pPr>
        <w:spacing w:line="360" w:lineRule="auto"/>
      </w:pPr>
      <w:r>
        <w:t xml:space="preserve">The NHM offers interfaces and communicates to other components of the system using the </w:t>
      </w:r>
      <w:proofErr w:type="spellStart"/>
      <w:r>
        <w:t>dbus</w:t>
      </w:r>
      <w:proofErr w:type="spellEnd"/>
      <w:r>
        <w:t xml:space="preserve"> for Inter Process Communication (IPC). This chapter describes the interfaces of the NHM and how it interacts with the rest of the system.</w:t>
      </w:r>
    </w:p>
    <w:p>
      <w:pPr>
        <w:pStyle w:val="Heading2"/>
        <w:spacing w:before="240" w:after="240"/>
      </w:pPr>
      <w:bookmarkStart w:id="65" w:name="_Toc410304747"/>
      <w:r>
        <w:t>System context</w:t>
      </w:r>
      <w:bookmarkEnd w:id="65"/>
    </w:p>
    <w:p>
      <w:pPr>
        <w:spacing w:line="360" w:lineRule="auto"/>
      </w:pPr>
      <w:r>
        <w:t>In Figure 3 the NHM and its actions in the system context are shown. In the system context, the following NHM relevant actions are done:</w:t>
      </w:r>
    </w:p>
    <w:p>
      <w:pPr>
        <w:pStyle w:val="ListParagraph"/>
        <w:numPr>
          <w:ilvl w:val="0"/>
          <w:numId w:val="4"/>
        </w:numPr>
        <w:tabs>
          <w:tab w:val="clear" w:pos="3430"/>
          <w:tab w:val="left" w:pos="709"/>
        </w:tabs>
        <w:spacing w:line="360" w:lineRule="auto"/>
      </w:pPr>
      <w:r>
        <w:t>The NHM is started by systemd</w:t>
      </w:r>
    </w:p>
    <w:p>
      <w:pPr>
        <w:pStyle w:val="ListParagraph"/>
        <w:numPr>
          <w:ilvl w:val="0"/>
          <w:numId w:val="4"/>
        </w:numPr>
        <w:tabs>
          <w:tab w:val="clear" w:pos="3430"/>
          <w:tab w:val="left" w:pos="709"/>
        </w:tabs>
        <w:spacing w:line="360" w:lineRule="auto"/>
      </w:pPr>
      <w:r>
        <w:t>Beside of the NHM, systemd starts all other user applications and observes them</w:t>
      </w:r>
    </w:p>
    <w:p>
      <w:pPr>
        <w:pStyle w:val="ListParagraph"/>
        <w:numPr>
          <w:ilvl w:val="0"/>
          <w:numId w:val="4"/>
        </w:numPr>
        <w:tabs>
          <w:tab w:val="clear" w:pos="3430"/>
          <w:tab w:val="left" w:pos="709"/>
        </w:tabs>
        <w:spacing w:line="360" w:lineRule="auto"/>
      </w:pPr>
      <w:r>
        <w:t>systemd is able to detect when an application it started fails</w:t>
      </w:r>
    </w:p>
    <w:p>
      <w:pPr>
        <w:pStyle w:val="ListParagraph"/>
        <w:numPr>
          <w:ilvl w:val="0"/>
          <w:numId w:val="4"/>
        </w:numPr>
        <w:tabs>
          <w:tab w:val="clear" w:pos="3430"/>
          <w:tab w:val="left" w:pos="709"/>
        </w:tabs>
        <w:spacing w:line="360" w:lineRule="auto"/>
      </w:pPr>
      <w:r>
        <w:t>The NHM is notified when systemd detects a failed application and will store information about the app.</w:t>
      </w:r>
    </w:p>
    <w:p>
      <w:pPr>
        <w:pStyle w:val="ListParagraph"/>
        <w:numPr>
          <w:ilvl w:val="0"/>
          <w:numId w:val="4"/>
        </w:numPr>
        <w:tabs>
          <w:tab w:val="clear" w:pos="3430"/>
          <w:tab w:val="left" w:pos="709"/>
        </w:tabs>
        <w:spacing w:line="360" w:lineRule="auto"/>
      </w:pPr>
      <w:r>
        <w:t>So-called “restart applications” may request a restart at the NHM</w:t>
      </w:r>
    </w:p>
    <w:p>
      <w:pPr>
        <w:pStyle w:val="ListParagraph"/>
        <w:numPr>
          <w:ilvl w:val="0"/>
          <w:numId w:val="4"/>
        </w:numPr>
        <w:tabs>
          <w:tab w:val="clear" w:pos="3430"/>
          <w:tab w:val="left" w:pos="709"/>
        </w:tabs>
        <w:spacing w:line="360" w:lineRule="auto"/>
      </w:pPr>
      <w:r>
        <w:t xml:space="preserve">The NHM informs the </w:t>
      </w:r>
      <w:proofErr w:type="spellStart"/>
      <w:r>
        <w:t>NodeStateManager</w:t>
      </w:r>
      <w:proofErr w:type="spellEnd"/>
      <w:r>
        <w:t xml:space="preserve"> (NSM) about failing apps and forwards r</w:t>
      </w:r>
      <w:r>
        <w:t>e</w:t>
      </w:r>
      <w:r>
        <w:t>start requests (if the requesting application is configured within the NHM).</w:t>
      </w:r>
    </w:p>
    <w:p>
      <w:pPr>
        <w:spacing w:line="360" w:lineRule="auto"/>
      </w:pPr>
      <w:r>
        <w:t xml:space="preserve">The further actions performed by the NHM, like storing the failed applications and performing user land checks (see chapter 4.1) do not affect the remaining system. A description of these tasks can be found in the internal design documentation in chapter </w:t>
      </w:r>
      <w:fldSimple w:instr=" REF _Ref371336139 \r \h  \* MERGEFORMAT ">
        <w:r>
          <w:t>6.2</w:t>
        </w:r>
      </w:fldSimple>
      <w:r>
        <w:t>.</w:t>
      </w:r>
    </w:p>
    <w:tbl>
      <w:tblPr>
        <w:tblpPr w:leftFromText="141" w:rightFromText="141" w:vertAnchor="text" w:horzAnchor="margin" w:tblpXSpec="right" w:tblpY="70"/>
        <w:tblOverlap w:val="never"/>
        <w:tblW w:w="0" w:type="auto"/>
        <w:tblLook w:val="04A0"/>
      </w:tblPr>
      <w:tblGrid>
        <w:gridCol w:w="10124"/>
      </w:tblGrid>
      <w:tr>
        <w:tc>
          <w:tcPr>
            <w:tcW w:w="10124" w:type="dxa"/>
          </w:tcPr>
          <w:p>
            <w:pPr>
              <w:pStyle w:val="Caption"/>
              <w:keepNext/>
              <w:jc w:val="center"/>
            </w:pPr>
            <w:r>
              <w:object w:dxaOrig="13416" w:dyaOrig="649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4.6pt;height:234.15pt" o:ole="">
                  <v:imagedata r:id="rId10" o:title=""/>
                </v:shape>
                <o:OLEObject Type="Embed" ProgID="Visio.Drawing.11" ShapeID="_x0000_i1025" DrawAspect="Content" ObjectID="_1488716034" r:id="rId11"/>
              </w:object>
            </w:r>
          </w:p>
          <w:p>
            <w:pPr>
              <w:pStyle w:val="Caption"/>
              <w:rPr>
                <w:color w:val="auto"/>
                <w:sz w:val="22"/>
                <w:szCs w:val="22"/>
              </w:rPr>
            </w:pPr>
            <w:r>
              <w:rPr>
                <w:color w:val="auto"/>
                <w:sz w:val="22"/>
                <w:szCs w:val="22"/>
              </w:rPr>
              <w:t xml:space="preserve">Figure  </w:t>
            </w:r>
            <w:r>
              <w:rPr>
                <w:color w:val="auto"/>
                <w:sz w:val="22"/>
                <w:szCs w:val="22"/>
              </w:rPr>
              <w:fldChar w:fldCharType="begin"/>
            </w:r>
            <w:r>
              <w:rPr>
                <w:color w:val="auto"/>
                <w:sz w:val="22"/>
                <w:szCs w:val="22"/>
              </w:rPr>
              <w:instrText xml:space="preserve"> SEQ Figure_ \* ARABIC </w:instrText>
            </w:r>
            <w:r>
              <w:rPr>
                <w:color w:val="auto"/>
                <w:sz w:val="22"/>
                <w:szCs w:val="22"/>
              </w:rPr>
              <w:fldChar w:fldCharType="separate"/>
            </w:r>
            <w:r>
              <w:rPr>
                <w:noProof/>
                <w:color w:val="auto"/>
                <w:sz w:val="22"/>
                <w:szCs w:val="22"/>
              </w:rPr>
              <w:t>4</w:t>
            </w:r>
            <w:r>
              <w:rPr>
                <w:color w:val="auto"/>
                <w:sz w:val="22"/>
                <w:szCs w:val="22"/>
              </w:rPr>
              <w:fldChar w:fldCharType="end"/>
            </w:r>
            <w:r>
              <w:rPr>
                <w:color w:val="auto"/>
                <w:sz w:val="22"/>
                <w:szCs w:val="22"/>
              </w:rPr>
              <w:t xml:space="preserve"> – NHM in system context</w:t>
            </w:r>
          </w:p>
        </w:tc>
      </w:tr>
      <w:tr>
        <w:tc>
          <w:tcPr>
            <w:tcW w:w="10124" w:type="dxa"/>
          </w:tcPr>
          <w:p>
            <w:pPr>
              <w:pStyle w:val="Caption"/>
              <w:spacing w:before="60" w:after="60"/>
              <w:rPr>
                <w:b w:val="0"/>
                <w:i/>
                <w:color w:val="auto"/>
                <w:sz w:val="24"/>
                <w:szCs w:val="24"/>
              </w:rPr>
            </w:pPr>
          </w:p>
        </w:tc>
      </w:tr>
    </w:tbl>
    <w:p>
      <w:pPr>
        <w:pStyle w:val="Heading2"/>
        <w:spacing w:before="240"/>
      </w:pPr>
      <w:bookmarkStart w:id="66" w:name="_Ref371339760"/>
      <w:bookmarkStart w:id="67" w:name="_Toc410304748"/>
      <w:r>
        <w:t>Interfaces</w:t>
      </w:r>
      <w:bookmarkEnd w:id="66"/>
      <w:bookmarkEnd w:id="67"/>
    </w:p>
    <w:p>
      <w:pPr>
        <w:spacing w:line="360" w:lineRule="auto"/>
      </w:pPr>
      <w:r>
        <w:t>The NHM provides type definitions, defines, constants, variables and external interface defin</w:t>
      </w:r>
      <w:r>
        <w:t>i</w:t>
      </w:r>
      <w:r>
        <w:t>tions (functions, not dbus methods) via the header file “</w:t>
      </w:r>
      <w:proofErr w:type="spellStart"/>
      <w:r>
        <w:t>NodeHealthMonitor.h</w:t>
      </w:r>
      <w:proofErr w:type="spellEnd"/>
      <w:r>
        <w:t xml:space="preserve">”. Currently there are only two enumerations declared, which are used to identify numeric values that are sent over the </w:t>
      </w:r>
      <w:proofErr w:type="spellStart"/>
      <w:r>
        <w:t>dbus</w:t>
      </w:r>
      <w:proofErr w:type="spellEnd"/>
      <w: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376"/>
        <w:gridCol w:w="2835"/>
        <w:gridCol w:w="4962"/>
      </w:tblGrid>
      <w:tr>
        <w:tc>
          <w:tcPr>
            <w:tcW w:w="2376" w:type="dxa"/>
            <w:vMerge w:val="restart"/>
            <w:shd w:val="clear" w:color="auto" w:fill="D9D9D9"/>
          </w:tcPr>
          <w:p>
            <w:pPr>
              <w:jc w:val="both"/>
              <w:rPr>
                <w:szCs w:val="24"/>
              </w:rPr>
            </w:pPr>
            <w:r>
              <w:rPr>
                <w:szCs w:val="24"/>
              </w:rPr>
              <w:t>Enumeration</w:t>
            </w:r>
          </w:p>
        </w:tc>
        <w:tc>
          <w:tcPr>
            <w:tcW w:w="7797" w:type="dxa"/>
            <w:gridSpan w:val="2"/>
            <w:shd w:val="clear" w:color="auto" w:fill="D9D9D9"/>
          </w:tcPr>
          <w:p>
            <w:pPr>
              <w:jc w:val="both"/>
              <w:rPr>
                <w:szCs w:val="24"/>
              </w:rPr>
            </w:pPr>
            <w:r>
              <w:rPr>
                <w:szCs w:val="24"/>
              </w:rPr>
              <w:t>Value</w:t>
            </w:r>
          </w:p>
        </w:tc>
      </w:tr>
      <w:tr>
        <w:tc>
          <w:tcPr>
            <w:tcW w:w="2376" w:type="dxa"/>
            <w:vMerge/>
            <w:shd w:val="clear" w:color="auto" w:fill="D9D9D9"/>
          </w:tcPr>
          <w:p>
            <w:pPr>
              <w:jc w:val="both"/>
              <w:rPr>
                <w:szCs w:val="24"/>
              </w:rPr>
            </w:pPr>
          </w:p>
        </w:tc>
        <w:tc>
          <w:tcPr>
            <w:tcW w:w="2835" w:type="dxa"/>
            <w:shd w:val="clear" w:color="auto" w:fill="D9D9D9"/>
          </w:tcPr>
          <w:p>
            <w:pPr>
              <w:jc w:val="both"/>
              <w:rPr>
                <w:szCs w:val="24"/>
              </w:rPr>
            </w:pPr>
            <w:r>
              <w:rPr>
                <w:szCs w:val="24"/>
              </w:rPr>
              <w:t>Name</w:t>
            </w:r>
          </w:p>
        </w:tc>
        <w:tc>
          <w:tcPr>
            <w:tcW w:w="4962" w:type="dxa"/>
            <w:shd w:val="clear" w:color="auto" w:fill="D9D9D9"/>
          </w:tcPr>
          <w:p>
            <w:pPr>
              <w:jc w:val="both"/>
              <w:rPr>
                <w:szCs w:val="24"/>
              </w:rPr>
            </w:pPr>
            <w:r>
              <w:rPr>
                <w:szCs w:val="24"/>
              </w:rPr>
              <w:t>Description</w:t>
            </w:r>
          </w:p>
        </w:tc>
      </w:tr>
      <w:tr>
        <w:tc>
          <w:tcPr>
            <w:tcW w:w="2376" w:type="dxa"/>
            <w:vMerge w:val="restart"/>
            <w:shd w:val="clear" w:color="auto" w:fill="D9D9D9"/>
          </w:tcPr>
          <w:p>
            <w:pPr>
              <w:jc w:val="both"/>
              <w:rPr>
                <w:szCs w:val="24"/>
              </w:rPr>
            </w:pPr>
            <w:proofErr w:type="spellStart"/>
            <w:r>
              <w:rPr>
                <w:szCs w:val="24"/>
              </w:rPr>
              <w:t>NhmAppStatus_e</w:t>
            </w:r>
            <w:proofErr w:type="spellEnd"/>
          </w:p>
        </w:tc>
        <w:tc>
          <w:tcPr>
            <w:tcW w:w="2835" w:type="dxa"/>
          </w:tcPr>
          <w:p>
            <w:pPr>
              <w:spacing w:before="60" w:after="60"/>
              <w:jc w:val="both"/>
              <w:rPr>
                <w:sz w:val="20"/>
              </w:rPr>
            </w:pPr>
            <w:proofErr w:type="spellStart"/>
            <w:r>
              <w:rPr>
                <w:sz w:val="20"/>
              </w:rPr>
              <w:t>NhmAppStatus_Failed</w:t>
            </w:r>
            <w:proofErr w:type="spellEnd"/>
          </w:p>
        </w:tc>
        <w:tc>
          <w:tcPr>
            <w:tcW w:w="4962" w:type="dxa"/>
          </w:tcPr>
          <w:p>
            <w:pPr>
              <w:spacing w:before="60" w:after="60"/>
              <w:jc w:val="both"/>
              <w:rPr>
                <w:sz w:val="20"/>
              </w:rPr>
            </w:pPr>
            <w:r>
              <w:rPr>
                <w:sz w:val="20"/>
              </w:rPr>
              <w:t>Used when an application has failed.</w:t>
            </w:r>
          </w:p>
        </w:tc>
      </w:tr>
      <w:tr>
        <w:tc>
          <w:tcPr>
            <w:tcW w:w="2376" w:type="dxa"/>
            <w:vMerge/>
            <w:shd w:val="clear" w:color="auto" w:fill="D9D9D9"/>
          </w:tcPr>
          <w:p>
            <w:pPr>
              <w:jc w:val="both"/>
              <w:rPr>
                <w:szCs w:val="24"/>
              </w:rPr>
            </w:pPr>
          </w:p>
        </w:tc>
        <w:tc>
          <w:tcPr>
            <w:tcW w:w="2835" w:type="dxa"/>
          </w:tcPr>
          <w:p>
            <w:pPr>
              <w:spacing w:before="60" w:after="60"/>
              <w:jc w:val="both"/>
              <w:rPr>
                <w:sz w:val="20"/>
              </w:rPr>
            </w:pPr>
            <w:proofErr w:type="spellStart"/>
            <w:r>
              <w:rPr>
                <w:sz w:val="20"/>
              </w:rPr>
              <w:t>NhmAppStatus_Restarting</w:t>
            </w:r>
            <w:proofErr w:type="spellEnd"/>
          </w:p>
        </w:tc>
        <w:tc>
          <w:tcPr>
            <w:tcW w:w="4962" w:type="dxa"/>
          </w:tcPr>
          <w:p>
            <w:pPr>
              <w:spacing w:before="60" w:after="60"/>
              <w:jc w:val="both"/>
              <w:rPr>
                <w:sz w:val="20"/>
              </w:rPr>
            </w:pPr>
            <w:r>
              <w:rPr>
                <w:sz w:val="20"/>
              </w:rPr>
              <w:t>Used when an application has failed but is in process of being restarted.</w:t>
            </w:r>
          </w:p>
        </w:tc>
      </w:tr>
      <w:tr>
        <w:tc>
          <w:tcPr>
            <w:tcW w:w="2376" w:type="dxa"/>
            <w:vMerge/>
            <w:shd w:val="clear" w:color="auto" w:fill="D9D9D9"/>
          </w:tcPr>
          <w:p>
            <w:pPr>
              <w:jc w:val="both"/>
              <w:rPr>
                <w:szCs w:val="24"/>
              </w:rPr>
            </w:pPr>
          </w:p>
        </w:tc>
        <w:tc>
          <w:tcPr>
            <w:tcW w:w="2835" w:type="dxa"/>
          </w:tcPr>
          <w:p>
            <w:pPr>
              <w:spacing w:before="60" w:after="60"/>
              <w:jc w:val="both"/>
              <w:rPr>
                <w:sz w:val="20"/>
              </w:rPr>
            </w:pPr>
            <w:proofErr w:type="spellStart"/>
            <w:r>
              <w:rPr>
                <w:sz w:val="20"/>
              </w:rPr>
              <w:t>NhmAppStatus_Ok</w:t>
            </w:r>
            <w:proofErr w:type="spellEnd"/>
          </w:p>
        </w:tc>
        <w:tc>
          <w:tcPr>
            <w:tcW w:w="4962" w:type="dxa"/>
          </w:tcPr>
          <w:p>
            <w:pPr>
              <w:tabs>
                <w:tab w:val="clear" w:pos="3430"/>
                <w:tab w:val="clear" w:pos="4876"/>
                <w:tab w:val="clear" w:pos="6861"/>
              </w:tabs>
              <w:spacing w:before="60" w:after="60"/>
              <w:jc w:val="both"/>
              <w:rPr>
                <w:sz w:val="20"/>
              </w:rPr>
            </w:pPr>
            <w:r>
              <w:rPr>
                <w:sz w:val="20"/>
              </w:rPr>
              <w:t>Used when an application failed but has correctly been restarted.</w:t>
            </w:r>
          </w:p>
        </w:tc>
      </w:tr>
      <w:tr>
        <w:tc>
          <w:tcPr>
            <w:tcW w:w="2376" w:type="dxa"/>
            <w:shd w:val="clear" w:color="auto" w:fill="D9D9D9"/>
          </w:tcPr>
          <w:p>
            <w:pPr>
              <w:jc w:val="both"/>
              <w:rPr>
                <w:szCs w:val="24"/>
              </w:rPr>
            </w:pPr>
            <w:r>
              <w:rPr>
                <w:szCs w:val="24"/>
              </w:rPr>
              <w:t>Description</w:t>
            </w:r>
          </w:p>
        </w:tc>
        <w:tc>
          <w:tcPr>
            <w:tcW w:w="7797" w:type="dxa"/>
            <w:gridSpan w:val="2"/>
          </w:tcPr>
          <w:p>
            <w:pPr>
              <w:tabs>
                <w:tab w:val="clear" w:pos="3430"/>
                <w:tab w:val="clear" w:pos="4876"/>
                <w:tab w:val="clear" w:pos="6861"/>
              </w:tabs>
              <w:spacing w:before="60" w:after="60"/>
              <w:jc w:val="both"/>
              <w:rPr>
                <w:sz w:val="20"/>
              </w:rPr>
            </w:pPr>
            <w:r>
              <w:rPr>
                <w:sz w:val="20"/>
              </w:rPr>
              <w:t xml:space="preserve">This </w:t>
            </w:r>
            <w:proofErr w:type="spellStart"/>
            <w:r>
              <w:rPr>
                <w:sz w:val="20"/>
              </w:rPr>
              <w:t>enum</w:t>
            </w:r>
            <w:proofErr w:type="spellEnd"/>
            <w:r>
              <w:rPr>
                <w:sz w:val="20"/>
              </w:rPr>
              <w:t xml:space="preserve"> will be used to report the status of an application before/after or during a failure.</w:t>
            </w:r>
          </w:p>
        </w:tc>
      </w:tr>
    </w:tbl>
    <w:p>
      <w:pPr>
        <w:tabs>
          <w:tab w:val="clear" w:pos="3430"/>
          <w:tab w:val="clear" w:pos="4876"/>
          <w:tab w:val="clear" w:pos="6861"/>
        </w:tabs>
        <w:spacing w:after="0"/>
      </w:pPr>
    </w:p>
    <w:p>
      <w:pPr>
        <w:tabs>
          <w:tab w:val="clear" w:pos="3430"/>
          <w:tab w:val="clear" w:pos="4876"/>
          <w:tab w:val="clear" w:pos="6861"/>
        </w:tabs>
        <w:spacing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376"/>
        <w:gridCol w:w="2835"/>
        <w:gridCol w:w="4962"/>
      </w:tblGrid>
      <w:tr>
        <w:tc>
          <w:tcPr>
            <w:tcW w:w="2376" w:type="dxa"/>
            <w:vMerge w:val="restart"/>
            <w:shd w:val="clear" w:color="auto" w:fill="D9D9D9"/>
          </w:tcPr>
          <w:p>
            <w:pPr>
              <w:jc w:val="both"/>
              <w:rPr>
                <w:szCs w:val="24"/>
              </w:rPr>
            </w:pPr>
            <w:r>
              <w:rPr>
                <w:szCs w:val="24"/>
              </w:rPr>
              <w:t>Enumeration</w:t>
            </w:r>
          </w:p>
        </w:tc>
        <w:tc>
          <w:tcPr>
            <w:tcW w:w="7797" w:type="dxa"/>
            <w:gridSpan w:val="2"/>
            <w:shd w:val="clear" w:color="auto" w:fill="D9D9D9"/>
          </w:tcPr>
          <w:p>
            <w:pPr>
              <w:jc w:val="both"/>
              <w:rPr>
                <w:szCs w:val="24"/>
              </w:rPr>
            </w:pPr>
            <w:r>
              <w:rPr>
                <w:szCs w:val="24"/>
              </w:rPr>
              <w:t>Value</w:t>
            </w:r>
          </w:p>
        </w:tc>
      </w:tr>
      <w:tr>
        <w:tc>
          <w:tcPr>
            <w:tcW w:w="2376" w:type="dxa"/>
            <w:vMerge/>
            <w:shd w:val="clear" w:color="auto" w:fill="D9D9D9"/>
          </w:tcPr>
          <w:p>
            <w:pPr>
              <w:jc w:val="both"/>
              <w:rPr>
                <w:szCs w:val="24"/>
              </w:rPr>
            </w:pPr>
          </w:p>
        </w:tc>
        <w:tc>
          <w:tcPr>
            <w:tcW w:w="2835" w:type="dxa"/>
            <w:shd w:val="clear" w:color="auto" w:fill="D9D9D9"/>
          </w:tcPr>
          <w:p>
            <w:pPr>
              <w:jc w:val="both"/>
              <w:rPr>
                <w:szCs w:val="24"/>
              </w:rPr>
            </w:pPr>
            <w:r>
              <w:rPr>
                <w:szCs w:val="24"/>
              </w:rPr>
              <w:t>Name</w:t>
            </w:r>
          </w:p>
        </w:tc>
        <w:tc>
          <w:tcPr>
            <w:tcW w:w="4962" w:type="dxa"/>
            <w:shd w:val="clear" w:color="auto" w:fill="D9D9D9"/>
          </w:tcPr>
          <w:p>
            <w:pPr>
              <w:jc w:val="both"/>
              <w:rPr>
                <w:szCs w:val="24"/>
              </w:rPr>
            </w:pPr>
            <w:r>
              <w:rPr>
                <w:szCs w:val="24"/>
              </w:rPr>
              <w:t>Description</w:t>
            </w:r>
          </w:p>
        </w:tc>
      </w:tr>
      <w:tr>
        <w:tc>
          <w:tcPr>
            <w:tcW w:w="2376" w:type="dxa"/>
            <w:vMerge w:val="restart"/>
            <w:shd w:val="clear" w:color="auto" w:fill="D9D9D9"/>
          </w:tcPr>
          <w:p>
            <w:pPr>
              <w:jc w:val="both"/>
              <w:rPr>
                <w:szCs w:val="24"/>
              </w:rPr>
            </w:pPr>
            <w:proofErr w:type="spellStart"/>
            <w:r>
              <w:rPr>
                <w:szCs w:val="24"/>
              </w:rPr>
              <w:t>NhmErrorStatus_e</w:t>
            </w:r>
            <w:proofErr w:type="spellEnd"/>
          </w:p>
        </w:tc>
        <w:tc>
          <w:tcPr>
            <w:tcW w:w="2835" w:type="dxa"/>
          </w:tcPr>
          <w:p>
            <w:pPr>
              <w:spacing w:before="60" w:after="60"/>
              <w:jc w:val="both"/>
              <w:rPr>
                <w:sz w:val="20"/>
              </w:rPr>
            </w:pPr>
            <w:proofErr w:type="spellStart"/>
            <w:r>
              <w:rPr>
                <w:sz w:val="20"/>
              </w:rPr>
              <w:t>NhmErrorStatus_Ok</w:t>
            </w:r>
            <w:proofErr w:type="spellEnd"/>
          </w:p>
        </w:tc>
        <w:tc>
          <w:tcPr>
            <w:tcW w:w="4962" w:type="dxa"/>
          </w:tcPr>
          <w:p>
            <w:pPr>
              <w:tabs>
                <w:tab w:val="clear" w:pos="3430"/>
                <w:tab w:val="clear" w:pos="4876"/>
                <w:tab w:val="clear" w:pos="6861"/>
              </w:tabs>
              <w:spacing w:before="60" w:after="60"/>
              <w:jc w:val="both"/>
              <w:rPr>
                <w:sz w:val="20"/>
              </w:rPr>
            </w:pPr>
            <w:r>
              <w:rPr>
                <w:sz w:val="20"/>
              </w:rPr>
              <w:t>Used to state that the method worked as expected.</w:t>
            </w:r>
          </w:p>
        </w:tc>
      </w:tr>
      <w:tr>
        <w:tc>
          <w:tcPr>
            <w:tcW w:w="2376" w:type="dxa"/>
            <w:vMerge/>
            <w:shd w:val="clear" w:color="auto" w:fill="D9D9D9"/>
          </w:tcPr>
          <w:p>
            <w:pPr>
              <w:jc w:val="both"/>
              <w:rPr>
                <w:szCs w:val="24"/>
              </w:rPr>
            </w:pPr>
          </w:p>
        </w:tc>
        <w:tc>
          <w:tcPr>
            <w:tcW w:w="2835" w:type="dxa"/>
          </w:tcPr>
          <w:p>
            <w:pPr>
              <w:spacing w:before="60" w:after="60"/>
              <w:jc w:val="both"/>
              <w:rPr>
                <w:sz w:val="20"/>
              </w:rPr>
            </w:pPr>
            <w:proofErr w:type="spellStart"/>
            <w:r>
              <w:rPr>
                <w:sz w:val="20"/>
              </w:rPr>
              <w:t>NhmErrorStatus_Error</w:t>
            </w:r>
            <w:proofErr w:type="spellEnd"/>
          </w:p>
        </w:tc>
        <w:tc>
          <w:tcPr>
            <w:tcW w:w="4962" w:type="dxa"/>
          </w:tcPr>
          <w:p>
            <w:pPr>
              <w:tabs>
                <w:tab w:val="clear" w:pos="3430"/>
                <w:tab w:val="clear" w:pos="4876"/>
                <w:tab w:val="clear" w:pos="6861"/>
              </w:tabs>
              <w:spacing w:before="60" w:after="60"/>
              <w:jc w:val="both"/>
              <w:rPr>
                <w:sz w:val="20"/>
              </w:rPr>
            </w:pPr>
            <w:r>
              <w:rPr>
                <w:sz w:val="20"/>
              </w:rPr>
              <w:t>Used to state that an error occurred handling the request.</w:t>
            </w:r>
          </w:p>
        </w:tc>
      </w:tr>
      <w:tr>
        <w:tc>
          <w:tcPr>
            <w:tcW w:w="2376" w:type="dxa"/>
            <w:vMerge/>
            <w:shd w:val="clear" w:color="auto" w:fill="D9D9D9"/>
          </w:tcPr>
          <w:p>
            <w:pPr>
              <w:jc w:val="both"/>
              <w:rPr>
                <w:szCs w:val="24"/>
              </w:rPr>
            </w:pPr>
          </w:p>
        </w:tc>
        <w:tc>
          <w:tcPr>
            <w:tcW w:w="2835" w:type="dxa"/>
          </w:tcPr>
          <w:p>
            <w:pPr>
              <w:spacing w:before="60" w:after="60"/>
              <w:jc w:val="both"/>
              <w:rPr>
                <w:sz w:val="20"/>
              </w:rPr>
            </w:pPr>
            <w:proofErr w:type="spellStart"/>
            <w:r>
              <w:rPr>
                <w:sz w:val="20"/>
              </w:rPr>
              <w:t>NhmErrorStatus_UnknownApp</w:t>
            </w:r>
            <w:proofErr w:type="spellEnd"/>
          </w:p>
        </w:tc>
        <w:tc>
          <w:tcPr>
            <w:tcW w:w="4962" w:type="dxa"/>
          </w:tcPr>
          <w:p>
            <w:pPr>
              <w:tabs>
                <w:tab w:val="clear" w:pos="3430"/>
                <w:tab w:val="clear" w:pos="4876"/>
                <w:tab w:val="clear" w:pos="6861"/>
              </w:tabs>
              <w:spacing w:before="60" w:after="60"/>
              <w:jc w:val="both"/>
              <w:rPr>
                <w:sz w:val="20"/>
              </w:rPr>
            </w:pPr>
            <w:r>
              <w:rPr>
                <w:sz w:val="20"/>
              </w:rPr>
              <w:t>Set when the passed string does not correspond to a failed application.</w:t>
            </w:r>
          </w:p>
        </w:tc>
      </w:tr>
      <w:tr>
        <w:tc>
          <w:tcPr>
            <w:tcW w:w="2376" w:type="dxa"/>
            <w:vMerge/>
            <w:shd w:val="clear" w:color="auto" w:fill="D9D9D9"/>
          </w:tcPr>
          <w:p>
            <w:pPr>
              <w:jc w:val="both"/>
              <w:rPr>
                <w:szCs w:val="24"/>
              </w:rPr>
            </w:pPr>
          </w:p>
        </w:tc>
        <w:tc>
          <w:tcPr>
            <w:tcW w:w="2835" w:type="dxa"/>
          </w:tcPr>
          <w:p>
            <w:pPr>
              <w:spacing w:before="60" w:after="60"/>
              <w:jc w:val="both"/>
              <w:rPr>
                <w:sz w:val="20"/>
              </w:rPr>
            </w:pPr>
            <w:proofErr w:type="spellStart"/>
            <w:r>
              <w:rPr>
                <w:sz w:val="20"/>
              </w:rPr>
              <w:t>NhmErrorStatus_RestartNotPossible</w:t>
            </w:r>
            <w:proofErr w:type="spellEnd"/>
          </w:p>
        </w:tc>
        <w:tc>
          <w:tcPr>
            <w:tcW w:w="4962" w:type="dxa"/>
          </w:tcPr>
          <w:p>
            <w:pPr>
              <w:tabs>
                <w:tab w:val="clear" w:pos="3430"/>
                <w:tab w:val="clear" w:pos="4876"/>
                <w:tab w:val="clear" w:pos="6861"/>
              </w:tabs>
              <w:spacing w:before="60" w:after="60"/>
              <w:jc w:val="both"/>
              <w:rPr>
                <w:sz w:val="20"/>
              </w:rPr>
            </w:pPr>
            <w:r>
              <w:rPr>
                <w:sz w:val="20"/>
              </w:rPr>
              <w:t>Used when an application requests a node restart but it is not currently possible.</w:t>
            </w:r>
          </w:p>
        </w:tc>
      </w:tr>
      <w:tr>
        <w:tc>
          <w:tcPr>
            <w:tcW w:w="2376" w:type="dxa"/>
            <w:shd w:val="clear" w:color="auto" w:fill="D9D9D9"/>
          </w:tcPr>
          <w:p>
            <w:pPr>
              <w:jc w:val="both"/>
              <w:rPr>
                <w:szCs w:val="24"/>
              </w:rPr>
            </w:pPr>
            <w:r>
              <w:rPr>
                <w:szCs w:val="24"/>
              </w:rPr>
              <w:t>Description</w:t>
            </w:r>
          </w:p>
        </w:tc>
        <w:tc>
          <w:tcPr>
            <w:tcW w:w="7797" w:type="dxa"/>
            <w:gridSpan w:val="2"/>
          </w:tcPr>
          <w:p>
            <w:pPr>
              <w:tabs>
                <w:tab w:val="clear" w:pos="3430"/>
                <w:tab w:val="clear" w:pos="4876"/>
                <w:tab w:val="clear" w:pos="6861"/>
              </w:tabs>
              <w:spacing w:before="60" w:after="60"/>
              <w:jc w:val="both"/>
              <w:rPr>
                <w:sz w:val="20"/>
              </w:rPr>
            </w:pPr>
            <w:r>
              <w:rPr>
                <w:sz w:val="20"/>
              </w:rPr>
              <w:t xml:space="preserve">This </w:t>
            </w:r>
            <w:proofErr w:type="spellStart"/>
            <w:r>
              <w:rPr>
                <w:sz w:val="20"/>
              </w:rPr>
              <w:t>enum</w:t>
            </w:r>
            <w:proofErr w:type="spellEnd"/>
            <w:r>
              <w:rPr>
                <w:sz w:val="20"/>
              </w:rPr>
              <w:t xml:space="preserve"> will be used for indicating the status of dbus method calls.</w:t>
            </w:r>
          </w:p>
        </w:tc>
      </w:tr>
    </w:tbl>
    <w:p>
      <w:pPr>
        <w:pStyle w:val="Heading2"/>
        <w:spacing w:before="240"/>
      </w:pPr>
      <w:bookmarkStart w:id="68" w:name="_Toc410304749"/>
      <w:proofErr w:type="spellStart"/>
      <w:r>
        <w:t>Dbus</w:t>
      </w:r>
      <w:proofErr w:type="spellEnd"/>
      <w:r>
        <w:t xml:space="preserve"> connection</w:t>
      </w:r>
      <w:bookmarkEnd w:id="68"/>
    </w:p>
    <w:tbl>
      <w:tblPr>
        <w:tblpPr w:leftFromText="142" w:rightFromText="142" w:bottomFromText="170" w:vertAnchor="text" w:horzAnchor="margin" w:tblpXSpec="right" w:tblpY="69"/>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077"/>
      </w:tblGrid>
      <w:tr>
        <w:trPr>
          <w:trHeight w:val="5094"/>
        </w:trPr>
        <w:tc>
          <w:tcPr>
            <w:tcW w:w="6077" w:type="dxa"/>
          </w:tcPr>
          <w:p>
            <w:pPr>
              <w:pStyle w:val="Caption"/>
              <w:keepNext/>
              <w:tabs>
                <w:tab w:val="left" w:pos="2655"/>
              </w:tabs>
              <w:spacing w:before="120" w:after="120"/>
              <w:jc w:val="center"/>
            </w:pPr>
            <w:r>
              <w:object w:dxaOrig="6041" w:dyaOrig="4740">
                <v:shape id="_x0000_i1026" type="#_x0000_t75" style="width:293pt;height:230.4pt" o:ole="">
                  <v:imagedata r:id="rId12" o:title=""/>
                </v:shape>
                <o:OLEObject Type="Embed" ProgID="Visio.Drawing.11" ShapeID="_x0000_i1026" DrawAspect="Content" ObjectID="_1488716035" r:id="rId13"/>
              </w:object>
            </w:r>
          </w:p>
        </w:tc>
      </w:tr>
      <w:tr>
        <w:tc>
          <w:tcPr>
            <w:tcW w:w="6077" w:type="dxa"/>
          </w:tcPr>
          <w:p>
            <w:pPr>
              <w:pStyle w:val="Caption"/>
              <w:spacing w:before="60" w:after="60"/>
              <w:rPr>
                <w:b w:val="0"/>
                <w:i/>
                <w:color w:val="auto"/>
                <w:sz w:val="24"/>
                <w:szCs w:val="24"/>
              </w:rPr>
            </w:pPr>
            <w:bookmarkStart w:id="69" w:name="_Ref371336221"/>
            <w:r>
              <w:rPr>
                <w:b w:val="0"/>
                <w:i/>
                <w:color w:val="auto"/>
                <w:sz w:val="24"/>
                <w:szCs w:val="24"/>
              </w:rPr>
              <w:t xml:space="preserve">Fig. </w:t>
            </w:r>
            <w:r>
              <w:rPr>
                <w:b w:val="0"/>
                <w:i/>
                <w:color w:val="auto"/>
                <w:sz w:val="24"/>
                <w:szCs w:val="24"/>
              </w:rPr>
              <w:fldChar w:fldCharType="begin"/>
            </w:r>
            <w:r>
              <w:rPr>
                <w:b w:val="0"/>
                <w:i/>
                <w:color w:val="auto"/>
                <w:sz w:val="24"/>
                <w:szCs w:val="24"/>
              </w:rPr>
              <w:instrText xml:space="preserve"> SEQ Fig. \* ARABIC </w:instrText>
            </w:r>
            <w:r>
              <w:rPr>
                <w:b w:val="0"/>
                <w:i/>
                <w:color w:val="auto"/>
                <w:sz w:val="24"/>
                <w:szCs w:val="24"/>
              </w:rPr>
              <w:fldChar w:fldCharType="separate"/>
            </w:r>
            <w:r>
              <w:rPr>
                <w:b w:val="0"/>
                <w:i/>
                <w:noProof/>
                <w:color w:val="auto"/>
                <w:sz w:val="24"/>
                <w:szCs w:val="24"/>
              </w:rPr>
              <w:t>3</w:t>
            </w:r>
            <w:r>
              <w:rPr>
                <w:b w:val="0"/>
                <w:i/>
                <w:color w:val="auto"/>
                <w:sz w:val="24"/>
                <w:szCs w:val="24"/>
              </w:rPr>
              <w:fldChar w:fldCharType="end"/>
            </w:r>
            <w:bookmarkEnd w:id="69"/>
            <w:r>
              <w:rPr>
                <w:b w:val="0"/>
                <w:i/>
                <w:color w:val="auto"/>
                <w:sz w:val="24"/>
                <w:szCs w:val="24"/>
              </w:rPr>
              <w:t xml:space="preserve"> -  NHM dbus connection</w:t>
            </w:r>
          </w:p>
        </w:tc>
      </w:tr>
    </w:tbl>
    <w:p>
      <w:pPr>
        <w:spacing w:line="360" w:lineRule="auto"/>
      </w:pPr>
      <w:r>
        <w:t xml:space="preserve">In this diagram, the </w:t>
      </w:r>
      <w:proofErr w:type="spellStart"/>
      <w:r>
        <w:t>dbus</w:t>
      </w:r>
      <w:proofErr w:type="spellEnd"/>
      <w:r>
        <w:t xml:space="preserve"> connection of the NHM with its relevant info</w:t>
      </w:r>
      <w:r>
        <w:t>r</w:t>
      </w:r>
      <w:r>
        <w:t>mation is outlined.</w:t>
      </w:r>
    </w:p>
    <w:p>
      <w:pPr>
        <w:spacing w:line="360" w:lineRule="auto"/>
      </w:pPr>
      <w:r>
        <w:t>The main methods of the NHM are offered on the “session” dbus. The NHM connects to the bus using</w:t>
      </w:r>
      <w:r>
        <w:br/>
        <w:t>the well-known bus name “</w:t>
      </w:r>
      <w:proofErr w:type="spellStart"/>
      <w:r>
        <w:t>org.genivi.NodeHealthMonitor</w:t>
      </w:r>
      <w:proofErr w:type="spellEnd"/>
      <w:r>
        <w:t>”.</w:t>
      </w:r>
    </w:p>
    <w:p>
      <w:pPr>
        <w:spacing w:line="360" w:lineRule="auto"/>
      </w:pPr>
      <w:r>
        <w:t xml:space="preserve">The dbus methods are exported under the </w:t>
      </w:r>
      <w:proofErr w:type="spellStart"/>
      <w:r>
        <w:t>dbus</w:t>
      </w:r>
      <w:proofErr w:type="spellEnd"/>
      <w:r>
        <w:t xml:space="preserve"> object path </w:t>
      </w:r>
      <w:r>
        <w:rPr>
          <w:sz w:val="28"/>
        </w:rPr>
        <w:t>“/</w:t>
      </w:r>
      <w:r>
        <w:rPr>
          <w:szCs w:val="22"/>
        </w:rPr>
        <w:t>org/</w:t>
      </w:r>
      <w:proofErr w:type="spellStart"/>
      <w:r>
        <w:rPr>
          <w:szCs w:val="22"/>
        </w:rPr>
        <w:t>genivi</w:t>
      </w:r>
      <w:proofErr w:type="spellEnd"/>
      <w:r>
        <w:rPr>
          <w:szCs w:val="22"/>
        </w:rPr>
        <w:t>/</w:t>
      </w:r>
      <w:proofErr w:type="spellStart"/>
      <w:r>
        <w:rPr>
          <w:szCs w:val="22"/>
        </w:rPr>
        <w:t>NodeHealthMonitor</w:t>
      </w:r>
      <w:proofErr w:type="spellEnd"/>
      <w:r>
        <w:rPr>
          <w:szCs w:val="22"/>
        </w:rPr>
        <w:t>” in</w:t>
      </w:r>
      <w:r>
        <w:t xml:space="preserve"> </w:t>
      </w:r>
      <w:r>
        <w:rPr>
          <w:szCs w:val="22"/>
        </w:rPr>
        <w:t>“</w:t>
      </w:r>
      <w:proofErr w:type="spellStart"/>
      <w:r>
        <w:rPr>
          <w:szCs w:val="22"/>
        </w:rPr>
        <w:t>org.genivi.NodeHealthMonitor.Info</w:t>
      </w:r>
      <w:proofErr w:type="spellEnd"/>
      <w:r>
        <w:rPr>
          <w:szCs w:val="22"/>
        </w:rPr>
        <w:t>”</w:t>
      </w:r>
      <w:r>
        <w:rPr>
          <w:sz w:val="22"/>
          <w:szCs w:val="22"/>
        </w:rPr>
        <w:t>.</w:t>
      </w:r>
    </w:p>
    <w:p>
      <w:pPr>
        <w:spacing w:line="360" w:lineRule="auto"/>
      </w:pPr>
      <w:r>
        <w:t>A description of the dbus interface is provided in the “</w:t>
      </w:r>
      <w:proofErr w:type="spellStart"/>
      <w:r>
        <w:t>org.genivi.NodeHealthMonitor.Info.xml</w:t>
      </w:r>
      <w:proofErr w:type="spellEnd"/>
      <w:r>
        <w:t xml:space="preserve">” XML model (that can be processed with </w:t>
      </w:r>
      <w:proofErr w:type="spellStart"/>
      <w:r>
        <w:t>gdbus-codegen</w:t>
      </w:r>
      <w:proofErr w:type="spellEnd"/>
      <w:r>
        <w:t>).</w:t>
      </w:r>
    </w:p>
    <w:p>
      <w:pPr>
        <w:spacing w:line="360" w:lineRule="auto"/>
      </w:pPr>
      <w:r>
        <w:t>In addition to the own interface, the NHM implements the “</w:t>
      </w:r>
      <w:proofErr w:type="spellStart"/>
      <w:r>
        <w:t>LifecycleConsumer</w:t>
      </w:r>
      <w:proofErr w:type="spellEnd"/>
      <w:r>
        <w:t>” interface of the NSM and registers as a shutdown client. In this way, the NHM is called during every shut down and can maintain a flag to indicate the successful completion of the life cycle.</w:t>
      </w:r>
    </w:p>
    <w:p>
      <w:pPr>
        <w:tabs>
          <w:tab w:val="clear" w:pos="3430"/>
          <w:tab w:val="clear" w:pos="4876"/>
          <w:tab w:val="clear" w:pos="6861"/>
        </w:tabs>
        <w:spacing w:after="240"/>
      </w:pPr>
      <w:r>
        <w:br w:type="page"/>
      </w:r>
      <w:r>
        <w:lastRenderedPageBreak/>
        <w:t>The NHM offers the following dbus methods: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235"/>
        <w:gridCol w:w="1134"/>
        <w:gridCol w:w="567"/>
        <w:gridCol w:w="1417"/>
        <w:gridCol w:w="4820"/>
      </w:tblGrid>
      <w:tr>
        <w:tc>
          <w:tcPr>
            <w:tcW w:w="2235" w:type="dxa"/>
            <w:vMerge w:val="restart"/>
            <w:shd w:val="clear" w:color="auto" w:fill="D9D9D9"/>
          </w:tcPr>
          <w:p>
            <w:pPr>
              <w:jc w:val="both"/>
              <w:rPr>
                <w:szCs w:val="24"/>
              </w:rPr>
            </w:pPr>
            <w:r>
              <w:rPr>
                <w:szCs w:val="24"/>
              </w:rPr>
              <w:t>Method</w:t>
            </w:r>
          </w:p>
        </w:tc>
        <w:tc>
          <w:tcPr>
            <w:tcW w:w="7938" w:type="dxa"/>
            <w:gridSpan w:val="4"/>
            <w:shd w:val="clear" w:color="auto" w:fill="D9D9D9"/>
          </w:tcPr>
          <w:p>
            <w:pPr>
              <w:jc w:val="both"/>
              <w:rPr>
                <w:szCs w:val="24"/>
              </w:rPr>
            </w:pPr>
            <w:r>
              <w:rPr>
                <w:szCs w:val="24"/>
              </w:rPr>
              <w:t>Parameters</w:t>
            </w:r>
          </w:p>
        </w:tc>
      </w:tr>
      <w:tr>
        <w:tc>
          <w:tcPr>
            <w:tcW w:w="2235" w:type="dxa"/>
            <w:vMerge/>
            <w:shd w:val="clear" w:color="auto" w:fill="D9D9D9"/>
          </w:tcPr>
          <w:p>
            <w:pPr>
              <w:jc w:val="both"/>
              <w:rPr>
                <w:szCs w:val="24"/>
              </w:rPr>
            </w:pPr>
          </w:p>
        </w:tc>
        <w:tc>
          <w:tcPr>
            <w:tcW w:w="1134" w:type="dxa"/>
            <w:shd w:val="clear" w:color="auto" w:fill="D9D9D9"/>
          </w:tcPr>
          <w:p>
            <w:pPr>
              <w:jc w:val="both"/>
              <w:rPr>
                <w:szCs w:val="24"/>
              </w:rPr>
            </w:pPr>
            <w:r>
              <w:rPr>
                <w:szCs w:val="24"/>
              </w:rPr>
              <w:t>Type</w:t>
            </w:r>
          </w:p>
        </w:tc>
        <w:tc>
          <w:tcPr>
            <w:tcW w:w="567" w:type="dxa"/>
            <w:shd w:val="clear" w:color="auto" w:fill="D9D9D9"/>
          </w:tcPr>
          <w:p>
            <w:pPr>
              <w:jc w:val="both"/>
              <w:rPr>
                <w:szCs w:val="24"/>
              </w:rPr>
            </w:pPr>
            <w:r>
              <w:rPr>
                <w:szCs w:val="24"/>
              </w:rPr>
              <w:t>Dir</w:t>
            </w:r>
          </w:p>
        </w:tc>
        <w:tc>
          <w:tcPr>
            <w:tcW w:w="1417" w:type="dxa"/>
            <w:shd w:val="clear" w:color="auto" w:fill="D9D9D9"/>
          </w:tcPr>
          <w:p>
            <w:pPr>
              <w:jc w:val="both"/>
              <w:rPr>
                <w:szCs w:val="24"/>
              </w:rPr>
            </w:pPr>
            <w:r>
              <w:rPr>
                <w:szCs w:val="24"/>
              </w:rPr>
              <w:t>Name</w:t>
            </w:r>
          </w:p>
        </w:tc>
        <w:tc>
          <w:tcPr>
            <w:tcW w:w="4820" w:type="dxa"/>
            <w:shd w:val="clear" w:color="auto" w:fill="D9D9D9"/>
          </w:tcPr>
          <w:p>
            <w:pPr>
              <w:jc w:val="both"/>
              <w:rPr>
                <w:szCs w:val="24"/>
              </w:rPr>
            </w:pPr>
            <w:r>
              <w:rPr>
                <w:szCs w:val="24"/>
              </w:rPr>
              <w:t>Description</w:t>
            </w:r>
          </w:p>
        </w:tc>
      </w:tr>
      <w:tr>
        <w:tc>
          <w:tcPr>
            <w:tcW w:w="2235" w:type="dxa"/>
            <w:vMerge w:val="restart"/>
            <w:shd w:val="clear" w:color="auto" w:fill="D9D9D9"/>
          </w:tcPr>
          <w:p>
            <w:pPr>
              <w:jc w:val="both"/>
              <w:rPr>
                <w:szCs w:val="24"/>
              </w:rPr>
            </w:pPr>
            <w:proofErr w:type="spellStart"/>
            <w:r>
              <w:rPr>
                <w:szCs w:val="24"/>
              </w:rPr>
              <w:t>RegisterAppStatus</w:t>
            </w:r>
            <w:proofErr w:type="spellEnd"/>
          </w:p>
        </w:tc>
        <w:tc>
          <w:tcPr>
            <w:tcW w:w="1134" w:type="dxa"/>
          </w:tcPr>
          <w:p>
            <w:pPr>
              <w:jc w:val="both"/>
              <w:rPr>
                <w:szCs w:val="24"/>
              </w:rPr>
            </w:pPr>
            <w:r>
              <w:rPr>
                <w:szCs w:val="24"/>
              </w:rPr>
              <w:t>s (char*)</w:t>
            </w:r>
          </w:p>
        </w:tc>
        <w:tc>
          <w:tcPr>
            <w:tcW w:w="567" w:type="dxa"/>
          </w:tcPr>
          <w:p>
            <w:pPr>
              <w:jc w:val="both"/>
              <w:rPr>
                <w:szCs w:val="24"/>
              </w:rPr>
            </w:pPr>
            <w:r>
              <w:rPr>
                <w:szCs w:val="24"/>
              </w:rPr>
              <w:t>in</w:t>
            </w:r>
          </w:p>
        </w:tc>
        <w:tc>
          <w:tcPr>
            <w:tcW w:w="1417" w:type="dxa"/>
          </w:tcPr>
          <w:p>
            <w:pPr>
              <w:jc w:val="both"/>
              <w:rPr>
                <w:szCs w:val="24"/>
              </w:rPr>
            </w:pPr>
            <w:proofErr w:type="spellStart"/>
            <w:r>
              <w:rPr>
                <w:szCs w:val="24"/>
              </w:rPr>
              <w:t>AppName</w:t>
            </w:r>
            <w:proofErr w:type="spellEnd"/>
          </w:p>
        </w:tc>
        <w:tc>
          <w:tcPr>
            <w:tcW w:w="4820" w:type="dxa"/>
          </w:tcPr>
          <w:p>
            <w:pPr>
              <w:jc w:val="both"/>
              <w:rPr>
                <w:szCs w:val="24"/>
              </w:rPr>
            </w:pPr>
            <w:r>
              <w:rPr>
                <w:szCs w:val="24"/>
              </w:rPr>
              <w:t>The unit name of the application that has failed.</w:t>
            </w:r>
          </w:p>
        </w:tc>
      </w:tr>
      <w:tr>
        <w:tc>
          <w:tcPr>
            <w:tcW w:w="2235" w:type="dxa"/>
            <w:vMerge/>
            <w:shd w:val="clear" w:color="auto" w:fill="D9D9D9"/>
          </w:tcPr>
          <w:p>
            <w:pPr>
              <w:jc w:val="both"/>
              <w:rPr>
                <w:szCs w:val="24"/>
              </w:rPr>
            </w:pPr>
          </w:p>
        </w:tc>
        <w:tc>
          <w:tcPr>
            <w:tcW w:w="1134" w:type="dxa"/>
          </w:tcPr>
          <w:p>
            <w:pPr>
              <w:jc w:val="both"/>
              <w:rPr>
                <w:szCs w:val="24"/>
              </w:rPr>
            </w:pPr>
            <w:proofErr w:type="spellStart"/>
            <w:r>
              <w:rPr>
                <w:szCs w:val="24"/>
              </w:rPr>
              <w:t>i</w:t>
            </w:r>
            <w:proofErr w:type="spellEnd"/>
            <w:r>
              <w:rPr>
                <w:szCs w:val="24"/>
              </w:rPr>
              <w:t xml:space="preserve"> (</w:t>
            </w:r>
            <w:proofErr w:type="spellStart"/>
            <w:r>
              <w:rPr>
                <w:szCs w:val="24"/>
              </w:rPr>
              <w:t>int</w:t>
            </w:r>
            <w:proofErr w:type="spellEnd"/>
            <w:r>
              <w:rPr>
                <w:szCs w:val="24"/>
              </w:rPr>
              <w:t>)</w:t>
            </w:r>
          </w:p>
        </w:tc>
        <w:tc>
          <w:tcPr>
            <w:tcW w:w="567" w:type="dxa"/>
          </w:tcPr>
          <w:p>
            <w:pPr>
              <w:jc w:val="both"/>
              <w:rPr>
                <w:szCs w:val="24"/>
              </w:rPr>
            </w:pPr>
            <w:r>
              <w:rPr>
                <w:szCs w:val="24"/>
              </w:rPr>
              <w:t>in</w:t>
            </w:r>
          </w:p>
        </w:tc>
        <w:tc>
          <w:tcPr>
            <w:tcW w:w="1417" w:type="dxa"/>
          </w:tcPr>
          <w:p>
            <w:pPr>
              <w:jc w:val="both"/>
              <w:rPr>
                <w:szCs w:val="24"/>
              </w:rPr>
            </w:pPr>
            <w:proofErr w:type="spellStart"/>
            <w:r>
              <w:rPr>
                <w:szCs w:val="24"/>
              </w:rPr>
              <w:t>AppStatus</w:t>
            </w:r>
            <w:proofErr w:type="spellEnd"/>
          </w:p>
        </w:tc>
        <w:tc>
          <w:tcPr>
            <w:tcW w:w="4820" w:type="dxa"/>
          </w:tcPr>
          <w:p>
            <w:pPr>
              <w:jc w:val="both"/>
              <w:rPr>
                <w:szCs w:val="24"/>
              </w:rPr>
            </w:pPr>
            <w:r>
              <w:rPr>
                <w:szCs w:val="24"/>
              </w:rPr>
              <w:t xml:space="preserve">This can be used to specify the status of the application that has failed. It will be based upon the enumeration </w:t>
            </w:r>
            <w:proofErr w:type="spellStart"/>
            <w:r>
              <w:rPr>
                <w:szCs w:val="24"/>
              </w:rPr>
              <w:t>NHM_ApplicationStatus_e</w:t>
            </w:r>
            <w:proofErr w:type="spellEnd"/>
            <w:r>
              <w:rPr>
                <w:szCs w:val="24"/>
              </w:rPr>
              <w:t>.</w:t>
            </w:r>
          </w:p>
        </w:tc>
      </w:tr>
      <w:tr>
        <w:tc>
          <w:tcPr>
            <w:tcW w:w="2235" w:type="dxa"/>
            <w:shd w:val="clear" w:color="auto" w:fill="D9D9D9"/>
          </w:tcPr>
          <w:p>
            <w:pPr>
              <w:jc w:val="both"/>
              <w:rPr>
                <w:szCs w:val="24"/>
              </w:rPr>
            </w:pPr>
            <w:r>
              <w:rPr>
                <w:szCs w:val="24"/>
              </w:rPr>
              <w:t>Description</w:t>
            </w:r>
          </w:p>
        </w:tc>
        <w:tc>
          <w:tcPr>
            <w:tcW w:w="7938" w:type="dxa"/>
            <w:gridSpan w:val="4"/>
          </w:tcPr>
          <w:p>
            <w:pPr>
              <w:jc w:val="both"/>
              <w:rPr>
                <w:szCs w:val="24"/>
              </w:rPr>
            </w:pPr>
            <w:r>
              <w:rPr>
                <w:szCs w:val="24"/>
              </w:rPr>
              <w:t>This method will be used by an NHM client to register that an application has failed or recovered from a previous failure. The Node Health Monitor will maintain an internal list of the applications that are currently in a failed state. Additionally it will maintain a count of the currently failed applications that can be used to trigger a system restart if the value gets too high.</w:t>
            </w:r>
          </w:p>
        </w:tc>
      </w:tr>
    </w:tbl>
    <w:p>
      <w:pPr>
        <w:tabs>
          <w:tab w:val="clear" w:pos="3430"/>
          <w:tab w:val="clear" w:pos="4876"/>
          <w:tab w:val="clear" w:pos="6861"/>
        </w:tabs>
        <w:spacing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235"/>
        <w:gridCol w:w="1134"/>
        <w:gridCol w:w="567"/>
        <w:gridCol w:w="1417"/>
        <w:gridCol w:w="4820"/>
      </w:tblGrid>
      <w:tr>
        <w:tc>
          <w:tcPr>
            <w:tcW w:w="2235" w:type="dxa"/>
            <w:vMerge w:val="restart"/>
            <w:shd w:val="clear" w:color="auto" w:fill="D9D9D9"/>
          </w:tcPr>
          <w:p>
            <w:pPr>
              <w:jc w:val="both"/>
              <w:rPr>
                <w:szCs w:val="24"/>
              </w:rPr>
            </w:pPr>
            <w:r>
              <w:rPr>
                <w:szCs w:val="24"/>
              </w:rPr>
              <w:t>Method</w:t>
            </w:r>
          </w:p>
        </w:tc>
        <w:tc>
          <w:tcPr>
            <w:tcW w:w="7938" w:type="dxa"/>
            <w:gridSpan w:val="4"/>
            <w:shd w:val="clear" w:color="auto" w:fill="D9D9D9"/>
          </w:tcPr>
          <w:p>
            <w:pPr>
              <w:jc w:val="both"/>
              <w:rPr>
                <w:szCs w:val="24"/>
              </w:rPr>
            </w:pPr>
            <w:r>
              <w:rPr>
                <w:szCs w:val="24"/>
              </w:rPr>
              <w:t>Parameters</w:t>
            </w:r>
          </w:p>
        </w:tc>
      </w:tr>
      <w:tr>
        <w:tc>
          <w:tcPr>
            <w:tcW w:w="2235" w:type="dxa"/>
            <w:vMerge/>
            <w:shd w:val="clear" w:color="auto" w:fill="D9D9D9"/>
          </w:tcPr>
          <w:p>
            <w:pPr>
              <w:jc w:val="both"/>
              <w:rPr>
                <w:szCs w:val="24"/>
              </w:rPr>
            </w:pPr>
          </w:p>
        </w:tc>
        <w:tc>
          <w:tcPr>
            <w:tcW w:w="1134" w:type="dxa"/>
            <w:shd w:val="clear" w:color="auto" w:fill="D9D9D9"/>
          </w:tcPr>
          <w:p>
            <w:pPr>
              <w:jc w:val="both"/>
              <w:rPr>
                <w:szCs w:val="24"/>
              </w:rPr>
            </w:pPr>
            <w:r>
              <w:rPr>
                <w:szCs w:val="24"/>
              </w:rPr>
              <w:t>Type</w:t>
            </w:r>
          </w:p>
        </w:tc>
        <w:tc>
          <w:tcPr>
            <w:tcW w:w="567" w:type="dxa"/>
            <w:shd w:val="clear" w:color="auto" w:fill="D9D9D9"/>
          </w:tcPr>
          <w:p>
            <w:pPr>
              <w:jc w:val="both"/>
              <w:rPr>
                <w:szCs w:val="24"/>
              </w:rPr>
            </w:pPr>
            <w:r>
              <w:rPr>
                <w:szCs w:val="24"/>
              </w:rPr>
              <w:t>Dir</w:t>
            </w:r>
          </w:p>
        </w:tc>
        <w:tc>
          <w:tcPr>
            <w:tcW w:w="1417" w:type="dxa"/>
            <w:shd w:val="clear" w:color="auto" w:fill="D9D9D9"/>
          </w:tcPr>
          <w:p>
            <w:pPr>
              <w:jc w:val="both"/>
              <w:rPr>
                <w:szCs w:val="24"/>
              </w:rPr>
            </w:pPr>
            <w:r>
              <w:rPr>
                <w:szCs w:val="24"/>
              </w:rPr>
              <w:t>Name</w:t>
            </w:r>
          </w:p>
        </w:tc>
        <w:tc>
          <w:tcPr>
            <w:tcW w:w="4820" w:type="dxa"/>
            <w:shd w:val="clear" w:color="auto" w:fill="D9D9D9"/>
          </w:tcPr>
          <w:p>
            <w:pPr>
              <w:jc w:val="both"/>
              <w:rPr>
                <w:szCs w:val="24"/>
              </w:rPr>
            </w:pPr>
            <w:r>
              <w:rPr>
                <w:szCs w:val="24"/>
              </w:rPr>
              <w:t>Description</w:t>
            </w:r>
          </w:p>
        </w:tc>
      </w:tr>
      <w:tr>
        <w:tc>
          <w:tcPr>
            <w:tcW w:w="2235" w:type="dxa"/>
            <w:vMerge w:val="restart"/>
            <w:shd w:val="clear" w:color="auto" w:fill="D9D9D9"/>
          </w:tcPr>
          <w:p>
            <w:pPr>
              <w:jc w:val="both"/>
              <w:rPr>
                <w:szCs w:val="24"/>
              </w:rPr>
            </w:pPr>
            <w:proofErr w:type="spellStart"/>
            <w:r>
              <w:rPr>
                <w:szCs w:val="24"/>
              </w:rPr>
              <w:t>ReadStatistics</w:t>
            </w:r>
            <w:proofErr w:type="spellEnd"/>
          </w:p>
        </w:tc>
        <w:tc>
          <w:tcPr>
            <w:tcW w:w="1134" w:type="dxa"/>
          </w:tcPr>
          <w:p>
            <w:pPr>
              <w:jc w:val="both"/>
              <w:rPr>
                <w:szCs w:val="24"/>
              </w:rPr>
            </w:pPr>
            <w:r>
              <w:rPr>
                <w:szCs w:val="24"/>
              </w:rPr>
              <w:t>s (char*)</w:t>
            </w:r>
          </w:p>
        </w:tc>
        <w:tc>
          <w:tcPr>
            <w:tcW w:w="567" w:type="dxa"/>
          </w:tcPr>
          <w:p>
            <w:pPr>
              <w:jc w:val="both"/>
              <w:rPr>
                <w:szCs w:val="24"/>
              </w:rPr>
            </w:pPr>
            <w:r>
              <w:rPr>
                <w:szCs w:val="24"/>
              </w:rPr>
              <w:t>in</w:t>
            </w:r>
          </w:p>
        </w:tc>
        <w:tc>
          <w:tcPr>
            <w:tcW w:w="1417" w:type="dxa"/>
          </w:tcPr>
          <w:p>
            <w:pPr>
              <w:jc w:val="both"/>
              <w:rPr>
                <w:szCs w:val="24"/>
              </w:rPr>
            </w:pPr>
            <w:proofErr w:type="spellStart"/>
            <w:r>
              <w:rPr>
                <w:szCs w:val="24"/>
              </w:rPr>
              <w:t>AppName</w:t>
            </w:r>
            <w:proofErr w:type="spellEnd"/>
          </w:p>
        </w:tc>
        <w:tc>
          <w:tcPr>
            <w:tcW w:w="4820" w:type="dxa"/>
          </w:tcPr>
          <w:p>
            <w:pPr>
              <w:jc w:val="both"/>
              <w:rPr>
                <w:szCs w:val="24"/>
              </w:rPr>
            </w:pPr>
            <w:r>
              <w:rPr>
                <w:szCs w:val="24"/>
              </w:rPr>
              <w:t>This will be the name of the application for which the calling application wants to know the failure count for. If this value is an em</w:t>
            </w:r>
            <w:r>
              <w:rPr>
                <w:szCs w:val="24"/>
              </w:rPr>
              <w:t>p</w:t>
            </w:r>
            <w:r>
              <w:rPr>
                <w:szCs w:val="24"/>
              </w:rPr>
              <w:t>ty string the NHM will return the failure st</w:t>
            </w:r>
            <w:r>
              <w:rPr>
                <w:szCs w:val="24"/>
              </w:rPr>
              <w:t>a</w:t>
            </w:r>
            <w:r>
              <w:rPr>
                <w:szCs w:val="24"/>
              </w:rPr>
              <w:t>tistics for the whole node.</w:t>
            </w:r>
          </w:p>
        </w:tc>
      </w:tr>
      <w:tr>
        <w:tc>
          <w:tcPr>
            <w:tcW w:w="2235" w:type="dxa"/>
            <w:vMerge/>
            <w:shd w:val="clear" w:color="auto" w:fill="D9D9D9"/>
          </w:tcPr>
          <w:p>
            <w:pPr>
              <w:jc w:val="both"/>
              <w:rPr>
                <w:szCs w:val="24"/>
              </w:rPr>
            </w:pPr>
          </w:p>
        </w:tc>
        <w:tc>
          <w:tcPr>
            <w:tcW w:w="1134" w:type="dxa"/>
          </w:tcPr>
          <w:p>
            <w:pPr>
              <w:jc w:val="both"/>
              <w:rPr>
                <w:szCs w:val="24"/>
              </w:rPr>
            </w:pPr>
            <w:r>
              <w:rPr>
                <w:szCs w:val="24"/>
              </w:rPr>
              <w:t>u (</w:t>
            </w:r>
            <w:proofErr w:type="spellStart"/>
            <w:r>
              <w:rPr>
                <w:szCs w:val="24"/>
              </w:rPr>
              <w:t>uint</w:t>
            </w:r>
            <w:proofErr w:type="spellEnd"/>
            <w:r>
              <w:rPr>
                <w:szCs w:val="24"/>
              </w:rPr>
              <w:t>)</w:t>
            </w:r>
          </w:p>
        </w:tc>
        <w:tc>
          <w:tcPr>
            <w:tcW w:w="567" w:type="dxa"/>
          </w:tcPr>
          <w:p>
            <w:pPr>
              <w:jc w:val="both"/>
              <w:rPr>
                <w:szCs w:val="24"/>
              </w:rPr>
            </w:pPr>
            <w:r>
              <w:rPr>
                <w:szCs w:val="24"/>
              </w:rPr>
              <w:t>out</w:t>
            </w:r>
          </w:p>
        </w:tc>
        <w:tc>
          <w:tcPr>
            <w:tcW w:w="1417" w:type="dxa"/>
          </w:tcPr>
          <w:p>
            <w:pPr>
              <w:jc w:val="both"/>
              <w:rPr>
                <w:szCs w:val="24"/>
              </w:rPr>
            </w:pPr>
            <w:proofErr w:type="spellStart"/>
            <w:r>
              <w:rPr>
                <w:szCs w:val="24"/>
              </w:rPr>
              <w:t>CurrentFailCount</w:t>
            </w:r>
            <w:proofErr w:type="spellEnd"/>
          </w:p>
        </w:tc>
        <w:tc>
          <w:tcPr>
            <w:tcW w:w="4820" w:type="dxa"/>
          </w:tcPr>
          <w:p>
            <w:pPr>
              <w:jc w:val="both"/>
              <w:rPr>
                <w:szCs w:val="24"/>
              </w:rPr>
            </w:pPr>
            <w:r>
              <w:rPr>
                <w:szCs w:val="24"/>
              </w:rPr>
              <w:t>This value will be the number of failures that have occurred in this lifecycle.</w:t>
            </w:r>
          </w:p>
        </w:tc>
      </w:tr>
      <w:tr>
        <w:tc>
          <w:tcPr>
            <w:tcW w:w="2235" w:type="dxa"/>
            <w:vMerge/>
            <w:shd w:val="clear" w:color="auto" w:fill="D9D9D9"/>
          </w:tcPr>
          <w:p>
            <w:pPr>
              <w:jc w:val="both"/>
              <w:rPr>
                <w:szCs w:val="24"/>
              </w:rPr>
            </w:pPr>
          </w:p>
        </w:tc>
        <w:tc>
          <w:tcPr>
            <w:tcW w:w="1134" w:type="dxa"/>
          </w:tcPr>
          <w:p>
            <w:pPr>
              <w:jc w:val="both"/>
              <w:rPr>
                <w:szCs w:val="24"/>
              </w:rPr>
            </w:pPr>
            <w:r>
              <w:rPr>
                <w:szCs w:val="24"/>
              </w:rPr>
              <w:t>u (</w:t>
            </w:r>
            <w:proofErr w:type="spellStart"/>
            <w:r>
              <w:rPr>
                <w:szCs w:val="24"/>
              </w:rPr>
              <w:t>uint</w:t>
            </w:r>
            <w:proofErr w:type="spellEnd"/>
            <w:r>
              <w:rPr>
                <w:szCs w:val="24"/>
              </w:rPr>
              <w:t>)</w:t>
            </w:r>
          </w:p>
        </w:tc>
        <w:tc>
          <w:tcPr>
            <w:tcW w:w="567" w:type="dxa"/>
          </w:tcPr>
          <w:p>
            <w:pPr>
              <w:jc w:val="both"/>
              <w:rPr>
                <w:szCs w:val="24"/>
              </w:rPr>
            </w:pPr>
            <w:r>
              <w:rPr>
                <w:szCs w:val="24"/>
              </w:rPr>
              <w:t>out</w:t>
            </w:r>
          </w:p>
        </w:tc>
        <w:tc>
          <w:tcPr>
            <w:tcW w:w="1417" w:type="dxa"/>
          </w:tcPr>
          <w:p>
            <w:pPr>
              <w:jc w:val="both"/>
              <w:rPr>
                <w:szCs w:val="24"/>
              </w:rPr>
            </w:pPr>
            <w:proofErr w:type="spellStart"/>
            <w:r>
              <w:rPr>
                <w:szCs w:val="24"/>
              </w:rPr>
              <w:t>TotalFailures</w:t>
            </w:r>
            <w:proofErr w:type="spellEnd"/>
          </w:p>
        </w:tc>
        <w:tc>
          <w:tcPr>
            <w:tcW w:w="4820" w:type="dxa"/>
          </w:tcPr>
          <w:p>
            <w:pPr>
              <w:jc w:val="both"/>
              <w:rPr>
                <w:szCs w:val="24"/>
              </w:rPr>
            </w:pPr>
            <w:r>
              <w:rPr>
                <w:szCs w:val="24"/>
              </w:rPr>
              <w:t>This will be the total number of failures that have occurred in the past X amount of lifecycles. The value of X will be configur</w:t>
            </w:r>
            <w:r>
              <w:rPr>
                <w:szCs w:val="24"/>
              </w:rPr>
              <w:t>a</w:t>
            </w:r>
            <w:r>
              <w:rPr>
                <w:szCs w:val="24"/>
              </w:rPr>
              <w:t>ble.</w:t>
            </w:r>
          </w:p>
        </w:tc>
      </w:tr>
      <w:tr>
        <w:tc>
          <w:tcPr>
            <w:tcW w:w="2235" w:type="dxa"/>
            <w:vMerge/>
            <w:shd w:val="clear" w:color="auto" w:fill="D9D9D9"/>
          </w:tcPr>
          <w:p>
            <w:pPr>
              <w:jc w:val="both"/>
              <w:rPr>
                <w:szCs w:val="24"/>
              </w:rPr>
            </w:pPr>
          </w:p>
        </w:tc>
        <w:tc>
          <w:tcPr>
            <w:tcW w:w="1134" w:type="dxa"/>
          </w:tcPr>
          <w:p>
            <w:pPr>
              <w:jc w:val="both"/>
              <w:rPr>
                <w:szCs w:val="24"/>
              </w:rPr>
            </w:pPr>
            <w:r>
              <w:rPr>
                <w:szCs w:val="24"/>
              </w:rPr>
              <w:t>u (</w:t>
            </w:r>
            <w:proofErr w:type="spellStart"/>
            <w:r>
              <w:rPr>
                <w:szCs w:val="24"/>
              </w:rPr>
              <w:t>uint</w:t>
            </w:r>
            <w:proofErr w:type="spellEnd"/>
            <w:r>
              <w:rPr>
                <w:szCs w:val="24"/>
              </w:rPr>
              <w:t>)</w:t>
            </w:r>
          </w:p>
        </w:tc>
        <w:tc>
          <w:tcPr>
            <w:tcW w:w="567" w:type="dxa"/>
          </w:tcPr>
          <w:p>
            <w:pPr>
              <w:jc w:val="both"/>
              <w:rPr>
                <w:szCs w:val="24"/>
              </w:rPr>
            </w:pPr>
            <w:r>
              <w:rPr>
                <w:szCs w:val="24"/>
              </w:rPr>
              <w:t>out</w:t>
            </w:r>
          </w:p>
        </w:tc>
        <w:tc>
          <w:tcPr>
            <w:tcW w:w="1417" w:type="dxa"/>
          </w:tcPr>
          <w:p>
            <w:pPr>
              <w:jc w:val="both"/>
              <w:rPr>
                <w:szCs w:val="24"/>
              </w:rPr>
            </w:pPr>
            <w:proofErr w:type="spellStart"/>
            <w:r>
              <w:rPr>
                <w:szCs w:val="24"/>
              </w:rPr>
              <w:t>TotalLifecycles</w:t>
            </w:r>
            <w:proofErr w:type="spellEnd"/>
          </w:p>
        </w:tc>
        <w:tc>
          <w:tcPr>
            <w:tcW w:w="4820" w:type="dxa"/>
          </w:tcPr>
          <w:p>
            <w:pPr>
              <w:jc w:val="both"/>
              <w:rPr>
                <w:szCs w:val="24"/>
              </w:rPr>
            </w:pPr>
            <w:r>
              <w:rPr>
                <w:szCs w:val="24"/>
              </w:rPr>
              <w:t>This value will be the number of lifecycles that are being used for the statistics colle</w:t>
            </w:r>
            <w:r>
              <w:rPr>
                <w:szCs w:val="24"/>
              </w:rPr>
              <w:t>c</w:t>
            </w:r>
            <w:r>
              <w:rPr>
                <w:szCs w:val="24"/>
              </w:rPr>
              <w:t>tion (i.e. 5 failures in 8 LCs).</w:t>
            </w:r>
          </w:p>
        </w:tc>
      </w:tr>
      <w:tr>
        <w:tc>
          <w:tcPr>
            <w:tcW w:w="2235" w:type="dxa"/>
            <w:vMerge/>
            <w:shd w:val="clear" w:color="auto" w:fill="D9D9D9"/>
          </w:tcPr>
          <w:p>
            <w:pPr>
              <w:jc w:val="both"/>
              <w:rPr>
                <w:szCs w:val="24"/>
              </w:rPr>
            </w:pPr>
          </w:p>
        </w:tc>
        <w:tc>
          <w:tcPr>
            <w:tcW w:w="1134" w:type="dxa"/>
          </w:tcPr>
          <w:p>
            <w:pPr>
              <w:jc w:val="both"/>
              <w:rPr>
                <w:szCs w:val="24"/>
              </w:rPr>
            </w:pPr>
            <w:proofErr w:type="spellStart"/>
            <w:r>
              <w:rPr>
                <w:szCs w:val="24"/>
              </w:rPr>
              <w:t>i</w:t>
            </w:r>
            <w:proofErr w:type="spellEnd"/>
            <w:r>
              <w:rPr>
                <w:szCs w:val="24"/>
              </w:rPr>
              <w:t xml:space="preserve"> (</w:t>
            </w:r>
            <w:proofErr w:type="spellStart"/>
            <w:r>
              <w:rPr>
                <w:szCs w:val="24"/>
              </w:rPr>
              <w:t>int</w:t>
            </w:r>
            <w:proofErr w:type="spellEnd"/>
            <w:r>
              <w:rPr>
                <w:szCs w:val="24"/>
              </w:rPr>
              <w:t>)</w:t>
            </w:r>
          </w:p>
        </w:tc>
        <w:tc>
          <w:tcPr>
            <w:tcW w:w="567" w:type="dxa"/>
          </w:tcPr>
          <w:p>
            <w:pPr>
              <w:jc w:val="both"/>
              <w:rPr>
                <w:szCs w:val="24"/>
              </w:rPr>
            </w:pPr>
            <w:r>
              <w:rPr>
                <w:szCs w:val="24"/>
              </w:rPr>
              <w:t>out</w:t>
            </w:r>
          </w:p>
        </w:tc>
        <w:tc>
          <w:tcPr>
            <w:tcW w:w="1417" w:type="dxa"/>
          </w:tcPr>
          <w:p>
            <w:pPr>
              <w:jc w:val="both"/>
              <w:rPr>
                <w:szCs w:val="24"/>
              </w:rPr>
            </w:pPr>
            <w:proofErr w:type="spellStart"/>
            <w:r>
              <w:rPr>
                <w:szCs w:val="24"/>
              </w:rPr>
              <w:t>ErrorStatus</w:t>
            </w:r>
            <w:proofErr w:type="spellEnd"/>
          </w:p>
        </w:tc>
        <w:tc>
          <w:tcPr>
            <w:tcW w:w="4820" w:type="dxa"/>
          </w:tcPr>
          <w:p>
            <w:pPr>
              <w:jc w:val="both"/>
              <w:rPr>
                <w:szCs w:val="24"/>
              </w:rPr>
            </w:pPr>
            <w:r>
              <w:rPr>
                <w:szCs w:val="24"/>
              </w:rPr>
              <w:t>This parameter will be used as a return value</w:t>
            </w:r>
          </w:p>
        </w:tc>
      </w:tr>
      <w:tr>
        <w:tc>
          <w:tcPr>
            <w:tcW w:w="2235" w:type="dxa"/>
            <w:shd w:val="clear" w:color="auto" w:fill="D9D9D9"/>
          </w:tcPr>
          <w:p>
            <w:pPr>
              <w:jc w:val="both"/>
              <w:rPr>
                <w:szCs w:val="24"/>
              </w:rPr>
            </w:pPr>
            <w:r>
              <w:rPr>
                <w:szCs w:val="24"/>
              </w:rPr>
              <w:t>Description</w:t>
            </w:r>
          </w:p>
        </w:tc>
        <w:tc>
          <w:tcPr>
            <w:tcW w:w="7938" w:type="dxa"/>
            <w:gridSpan w:val="4"/>
          </w:tcPr>
          <w:p>
            <w:pPr>
              <w:jc w:val="both"/>
              <w:rPr>
                <w:szCs w:val="24"/>
              </w:rPr>
            </w:pPr>
            <w:r>
              <w:rPr>
                <w:szCs w:val="24"/>
              </w:rPr>
              <w:t>This method can be used to read the failure count of either a particular application or of the Node itself.</w:t>
            </w:r>
          </w:p>
        </w:tc>
      </w:tr>
    </w:tbl>
    <w:p>
      <w:pPr>
        <w:tabs>
          <w:tab w:val="clear" w:pos="3430"/>
          <w:tab w:val="clear" w:pos="4876"/>
          <w:tab w:val="clear" w:pos="6861"/>
        </w:tabs>
        <w:spacing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235"/>
        <w:gridCol w:w="1134"/>
        <w:gridCol w:w="567"/>
        <w:gridCol w:w="1417"/>
        <w:gridCol w:w="4820"/>
      </w:tblGrid>
      <w:tr>
        <w:tc>
          <w:tcPr>
            <w:tcW w:w="2235" w:type="dxa"/>
            <w:vMerge w:val="restart"/>
            <w:shd w:val="clear" w:color="auto" w:fill="D9D9D9"/>
          </w:tcPr>
          <w:p>
            <w:pPr>
              <w:jc w:val="both"/>
              <w:rPr>
                <w:szCs w:val="24"/>
              </w:rPr>
            </w:pPr>
            <w:r>
              <w:rPr>
                <w:szCs w:val="24"/>
              </w:rPr>
              <w:lastRenderedPageBreak/>
              <w:t>Method</w:t>
            </w:r>
          </w:p>
        </w:tc>
        <w:tc>
          <w:tcPr>
            <w:tcW w:w="7938" w:type="dxa"/>
            <w:gridSpan w:val="4"/>
            <w:shd w:val="clear" w:color="auto" w:fill="D9D9D9"/>
          </w:tcPr>
          <w:p>
            <w:pPr>
              <w:jc w:val="both"/>
              <w:rPr>
                <w:szCs w:val="24"/>
              </w:rPr>
            </w:pPr>
            <w:r>
              <w:rPr>
                <w:szCs w:val="24"/>
              </w:rPr>
              <w:t>Parameters</w:t>
            </w:r>
          </w:p>
        </w:tc>
      </w:tr>
      <w:tr>
        <w:tc>
          <w:tcPr>
            <w:tcW w:w="2235" w:type="dxa"/>
            <w:vMerge/>
            <w:shd w:val="clear" w:color="auto" w:fill="D9D9D9"/>
          </w:tcPr>
          <w:p>
            <w:pPr>
              <w:jc w:val="both"/>
              <w:rPr>
                <w:szCs w:val="24"/>
              </w:rPr>
            </w:pPr>
          </w:p>
        </w:tc>
        <w:tc>
          <w:tcPr>
            <w:tcW w:w="1134" w:type="dxa"/>
            <w:shd w:val="clear" w:color="auto" w:fill="D9D9D9"/>
          </w:tcPr>
          <w:p>
            <w:pPr>
              <w:jc w:val="both"/>
              <w:rPr>
                <w:szCs w:val="24"/>
              </w:rPr>
            </w:pPr>
            <w:r>
              <w:rPr>
                <w:szCs w:val="24"/>
              </w:rPr>
              <w:t>Type</w:t>
            </w:r>
          </w:p>
        </w:tc>
        <w:tc>
          <w:tcPr>
            <w:tcW w:w="567" w:type="dxa"/>
            <w:shd w:val="clear" w:color="auto" w:fill="D9D9D9"/>
          </w:tcPr>
          <w:p>
            <w:pPr>
              <w:jc w:val="both"/>
              <w:rPr>
                <w:szCs w:val="24"/>
              </w:rPr>
            </w:pPr>
            <w:r>
              <w:rPr>
                <w:szCs w:val="24"/>
              </w:rPr>
              <w:t>Dir</w:t>
            </w:r>
          </w:p>
        </w:tc>
        <w:tc>
          <w:tcPr>
            <w:tcW w:w="1417" w:type="dxa"/>
            <w:shd w:val="clear" w:color="auto" w:fill="D9D9D9"/>
          </w:tcPr>
          <w:p>
            <w:pPr>
              <w:jc w:val="both"/>
              <w:rPr>
                <w:szCs w:val="24"/>
              </w:rPr>
            </w:pPr>
            <w:r>
              <w:rPr>
                <w:szCs w:val="24"/>
              </w:rPr>
              <w:t>Name</w:t>
            </w:r>
          </w:p>
        </w:tc>
        <w:tc>
          <w:tcPr>
            <w:tcW w:w="4820" w:type="dxa"/>
            <w:shd w:val="clear" w:color="auto" w:fill="D9D9D9"/>
          </w:tcPr>
          <w:p>
            <w:pPr>
              <w:jc w:val="both"/>
              <w:rPr>
                <w:szCs w:val="24"/>
              </w:rPr>
            </w:pPr>
            <w:r>
              <w:rPr>
                <w:szCs w:val="24"/>
              </w:rPr>
              <w:t>Description</w:t>
            </w:r>
          </w:p>
        </w:tc>
      </w:tr>
      <w:tr>
        <w:tc>
          <w:tcPr>
            <w:tcW w:w="2235" w:type="dxa"/>
            <w:vMerge w:val="restart"/>
            <w:shd w:val="clear" w:color="auto" w:fill="D9D9D9"/>
          </w:tcPr>
          <w:p>
            <w:pPr>
              <w:jc w:val="both"/>
              <w:rPr>
                <w:szCs w:val="24"/>
              </w:rPr>
            </w:pPr>
            <w:proofErr w:type="spellStart"/>
            <w:r>
              <w:rPr>
                <w:szCs w:val="24"/>
              </w:rPr>
              <w:t>RequestNodeRestart</w:t>
            </w:r>
            <w:proofErr w:type="spellEnd"/>
          </w:p>
        </w:tc>
        <w:tc>
          <w:tcPr>
            <w:tcW w:w="1134" w:type="dxa"/>
          </w:tcPr>
          <w:p>
            <w:pPr>
              <w:jc w:val="both"/>
              <w:rPr>
                <w:szCs w:val="24"/>
              </w:rPr>
            </w:pPr>
            <w:r>
              <w:rPr>
                <w:szCs w:val="24"/>
              </w:rPr>
              <w:t>s (char*)</w:t>
            </w:r>
          </w:p>
        </w:tc>
        <w:tc>
          <w:tcPr>
            <w:tcW w:w="567" w:type="dxa"/>
          </w:tcPr>
          <w:p>
            <w:pPr>
              <w:jc w:val="both"/>
              <w:rPr>
                <w:szCs w:val="24"/>
              </w:rPr>
            </w:pPr>
            <w:r>
              <w:rPr>
                <w:szCs w:val="24"/>
              </w:rPr>
              <w:t>in</w:t>
            </w:r>
          </w:p>
        </w:tc>
        <w:tc>
          <w:tcPr>
            <w:tcW w:w="1417" w:type="dxa"/>
          </w:tcPr>
          <w:p>
            <w:pPr>
              <w:jc w:val="both"/>
              <w:rPr>
                <w:szCs w:val="24"/>
              </w:rPr>
            </w:pPr>
            <w:proofErr w:type="spellStart"/>
            <w:r>
              <w:rPr>
                <w:szCs w:val="24"/>
              </w:rPr>
              <w:t>AppName</w:t>
            </w:r>
            <w:proofErr w:type="spellEnd"/>
          </w:p>
        </w:tc>
        <w:tc>
          <w:tcPr>
            <w:tcW w:w="4820" w:type="dxa"/>
          </w:tcPr>
          <w:p>
            <w:pPr>
              <w:jc w:val="both"/>
              <w:rPr>
                <w:szCs w:val="24"/>
              </w:rPr>
            </w:pPr>
            <w:r>
              <w:rPr>
                <w:szCs w:val="24"/>
              </w:rPr>
              <w:t>This is the unit name of the application that has failed.</w:t>
            </w:r>
          </w:p>
        </w:tc>
      </w:tr>
      <w:tr>
        <w:tc>
          <w:tcPr>
            <w:tcW w:w="2235" w:type="dxa"/>
            <w:vMerge/>
            <w:shd w:val="clear" w:color="auto" w:fill="D9D9D9"/>
          </w:tcPr>
          <w:p>
            <w:pPr>
              <w:jc w:val="both"/>
              <w:rPr>
                <w:szCs w:val="24"/>
              </w:rPr>
            </w:pPr>
          </w:p>
        </w:tc>
        <w:tc>
          <w:tcPr>
            <w:tcW w:w="1134" w:type="dxa"/>
          </w:tcPr>
          <w:p>
            <w:pPr>
              <w:jc w:val="both"/>
              <w:rPr>
                <w:szCs w:val="24"/>
              </w:rPr>
            </w:pPr>
            <w:proofErr w:type="spellStart"/>
            <w:r>
              <w:rPr>
                <w:szCs w:val="24"/>
              </w:rPr>
              <w:t>i</w:t>
            </w:r>
            <w:proofErr w:type="spellEnd"/>
            <w:r>
              <w:rPr>
                <w:szCs w:val="24"/>
              </w:rPr>
              <w:t xml:space="preserve"> (</w:t>
            </w:r>
            <w:proofErr w:type="spellStart"/>
            <w:r>
              <w:rPr>
                <w:szCs w:val="24"/>
              </w:rPr>
              <w:t>int</w:t>
            </w:r>
            <w:proofErr w:type="spellEnd"/>
            <w:r>
              <w:rPr>
                <w:szCs w:val="24"/>
              </w:rPr>
              <w:t>)</w:t>
            </w:r>
          </w:p>
        </w:tc>
        <w:tc>
          <w:tcPr>
            <w:tcW w:w="567" w:type="dxa"/>
          </w:tcPr>
          <w:p>
            <w:pPr>
              <w:jc w:val="both"/>
              <w:rPr>
                <w:szCs w:val="24"/>
              </w:rPr>
            </w:pPr>
            <w:r>
              <w:rPr>
                <w:szCs w:val="24"/>
              </w:rPr>
              <w:t>out</w:t>
            </w:r>
          </w:p>
        </w:tc>
        <w:tc>
          <w:tcPr>
            <w:tcW w:w="1417" w:type="dxa"/>
          </w:tcPr>
          <w:p>
            <w:pPr>
              <w:jc w:val="both"/>
              <w:rPr>
                <w:szCs w:val="24"/>
              </w:rPr>
            </w:pPr>
            <w:proofErr w:type="spellStart"/>
            <w:r>
              <w:rPr>
                <w:szCs w:val="24"/>
              </w:rPr>
              <w:t>ErrorStatus</w:t>
            </w:r>
            <w:proofErr w:type="spellEnd"/>
          </w:p>
        </w:tc>
        <w:tc>
          <w:tcPr>
            <w:tcW w:w="4820" w:type="dxa"/>
          </w:tcPr>
          <w:p>
            <w:pPr>
              <w:jc w:val="both"/>
              <w:rPr>
                <w:szCs w:val="24"/>
              </w:rPr>
            </w:pPr>
            <w:r>
              <w:rPr>
                <w:szCs w:val="24"/>
              </w:rPr>
              <w:t>This parameter will be used as a return value.</w:t>
            </w:r>
          </w:p>
        </w:tc>
      </w:tr>
      <w:tr>
        <w:tc>
          <w:tcPr>
            <w:tcW w:w="2235" w:type="dxa"/>
            <w:shd w:val="clear" w:color="auto" w:fill="D9D9D9"/>
          </w:tcPr>
          <w:p>
            <w:pPr>
              <w:jc w:val="both"/>
              <w:rPr>
                <w:szCs w:val="24"/>
              </w:rPr>
            </w:pPr>
            <w:r>
              <w:rPr>
                <w:szCs w:val="24"/>
              </w:rPr>
              <w:t>Description</w:t>
            </w:r>
          </w:p>
        </w:tc>
        <w:tc>
          <w:tcPr>
            <w:tcW w:w="7938" w:type="dxa"/>
            <w:gridSpan w:val="4"/>
          </w:tcPr>
          <w:p>
            <w:pPr>
              <w:jc w:val="both"/>
              <w:rPr>
                <w:szCs w:val="24"/>
              </w:rPr>
            </w:pPr>
            <w:r>
              <w:rPr>
                <w:szCs w:val="24"/>
              </w:rPr>
              <w:t>This method can be used by an NHM client to request a node restart if a critical application cannot be recovered. The Node Health Monitor will have the possibility to internally evaluate whether the failed application is important enough to warrant the restarting of the node. The NHM will then forward the request to the NSM who will evaluate whether a restart is allowed at the current time.</w:t>
            </w:r>
          </w:p>
        </w:tc>
      </w:tr>
    </w:tbl>
    <w:p>
      <w:pPr>
        <w:spacing w:before="240" w:after="240"/>
      </w:pPr>
      <w:r>
        <w:t>The NHM sends the following dbus signals: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235"/>
        <w:gridCol w:w="1134"/>
        <w:gridCol w:w="1984"/>
        <w:gridCol w:w="4820"/>
      </w:tblGrid>
      <w:tr>
        <w:tc>
          <w:tcPr>
            <w:tcW w:w="2235" w:type="dxa"/>
            <w:vMerge w:val="restart"/>
            <w:shd w:val="clear" w:color="auto" w:fill="D9D9D9"/>
          </w:tcPr>
          <w:p>
            <w:pPr>
              <w:jc w:val="both"/>
              <w:rPr>
                <w:szCs w:val="24"/>
              </w:rPr>
            </w:pPr>
            <w:r>
              <w:rPr>
                <w:szCs w:val="24"/>
              </w:rPr>
              <w:t>Signal</w:t>
            </w:r>
          </w:p>
        </w:tc>
        <w:tc>
          <w:tcPr>
            <w:tcW w:w="7938" w:type="dxa"/>
            <w:gridSpan w:val="3"/>
            <w:shd w:val="clear" w:color="auto" w:fill="D9D9D9"/>
          </w:tcPr>
          <w:p>
            <w:pPr>
              <w:jc w:val="both"/>
              <w:rPr>
                <w:szCs w:val="24"/>
              </w:rPr>
            </w:pPr>
            <w:r>
              <w:rPr>
                <w:szCs w:val="24"/>
              </w:rPr>
              <w:t>Parameters</w:t>
            </w:r>
          </w:p>
        </w:tc>
      </w:tr>
      <w:tr>
        <w:tc>
          <w:tcPr>
            <w:tcW w:w="2235" w:type="dxa"/>
            <w:vMerge/>
            <w:shd w:val="clear" w:color="auto" w:fill="D9D9D9"/>
          </w:tcPr>
          <w:p>
            <w:pPr>
              <w:jc w:val="both"/>
              <w:rPr>
                <w:szCs w:val="24"/>
              </w:rPr>
            </w:pPr>
          </w:p>
        </w:tc>
        <w:tc>
          <w:tcPr>
            <w:tcW w:w="1134" w:type="dxa"/>
            <w:shd w:val="clear" w:color="auto" w:fill="D9D9D9"/>
          </w:tcPr>
          <w:p>
            <w:pPr>
              <w:jc w:val="both"/>
              <w:rPr>
                <w:szCs w:val="24"/>
              </w:rPr>
            </w:pPr>
            <w:r>
              <w:rPr>
                <w:szCs w:val="24"/>
              </w:rPr>
              <w:t>Type</w:t>
            </w:r>
          </w:p>
        </w:tc>
        <w:tc>
          <w:tcPr>
            <w:tcW w:w="1984" w:type="dxa"/>
            <w:shd w:val="clear" w:color="auto" w:fill="D9D9D9"/>
          </w:tcPr>
          <w:p>
            <w:pPr>
              <w:jc w:val="both"/>
              <w:rPr>
                <w:szCs w:val="24"/>
              </w:rPr>
            </w:pPr>
            <w:r>
              <w:rPr>
                <w:szCs w:val="24"/>
              </w:rPr>
              <w:t>Name</w:t>
            </w:r>
          </w:p>
        </w:tc>
        <w:tc>
          <w:tcPr>
            <w:tcW w:w="4820" w:type="dxa"/>
            <w:shd w:val="clear" w:color="auto" w:fill="D9D9D9"/>
          </w:tcPr>
          <w:p>
            <w:pPr>
              <w:jc w:val="both"/>
              <w:rPr>
                <w:szCs w:val="24"/>
              </w:rPr>
            </w:pPr>
            <w:r>
              <w:rPr>
                <w:szCs w:val="24"/>
              </w:rPr>
              <w:t>Description</w:t>
            </w:r>
          </w:p>
        </w:tc>
      </w:tr>
      <w:tr>
        <w:tc>
          <w:tcPr>
            <w:tcW w:w="2235" w:type="dxa"/>
            <w:vMerge w:val="restart"/>
            <w:shd w:val="clear" w:color="auto" w:fill="D9D9D9"/>
          </w:tcPr>
          <w:p>
            <w:pPr>
              <w:jc w:val="both"/>
              <w:rPr>
                <w:szCs w:val="24"/>
              </w:rPr>
            </w:pPr>
            <w:proofErr w:type="spellStart"/>
            <w:r>
              <w:rPr>
                <w:szCs w:val="24"/>
              </w:rPr>
              <w:t>AppHealthStatus</w:t>
            </w:r>
            <w:proofErr w:type="spellEnd"/>
          </w:p>
        </w:tc>
        <w:tc>
          <w:tcPr>
            <w:tcW w:w="1134" w:type="dxa"/>
          </w:tcPr>
          <w:p>
            <w:pPr>
              <w:jc w:val="both"/>
              <w:rPr>
                <w:szCs w:val="24"/>
              </w:rPr>
            </w:pPr>
            <w:r>
              <w:rPr>
                <w:szCs w:val="24"/>
              </w:rPr>
              <w:t>s (char*)</w:t>
            </w:r>
          </w:p>
        </w:tc>
        <w:tc>
          <w:tcPr>
            <w:tcW w:w="1984" w:type="dxa"/>
          </w:tcPr>
          <w:p>
            <w:pPr>
              <w:jc w:val="both"/>
              <w:rPr>
                <w:szCs w:val="24"/>
              </w:rPr>
            </w:pPr>
            <w:proofErr w:type="spellStart"/>
            <w:r>
              <w:rPr>
                <w:szCs w:val="24"/>
              </w:rPr>
              <w:t>AppName</w:t>
            </w:r>
            <w:proofErr w:type="spellEnd"/>
          </w:p>
        </w:tc>
        <w:tc>
          <w:tcPr>
            <w:tcW w:w="4820" w:type="dxa"/>
          </w:tcPr>
          <w:p>
            <w:pPr>
              <w:jc w:val="both"/>
              <w:rPr>
                <w:szCs w:val="24"/>
              </w:rPr>
            </w:pPr>
            <w:r>
              <w:rPr>
                <w:szCs w:val="24"/>
              </w:rPr>
              <w:t>This is the unit name of the application whose status has changed.</w:t>
            </w:r>
          </w:p>
        </w:tc>
      </w:tr>
      <w:tr>
        <w:tc>
          <w:tcPr>
            <w:tcW w:w="2235" w:type="dxa"/>
            <w:vMerge/>
            <w:shd w:val="clear" w:color="auto" w:fill="D9D9D9"/>
          </w:tcPr>
          <w:p>
            <w:pPr>
              <w:jc w:val="both"/>
              <w:rPr>
                <w:szCs w:val="24"/>
              </w:rPr>
            </w:pPr>
          </w:p>
        </w:tc>
        <w:tc>
          <w:tcPr>
            <w:tcW w:w="1134" w:type="dxa"/>
          </w:tcPr>
          <w:p>
            <w:pPr>
              <w:jc w:val="both"/>
              <w:rPr>
                <w:szCs w:val="24"/>
              </w:rPr>
            </w:pPr>
            <w:proofErr w:type="spellStart"/>
            <w:r>
              <w:rPr>
                <w:szCs w:val="24"/>
              </w:rPr>
              <w:t>i</w:t>
            </w:r>
            <w:proofErr w:type="spellEnd"/>
            <w:r>
              <w:rPr>
                <w:szCs w:val="24"/>
              </w:rPr>
              <w:t xml:space="preserve"> (</w:t>
            </w:r>
            <w:proofErr w:type="spellStart"/>
            <w:r>
              <w:rPr>
                <w:szCs w:val="24"/>
              </w:rPr>
              <w:t>int</w:t>
            </w:r>
            <w:proofErr w:type="spellEnd"/>
            <w:r>
              <w:rPr>
                <w:szCs w:val="24"/>
              </w:rPr>
              <w:t>)</w:t>
            </w:r>
          </w:p>
        </w:tc>
        <w:tc>
          <w:tcPr>
            <w:tcW w:w="1984" w:type="dxa"/>
          </w:tcPr>
          <w:p>
            <w:pPr>
              <w:jc w:val="both"/>
              <w:rPr>
                <w:szCs w:val="24"/>
              </w:rPr>
            </w:pPr>
            <w:proofErr w:type="spellStart"/>
            <w:r>
              <w:rPr>
                <w:szCs w:val="24"/>
              </w:rPr>
              <w:t>AppStatus</w:t>
            </w:r>
            <w:proofErr w:type="spellEnd"/>
          </w:p>
        </w:tc>
        <w:tc>
          <w:tcPr>
            <w:tcW w:w="4820" w:type="dxa"/>
          </w:tcPr>
          <w:p>
            <w:pPr>
              <w:jc w:val="both"/>
              <w:rPr>
                <w:szCs w:val="24"/>
              </w:rPr>
            </w:pPr>
            <w:r>
              <w:rPr>
                <w:szCs w:val="24"/>
              </w:rPr>
              <w:t>The new status of the application.</w:t>
            </w:r>
          </w:p>
        </w:tc>
      </w:tr>
      <w:tr>
        <w:tc>
          <w:tcPr>
            <w:tcW w:w="2235" w:type="dxa"/>
            <w:shd w:val="clear" w:color="auto" w:fill="D9D9D9"/>
          </w:tcPr>
          <w:p>
            <w:pPr>
              <w:jc w:val="both"/>
              <w:rPr>
                <w:szCs w:val="24"/>
              </w:rPr>
            </w:pPr>
            <w:r>
              <w:rPr>
                <w:szCs w:val="24"/>
              </w:rPr>
              <w:t>Description</w:t>
            </w:r>
          </w:p>
        </w:tc>
        <w:tc>
          <w:tcPr>
            <w:tcW w:w="7938" w:type="dxa"/>
            <w:gridSpan w:val="3"/>
          </w:tcPr>
          <w:p>
            <w:pPr>
              <w:jc w:val="both"/>
              <w:rPr>
                <w:szCs w:val="24"/>
              </w:rPr>
            </w:pPr>
            <w:r>
              <w:rPr>
                <w:szCs w:val="24"/>
              </w:rPr>
              <w:t xml:space="preserve">This signal is used by clients to be notified about </w:t>
            </w:r>
            <w:proofErr w:type="spellStart"/>
            <w:r>
              <w:rPr>
                <w:szCs w:val="24"/>
              </w:rPr>
              <w:t>AppHealth</w:t>
            </w:r>
            <w:proofErr w:type="spellEnd"/>
            <w:r>
              <w:rPr>
                <w:szCs w:val="24"/>
              </w:rPr>
              <w:t xml:space="preserve"> status changes.</w:t>
            </w:r>
          </w:p>
        </w:tc>
      </w:tr>
    </w:tbl>
    <w:p>
      <w:pPr>
        <w:tabs>
          <w:tab w:val="clear" w:pos="3430"/>
          <w:tab w:val="clear" w:pos="4876"/>
          <w:tab w:val="clear" w:pos="6861"/>
        </w:tabs>
        <w:spacing w:after="0"/>
      </w:pPr>
      <w:r>
        <w:br w:type="page"/>
      </w:r>
    </w:p>
    <w:p>
      <w:pPr>
        <w:pStyle w:val="Heading1"/>
        <w:pageBreakBefore w:val="0"/>
        <w:spacing w:before="240"/>
        <w:ind w:left="431" w:hanging="431"/>
      </w:pPr>
      <w:bookmarkStart w:id="70" w:name="_Toc410304750"/>
      <w:r>
        <w:lastRenderedPageBreak/>
        <w:t>Internal design</w:t>
      </w:r>
      <w:bookmarkStart w:id="71" w:name="_Toc83020173"/>
      <w:bookmarkEnd w:id="52"/>
      <w:bookmarkEnd w:id="53"/>
      <w:bookmarkEnd w:id="54"/>
      <w:bookmarkEnd w:id="55"/>
      <w:bookmarkEnd w:id="56"/>
      <w:bookmarkEnd w:id="57"/>
      <w:bookmarkEnd w:id="70"/>
    </w:p>
    <w:p>
      <w:pPr>
        <w:spacing w:before="240" w:after="240"/>
      </w:pPr>
      <w:bookmarkStart w:id="72" w:name="_Ref319595887"/>
      <w:r>
        <w:t>This chapter gives an overview about the internal design of the NHM.</w:t>
      </w:r>
    </w:p>
    <w:p>
      <w:pPr>
        <w:pStyle w:val="Heading2"/>
      </w:pPr>
      <w:bookmarkStart w:id="73" w:name="_Toc410304751"/>
      <w:bookmarkEnd w:id="72"/>
      <w:r>
        <w:t>Component diagram</w:t>
      </w:r>
      <w:bookmarkEnd w:id="73"/>
    </w:p>
    <w:p>
      <w:pPr>
        <w:spacing w:line="360" w:lineRule="auto"/>
      </w:pPr>
      <w:r>
        <w:t>The following diagram shows the components that are used by the NHM to provide its se</w:t>
      </w:r>
      <w:r>
        <w:t>r</w:t>
      </w:r>
      <w:r>
        <w:t>vices. The NHM uses the following components:</w:t>
      </w:r>
    </w:p>
    <w:p>
      <w:pPr>
        <w:pStyle w:val="ListParagraph"/>
        <w:numPr>
          <w:ilvl w:val="0"/>
          <w:numId w:val="6"/>
        </w:numPr>
        <w:tabs>
          <w:tab w:val="clear" w:pos="3430"/>
          <w:tab w:val="left" w:pos="709"/>
        </w:tabs>
        <w:spacing w:line="360" w:lineRule="auto"/>
      </w:pPr>
      <w:proofErr w:type="gramStart"/>
      <w:r>
        <w:t>systemd</w:t>
      </w:r>
      <w:proofErr w:type="gramEnd"/>
      <w:r>
        <w:t>: The function “</w:t>
      </w:r>
      <w:proofErr w:type="spellStart"/>
      <w:r>
        <w:t>sd_notify</w:t>
      </w:r>
      <w:proofErr w:type="spellEnd"/>
      <w:r>
        <w:t>” from the library “</w:t>
      </w:r>
      <w:proofErr w:type="spellStart"/>
      <w:r>
        <w:t>libsystemd</w:t>
      </w:r>
      <w:proofErr w:type="spellEnd"/>
      <w:r>
        <w:t>-daemon” is used to notify systemd that NHM is started and to trigger the watchdog provided by systemd.</w:t>
      </w:r>
    </w:p>
    <w:p>
      <w:pPr>
        <w:pStyle w:val="ListParagraph"/>
        <w:numPr>
          <w:ilvl w:val="0"/>
          <w:numId w:val="5"/>
        </w:numPr>
        <w:tabs>
          <w:tab w:val="clear" w:pos="3430"/>
          <w:tab w:val="left" w:pos="709"/>
        </w:tabs>
        <w:spacing w:line="360" w:lineRule="auto"/>
      </w:pPr>
      <w:r>
        <w:t>DLT: In accordance with the GENIVI compliance, the NHM uses “Diagnostic Log and Trace” (DLT) to report status, error and debug messages.</w:t>
      </w:r>
    </w:p>
    <w:p>
      <w:pPr>
        <w:pStyle w:val="ListParagraph"/>
        <w:numPr>
          <w:ilvl w:val="0"/>
          <w:numId w:val="5"/>
        </w:numPr>
        <w:tabs>
          <w:tab w:val="clear" w:pos="3430"/>
          <w:tab w:val="left" w:pos="709"/>
        </w:tabs>
        <w:spacing w:line="360" w:lineRule="auto"/>
      </w:pPr>
      <w:proofErr w:type="gramStart"/>
      <w:r>
        <w:t>glib</w:t>
      </w:r>
      <w:proofErr w:type="gramEnd"/>
      <w:r>
        <w:t>: glib is a package containing multiple libraries, which are split into different fun</w:t>
      </w:r>
      <w:r>
        <w:t>c</w:t>
      </w:r>
      <w:r>
        <w:t xml:space="preserve">tionalities. </w:t>
      </w:r>
    </w:p>
    <w:p>
      <w:pPr>
        <w:pStyle w:val="ListParagraph"/>
        <w:numPr>
          <w:ilvl w:val="1"/>
          <w:numId w:val="5"/>
        </w:numPr>
        <w:tabs>
          <w:tab w:val="clear" w:pos="3430"/>
          <w:tab w:val="clear" w:pos="4876"/>
          <w:tab w:val="left" w:pos="709"/>
          <w:tab w:val="left" w:pos="1418"/>
        </w:tabs>
        <w:spacing w:line="360" w:lineRule="auto"/>
      </w:pPr>
      <w:r>
        <w:t>“</w:t>
      </w:r>
      <w:proofErr w:type="spellStart"/>
      <w:r>
        <w:t>libglib</w:t>
      </w:r>
      <w:proofErr w:type="spellEnd"/>
      <w:r>
        <w:t>”  provides support for list, array, timer and main loop functions</w:t>
      </w:r>
    </w:p>
    <w:p>
      <w:pPr>
        <w:pStyle w:val="ListParagraph"/>
        <w:numPr>
          <w:ilvl w:val="1"/>
          <w:numId w:val="5"/>
        </w:numPr>
        <w:tabs>
          <w:tab w:val="clear" w:pos="3430"/>
          <w:tab w:val="clear" w:pos="4876"/>
          <w:tab w:val="left" w:pos="709"/>
          <w:tab w:val="left" w:pos="1418"/>
        </w:tabs>
        <w:spacing w:line="360" w:lineRule="auto"/>
      </w:pPr>
      <w:r>
        <w:t xml:space="preserve"> “</w:t>
      </w:r>
      <w:proofErr w:type="spellStart"/>
      <w:proofErr w:type="gramStart"/>
      <w:r>
        <w:t>libgio</w:t>
      </w:r>
      <w:proofErr w:type="spellEnd"/>
      <w:proofErr w:type="gramEnd"/>
      <w:r>
        <w:t xml:space="preserve">” is used to realize inter process communication via the </w:t>
      </w:r>
      <w:proofErr w:type="spellStart"/>
      <w:r>
        <w:t>dbus</w:t>
      </w:r>
      <w:proofErr w:type="spellEnd"/>
      <w:r>
        <w:t>.</w:t>
      </w:r>
    </w:p>
    <w:p>
      <w:pPr>
        <w:pStyle w:val="ListParagraph"/>
        <w:numPr>
          <w:ilvl w:val="1"/>
          <w:numId w:val="5"/>
        </w:numPr>
        <w:tabs>
          <w:tab w:val="clear" w:pos="3430"/>
          <w:tab w:val="clear" w:pos="4876"/>
          <w:tab w:val="left" w:pos="709"/>
          <w:tab w:val="left" w:pos="1418"/>
        </w:tabs>
        <w:spacing w:line="360" w:lineRule="auto"/>
      </w:pPr>
      <w:r>
        <w:t xml:space="preserve"> “</w:t>
      </w:r>
      <w:proofErr w:type="spellStart"/>
      <w:r>
        <w:t>libgio-unix</w:t>
      </w:r>
      <w:proofErr w:type="spellEnd"/>
      <w:r>
        <w:t>” is used to catch the Linux specific SIGTERM signal, which is nee</w:t>
      </w:r>
      <w:r>
        <w:t>d</w:t>
      </w:r>
      <w:r>
        <w:t xml:space="preserve">ed to terminate processes. </w:t>
      </w:r>
    </w:p>
    <w:p>
      <w:pPr>
        <w:pStyle w:val="ListParagraph"/>
        <w:numPr>
          <w:ilvl w:val="1"/>
          <w:numId w:val="5"/>
        </w:numPr>
        <w:tabs>
          <w:tab w:val="clear" w:pos="3430"/>
          <w:tab w:val="clear" w:pos="4876"/>
          <w:tab w:val="left" w:pos="709"/>
          <w:tab w:val="left" w:pos="1418"/>
        </w:tabs>
        <w:spacing w:line="360" w:lineRule="auto"/>
      </w:pPr>
      <w:r>
        <w:t xml:space="preserve"> “</w:t>
      </w:r>
      <w:proofErr w:type="spellStart"/>
      <w:proofErr w:type="gramStart"/>
      <w:r>
        <w:t>libgobject</w:t>
      </w:r>
      <w:proofErr w:type="spellEnd"/>
      <w:proofErr w:type="gramEnd"/>
      <w:r>
        <w:t>” is a generic part used by the other glib libraries.</w:t>
      </w:r>
    </w:p>
    <w:p>
      <w:pPr>
        <w:pStyle w:val="ListParagraph"/>
        <w:numPr>
          <w:ilvl w:val="0"/>
          <w:numId w:val="5"/>
        </w:numPr>
        <w:tabs>
          <w:tab w:val="clear" w:pos="3430"/>
          <w:tab w:val="left" w:pos="709"/>
        </w:tabs>
        <w:spacing w:line="360" w:lineRule="auto"/>
      </w:pPr>
      <w:r>
        <w:t>PCL: The GENIVI persistent client library is used to write and read persistent values.</w:t>
      </w:r>
    </w:p>
    <w:tbl>
      <w:tblPr>
        <w:tblpPr w:leftFromText="141" w:rightFromText="141" w:vertAnchor="text" w:horzAnchor="margin" w:tblpXSpec="right" w:tblpY="70"/>
        <w:tblOverlap w:val="never"/>
        <w:tblW w:w="0" w:type="auto"/>
        <w:tblLook w:val="04A0"/>
      </w:tblPr>
      <w:tblGrid>
        <w:gridCol w:w="10124"/>
      </w:tblGrid>
      <w:tr>
        <w:tc>
          <w:tcPr>
            <w:tcW w:w="10124" w:type="dxa"/>
          </w:tcPr>
          <w:p>
            <w:pPr>
              <w:pStyle w:val="Caption"/>
              <w:keepNext/>
              <w:jc w:val="center"/>
            </w:pPr>
            <w:r>
              <w:object w:dxaOrig="9936" w:dyaOrig="5265">
                <v:shape id="_x0000_i1027" type="#_x0000_t75" style="width:400.05pt;height:212.25pt" o:ole="">
                  <v:imagedata r:id="rId14" o:title=""/>
                </v:shape>
                <o:OLEObject Type="Embed" ProgID="Visio.Drawing.11" ShapeID="_x0000_i1027" DrawAspect="Content" ObjectID="_1488716036" r:id="rId15"/>
              </w:object>
            </w:r>
          </w:p>
        </w:tc>
      </w:tr>
    </w:tbl>
    <w:p/>
    <w:tbl>
      <w:tblPr>
        <w:tblpPr w:leftFromText="141" w:rightFromText="141" w:vertAnchor="text" w:horzAnchor="margin" w:tblpXSpec="right" w:tblpY="70"/>
        <w:tblOverlap w:val="never"/>
        <w:tblW w:w="0" w:type="auto"/>
        <w:tblLook w:val="04A0"/>
      </w:tblPr>
      <w:tblGrid>
        <w:gridCol w:w="10124"/>
      </w:tblGrid>
      <w:tr>
        <w:tc>
          <w:tcPr>
            <w:tcW w:w="10124" w:type="dxa"/>
          </w:tcPr>
          <w:p>
            <w:pPr>
              <w:pStyle w:val="Caption"/>
              <w:spacing w:before="60" w:after="60"/>
            </w:pPr>
          </w:p>
        </w:tc>
      </w:tr>
    </w:tbl>
    <w:p>
      <w:pPr>
        <w:pStyle w:val="Heading2"/>
      </w:pPr>
      <w:bookmarkStart w:id="74" w:name="_Ref371336139"/>
      <w:bookmarkStart w:id="75" w:name="_Ref371406190"/>
      <w:bookmarkStart w:id="76" w:name="_Toc410304752"/>
      <w:r>
        <w:t>Project layout</w:t>
      </w:r>
      <w:bookmarkEnd w:id="74"/>
      <w:bookmarkEnd w:id="75"/>
      <w:bookmarkEnd w:id="76"/>
    </w:p>
    <w:tbl>
      <w:tblPr>
        <w:tblpPr w:leftFromText="142" w:rightFromText="142" w:bottomFromText="170" w:vertAnchor="text" w:horzAnchor="page" w:tblpX="5011" w:tblpY="79"/>
        <w:tblOverlap w:val="never"/>
        <w:tblW w:w="0" w:type="auto"/>
        <w:tblLook w:val="04A0"/>
      </w:tblPr>
      <w:tblGrid>
        <w:gridCol w:w="6788"/>
      </w:tblGrid>
      <w:tr>
        <w:trPr>
          <w:trHeight w:val="9211"/>
        </w:trPr>
        <w:tc>
          <w:tcPr>
            <w:tcW w:w="6788" w:type="dxa"/>
          </w:tcPr>
          <w:p>
            <w:pPr>
              <w:pStyle w:val="Caption"/>
              <w:keepNext/>
              <w:jc w:val="center"/>
            </w:pPr>
            <w:r>
              <w:object w:dxaOrig="6390" w:dyaOrig="10035">
                <v:shape id="_x0000_i1028" type="#_x0000_t75" style="width:319.3pt;height:447.65pt" o:ole="">
                  <v:imagedata r:id="rId16" o:title=""/>
                </v:shape>
                <o:OLEObject Type="Embed" ProgID="PBrush" ShapeID="_x0000_i1028" DrawAspect="Content" ObjectID="_1488716037" r:id="rId17"/>
              </w:object>
            </w:r>
          </w:p>
        </w:tc>
      </w:tr>
      <w:tr>
        <w:tc>
          <w:tcPr>
            <w:tcW w:w="6788" w:type="dxa"/>
          </w:tcPr>
          <w:p>
            <w:pPr>
              <w:pStyle w:val="Caption"/>
              <w:spacing w:before="60" w:after="60"/>
            </w:pPr>
          </w:p>
        </w:tc>
      </w:tr>
    </w:tbl>
    <w:p>
      <w:pPr>
        <w:spacing w:line="360" w:lineRule="auto"/>
      </w:pPr>
      <w:r>
        <w:t>This tree diagram shows the structure of the NHM code pr</w:t>
      </w:r>
      <w:r>
        <w:t>o</w:t>
      </w:r>
      <w:r>
        <w:t>ject. The sources of the NHM are located in subfolders, based on their content. The following subfolders are used:</w:t>
      </w:r>
    </w:p>
    <w:p>
      <w:pPr>
        <w:pStyle w:val="ListParagraph"/>
        <w:numPr>
          <w:ilvl w:val="0"/>
          <w:numId w:val="7"/>
        </w:numPr>
        <w:tabs>
          <w:tab w:val="clear" w:pos="3430"/>
          <w:tab w:val="left" w:pos="709"/>
        </w:tabs>
        <w:spacing w:line="360" w:lineRule="auto"/>
      </w:pPr>
      <w:proofErr w:type="spellStart"/>
      <w:proofErr w:type="gramStart"/>
      <w:r>
        <w:t>cfg</w:t>
      </w:r>
      <w:proofErr w:type="spellEnd"/>
      <w:proofErr w:type="gramEnd"/>
      <w:r>
        <w:t xml:space="preserve">: systemd service files, initial configuration, “package </w:t>
      </w:r>
      <w:proofErr w:type="spellStart"/>
      <w:r>
        <w:t>config</w:t>
      </w:r>
      <w:proofErr w:type="spellEnd"/>
      <w:r>
        <w:t>” file and other administrative files.</w:t>
      </w:r>
    </w:p>
    <w:p>
      <w:pPr>
        <w:pStyle w:val="ListParagraph"/>
        <w:numPr>
          <w:ilvl w:val="0"/>
          <w:numId w:val="7"/>
        </w:numPr>
        <w:tabs>
          <w:tab w:val="clear" w:pos="3430"/>
          <w:tab w:val="left" w:pos="709"/>
        </w:tabs>
        <w:spacing w:line="360" w:lineRule="auto"/>
      </w:pPr>
      <w:proofErr w:type="gramStart"/>
      <w:r>
        <w:t>gen</w:t>
      </w:r>
      <w:proofErr w:type="gramEnd"/>
      <w:r>
        <w:t>: Destination for ge</w:t>
      </w:r>
      <w:r>
        <w:t>n</w:t>
      </w:r>
      <w:r>
        <w:t>erated code.</w:t>
      </w:r>
    </w:p>
    <w:p>
      <w:pPr>
        <w:pStyle w:val="ListParagraph"/>
        <w:numPr>
          <w:ilvl w:val="0"/>
          <w:numId w:val="7"/>
        </w:numPr>
        <w:tabs>
          <w:tab w:val="clear" w:pos="3430"/>
          <w:tab w:val="left" w:pos="709"/>
        </w:tabs>
        <w:spacing w:line="360" w:lineRule="auto"/>
      </w:pPr>
      <w:proofErr w:type="gramStart"/>
      <w:r>
        <w:t>inc</w:t>
      </w:r>
      <w:proofErr w:type="gramEnd"/>
      <w:r>
        <w:t xml:space="preserve">: Public header files (see chapter </w:t>
      </w:r>
      <w:fldSimple w:instr=" REF _Ref371339760 \r \h  \* MERGEFORMAT ">
        <w:r>
          <w:t>5.2</w:t>
        </w:r>
      </w:fldSimple>
      <w:r>
        <w:t>).</w:t>
      </w:r>
    </w:p>
    <w:p>
      <w:pPr>
        <w:pStyle w:val="ListParagraph"/>
        <w:numPr>
          <w:ilvl w:val="0"/>
          <w:numId w:val="7"/>
        </w:numPr>
        <w:tabs>
          <w:tab w:val="clear" w:pos="3430"/>
          <w:tab w:val="left" w:pos="709"/>
        </w:tabs>
        <w:spacing w:line="360" w:lineRule="auto"/>
      </w:pPr>
      <w:proofErr w:type="gramStart"/>
      <w:r>
        <w:t>mod</w:t>
      </w:r>
      <w:proofErr w:type="gramEnd"/>
      <w:r>
        <w:t>: XML models of the dbus interfaces.</w:t>
      </w:r>
    </w:p>
    <w:p>
      <w:pPr>
        <w:pStyle w:val="ListParagraph"/>
        <w:numPr>
          <w:ilvl w:val="0"/>
          <w:numId w:val="7"/>
        </w:numPr>
        <w:tabs>
          <w:tab w:val="clear" w:pos="3430"/>
          <w:tab w:val="left" w:pos="709"/>
        </w:tabs>
        <w:spacing w:line="360" w:lineRule="auto"/>
      </w:pPr>
      <w:proofErr w:type="spellStart"/>
      <w:proofErr w:type="gramStart"/>
      <w:r>
        <w:t>src</w:t>
      </w:r>
      <w:proofErr w:type="spellEnd"/>
      <w:proofErr w:type="gramEnd"/>
      <w:r>
        <w:t>: Source code of the NHM.</w:t>
      </w:r>
    </w:p>
    <w:p>
      <w:pPr>
        <w:pStyle w:val="ListParagraph"/>
        <w:numPr>
          <w:ilvl w:val="0"/>
          <w:numId w:val="7"/>
        </w:numPr>
        <w:tabs>
          <w:tab w:val="clear" w:pos="3430"/>
          <w:tab w:val="left" w:pos="709"/>
        </w:tabs>
        <w:spacing w:line="360" w:lineRule="auto"/>
      </w:pPr>
      <w:proofErr w:type="spellStart"/>
      <w:proofErr w:type="gramStart"/>
      <w:r>
        <w:t>tst</w:t>
      </w:r>
      <w:proofErr w:type="spellEnd"/>
      <w:proofErr w:type="gramEnd"/>
      <w:r>
        <w:t>: Unit test for the NHM and stubs to replace sy</w:t>
      </w:r>
      <w:r>
        <w:t>s</w:t>
      </w:r>
      <w:r>
        <w:t>tem functions for the test.</w:t>
      </w:r>
    </w:p>
    <w:p>
      <w:pPr>
        <w:spacing w:line="360" w:lineRule="auto"/>
      </w:pPr>
    </w:p>
    <w:p>
      <w:pPr>
        <w:spacing w:line="360" w:lineRule="auto"/>
      </w:pPr>
    </w:p>
    <w:p>
      <w:pPr>
        <w:spacing w:line="360" w:lineRule="auto"/>
      </w:pPr>
      <w:r>
        <w:t xml:space="preserve">Since the NHM is based on </w:t>
      </w:r>
      <w:proofErr w:type="spellStart"/>
      <w:r>
        <w:t>autotools</w:t>
      </w:r>
      <w:proofErr w:type="spellEnd"/>
      <w:r>
        <w:t xml:space="preserve"> the following standard files are used: AUTHORS, autogen.sh, </w:t>
      </w:r>
      <w:proofErr w:type="spellStart"/>
      <w:r>
        <w:t>ChangeLog</w:t>
      </w:r>
      <w:proofErr w:type="spellEnd"/>
      <w:r>
        <w:t xml:space="preserve">, configure.ac, COPYING, </w:t>
      </w:r>
      <w:proofErr w:type="spellStart"/>
      <w:r>
        <w:t>Makefile.am</w:t>
      </w:r>
      <w:proofErr w:type="spellEnd"/>
      <w:r>
        <w:t>, NEWS and README.</w:t>
      </w:r>
    </w:p>
    <w:p>
      <w:pPr>
        <w:spacing w:line="360" w:lineRule="auto"/>
        <w:jc w:val="both"/>
      </w:pPr>
    </w:p>
    <w:p>
      <w:pPr>
        <w:pStyle w:val="Heading2"/>
      </w:pPr>
      <w:bookmarkStart w:id="77" w:name="_Toc410304753"/>
      <w:r>
        <w:t>Internal functions</w:t>
      </w:r>
      <w:bookmarkEnd w:id="77"/>
    </w:p>
    <w:p>
      <w:pPr>
        <w:spacing w:line="360" w:lineRule="auto"/>
      </w:pPr>
      <w:r>
        <w:t>It is not intended to provide an in depth overview of the internal functions of the NHM but the component is broken down into the following modules:</w:t>
      </w:r>
    </w:p>
    <w:p>
      <w:pPr>
        <w:pStyle w:val="ListParagraph"/>
        <w:numPr>
          <w:ilvl w:val="0"/>
          <w:numId w:val="8"/>
        </w:numPr>
        <w:tabs>
          <w:tab w:val="clear" w:pos="3430"/>
          <w:tab w:val="left" w:pos="709"/>
        </w:tabs>
        <w:spacing w:line="360" w:lineRule="auto"/>
      </w:pPr>
      <w:proofErr w:type="spellStart"/>
      <w:r>
        <w:t>nhm-main.c</w:t>
      </w:r>
      <w:proofErr w:type="spellEnd"/>
      <w:r>
        <w:t xml:space="preserve">: The main function of the NHM providing </w:t>
      </w:r>
      <w:proofErr w:type="spellStart"/>
      <w:r>
        <w:t>dbus</w:t>
      </w:r>
      <w:proofErr w:type="spellEnd"/>
      <w:r>
        <w:t xml:space="preserve"> callbacks, configuration and data handling</w:t>
      </w:r>
    </w:p>
    <w:p>
      <w:pPr>
        <w:pStyle w:val="ListParagraph"/>
        <w:numPr>
          <w:ilvl w:val="0"/>
          <w:numId w:val="8"/>
        </w:numPr>
        <w:tabs>
          <w:tab w:val="clear" w:pos="3430"/>
          <w:tab w:val="left" w:pos="709"/>
        </w:tabs>
        <w:spacing w:line="360" w:lineRule="auto"/>
      </w:pPr>
      <w:proofErr w:type="gramStart"/>
      <w:r>
        <w:t>nhm-systemd</w:t>
      </w:r>
      <w:proofErr w:type="gramEnd"/>
      <w:r>
        <w:t>: Functions to register for systemd signals and evaluate them to detect failed applications.</w:t>
      </w:r>
    </w:p>
    <w:p>
      <w:pPr>
        <w:pStyle w:val="ListParagraph"/>
        <w:numPr>
          <w:ilvl w:val="0"/>
          <w:numId w:val="8"/>
        </w:numPr>
        <w:tabs>
          <w:tab w:val="clear" w:pos="3430"/>
          <w:tab w:val="left" w:pos="709"/>
        </w:tabs>
        <w:spacing w:line="360" w:lineRule="auto"/>
      </w:pPr>
      <w:proofErr w:type="gramStart"/>
      <w:r>
        <w:t>nhm-helper</w:t>
      </w:r>
      <w:proofErr w:type="gramEnd"/>
      <w:r>
        <w:t>: Common helper functions used in multiple places of the NHM.</w:t>
      </w:r>
    </w:p>
    <w:p>
      <w:pPr>
        <w:pStyle w:val="ListParagraph"/>
        <w:tabs>
          <w:tab w:val="clear" w:pos="3430"/>
          <w:tab w:val="left" w:pos="709"/>
        </w:tabs>
        <w:spacing w:line="360" w:lineRule="auto"/>
        <w:jc w:val="both"/>
      </w:pPr>
    </w:p>
    <w:p>
      <w:pPr>
        <w:pStyle w:val="Heading2"/>
      </w:pPr>
      <w:bookmarkStart w:id="78" w:name="_Toc410304754"/>
      <w:r>
        <w:t>Configuration values</w:t>
      </w:r>
      <w:bookmarkEnd w:id="78"/>
    </w:p>
    <w:p>
      <w:pPr>
        <w:spacing w:line="360" w:lineRule="auto"/>
      </w:pPr>
      <w:r>
        <w:t>The NHM can be configured via the file “node-health-monitor.conf” that is located in the “confdir” (usually /etc/). The table below shows the available configuration keys and their d</w:t>
      </w:r>
      <w:r>
        <w:t>e</w:t>
      </w:r>
      <w:r>
        <w:t>fault values (used if the key is not present or not readable).</w:t>
      </w:r>
    </w:p>
    <w:tbl>
      <w:tblPr>
        <w:tblW w:w="10065" w:type="dxa"/>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000"/>
      </w:tblPr>
      <w:tblGrid>
        <w:gridCol w:w="2127"/>
        <w:gridCol w:w="7938"/>
      </w:tblGrid>
      <w:tr>
        <w:trPr>
          <w:cantSplit/>
          <w:trHeight w:val="280"/>
          <w:tblHeader/>
        </w:trPr>
        <w:tc>
          <w:tcPr>
            <w:tcW w:w="10065" w:type="dxa"/>
            <w:gridSpan w:val="2"/>
            <w:tcBorders>
              <w:top w:val="nil"/>
              <w:left w:val="nil"/>
              <w:bottom w:val="single" w:sz="4" w:space="0" w:color="auto"/>
              <w:right w:val="nil"/>
            </w:tcBorders>
            <w:shd w:val="clear" w:color="auto" w:fill="auto"/>
          </w:tcPr>
          <w:p>
            <w:pPr>
              <w:pStyle w:val="Caption"/>
              <w:spacing w:before="60" w:after="60"/>
            </w:pPr>
            <w:bookmarkStart w:id="79" w:name="_Ref371407577"/>
            <w:r>
              <w:rPr>
                <w:b w:val="0"/>
                <w:i/>
                <w:color w:val="auto"/>
                <w:sz w:val="24"/>
                <w:szCs w:val="24"/>
              </w:rPr>
              <w:t xml:space="preserve">Tab. </w:t>
            </w:r>
            <w:r>
              <w:rPr>
                <w:b w:val="0"/>
                <w:i/>
                <w:color w:val="auto"/>
                <w:sz w:val="24"/>
                <w:szCs w:val="24"/>
              </w:rPr>
              <w:fldChar w:fldCharType="begin"/>
            </w:r>
            <w:r>
              <w:rPr>
                <w:b w:val="0"/>
                <w:i/>
                <w:color w:val="auto"/>
                <w:sz w:val="24"/>
                <w:szCs w:val="24"/>
              </w:rPr>
              <w:instrText xml:space="preserve"> SEQ Tab. \* ARABIC </w:instrText>
            </w:r>
            <w:r>
              <w:rPr>
                <w:b w:val="0"/>
                <w:i/>
                <w:color w:val="auto"/>
                <w:sz w:val="24"/>
                <w:szCs w:val="24"/>
              </w:rPr>
              <w:fldChar w:fldCharType="separate"/>
            </w:r>
            <w:r>
              <w:rPr>
                <w:b w:val="0"/>
                <w:i/>
                <w:noProof/>
                <w:color w:val="auto"/>
                <w:sz w:val="24"/>
                <w:szCs w:val="24"/>
              </w:rPr>
              <w:t>1</w:t>
            </w:r>
            <w:r>
              <w:rPr>
                <w:b w:val="0"/>
                <w:i/>
                <w:color w:val="auto"/>
                <w:sz w:val="24"/>
                <w:szCs w:val="24"/>
              </w:rPr>
              <w:fldChar w:fldCharType="end"/>
            </w:r>
            <w:bookmarkEnd w:id="79"/>
            <w:r>
              <w:rPr>
                <w:b w:val="0"/>
                <w:i/>
                <w:color w:val="auto"/>
                <w:sz w:val="24"/>
                <w:szCs w:val="24"/>
              </w:rPr>
              <w:t xml:space="preserve"> – Configuration keys</w:t>
            </w:r>
          </w:p>
        </w:tc>
      </w:tr>
      <w:tr>
        <w:trPr>
          <w:cantSplit/>
          <w:trHeight w:val="280"/>
          <w:tblHeader/>
        </w:trPr>
        <w:tc>
          <w:tcPr>
            <w:tcW w:w="2127" w:type="dxa"/>
            <w:tcBorders>
              <w:top w:val="single" w:sz="4" w:space="0" w:color="auto"/>
              <w:left w:val="single" w:sz="4" w:space="0" w:color="auto"/>
              <w:bottom w:val="single" w:sz="4" w:space="0" w:color="auto"/>
              <w:right w:val="single" w:sz="4" w:space="0" w:color="auto"/>
            </w:tcBorders>
            <w:shd w:val="clear" w:color="auto" w:fill="DCDCDC"/>
          </w:tcPr>
          <w:p>
            <w:pPr>
              <w:keepNext/>
              <w:spacing w:before="57" w:after="57"/>
              <w:rPr>
                <w:b/>
                <w:bCs/>
              </w:rPr>
            </w:pPr>
            <w:r>
              <w:rPr>
                <w:b/>
                <w:bCs/>
              </w:rPr>
              <w:t>Key</w:t>
            </w:r>
          </w:p>
        </w:tc>
        <w:tc>
          <w:tcPr>
            <w:tcW w:w="7938" w:type="dxa"/>
            <w:tcBorders>
              <w:top w:val="single" w:sz="4" w:space="0" w:color="auto"/>
              <w:left w:val="single" w:sz="4" w:space="0" w:color="auto"/>
              <w:bottom w:val="single" w:sz="4" w:space="0" w:color="auto"/>
              <w:right w:val="single" w:sz="4" w:space="0" w:color="auto"/>
            </w:tcBorders>
            <w:shd w:val="clear" w:color="auto" w:fill="DCDCDC"/>
          </w:tcPr>
          <w:p>
            <w:pPr>
              <w:keepNext/>
              <w:spacing w:before="57" w:after="57"/>
              <w:rPr>
                <w:b/>
                <w:bCs/>
              </w:rPr>
            </w:pPr>
            <w:r>
              <w:rPr>
                <w:b/>
                <w:bCs/>
              </w:rPr>
              <w:t>Detailed description</w:t>
            </w:r>
          </w:p>
        </w:tc>
      </w:tr>
      <w:tr>
        <w:trPr>
          <w:cantSplit/>
          <w:trHeight w:val="280"/>
        </w:trPr>
        <w:tc>
          <w:tcPr>
            <w:tcW w:w="2127" w:type="dxa"/>
            <w:tcBorders>
              <w:top w:val="single" w:sz="4" w:space="0" w:color="auto"/>
              <w:left w:val="single" w:sz="4" w:space="0" w:color="auto"/>
              <w:bottom w:val="single" w:sz="4" w:space="0" w:color="auto"/>
              <w:right w:val="single" w:sz="4" w:space="0" w:color="auto"/>
            </w:tcBorders>
          </w:tcPr>
          <w:p>
            <w:pPr>
              <w:spacing w:before="57" w:after="57"/>
            </w:pPr>
            <w:r>
              <w:t>historic_lc_count</w:t>
            </w:r>
          </w:p>
        </w:tc>
        <w:tc>
          <w:tcPr>
            <w:tcW w:w="7938" w:type="dxa"/>
            <w:tcBorders>
              <w:top w:val="single" w:sz="4" w:space="0" w:color="auto"/>
              <w:left w:val="single" w:sz="4" w:space="0" w:color="auto"/>
              <w:bottom w:val="single" w:sz="4" w:space="0" w:color="auto"/>
              <w:right w:val="single" w:sz="4" w:space="0" w:color="auto"/>
            </w:tcBorders>
          </w:tcPr>
          <w:p>
            <w:pPr>
              <w:spacing w:before="57" w:after="57"/>
            </w:pPr>
            <w:r>
              <w:t xml:space="preserve">Amount of life cycles that are stored by the NHM. Has to be a positive value. </w:t>
            </w:r>
          </w:p>
          <w:p>
            <w:pPr>
              <w:spacing w:before="57" w:after="57"/>
            </w:pPr>
            <w:r>
              <w:t>Set to 0 (NHM default), to only monitor current life cycle.</w:t>
            </w:r>
          </w:p>
        </w:tc>
      </w:tr>
      <w:tr>
        <w:trPr>
          <w:cantSplit/>
          <w:trHeight w:val="280"/>
        </w:trPr>
        <w:tc>
          <w:tcPr>
            <w:tcW w:w="2127" w:type="dxa"/>
            <w:tcBorders>
              <w:top w:val="single" w:sz="4" w:space="0" w:color="auto"/>
              <w:left w:val="single" w:sz="4" w:space="0" w:color="auto"/>
              <w:bottom w:val="single" w:sz="4" w:space="0" w:color="auto"/>
              <w:right w:val="single" w:sz="4" w:space="0" w:color="auto"/>
            </w:tcBorders>
          </w:tcPr>
          <w:p>
            <w:pPr>
              <w:spacing w:before="57" w:after="57"/>
            </w:pPr>
            <w:r>
              <w:t>max_failed_apps</w:t>
            </w:r>
          </w:p>
        </w:tc>
        <w:tc>
          <w:tcPr>
            <w:tcW w:w="7938" w:type="dxa"/>
            <w:tcBorders>
              <w:top w:val="single" w:sz="4" w:space="0" w:color="auto"/>
              <w:left w:val="single" w:sz="4" w:space="0" w:color="auto"/>
              <w:bottom w:val="single" w:sz="4" w:space="0" w:color="auto"/>
              <w:right w:val="single" w:sz="4" w:space="0" w:color="auto"/>
            </w:tcBorders>
          </w:tcPr>
          <w:p>
            <w:pPr>
              <w:spacing w:before="57" w:after="57"/>
            </w:pPr>
            <w:r>
              <w:t xml:space="preserve">Max. </w:t>
            </w:r>
            <w:proofErr w:type="gramStart"/>
            <w:r>
              <w:t>amount</w:t>
            </w:r>
            <w:proofErr w:type="gramEnd"/>
            <w:r>
              <w:t xml:space="preserve"> of apps. </w:t>
            </w:r>
            <w:proofErr w:type="gramStart"/>
            <w:r>
              <w:t>in</w:t>
            </w:r>
            <w:proofErr w:type="gramEnd"/>
            <w:r>
              <w:t xml:space="preserve"> fail state. </w:t>
            </w:r>
          </w:p>
          <w:p>
            <w:pPr>
              <w:spacing w:before="57" w:after="57"/>
            </w:pPr>
            <w:r>
              <w:t xml:space="preserve">If the number of failed apps. </w:t>
            </w:r>
            <w:proofErr w:type="gramStart"/>
            <w:r>
              <w:t>exceeds</w:t>
            </w:r>
            <w:proofErr w:type="gramEnd"/>
            <w:r>
              <w:t xml:space="preserve"> this amount, a node restart will be requested. Has to be a positive value. </w:t>
            </w:r>
          </w:p>
          <w:p>
            <w:pPr>
              <w:spacing w:before="57" w:after="57"/>
            </w:pPr>
            <w:r>
              <w:t>Set to 0 (NHM default) to disable restart because of failed apps.</w:t>
            </w:r>
          </w:p>
        </w:tc>
      </w:tr>
      <w:tr>
        <w:trPr>
          <w:cantSplit/>
          <w:trHeight w:val="280"/>
        </w:trPr>
        <w:tc>
          <w:tcPr>
            <w:tcW w:w="2127" w:type="dxa"/>
            <w:tcBorders>
              <w:top w:val="single" w:sz="4" w:space="0" w:color="auto"/>
              <w:left w:val="single" w:sz="4" w:space="0" w:color="auto"/>
              <w:bottom w:val="single" w:sz="4" w:space="0" w:color="auto"/>
              <w:right w:val="single" w:sz="4" w:space="0" w:color="auto"/>
            </w:tcBorders>
          </w:tcPr>
          <w:p>
            <w:pPr>
              <w:spacing w:before="57" w:after="57"/>
            </w:pPr>
            <w:r>
              <w:t>no_restart_apps</w:t>
            </w:r>
          </w:p>
        </w:tc>
        <w:tc>
          <w:tcPr>
            <w:tcW w:w="7938" w:type="dxa"/>
            <w:tcBorders>
              <w:top w:val="single" w:sz="4" w:space="0" w:color="auto"/>
              <w:left w:val="single" w:sz="4" w:space="0" w:color="auto"/>
              <w:bottom w:val="single" w:sz="4" w:space="0" w:color="auto"/>
              <w:right w:val="single" w:sz="4" w:space="0" w:color="auto"/>
            </w:tcBorders>
          </w:tcPr>
          <w:p>
            <w:pPr>
              <w:spacing w:before="57" w:after="57"/>
            </w:pPr>
            <w:r>
              <w:t xml:space="preserve">Semicolon separated list of apps. </w:t>
            </w:r>
            <w:proofErr w:type="gramStart"/>
            <w:r>
              <w:t>for</w:t>
            </w:r>
            <w:proofErr w:type="gramEnd"/>
            <w:r>
              <w:t xml:space="preserve"> which a restart will be rejected, when they call the dbus method 'RequestNodeRestart'. </w:t>
            </w:r>
          </w:p>
          <w:p>
            <w:pPr>
              <w:spacing w:before="57" w:after="57"/>
            </w:pPr>
            <w:r>
              <w:t>Leave empty (NHM default) to allow all apps to initiate restarts.</w:t>
            </w:r>
          </w:p>
        </w:tc>
      </w:tr>
      <w:tr>
        <w:trPr>
          <w:cantSplit/>
          <w:trHeight w:val="280"/>
        </w:trPr>
        <w:tc>
          <w:tcPr>
            <w:tcW w:w="2127" w:type="dxa"/>
            <w:tcBorders>
              <w:top w:val="single" w:sz="4" w:space="0" w:color="auto"/>
              <w:left w:val="single" w:sz="4" w:space="0" w:color="auto"/>
              <w:bottom w:val="single" w:sz="4" w:space="0" w:color="auto"/>
              <w:right w:val="single" w:sz="4" w:space="0" w:color="auto"/>
            </w:tcBorders>
          </w:tcPr>
          <w:p>
            <w:pPr>
              <w:spacing w:before="57" w:after="57"/>
            </w:pPr>
            <w:r>
              <w:t>ul_chk_interval</w:t>
            </w:r>
          </w:p>
        </w:tc>
        <w:tc>
          <w:tcPr>
            <w:tcW w:w="7938" w:type="dxa"/>
            <w:tcBorders>
              <w:top w:val="single" w:sz="4" w:space="0" w:color="auto"/>
              <w:left w:val="single" w:sz="4" w:space="0" w:color="auto"/>
              <w:bottom w:val="single" w:sz="4" w:space="0" w:color="auto"/>
              <w:right w:val="single" w:sz="4" w:space="0" w:color="auto"/>
            </w:tcBorders>
          </w:tcPr>
          <w:p>
            <w:pPr>
              <w:spacing w:before="57" w:after="57"/>
            </w:pPr>
            <w:r>
              <w:t xml:space="preserve">Interval in s, in which NHM performs 'userland' checks. Always has to be a positive value. </w:t>
            </w:r>
          </w:p>
          <w:p>
            <w:pPr>
              <w:spacing w:before="57" w:after="57"/>
            </w:pPr>
            <w:r>
              <w:t>Set to 0 (NHM default) to disable userland checks.</w:t>
            </w:r>
          </w:p>
        </w:tc>
      </w:tr>
      <w:tr>
        <w:trPr>
          <w:cantSplit/>
          <w:trHeight w:val="280"/>
        </w:trPr>
        <w:tc>
          <w:tcPr>
            <w:tcW w:w="2127" w:type="dxa"/>
            <w:tcBorders>
              <w:top w:val="single" w:sz="4" w:space="0" w:color="auto"/>
              <w:left w:val="single" w:sz="4" w:space="0" w:color="auto"/>
              <w:bottom w:val="single" w:sz="4" w:space="0" w:color="auto"/>
              <w:right w:val="single" w:sz="4" w:space="0" w:color="auto"/>
            </w:tcBorders>
          </w:tcPr>
          <w:p>
            <w:pPr>
              <w:spacing w:before="57" w:after="57"/>
            </w:pPr>
            <w:r>
              <w:lastRenderedPageBreak/>
              <w:t>monitored_files</w:t>
            </w:r>
          </w:p>
        </w:tc>
        <w:tc>
          <w:tcPr>
            <w:tcW w:w="7938" w:type="dxa"/>
            <w:tcBorders>
              <w:top w:val="single" w:sz="4" w:space="0" w:color="auto"/>
              <w:left w:val="single" w:sz="4" w:space="0" w:color="auto"/>
              <w:bottom w:val="single" w:sz="4" w:space="0" w:color="auto"/>
              <w:right w:val="single" w:sz="4" w:space="0" w:color="auto"/>
            </w:tcBorders>
          </w:tcPr>
          <w:p>
            <w:pPr>
              <w:spacing w:before="57" w:after="57"/>
            </w:pPr>
            <w:r>
              <w:t>Semicolon separated list of files that are observed by the NHM. If a co</w:t>
            </w:r>
            <w:r>
              <w:t>n</w:t>
            </w:r>
            <w:r>
              <w:t xml:space="preserve">figured file cannot be found, the NHM resets the system. </w:t>
            </w:r>
          </w:p>
          <w:p>
            <w:pPr>
              <w:spacing w:before="57" w:after="57"/>
            </w:pPr>
            <w:r>
              <w:t>Leave empty (NHM default) to disable restarts because of files.</w:t>
            </w:r>
          </w:p>
        </w:tc>
      </w:tr>
      <w:tr>
        <w:trPr>
          <w:cantSplit/>
          <w:trHeight w:val="280"/>
        </w:trPr>
        <w:tc>
          <w:tcPr>
            <w:tcW w:w="2127" w:type="dxa"/>
            <w:tcBorders>
              <w:top w:val="single" w:sz="4" w:space="0" w:color="auto"/>
              <w:left w:val="single" w:sz="4" w:space="0" w:color="auto"/>
              <w:bottom w:val="single" w:sz="4" w:space="0" w:color="auto"/>
              <w:right w:val="single" w:sz="4" w:space="0" w:color="auto"/>
            </w:tcBorders>
          </w:tcPr>
          <w:p>
            <w:pPr>
              <w:spacing w:before="57" w:after="57"/>
            </w:pPr>
            <w:r>
              <w:t>monitored_procs</w:t>
            </w:r>
          </w:p>
        </w:tc>
        <w:tc>
          <w:tcPr>
            <w:tcW w:w="7938" w:type="dxa"/>
            <w:tcBorders>
              <w:top w:val="single" w:sz="4" w:space="0" w:color="auto"/>
              <w:left w:val="single" w:sz="4" w:space="0" w:color="auto"/>
              <w:bottom w:val="single" w:sz="4" w:space="0" w:color="auto"/>
              <w:right w:val="single" w:sz="4" w:space="0" w:color="auto"/>
            </w:tcBorders>
          </w:tcPr>
          <w:p>
            <w:pPr>
              <w:spacing w:before="57" w:after="57"/>
            </w:pPr>
            <w:r>
              <w:t xml:space="preserve">Semicolon separated list of processes that are observed by the NHM. If the process does not return with 0, the NHM resets the system. </w:t>
            </w:r>
          </w:p>
          <w:p>
            <w:pPr>
              <w:spacing w:before="57" w:after="57"/>
            </w:pPr>
            <w:r>
              <w:t>Leave empty (NHM default) to disable restarts because of processes.</w:t>
            </w:r>
          </w:p>
        </w:tc>
      </w:tr>
      <w:tr>
        <w:trPr>
          <w:cantSplit/>
          <w:trHeight w:val="280"/>
        </w:trPr>
        <w:tc>
          <w:tcPr>
            <w:tcW w:w="2127" w:type="dxa"/>
            <w:tcBorders>
              <w:top w:val="single" w:sz="4" w:space="0" w:color="auto"/>
              <w:left w:val="single" w:sz="4" w:space="0" w:color="auto"/>
              <w:bottom w:val="single" w:sz="4" w:space="0" w:color="auto"/>
              <w:right w:val="single" w:sz="4" w:space="0" w:color="auto"/>
            </w:tcBorders>
          </w:tcPr>
          <w:p>
            <w:pPr>
              <w:spacing w:before="57" w:after="57"/>
            </w:pPr>
            <w:r>
              <w:t>monitored_dbus</w:t>
            </w:r>
          </w:p>
        </w:tc>
        <w:tc>
          <w:tcPr>
            <w:tcW w:w="7938" w:type="dxa"/>
            <w:tcBorders>
              <w:top w:val="single" w:sz="4" w:space="0" w:color="auto"/>
              <w:left w:val="single" w:sz="4" w:space="0" w:color="auto"/>
              <w:bottom w:val="single" w:sz="4" w:space="0" w:color="auto"/>
              <w:right w:val="single" w:sz="4" w:space="0" w:color="auto"/>
            </w:tcBorders>
          </w:tcPr>
          <w:p>
            <w:pPr>
              <w:keepNext/>
              <w:spacing w:before="57" w:after="57"/>
            </w:pPr>
            <w:r>
              <w:t xml:space="preserve">Semicolon separated list of dbus addresses that are observed by the NHM (check if dbus is alive by pinging org.freedesktop.DBus). </w:t>
            </w:r>
          </w:p>
          <w:p>
            <w:pPr>
              <w:keepNext/>
              <w:spacing w:before="57" w:after="57"/>
            </w:pPr>
            <w:r>
              <w:t>Leave empty to disable (default) restarts because of failed busses.</w:t>
            </w:r>
          </w:p>
        </w:tc>
      </w:tr>
    </w:tbl>
    <w:p>
      <w:pPr>
        <w:pStyle w:val="Heading2"/>
      </w:pPr>
      <w:bookmarkStart w:id="80" w:name="_Toc410304755"/>
      <w:r>
        <w:t>Data storage format</w:t>
      </w:r>
      <w:bookmarkEnd w:id="80"/>
    </w:p>
    <w:p>
      <w:pPr>
        <w:spacing w:line="360" w:lineRule="auto"/>
      </w:pPr>
      <w:r>
        <w:t xml:space="preserve">The NHM maintains the PCL key value “ERG_OIP_SHUTDOWN_FLAG”. </w:t>
      </w:r>
    </w:p>
    <w:p>
      <w:pPr>
        <w:spacing w:line="360" w:lineRule="auto"/>
      </w:pPr>
      <w:r>
        <w:t>It evaluates and writes the flag at startup and at shut down. This way, this NHM is able to d</w:t>
      </w:r>
      <w:r>
        <w:t>e</w:t>
      </w:r>
      <w:r>
        <w:t xml:space="preserve">tect an unexpected termination of the previous Lifecycle. </w:t>
      </w:r>
    </w:p>
    <w:p>
      <w:pPr>
        <w:spacing w:line="360" w:lineRule="auto"/>
      </w:pPr>
      <w:r>
        <w:t xml:space="preserve">Furthermore, information about failed applications is written in the file “lcdata” in the “datadir” (usually /var/run/lib”), every time an application changes its state. </w:t>
      </w:r>
    </w:p>
    <w:p>
      <w:pPr>
        <w:spacing w:line="360" w:lineRule="auto"/>
      </w:pPr>
      <w:r>
        <w:t>The structure of the contents in the LC data is shown below.</w:t>
      </w:r>
    </w:p>
    <w:tbl>
      <w:tblPr>
        <w:tblpPr w:leftFromText="142" w:rightFromText="142" w:bottomFromText="170" w:vertAnchor="text" w:horzAnchor="margin" w:tblpXSpec="right" w:tblpY="41"/>
        <w:tblOverlap w:val="never"/>
        <w:tblW w:w="0" w:type="auto"/>
        <w:tblLook w:val="04A0"/>
      </w:tblPr>
      <w:tblGrid>
        <w:gridCol w:w="10213"/>
      </w:tblGrid>
      <w:tr>
        <w:trPr>
          <w:trHeight w:val="4382"/>
        </w:trPr>
        <w:tc>
          <w:tcPr>
            <w:tcW w:w="10213" w:type="dxa"/>
          </w:tcPr>
          <w:p>
            <w:pPr>
              <w:pStyle w:val="Caption"/>
              <w:keepNext/>
              <w:spacing w:before="60" w:after="60"/>
            </w:pPr>
            <w:r>
              <w:object w:dxaOrig="9996" w:dyaOrig="5177">
                <v:shape id="_x0000_i1029" type="#_x0000_t75" style="width:499pt;height:258.55pt" o:ole="">
                  <v:imagedata r:id="rId18" o:title=""/>
                </v:shape>
                <o:OLEObject Type="Embed" ProgID="Visio.Drawing.11" ShapeID="_x0000_i1029" DrawAspect="Content" ObjectID="_1488716038" r:id="rId19"/>
              </w:object>
            </w:r>
          </w:p>
        </w:tc>
      </w:tr>
      <w:tr>
        <w:tc>
          <w:tcPr>
            <w:tcW w:w="10213" w:type="dxa"/>
          </w:tcPr>
          <w:p>
            <w:pPr>
              <w:pStyle w:val="Caption"/>
              <w:spacing w:before="60" w:after="60"/>
            </w:pPr>
          </w:p>
        </w:tc>
      </w:tr>
    </w:tbl>
    <w:p>
      <w:pPr>
        <w:spacing w:line="360" w:lineRule="auto"/>
      </w:pPr>
      <w:r>
        <w:t>At the start of the file, the version of the NHM is stored. The version is followed by the number of stored life cycles. For each life cycle, the first information is the shutdown state. After that, the number of failed applications in the life cycle is stored. For each failed app., the app. name is stored (str. length and string) and the fail count.</w:t>
      </w:r>
    </w:p>
    <w:p>
      <w:pPr>
        <w:pStyle w:val="Heading2"/>
      </w:pPr>
      <w:bookmarkStart w:id="81" w:name="_Toc410304756"/>
      <w:r>
        <w:t>Sequence diagrams</w:t>
      </w:r>
      <w:bookmarkEnd w:id="81"/>
    </w:p>
    <w:p>
      <w:pPr>
        <w:spacing w:line="360" w:lineRule="auto"/>
      </w:pPr>
      <w:r>
        <w:t>In the use case shown below, whenever systemd detects a failing service (application) it changes the property “ActiveState” of the service to “failed”.</w:t>
      </w:r>
    </w:p>
    <w:p>
      <w:pPr>
        <w:spacing w:line="360" w:lineRule="auto"/>
      </w:pPr>
      <w:r>
        <w:t>This changed property triggers a “</w:t>
      </w:r>
      <w:proofErr w:type="spellStart"/>
      <w:r>
        <w:t>PropertiesChanged</w:t>
      </w:r>
      <w:proofErr w:type="spellEnd"/>
      <w:r>
        <w:t>” signal to be sent on the dbus. The r</w:t>
      </w:r>
      <w:r>
        <w:t>e</w:t>
      </w:r>
      <w:r>
        <w:t>ception of this signal leads to a callback in the NHM and the function “nhm_systemd_unit_properties_changed” is called. Only if the property “ActiveState” changed, the call is processed further and the internal function “nhm_systemd_unit_active_state_changed” is called. The function verifies</w:t>
      </w:r>
      <w:proofErr w:type="gramStart"/>
      <w:r>
        <w:t>,</w:t>
      </w:r>
      <w:proofErr w:type="gramEnd"/>
      <w:r>
        <w:t xml:space="preserve"> if the “ActiveState” transition leads to a failed or recovered application and forwards the call to “nhm-main.c”, if the application state really changed.</w:t>
      </w:r>
    </w:p>
    <w:tbl>
      <w:tblPr>
        <w:tblpPr w:leftFromText="142" w:rightFromText="142" w:bottomFromText="170" w:vertAnchor="text" w:horzAnchor="margin" w:tblpXSpec="right" w:tblpY="4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0213"/>
      </w:tblGrid>
      <w:tr>
        <w:trPr>
          <w:trHeight w:val="4382"/>
        </w:trPr>
        <w:tc>
          <w:tcPr>
            <w:tcW w:w="10213" w:type="dxa"/>
          </w:tcPr>
          <w:p>
            <w:pPr>
              <w:pStyle w:val="Caption"/>
              <w:keepNext/>
              <w:spacing w:before="60" w:after="60"/>
            </w:pPr>
            <w:r>
              <w:object w:dxaOrig="8862" w:dyaOrig="6877">
                <v:shape id="_x0000_i1030" type="#_x0000_t75" style="width:443.25pt;height:343.7pt" o:ole="">
                  <v:imagedata r:id="rId20" o:title=""/>
                </v:shape>
                <o:OLEObject Type="Embed" ProgID="Visio.Drawing.11" ShapeID="_x0000_i1030" DrawAspect="Content" ObjectID="_1488716039" r:id="rId21"/>
              </w:object>
            </w:r>
          </w:p>
        </w:tc>
      </w:tr>
      <w:tr>
        <w:tc>
          <w:tcPr>
            <w:tcW w:w="10213" w:type="dxa"/>
          </w:tcPr>
          <w:p>
            <w:pPr>
              <w:pStyle w:val="Caption"/>
              <w:spacing w:before="60" w:after="60"/>
            </w:pPr>
            <w:bookmarkStart w:id="82" w:name="_Ref371406849"/>
            <w:r>
              <w:rPr>
                <w:b w:val="0"/>
                <w:i/>
                <w:color w:val="auto"/>
                <w:sz w:val="24"/>
                <w:szCs w:val="24"/>
              </w:rPr>
              <w:t xml:space="preserve">Fig. </w:t>
            </w:r>
            <w:r>
              <w:rPr>
                <w:b w:val="0"/>
                <w:i/>
                <w:color w:val="auto"/>
                <w:sz w:val="24"/>
                <w:szCs w:val="24"/>
              </w:rPr>
              <w:fldChar w:fldCharType="begin"/>
            </w:r>
            <w:r>
              <w:rPr>
                <w:b w:val="0"/>
                <w:i/>
                <w:color w:val="auto"/>
                <w:sz w:val="24"/>
                <w:szCs w:val="24"/>
              </w:rPr>
              <w:instrText xml:space="preserve"> SEQ Fig. \* ARABIC </w:instrText>
            </w:r>
            <w:r>
              <w:rPr>
                <w:b w:val="0"/>
                <w:i/>
                <w:color w:val="auto"/>
                <w:sz w:val="24"/>
                <w:szCs w:val="24"/>
              </w:rPr>
              <w:fldChar w:fldCharType="separate"/>
            </w:r>
            <w:r>
              <w:rPr>
                <w:b w:val="0"/>
                <w:i/>
                <w:noProof/>
                <w:color w:val="auto"/>
                <w:sz w:val="24"/>
                <w:szCs w:val="24"/>
              </w:rPr>
              <w:t>7</w:t>
            </w:r>
            <w:r>
              <w:rPr>
                <w:b w:val="0"/>
                <w:i/>
                <w:color w:val="auto"/>
                <w:sz w:val="24"/>
                <w:szCs w:val="24"/>
              </w:rPr>
              <w:fldChar w:fldCharType="end"/>
            </w:r>
            <w:bookmarkEnd w:id="82"/>
            <w:r>
              <w:rPr>
                <w:b w:val="0"/>
                <w:i/>
                <w:color w:val="auto"/>
                <w:sz w:val="24"/>
                <w:szCs w:val="24"/>
              </w:rPr>
              <w:t xml:space="preserve"> – ActiveState change sequence</w:t>
            </w:r>
          </w:p>
        </w:tc>
      </w:tr>
    </w:tbl>
    <w:p>
      <w:pPr>
        <w:spacing w:line="360" w:lineRule="auto"/>
      </w:pPr>
      <w:r>
        <w:t>In the function “nhm_main_register_app_status“, the new application status finally is reported to the NSM and the NHM “</w:t>
      </w:r>
      <w:proofErr w:type="spellStart"/>
      <w:r>
        <w:t>AppStatus</w:t>
      </w:r>
      <w:proofErr w:type="spellEnd"/>
      <w:r>
        <w:t>” signal is sent out on the dbus. Furthermore, the upda</w:t>
      </w:r>
      <w:r>
        <w:t>t</w:t>
      </w:r>
      <w:r>
        <w:t>ed information about the application is persisted for the current life cycle and a check is initia</w:t>
      </w:r>
      <w:r>
        <w:t>t</w:t>
      </w:r>
      <w:r>
        <w:t>ed if the amount of failed applications should lead to a restart of the system.</w:t>
      </w:r>
    </w:p>
    <w:p>
      <w:pPr>
        <w:pStyle w:val="Heading2"/>
      </w:pPr>
      <w:bookmarkStart w:id="83" w:name="_Toc410304757"/>
      <w:r>
        <w:t>Project layout and compilation</w:t>
      </w:r>
      <w:bookmarkEnd w:id="83"/>
    </w:p>
    <w:p>
      <w:pPr>
        <w:spacing w:line="360" w:lineRule="auto"/>
        <w:jc w:val="both"/>
      </w:pPr>
      <w:r>
        <w:t xml:space="preserve">As explained in chapter </w:t>
      </w:r>
      <w:fldSimple w:instr=" REF _Ref371406190 \r \h  \* MERGEFORMAT ">
        <w:r>
          <w:t>6.2</w:t>
        </w:r>
      </w:fldSimple>
      <w:r>
        <w:t xml:space="preserve">, and shown in the tree diagram, the NHM is an </w:t>
      </w:r>
      <w:proofErr w:type="spellStart"/>
      <w:r>
        <w:t>autotools</w:t>
      </w:r>
      <w:proofErr w:type="spellEnd"/>
      <w:r>
        <w:t xml:space="preserve"> project. Therefore, building and installing the project typically involves the following steps:</w:t>
      </w:r>
    </w:p>
    <w:p>
      <w:pPr>
        <w:pStyle w:val="ListParagraph"/>
        <w:numPr>
          <w:ilvl w:val="0"/>
          <w:numId w:val="9"/>
        </w:numPr>
        <w:tabs>
          <w:tab w:val="clear" w:pos="3430"/>
          <w:tab w:val="left" w:pos="709"/>
        </w:tabs>
        <w:spacing w:line="360" w:lineRule="auto"/>
        <w:jc w:val="both"/>
      </w:pPr>
      <w:r>
        <w:t>autogen.sh</w:t>
      </w:r>
    </w:p>
    <w:p>
      <w:pPr>
        <w:pStyle w:val="ListParagraph"/>
        <w:numPr>
          <w:ilvl w:val="0"/>
          <w:numId w:val="9"/>
        </w:numPr>
        <w:tabs>
          <w:tab w:val="clear" w:pos="3430"/>
          <w:tab w:val="left" w:pos="709"/>
        </w:tabs>
        <w:spacing w:line="360" w:lineRule="auto"/>
        <w:jc w:val="both"/>
      </w:pPr>
      <w:r>
        <w:t>make</w:t>
      </w:r>
    </w:p>
    <w:p>
      <w:pPr>
        <w:pStyle w:val="ListParagraph"/>
        <w:numPr>
          <w:ilvl w:val="0"/>
          <w:numId w:val="9"/>
        </w:numPr>
        <w:tabs>
          <w:tab w:val="clear" w:pos="3430"/>
          <w:tab w:val="left" w:pos="709"/>
        </w:tabs>
        <w:spacing w:line="360" w:lineRule="auto"/>
        <w:jc w:val="both"/>
      </w:pPr>
      <w:r>
        <w:t>(optional) make check</w:t>
      </w:r>
    </w:p>
    <w:p>
      <w:pPr>
        <w:pStyle w:val="ListParagraph"/>
        <w:numPr>
          <w:ilvl w:val="0"/>
          <w:numId w:val="9"/>
        </w:numPr>
        <w:tabs>
          <w:tab w:val="clear" w:pos="3430"/>
          <w:tab w:val="left" w:pos="709"/>
        </w:tabs>
        <w:spacing w:line="360" w:lineRule="auto"/>
        <w:jc w:val="both"/>
      </w:pPr>
      <w:r>
        <w:lastRenderedPageBreak/>
        <w:t>make install</w:t>
      </w:r>
    </w:p>
    <w:p>
      <w:pPr>
        <w:spacing w:line="360" w:lineRule="auto"/>
      </w:pPr>
      <w:r>
        <w:t>The available configuration values and the required package dependencies are explained in the README file.</w:t>
      </w:r>
    </w:p>
    <w:p>
      <w:pPr>
        <w:pStyle w:val="Heading2"/>
      </w:pPr>
      <w:bookmarkStart w:id="84" w:name="_Toc410304758"/>
      <w:r>
        <w:t>Unit test and quality</w:t>
      </w:r>
      <w:bookmarkEnd w:id="84"/>
    </w:p>
    <w:p>
      <w:pPr>
        <w:spacing w:line="360" w:lineRule="auto"/>
      </w:pPr>
      <w:r>
        <w:t>The NHM is delivered with a unit test that can be started via the “make check” command. A coverage analysis with the tool “BullsEye” resulted in a function-coverage of 100 % and a branch-coverage of 84 % for NHM in version 1.3.3. The unit test should be considered in ev</w:t>
      </w:r>
      <w:r>
        <w:t>e</w:t>
      </w:r>
      <w:r>
        <w:t>ry coming source code adaption. A static code analysis with the tool “Klocwork” and a memory leak check with “</w:t>
      </w:r>
      <w:proofErr w:type="spellStart"/>
      <w:r>
        <w:t>valgrind</w:t>
      </w:r>
      <w:proofErr w:type="spellEnd"/>
      <w:r>
        <w:t>” did not show any findings for the NHM source.</w:t>
      </w:r>
    </w:p>
    <w:p>
      <w:pPr>
        <w:pStyle w:val="Heading1"/>
        <w:pageBreakBefore w:val="0"/>
        <w:spacing w:before="240"/>
        <w:ind w:left="431" w:hanging="431"/>
      </w:pPr>
      <w:bookmarkStart w:id="85" w:name="_Toc410304759"/>
      <w:r>
        <w:t>Open Issues</w:t>
      </w:r>
      <w:bookmarkEnd w:id="71"/>
      <w:bookmarkEnd w:id="85"/>
    </w:p>
    <w:tbl>
      <w:tblPr>
        <w:tblW w:w="10065" w:type="dxa"/>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000"/>
      </w:tblPr>
      <w:tblGrid>
        <w:gridCol w:w="3402"/>
        <w:gridCol w:w="6663"/>
      </w:tblGrid>
      <w:tr>
        <w:trPr>
          <w:cantSplit/>
          <w:trHeight w:val="280"/>
          <w:tblHeader/>
        </w:trPr>
        <w:tc>
          <w:tcPr>
            <w:tcW w:w="3402" w:type="dxa"/>
            <w:tcBorders>
              <w:top w:val="single" w:sz="4" w:space="0" w:color="auto"/>
              <w:left w:val="single" w:sz="4" w:space="0" w:color="auto"/>
              <w:bottom w:val="single" w:sz="4" w:space="0" w:color="auto"/>
              <w:right w:val="single" w:sz="4" w:space="0" w:color="auto"/>
            </w:tcBorders>
            <w:shd w:val="clear" w:color="auto" w:fill="DCDCDC"/>
          </w:tcPr>
          <w:p>
            <w:pPr>
              <w:keepNext/>
              <w:spacing w:before="57" w:after="57"/>
              <w:rPr>
                <w:b/>
                <w:bCs/>
              </w:rPr>
            </w:pPr>
            <w:r>
              <w:rPr>
                <w:b/>
                <w:bCs/>
              </w:rPr>
              <w:t>Open Issue</w:t>
            </w:r>
          </w:p>
        </w:tc>
        <w:tc>
          <w:tcPr>
            <w:tcW w:w="6663" w:type="dxa"/>
            <w:tcBorders>
              <w:top w:val="single" w:sz="4" w:space="0" w:color="auto"/>
              <w:left w:val="single" w:sz="4" w:space="0" w:color="auto"/>
              <w:bottom w:val="single" w:sz="4" w:space="0" w:color="auto"/>
              <w:right w:val="single" w:sz="4" w:space="0" w:color="auto"/>
            </w:tcBorders>
            <w:shd w:val="clear" w:color="auto" w:fill="DCDCDC"/>
          </w:tcPr>
          <w:p>
            <w:pPr>
              <w:keepNext/>
              <w:spacing w:before="57" w:after="57"/>
              <w:rPr>
                <w:b/>
                <w:bCs/>
              </w:rPr>
            </w:pPr>
            <w:r>
              <w:rPr>
                <w:b/>
                <w:bCs/>
              </w:rPr>
              <w:t>Detailed description</w:t>
            </w:r>
          </w:p>
        </w:tc>
      </w:tr>
      <w:tr>
        <w:trPr>
          <w:cantSplit/>
          <w:trHeight w:val="280"/>
        </w:trPr>
        <w:tc>
          <w:tcPr>
            <w:tcW w:w="3402" w:type="dxa"/>
            <w:tcBorders>
              <w:top w:val="single" w:sz="4" w:space="0" w:color="auto"/>
              <w:left w:val="single" w:sz="4" w:space="0" w:color="auto"/>
              <w:bottom w:val="single" w:sz="4" w:space="0" w:color="auto"/>
              <w:right w:val="single" w:sz="4" w:space="0" w:color="auto"/>
            </w:tcBorders>
          </w:tcPr>
          <w:p>
            <w:pPr>
              <w:spacing w:before="57" w:after="57"/>
            </w:pPr>
          </w:p>
        </w:tc>
        <w:tc>
          <w:tcPr>
            <w:tcW w:w="6663" w:type="dxa"/>
            <w:tcBorders>
              <w:top w:val="single" w:sz="4" w:space="0" w:color="auto"/>
              <w:left w:val="single" w:sz="4" w:space="0" w:color="auto"/>
              <w:bottom w:val="single" w:sz="4" w:space="0" w:color="auto"/>
              <w:right w:val="single" w:sz="4" w:space="0" w:color="auto"/>
            </w:tcBorders>
          </w:tcPr>
          <w:p>
            <w:pPr>
              <w:spacing w:before="57" w:after="57"/>
            </w:pPr>
          </w:p>
        </w:tc>
      </w:tr>
    </w:tbl>
    <w:p>
      <w:pPr>
        <w:spacing w:line="60" w:lineRule="exact"/>
        <w:rPr>
          <w:szCs w:val="24"/>
        </w:rPr>
      </w:pPr>
    </w:p>
    <w:p>
      <w:pPr>
        <w:pStyle w:val="Heading1"/>
        <w:pageBreakBefore w:val="0"/>
        <w:ind w:left="431" w:hanging="431"/>
      </w:pPr>
      <w:bookmarkStart w:id="86" w:name="_Toc410304760"/>
      <w:r>
        <w:t>References</w:t>
      </w:r>
      <w:bookmarkEnd w:id="86"/>
    </w:p>
    <w:tbl>
      <w:tblPr>
        <w:tblW w:w="10065"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3119"/>
        <w:gridCol w:w="6946"/>
      </w:tblGrid>
      <w:tr>
        <w:trPr>
          <w:cantSplit/>
        </w:trPr>
        <w:tc>
          <w:tcPr>
            <w:tcW w:w="3119" w:type="dxa"/>
            <w:shd w:val="clear" w:color="auto" w:fill="DCDCDC"/>
          </w:tcPr>
          <w:p>
            <w:pPr>
              <w:keepNext/>
              <w:ind w:left="360" w:hanging="360"/>
              <w:rPr>
                <w:b/>
              </w:rPr>
            </w:pPr>
            <w:r>
              <w:rPr>
                <w:b/>
              </w:rPr>
              <w:t>Name of the Document</w:t>
            </w:r>
          </w:p>
        </w:tc>
        <w:tc>
          <w:tcPr>
            <w:tcW w:w="6946" w:type="dxa"/>
            <w:shd w:val="clear" w:color="auto" w:fill="DCDCDC"/>
          </w:tcPr>
          <w:p>
            <w:pPr>
              <w:keepNext/>
              <w:rPr>
                <w:b/>
              </w:rPr>
            </w:pPr>
            <w:r>
              <w:rPr>
                <w:b/>
              </w:rPr>
              <w:t>Version or Release Date</w:t>
            </w:r>
          </w:p>
        </w:tc>
      </w:tr>
      <w:tr>
        <w:trPr>
          <w:cantSplit/>
        </w:trPr>
        <w:tc>
          <w:tcPr>
            <w:tcW w:w="3119" w:type="dxa"/>
          </w:tcPr>
          <w:p>
            <w:pPr>
              <w:keepNext/>
              <w:ind w:left="360" w:hanging="360"/>
              <w:rPr>
                <w:b/>
              </w:rPr>
            </w:pPr>
          </w:p>
        </w:tc>
        <w:tc>
          <w:tcPr>
            <w:tcW w:w="6946" w:type="dxa"/>
          </w:tcPr>
          <w:p>
            <w:pPr>
              <w:keepNext/>
            </w:pPr>
          </w:p>
        </w:tc>
      </w:tr>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tbl>
    <w:p/>
    <w:p>
      <w:pPr>
        <w:tabs>
          <w:tab w:val="clear" w:pos="3430"/>
          <w:tab w:val="clear" w:pos="4876"/>
          <w:tab w:val="clear" w:pos="6861"/>
        </w:tabs>
        <w:spacing w:after="0"/>
        <w:rPr>
          <w:b/>
          <w:kern w:val="2"/>
          <w:sz w:val="32"/>
          <w:szCs w:val="24"/>
        </w:rPr>
      </w:pPr>
      <w:r>
        <w:br w:type="page"/>
      </w:r>
    </w:p>
    <w:p>
      <w:pPr>
        <w:pStyle w:val="Heading1"/>
        <w:pageBreakBefore w:val="0"/>
        <w:ind w:left="431" w:hanging="431"/>
      </w:pPr>
      <w:bookmarkStart w:id="87" w:name="_Toc410304761"/>
      <w:r>
        <w:lastRenderedPageBreak/>
        <w:t>Checklists</w:t>
      </w:r>
      <w:bookmarkEnd w:id="87"/>
    </w:p>
    <w:p>
      <w:pPr>
        <w:pStyle w:val="Heading2"/>
      </w:pPr>
      <w:bookmarkStart w:id="88" w:name="_Toc410304762"/>
      <w:r>
        <w:t>Node State Manager</w:t>
      </w:r>
      <w:bookmarkEnd w:id="88"/>
    </w:p>
    <w:p>
      <w:pPr>
        <w:tabs>
          <w:tab w:val="clear" w:pos="3430"/>
          <w:tab w:val="clear" w:pos="4876"/>
          <w:tab w:val="left" w:pos="851"/>
          <w:tab w:val="left" w:pos="2268"/>
        </w:tabs>
        <w:autoSpaceDE w:val="0"/>
        <w:autoSpaceDN w:val="0"/>
        <w:adjustRightInd w:val="0"/>
        <w:rPr>
          <w:rFonts w:cs="Arial"/>
          <w:color w:val="000000"/>
          <w:sz w:val="22"/>
          <w:szCs w:val="24"/>
          <w:lang w:eastAsia="de-DE"/>
        </w:rPr>
      </w:pPr>
    </w:p>
    <w:tbl>
      <w:tblPr>
        <w:tblW w:w="0" w:type="auto"/>
        <w:tblInd w:w="38" w:type="dxa"/>
        <w:tblLayout w:type="fixed"/>
        <w:tblLook w:val="0000"/>
      </w:tblPr>
      <w:tblGrid>
        <w:gridCol w:w="2376"/>
        <w:gridCol w:w="7230"/>
      </w:tblGrid>
      <w:tr>
        <w:tc>
          <w:tcPr>
            <w:tcW w:w="2376" w:type="dxa"/>
            <w:tcBorders>
              <w:top w:val="single" w:sz="12" w:space="0" w:color="auto"/>
              <w:left w:val="single" w:sz="12" w:space="0" w:color="auto"/>
              <w:bottom w:val="single" w:sz="12" w:space="0" w:color="auto"/>
              <w:right w:val="nil"/>
            </w:tcBorders>
            <w:shd w:val="clear" w:color="auto" w:fill="D9D9D9"/>
            <w:tcMar>
              <w:top w:w="70" w:type="dxa"/>
              <w:left w:w="108" w:type="dxa"/>
              <w:bottom w:w="0" w:type="dxa"/>
              <w:right w:w="108" w:type="dxa"/>
            </w:tcMar>
          </w:tcPr>
          <w:p>
            <w:pPr>
              <w:tabs>
                <w:tab w:val="clear" w:pos="3430"/>
                <w:tab w:val="clear" w:pos="4876"/>
                <w:tab w:val="clear" w:pos="6861"/>
              </w:tabs>
              <w:autoSpaceDE w:val="0"/>
              <w:autoSpaceDN w:val="0"/>
              <w:adjustRightInd w:val="0"/>
              <w:rPr>
                <w:rFonts w:cs="Arial"/>
                <w:b/>
                <w:color w:val="0000FF"/>
                <w:sz w:val="22"/>
                <w:szCs w:val="24"/>
                <w:lang w:eastAsia="de-DE"/>
              </w:rPr>
            </w:pPr>
            <w:r>
              <w:rPr>
                <w:rFonts w:cs="Arial"/>
                <w:b/>
                <w:color w:val="0000FF"/>
                <w:sz w:val="22"/>
                <w:szCs w:val="24"/>
                <w:lang w:eastAsia="de-DE"/>
              </w:rPr>
              <w:t>Application or Se</w:t>
            </w:r>
            <w:r>
              <w:rPr>
                <w:rFonts w:cs="Arial"/>
                <w:b/>
                <w:color w:val="0000FF"/>
                <w:sz w:val="22"/>
                <w:szCs w:val="24"/>
                <w:lang w:eastAsia="de-DE"/>
              </w:rPr>
              <w:t>r</w:t>
            </w:r>
            <w:r>
              <w:rPr>
                <w:rFonts w:cs="Arial"/>
                <w:b/>
                <w:color w:val="0000FF"/>
                <w:sz w:val="22"/>
                <w:szCs w:val="24"/>
                <w:lang w:eastAsia="de-DE"/>
              </w:rPr>
              <w:t>vice Name</w:t>
            </w:r>
          </w:p>
        </w:tc>
        <w:tc>
          <w:tcPr>
            <w:tcW w:w="7230" w:type="dxa"/>
            <w:tcBorders>
              <w:top w:val="single" w:sz="12" w:space="0" w:color="auto"/>
              <w:left w:val="nil"/>
              <w:bottom w:val="single" w:sz="12" w:space="0" w:color="auto"/>
              <w:right w:val="single" w:sz="12" w:space="0" w:color="auto"/>
            </w:tcBorders>
            <w:tcMar>
              <w:top w:w="70" w:type="dxa"/>
              <w:left w:w="108" w:type="dxa"/>
              <w:bottom w:w="0" w:type="dxa"/>
              <w:right w:w="108" w:type="dxa"/>
            </w:tcMar>
            <w:vAlign w:val="center"/>
          </w:tcPr>
          <w:p>
            <w:pPr>
              <w:tabs>
                <w:tab w:val="clear" w:pos="3430"/>
                <w:tab w:val="clear" w:pos="4876"/>
                <w:tab w:val="clear" w:pos="6861"/>
              </w:tabs>
              <w:autoSpaceDE w:val="0"/>
              <w:autoSpaceDN w:val="0"/>
              <w:adjustRightInd w:val="0"/>
              <w:rPr>
                <w:rFonts w:cs="Arial"/>
                <w:b/>
                <w:color w:val="000000"/>
                <w:sz w:val="22"/>
                <w:szCs w:val="24"/>
                <w:lang w:eastAsia="de-DE"/>
              </w:rPr>
            </w:pPr>
            <w:r>
              <w:rPr>
                <w:rFonts w:cs="Arial"/>
                <w:b/>
                <w:color w:val="000000"/>
                <w:sz w:val="22"/>
                <w:szCs w:val="24"/>
                <w:lang w:eastAsia="de-DE"/>
              </w:rPr>
              <w:t>&lt;Name&gt;</w:t>
            </w:r>
          </w:p>
        </w:tc>
      </w:tr>
      <w:tr>
        <w:tc>
          <w:tcPr>
            <w:tcW w:w="2376" w:type="dxa"/>
            <w:tcBorders>
              <w:top w:val="single" w:sz="12" w:space="0" w:color="auto"/>
              <w:left w:val="single" w:sz="12" w:space="0" w:color="auto"/>
              <w:bottom w:val="single" w:sz="4" w:space="0" w:color="auto"/>
              <w:right w:val="nil"/>
            </w:tcBorders>
            <w:shd w:val="clear" w:color="auto" w:fill="D9D9D9"/>
            <w:tcMar>
              <w:top w:w="70" w:type="dxa"/>
              <w:left w:w="108" w:type="dxa"/>
              <w:bottom w:w="0" w:type="dxa"/>
              <w:right w:w="108" w:type="dxa"/>
            </w:tcMar>
          </w:tcPr>
          <w:p>
            <w:pPr>
              <w:tabs>
                <w:tab w:val="clear" w:pos="3430"/>
                <w:tab w:val="clear" w:pos="4876"/>
                <w:tab w:val="clear" w:pos="6861"/>
              </w:tabs>
              <w:autoSpaceDE w:val="0"/>
              <w:autoSpaceDN w:val="0"/>
              <w:adjustRightInd w:val="0"/>
              <w:rPr>
                <w:rFonts w:cs="Arial"/>
                <w:b/>
                <w:color w:val="0000FF"/>
                <w:sz w:val="22"/>
                <w:szCs w:val="24"/>
                <w:lang w:eastAsia="de-DE"/>
              </w:rPr>
            </w:pPr>
            <w:r>
              <w:rPr>
                <w:rFonts w:cs="Arial"/>
                <w:b/>
                <w:color w:val="0000FF"/>
                <w:sz w:val="22"/>
                <w:szCs w:val="24"/>
                <w:lang w:eastAsia="de-DE"/>
              </w:rPr>
              <w:t>Shutdown notific</w:t>
            </w:r>
            <w:r>
              <w:rPr>
                <w:rFonts w:cs="Arial"/>
                <w:b/>
                <w:color w:val="0000FF"/>
                <w:sz w:val="22"/>
                <w:szCs w:val="24"/>
                <w:lang w:eastAsia="de-DE"/>
              </w:rPr>
              <w:t>a</w:t>
            </w:r>
            <w:r>
              <w:rPr>
                <w:rFonts w:cs="Arial"/>
                <w:b/>
                <w:color w:val="0000FF"/>
                <w:sz w:val="22"/>
                <w:szCs w:val="24"/>
                <w:lang w:eastAsia="de-DE"/>
              </w:rPr>
              <w:t>tion required</w:t>
            </w:r>
          </w:p>
        </w:tc>
        <w:tc>
          <w:tcPr>
            <w:tcW w:w="7230" w:type="dxa"/>
            <w:tcBorders>
              <w:top w:val="single" w:sz="12" w:space="0" w:color="auto"/>
              <w:left w:val="nil"/>
              <w:bottom w:val="single" w:sz="4" w:space="0" w:color="auto"/>
              <w:right w:val="single" w:sz="12" w:space="0" w:color="auto"/>
            </w:tcBorders>
            <w:tcMar>
              <w:top w:w="70" w:type="dxa"/>
              <w:left w:w="108" w:type="dxa"/>
              <w:bottom w:w="0" w:type="dxa"/>
              <w:right w:w="108" w:type="dxa"/>
            </w:tcMar>
          </w:tcPr>
          <w:p>
            <w:pPr>
              <w:tabs>
                <w:tab w:val="clear" w:pos="3430"/>
                <w:tab w:val="clear" w:pos="4876"/>
                <w:tab w:val="clear" w:pos="6861"/>
              </w:tabs>
              <w:autoSpaceDE w:val="0"/>
              <w:autoSpaceDN w:val="0"/>
              <w:adjustRightInd w:val="0"/>
              <w:rPr>
                <w:rFonts w:cs="Arial"/>
                <w:color w:val="000000"/>
                <w:sz w:val="22"/>
                <w:szCs w:val="24"/>
                <w:lang w:eastAsia="de-DE"/>
              </w:rPr>
            </w:pPr>
            <w:r>
              <w:rPr>
                <w:rFonts w:cs="Arial"/>
                <w:color w:val="000000"/>
                <w:sz w:val="22"/>
                <w:szCs w:val="24"/>
                <w:lang w:eastAsia="de-DE"/>
              </w:rPr>
              <w:t>yes</w:t>
            </w:r>
          </w:p>
          <w:p>
            <w:pPr>
              <w:tabs>
                <w:tab w:val="clear" w:pos="3430"/>
                <w:tab w:val="clear" w:pos="4876"/>
                <w:tab w:val="clear" w:pos="6861"/>
              </w:tabs>
              <w:autoSpaceDE w:val="0"/>
              <w:autoSpaceDN w:val="0"/>
              <w:adjustRightInd w:val="0"/>
              <w:rPr>
                <w:rFonts w:cs="Arial"/>
                <w:i/>
                <w:color w:val="FF0000"/>
                <w:sz w:val="22"/>
                <w:szCs w:val="24"/>
                <w:lang w:eastAsia="de-DE"/>
              </w:rPr>
            </w:pPr>
            <w:r>
              <w:rPr>
                <w:rFonts w:cs="Arial"/>
                <w:i/>
                <w:color w:val="FF0000"/>
                <w:sz w:val="22"/>
                <w:szCs w:val="24"/>
                <w:lang w:eastAsia="de-DE"/>
              </w:rPr>
              <w:t xml:space="preserve">The Node Health Monitor sets a flag during the shutdown process that it uses in the </w:t>
            </w:r>
            <w:proofErr w:type="spellStart"/>
            <w:r>
              <w:rPr>
                <w:rFonts w:cs="Arial"/>
                <w:i/>
                <w:color w:val="FF0000"/>
                <w:sz w:val="22"/>
                <w:szCs w:val="24"/>
                <w:lang w:eastAsia="de-DE"/>
              </w:rPr>
              <w:t>runup</w:t>
            </w:r>
            <w:proofErr w:type="spellEnd"/>
            <w:r>
              <w:rPr>
                <w:rFonts w:cs="Arial"/>
                <w:i/>
                <w:color w:val="FF0000"/>
                <w:sz w:val="22"/>
                <w:szCs w:val="24"/>
                <w:lang w:eastAsia="de-DE"/>
              </w:rPr>
              <w:t xml:space="preserve"> to validate that a valid shutdown occurred in the pr</w:t>
            </w:r>
            <w:r>
              <w:rPr>
                <w:rFonts w:cs="Arial"/>
                <w:i/>
                <w:color w:val="FF0000"/>
                <w:sz w:val="22"/>
                <w:szCs w:val="24"/>
                <w:lang w:eastAsia="de-DE"/>
              </w:rPr>
              <w:t>e</w:t>
            </w:r>
            <w:r>
              <w:rPr>
                <w:rFonts w:cs="Arial"/>
                <w:i/>
                <w:color w:val="FF0000"/>
                <w:sz w:val="22"/>
                <w:szCs w:val="24"/>
                <w:lang w:eastAsia="de-DE"/>
              </w:rPr>
              <w:t>vious lifecycle. Additionally, it stores all its statistics in the persistency during the shutdown</w:t>
            </w:r>
          </w:p>
        </w:tc>
      </w:tr>
      <w:tr>
        <w:tc>
          <w:tcPr>
            <w:tcW w:w="2376" w:type="dxa"/>
            <w:tcBorders>
              <w:top w:val="single" w:sz="4" w:space="0" w:color="auto"/>
              <w:left w:val="single" w:sz="12" w:space="0" w:color="auto"/>
              <w:bottom w:val="single" w:sz="4" w:space="0" w:color="auto"/>
              <w:right w:val="nil"/>
            </w:tcBorders>
            <w:shd w:val="clear" w:color="auto" w:fill="D9D9D9"/>
            <w:tcMar>
              <w:top w:w="70" w:type="dxa"/>
              <w:left w:w="108" w:type="dxa"/>
              <w:bottom w:w="0" w:type="dxa"/>
              <w:right w:w="108" w:type="dxa"/>
            </w:tcMar>
          </w:tcPr>
          <w:p>
            <w:pPr>
              <w:tabs>
                <w:tab w:val="clear" w:pos="3430"/>
                <w:tab w:val="clear" w:pos="4876"/>
                <w:tab w:val="clear" w:pos="6861"/>
              </w:tabs>
              <w:autoSpaceDE w:val="0"/>
              <w:autoSpaceDN w:val="0"/>
              <w:adjustRightInd w:val="0"/>
              <w:rPr>
                <w:rFonts w:cs="Arial"/>
                <w:b/>
                <w:color w:val="0000FF"/>
                <w:sz w:val="22"/>
                <w:szCs w:val="24"/>
                <w:lang w:eastAsia="de-DE"/>
              </w:rPr>
            </w:pPr>
            <w:r>
              <w:rPr>
                <w:rFonts w:cs="Arial"/>
                <w:b/>
                <w:color w:val="0000FF"/>
                <w:sz w:val="22"/>
                <w:szCs w:val="24"/>
                <w:lang w:eastAsia="de-DE"/>
              </w:rPr>
              <w:t>Type of Shutdown required</w:t>
            </w:r>
          </w:p>
        </w:tc>
        <w:tc>
          <w:tcPr>
            <w:tcW w:w="7230" w:type="dxa"/>
            <w:tcBorders>
              <w:top w:val="single" w:sz="4" w:space="0" w:color="auto"/>
              <w:left w:val="nil"/>
              <w:bottom w:val="single" w:sz="4" w:space="0" w:color="auto"/>
              <w:right w:val="single" w:sz="12" w:space="0" w:color="auto"/>
            </w:tcBorders>
            <w:tcMar>
              <w:top w:w="70" w:type="dxa"/>
              <w:left w:w="108" w:type="dxa"/>
              <w:bottom w:w="0" w:type="dxa"/>
              <w:right w:w="108" w:type="dxa"/>
            </w:tcMar>
          </w:tcPr>
          <w:p>
            <w:pPr>
              <w:tabs>
                <w:tab w:val="clear" w:pos="3430"/>
                <w:tab w:val="clear" w:pos="4876"/>
                <w:tab w:val="clear" w:pos="6861"/>
              </w:tabs>
              <w:autoSpaceDE w:val="0"/>
              <w:autoSpaceDN w:val="0"/>
              <w:adjustRightInd w:val="0"/>
              <w:rPr>
                <w:rFonts w:cs="Arial"/>
                <w:color w:val="000000"/>
                <w:sz w:val="22"/>
                <w:szCs w:val="24"/>
                <w:lang w:eastAsia="de-DE"/>
              </w:rPr>
            </w:pPr>
            <w:r>
              <w:rPr>
                <w:rFonts w:cs="Arial"/>
                <w:color w:val="000000"/>
                <w:sz w:val="22"/>
                <w:szCs w:val="24"/>
                <w:lang w:eastAsia="de-DE"/>
              </w:rPr>
              <w:t>normal</w:t>
            </w:r>
          </w:p>
        </w:tc>
      </w:tr>
      <w:tr>
        <w:tc>
          <w:tcPr>
            <w:tcW w:w="2376" w:type="dxa"/>
            <w:tcBorders>
              <w:top w:val="single" w:sz="4" w:space="0" w:color="auto"/>
              <w:left w:val="single" w:sz="12" w:space="0" w:color="auto"/>
              <w:bottom w:val="single" w:sz="4" w:space="0" w:color="auto"/>
              <w:right w:val="nil"/>
            </w:tcBorders>
            <w:shd w:val="clear" w:color="auto" w:fill="D9D9D9"/>
            <w:tcMar>
              <w:top w:w="70" w:type="dxa"/>
              <w:left w:w="108" w:type="dxa"/>
              <w:bottom w:w="0" w:type="dxa"/>
              <w:right w:w="108" w:type="dxa"/>
            </w:tcMar>
          </w:tcPr>
          <w:p>
            <w:pPr>
              <w:tabs>
                <w:tab w:val="clear" w:pos="3430"/>
                <w:tab w:val="clear" w:pos="4876"/>
                <w:tab w:val="clear" w:pos="6861"/>
              </w:tabs>
              <w:autoSpaceDE w:val="0"/>
              <w:autoSpaceDN w:val="0"/>
              <w:adjustRightInd w:val="0"/>
              <w:rPr>
                <w:rFonts w:cs="Arial"/>
                <w:b/>
                <w:color w:val="0000FF"/>
                <w:sz w:val="22"/>
                <w:szCs w:val="24"/>
                <w:lang w:eastAsia="de-DE"/>
              </w:rPr>
            </w:pPr>
            <w:r>
              <w:rPr>
                <w:rFonts w:cs="Arial"/>
                <w:b/>
                <w:color w:val="0000FF"/>
                <w:sz w:val="22"/>
                <w:szCs w:val="24"/>
                <w:lang w:eastAsia="de-DE"/>
              </w:rPr>
              <w:t>Ability to perform system restarts</w:t>
            </w:r>
          </w:p>
        </w:tc>
        <w:tc>
          <w:tcPr>
            <w:tcW w:w="7230" w:type="dxa"/>
            <w:tcBorders>
              <w:top w:val="single" w:sz="4" w:space="0" w:color="auto"/>
              <w:left w:val="nil"/>
              <w:bottom w:val="single" w:sz="4" w:space="0" w:color="auto"/>
              <w:right w:val="single" w:sz="12" w:space="0" w:color="auto"/>
            </w:tcBorders>
            <w:tcMar>
              <w:top w:w="70" w:type="dxa"/>
              <w:left w:w="108" w:type="dxa"/>
              <w:bottom w:w="0" w:type="dxa"/>
              <w:right w:w="108" w:type="dxa"/>
            </w:tcMar>
          </w:tcPr>
          <w:p>
            <w:pPr>
              <w:tabs>
                <w:tab w:val="clear" w:pos="3430"/>
                <w:tab w:val="clear" w:pos="4876"/>
                <w:tab w:val="clear" w:pos="6861"/>
              </w:tabs>
              <w:autoSpaceDE w:val="0"/>
              <w:autoSpaceDN w:val="0"/>
              <w:adjustRightInd w:val="0"/>
              <w:rPr>
                <w:rFonts w:cs="Arial"/>
                <w:color w:val="000000"/>
                <w:sz w:val="22"/>
                <w:szCs w:val="24"/>
                <w:lang w:eastAsia="de-DE"/>
              </w:rPr>
            </w:pPr>
            <w:r>
              <w:rPr>
                <w:rFonts w:cs="Arial"/>
                <w:color w:val="000000"/>
                <w:sz w:val="22"/>
                <w:szCs w:val="24"/>
                <w:lang w:eastAsia="de-DE"/>
              </w:rPr>
              <w:t xml:space="preserve">yes  </w:t>
            </w:r>
          </w:p>
          <w:p>
            <w:pPr>
              <w:tabs>
                <w:tab w:val="clear" w:pos="3430"/>
                <w:tab w:val="clear" w:pos="4876"/>
                <w:tab w:val="clear" w:pos="6861"/>
              </w:tabs>
              <w:autoSpaceDE w:val="0"/>
              <w:autoSpaceDN w:val="0"/>
              <w:adjustRightInd w:val="0"/>
              <w:rPr>
                <w:rFonts w:cs="Arial"/>
                <w:color w:val="0000FF"/>
                <w:sz w:val="22"/>
                <w:szCs w:val="24"/>
                <w:lang w:eastAsia="de-DE"/>
              </w:rPr>
            </w:pPr>
            <w:r>
              <w:rPr>
                <w:rFonts w:cs="Arial"/>
                <w:i/>
                <w:color w:val="FF0000"/>
                <w:sz w:val="22"/>
                <w:szCs w:val="24"/>
                <w:lang w:eastAsia="de-DE"/>
              </w:rPr>
              <w:t>The NHM can use the NSM Restart functionality in case of critical appl</w:t>
            </w:r>
            <w:r>
              <w:rPr>
                <w:rFonts w:cs="Arial"/>
                <w:i/>
                <w:color w:val="FF0000"/>
                <w:sz w:val="22"/>
                <w:szCs w:val="24"/>
                <w:lang w:eastAsia="de-DE"/>
              </w:rPr>
              <w:t>i</w:t>
            </w:r>
            <w:r>
              <w:rPr>
                <w:rFonts w:cs="Arial"/>
                <w:i/>
                <w:color w:val="FF0000"/>
                <w:sz w:val="22"/>
                <w:szCs w:val="24"/>
                <w:lang w:eastAsia="de-DE"/>
              </w:rPr>
              <w:t>cation failures</w:t>
            </w:r>
          </w:p>
        </w:tc>
      </w:tr>
      <w:tr>
        <w:tc>
          <w:tcPr>
            <w:tcW w:w="2376" w:type="dxa"/>
            <w:tcBorders>
              <w:top w:val="single" w:sz="4" w:space="0" w:color="auto"/>
              <w:left w:val="single" w:sz="12" w:space="0" w:color="auto"/>
              <w:bottom w:val="single" w:sz="4" w:space="0" w:color="auto"/>
              <w:right w:val="nil"/>
            </w:tcBorders>
            <w:shd w:val="clear" w:color="auto" w:fill="D9D9D9"/>
            <w:tcMar>
              <w:top w:w="70" w:type="dxa"/>
              <w:left w:w="108" w:type="dxa"/>
              <w:bottom w:w="0" w:type="dxa"/>
              <w:right w:w="108" w:type="dxa"/>
            </w:tcMar>
          </w:tcPr>
          <w:p>
            <w:pPr>
              <w:tabs>
                <w:tab w:val="clear" w:pos="3430"/>
                <w:tab w:val="clear" w:pos="4876"/>
                <w:tab w:val="clear" w:pos="6861"/>
              </w:tabs>
              <w:autoSpaceDE w:val="0"/>
              <w:autoSpaceDN w:val="0"/>
              <w:adjustRightInd w:val="0"/>
              <w:rPr>
                <w:rFonts w:cs="Arial"/>
                <w:b/>
                <w:color w:val="0000FF"/>
                <w:sz w:val="22"/>
                <w:szCs w:val="24"/>
                <w:lang w:eastAsia="de-DE"/>
              </w:rPr>
            </w:pPr>
            <w:r>
              <w:rPr>
                <w:rFonts w:cs="Arial"/>
                <w:b/>
                <w:color w:val="0000FF"/>
                <w:sz w:val="22"/>
                <w:szCs w:val="24"/>
                <w:lang w:eastAsia="de-DE"/>
              </w:rPr>
              <w:t>Using existing se</w:t>
            </w:r>
            <w:r>
              <w:rPr>
                <w:rFonts w:cs="Arial"/>
                <w:b/>
                <w:color w:val="0000FF"/>
                <w:sz w:val="22"/>
                <w:szCs w:val="24"/>
                <w:lang w:eastAsia="de-DE"/>
              </w:rPr>
              <w:t>s</w:t>
            </w:r>
            <w:r>
              <w:rPr>
                <w:rFonts w:cs="Arial"/>
                <w:b/>
                <w:color w:val="0000FF"/>
                <w:sz w:val="22"/>
                <w:szCs w:val="24"/>
                <w:lang w:eastAsia="de-DE"/>
              </w:rPr>
              <w:t>sions</w:t>
            </w:r>
          </w:p>
        </w:tc>
        <w:tc>
          <w:tcPr>
            <w:tcW w:w="7230" w:type="dxa"/>
            <w:tcBorders>
              <w:top w:val="single" w:sz="4" w:space="0" w:color="auto"/>
              <w:left w:val="nil"/>
              <w:bottom w:val="single" w:sz="4" w:space="0" w:color="auto"/>
              <w:right w:val="single" w:sz="12" w:space="0" w:color="auto"/>
            </w:tcBorders>
            <w:tcMar>
              <w:top w:w="70" w:type="dxa"/>
              <w:left w:w="108" w:type="dxa"/>
              <w:bottom w:w="0" w:type="dxa"/>
              <w:right w:w="108" w:type="dxa"/>
            </w:tcMar>
          </w:tcPr>
          <w:p>
            <w:pPr>
              <w:tabs>
                <w:tab w:val="clear" w:pos="3430"/>
                <w:tab w:val="clear" w:pos="4876"/>
                <w:tab w:val="clear" w:pos="6861"/>
              </w:tabs>
              <w:autoSpaceDE w:val="0"/>
              <w:autoSpaceDN w:val="0"/>
              <w:adjustRightInd w:val="0"/>
              <w:rPr>
                <w:rFonts w:cs="Arial"/>
                <w:color w:val="000000"/>
                <w:sz w:val="22"/>
                <w:szCs w:val="24"/>
                <w:lang w:eastAsia="de-DE"/>
              </w:rPr>
            </w:pPr>
            <w:r>
              <w:rPr>
                <w:rFonts w:cs="Arial"/>
                <w:color w:val="000000"/>
                <w:sz w:val="22"/>
                <w:szCs w:val="24"/>
                <w:lang w:eastAsia="de-DE"/>
              </w:rPr>
              <w:t xml:space="preserve">no </w:t>
            </w:r>
          </w:p>
        </w:tc>
      </w:tr>
      <w:tr>
        <w:tc>
          <w:tcPr>
            <w:tcW w:w="2376" w:type="dxa"/>
            <w:tcBorders>
              <w:top w:val="single" w:sz="4" w:space="0" w:color="auto"/>
              <w:left w:val="single" w:sz="12" w:space="0" w:color="auto"/>
              <w:bottom w:val="single" w:sz="4" w:space="0" w:color="auto"/>
              <w:right w:val="nil"/>
            </w:tcBorders>
            <w:shd w:val="clear" w:color="auto" w:fill="D9D9D9"/>
            <w:tcMar>
              <w:top w:w="70" w:type="dxa"/>
              <w:left w:w="108" w:type="dxa"/>
              <w:bottom w:w="0" w:type="dxa"/>
              <w:right w:w="108" w:type="dxa"/>
            </w:tcMar>
          </w:tcPr>
          <w:p>
            <w:pPr>
              <w:tabs>
                <w:tab w:val="clear" w:pos="3430"/>
                <w:tab w:val="clear" w:pos="4876"/>
                <w:tab w:val="clear" w:pos="6861"/>
              </w:tabs>
              <w:autoSpaceDE w:val="0"/>
              <w:autoSpaceDN w:val="0"/>
              <w:adjustRightInd w:val="0"/>
              <w:rPr>
                <w:rFonts w:cs="Arial"/>
                <w:b/>
                <w:color w:val="0000FF"/>
                <w:sz w:val="22"/>
                <w:szCs w:val="24"/>
                <w:lang w:eastAsia="de-DE"/>
              </w:rPr>
            </w:pPr>
            <w:r>
              <w:rPr>
                <w:rFonts w:cs="Arial"/>
                <w:b/>
                <w:color w:val="0000FF"/>
                <w:sz w:val="22"/>
                <w:szCs w:val="24"/>
                <w:lang w:eastAsia="de-DE"/>
              </w:rPr>
              <w:t>Planning on adding own sessions</w:t>
            </w:r>
          </w:p>
        </w:tc>
        <w:tc>
          <w:tcPr>
            <w:tcW w:w="7230" w:type="dxa"/>
            <w:tcBorders>
              <w:top w:val="single" w:sz="4" w:space="0" w:color="auto"/>
              <w:left w:val="nil"/>
              <w:bottom w:val="single" w:sz="4" w:space="0" w:color="auto"/>
              <w:right w:val="single" w:sz="12" w:space="0" w:color="auto"/>
            </w:tcBorders>
            <w:tcMar>
              <w:top w:w="70" w:type="dxa"/>
              <w:left w:w="108" w:type="dxa"/>
              <w:bottom w:w="0" w:type="dxa"/>
              <w:right w:w="108" w:type="dxa"/>
            </w:tcMar>
          </w:tcPr>
          <w:p>
            <w:pPr>
              <w:tabs>
                <w:tab w:val="clear" w:pos="3430"/>
                <w:tab w:val="clear" w:pos="4876"/>
                <w:tab w:val="clear" w:pos="6861"/>
              </w:tabs>
              <w:autoSpaceDE w:val="0"/>
              <w:autoSpaceDN w:val="0"/>
              <w:adjustRightInd w:val="0"/>
              <w:rPr>
                <w:rFonts w:cs="Arial"/>
                <w:color w:val="000000"/>
                <w:sz w:val="22"/>
                <w:szCs w:val="24"/>
                <w:lang w:eastAsia="de-DE"/>
              </w:rPr>
            </w:pPr>
            <w:r>
              <w:rPr>
                <w:rFonts w:cs="Arial"/>
                <w:color w:val="000000"/>
                <w:sz w:val="22"/>
                <w:szCs w:val="24"/>
                <w:lang w:eastAsia="de-DE"/>
              </w:rPr>
              <w:t xml:space="preserve">no </w:t>
            </w:r>
          </w:p>
        </w:tc>
      </w:tr>
    </w:tbl>
    <w:p/>
    <w:p>
      <w:pPr>
        <w:pStyle w:val="Heading2"/>
        <w:numPr>
          <w:ilvl w:val="0"/>
          <w:numId w:val="0"/>
        </w:numPr>
        <w:ind w:left="567"/>
      </w:pPr>
    </w:p>
    <w:p>
      <w:pPr>
        <w:tabs>
          <w:tab w:val="clear" w:pos="3430"/>
          <w:tab w:val="clear" w:pos="4876"/>
          <w:tab w:val="clear" w:pos="6861"/>
        </w:tabs>
        <w:spacing w:after="0"/>
        <w:rPr>
          <w:b/>
          <w:kern w:val="2"/>
          <w:szCs w:val="24"/>
        </w:rPr>
      </w:pPr>
      <w:r>
        <w:br w:type="page"/>
      </w:r>
    </w:p>
    <w:p>
      <w:pPr>
        <w:pStyle w:val="Heading2"/>
      </w:pPr>
      <w:bookmarkStart w:id="89" w:name="_Toc410304763"/>
      <w:r>
        <w:lastRenderedPageBreak/>
        <w:t>Health Monitoring</w:t>
      </w:r>
      <w:bookmarkEnd w:id="89"/>
    </w:p>
    <w:tbl>
      <w:tblPr>
        <w:tblW w:w="0" w:type="auto"/>
        <w:tblLayout w:type="fixed"/>
        <w:tblLook w:val="0000"/>
      </w:tblPr>
      <w:tblGrid>
        <w:gridCol w:w="2376"/>
        <w:gridCol w:w="7230"/>
      </w:tblGrid>
      <w:tr>
        <w:tc>
          <w:tcPr>
            <w:tcW w:w="2376" w:type="dxa"/>
            <w:tcBorders>
              <w:top w:val="single" w:sz="12" w:space="0" w:color="auto"/>
              <w:left w:val="single" w:sz="12" w:space="0" w:color="auto"/>
              <w:bottom w:val="single" w:sz="12" w:space="0" w:color="auto"/>
              <w:right w:val="nil"/>
            </w:tcBorders>
            <w:shd w:val="clear" w:color="auto" w:fill="D9D9D9"/>
            <w:tcMar>
              <w:top w:w="108" w:type="dxa"/>
              <w:left w:w="108" w:type="dxa"/>
              <w:bottom w:w="0" w:type="dxa"/>
              <w:right w:w="108" w:type="dxa"/>
            </w:tcMar>
          </w:tcPr>
          <w:p>
            <w:pPr>
              <w:tabs>
                <w:tab w:val="clear" w:pos="3430"/>
                <w:tab w:val="clear" w:pos="4876"/>
                <w:tab w:val="clear" w:pos="6861"/>
              </w:tabs>
              <w:autoSpaceDE w:val="0"/>
              <w:autoSpaceDN w:val="0"/>
              <w:adjustRightInd w:val="0"/>
              <w:rPr>
                <w:rFonts w:cs="Arial"/>
                <w:b/>
                <w:color w:val="0000FF"/>
                <w:sz w:val="22"/>
                <w:szCs w:val="24"/>
                <w:lang w:eastAsia="de-DE"/>
              </w:rPr>
            </w:pPr>
            <w:r>
              <w:rPr>
                <w:rFonts w:cs="Arial"/>
                <w:b/>
                <w:color w:val="0000FF"/>
                <w:sz w:val="22"/>
                <w:szCs w:val="24"/>
                <w:lang w:eastAsia="de-DE"/>
              </w:rPr>
              <w:t>Application or Se</w:t>
            </w:r>
            <w:r>
              <w:rPr>
                <w:rFonts w:cs="Arial"/>
                <w:b/>
                <w:color w:val="0000FF"/>
                <w:sz w:val="22"/>
                <w:szCs w:val="24"/>
                <w:lang w:eastAsia="de-DE"/>
              </w:rPr>
              <w:t>r</w:t>
            </w:r>
            <w:r>
              <w:rPr>
                <w:rFonts w:cs="Arial"/>
                <w:b/>
                <w:color w:val="0000FF"/>
                <w:sz w:val="22"/>
                <w:szCs w:val="24"/>
                <w:lang w:eastAsia="de-DE"/>
              </w:rPr>
              <w:t>vice Name</w:t>
            </w:r>
          </w:p>
        </w:tc>
        <w:tc>
          <w:tcPr>
            <w:tcW w:w="7230" w:type="dxa"/>
            <w:tcBorders>
              <w:top w:val="single" w:sz="12" w:space="0" w:color="auto"/>
              <w:left w:val="nil"/>
              <w:bottom w:val="single" w:sz="12" w:space="0" w:color="auto"/>
              <w:right w:val="single" w:sz="12" w:space="0" w:color="auto"/>
            </w:tcBorders>
            <w:tcMar>
              <w:top w:w="108" w:type="dxa"/>
              <w:left w:w="108" w:type="dxa"/>
              <w:bottom w:w="0" w:type="dxa"/>
              <w:right w:w="108" w:type="dxa"/>
            </w:tcMar>
            <w:vAlign w:val="center"/>
          </w:tcPr>
          <w:p>
            <w:pPr>
              <w:tabs>
                <w:tab w:val="clear" w:pos="3430"/>
                <w:tab w:val="clear" w:pos="4876"/>
                <w:tab w:val="clear" w:pos="6861"/>
              </w:tabs>
              <w:autoSpaceDE w:val="0"/>
              <w:autoSpaceDN w:val="0"/>
              <w:adjustRightInd w:val="0"/>
              <w:rPr>
                <w:rFonts w:cs="Arial"/>
                <w:b/>
                <w:color w:val="000000"/>
                <w:sz w:val="22"/>
                <w:szCs w:val="24"/>
                <w:lang w:eastAsia="de-DE"/>
              </w:rPr>
            </w:pPr>
            <w:r>
              <w:rPr>
                <w:rFonts w:cs="Arial"/>
                <w:b/>
                <w:color w:val="000000"/>
                <w:sz w:val="22"/>
                <w:szCs w:val="24"/>
                <w:lang w:eastAsia="de-DE"/>
              </w:rPr>
              <w:t>Node Health Monitor</w:t>
            </w:r>
          </w:p>
        </w:tc>
      </w:tr>
      <w:tr>
        <w:tc>
          <w:tcPr>
            <w:tcW w:w="2376" w:type="dxa"/>
            <w:tcBorders>
              <w:top w:val="single" w:sz="12" w:space="0" w:color="auto"/>
              <w:left w:val="single" w:sz="12" w:space="0" w:color="auto"/>
              <w:bottom w:val="single" w:sz="4" w:space="0" w:color="auto"/>
              <w:right w:val="nil"/>
            </w:tcBorders>
            <w:shd w:val="clear" w:color="auto" w:fill="D9D9D9"/>
            <w:tcMar>
              <w:top w:w="108" w:type="dxa"/>
              <w:left w:w="108" w:type="dxa"/>
              <w:bottom w:w="0" w:type="dxa"/>
              <w:right w:w="108" w:type="dxa"/>
            </w:tcMar>
          </w:tcPr>
          <w:p>
            <w:pPr>
              <w:tabs>
                <w:tab w:val="clear" w:pos="3430"/>
                <w:tab w:val="clear" w:pos="4876"/>
                <w:tab w:val="clear" w:pos="6861"/>
              </w:tabs>
              <w:autoSpaceDE w:val="0"/>
              <w:autoSpaceDN w:val="0"/>
              <w:adjustRightInd w:val="0"/>
              <w:rPr>
                <w:rFonts w:cs="Arial"/>
                <w:b/>
                <w:color w:val="0000FF"/>
                <w:sz w:val="22"/>
                <w:szCs w:val="24"/>
                <w:lang w:eastAsia="de-DE"/>
              </w:rPr>
            </w:pPr>
            <w:r>
              <w:rPr>
                <w:rFonts w:cs="Arial"/>
                <w:b/>
                <w:color w:val="0000FF"/>
                <w:sz w:val="22"/>
                <w:szCs w:val="24"/>
                <w:lang w:eastAsia="de-DE"/>
              </w:rPr>
              <w:t>Monitoring Required</w:t>
            </w:r>
          </w:p>
        </w:tc>
        <w:tc>
          <w:tcPr>
            <w:tcW w:w="7230" w:type="dxa"/>
            <w:tcBorders>
              <w:top w:val="single" w:sz="12" w:space="0" w:color="auto"/>
              <w:left w:val="nil"/>
              <w:bottom w:val="single" w:sz="4" w:space="0" w:color="auto"/>
              <w:right w:val="single" w:sz="12" w:space="0" w:color="auto"/>
            </w:tcBorders>
            <w:tcMar>
              <w:top w:w="108" w:type="dxa"/>
              <w:left w:w="108" w:type="dxa"/>
              <w:bottom w:w="0" w:type="dxa"/>
              <w:right w:w="108" w:type="dxa"/>
            </w:tcMar>
          </w:tcPr>
          <w:p>
            <w:pPr>
              <w:tabs>
                <w:tab w:val="clear" w:pos="3430"/>
                <w:tab w:val="clear" w:pos="4876"/>
                <w:tab w:val="clear" w:pos="6861"/>
              </w:tabs>
              <w:autoSpaceDE w:val="0"/>
              <w:autoSpaceDN w:val="0"/>
              <w:adjustRightInd w:val="0"/>
              <w:rPr>
                <w:rFonts w:cs="Arial"/>
                <w:color w:val="000000"/>
                <w:sz w:val="22"/>
                <w:szCs w:val="24"/>
                <w:lang w:eastAsia="de-DE"/>
              </w:rPr>
            </w:pPr>
            <w:r>
              <w:rPr>
                <w:rFonts w:cs="Arial"/>
                <w:color w:val="000000"/>
                <w:sz w:val="22"/>
                <w:szCs w:val="24"/>
                <w:lang w:eastAsia="de-DE"/>
              </w:rPr>
              <w:t>yes</w:t>
            </w:r>
          </w:p>
          <w:p>
            <w:pPr>
              <w:tabs>
                <w:tab w:val="clear" w:pos="3430"/>
                <w:tab w:val="clear" w:pos="4876"/>
                <w:tab w:val="clear" w:pos="6861"/>
              </w:tabs>
              <w:autoSpaceDE w:val="0"/>
              <w:autoSpaceDN w:val="0"/>
              <w:adjustRightInd w:val="0"/>
              <w:rPr>
                <w:rFonts w:cs="Arial"/>
                <w:i/>
                <w:color w:val="FF0000"/>
                <w:sz w:val="22"/>
                <w:szCs w:val="24"/>
                <w:lang w:eastAsia="de-DE"/>
              </w:rPr>
            </w:pPr>
          </w:p>
        </w:tc>
      </w:tr>
      <w:tr>
        <w:tc>
          <w:tcPr>
            <w:tcW w:w="2376" w:type="dxa"/>
            <w:tcBorders>
              <w:top w:val="single" w:sz="4" w:space="0" w:color="auto"/>
              <w:left w:val="single" w:sz="12" w:space="0" w:color="auto"/>
              <w:bottom w:val="single" w:sz="4" w:space="0" w:color="auto"/>
              <w:right w:val="nil"/>
            </w:tcBorders>
            <w:shd w:val="clear" w:color="auto" w:fill="D9D9D9"/>
            <w:tcMar>
              <w:top w:w="108" w:type="dxa"/>
              <w:left w:w="108" w:type="dxa"/>
              <w:bottom w:w="0" w:type="dxa"/>
              <w:right w:w="108" w:type="dxa"/>
            </w:tcMar>
          </w:tcPr>
          <w:p>
            <w:pPr>
              <w:tabs>
                <w:tab w:val="clear" w:pos="3430"/>
                <w:tab w:val="clear" w:pos="4876"/>
                <w:tab w:val="clear" w:pos="6861"/>
              </w:tabs>
              <w:autoSpaceDE w:val="0"/>
              <w:autoSpaceDN w:val="0"/>
              <w:adjustRightInd w:val="0"/>
              <w:rPr>
                <w:rFonts w:cs="Arial"/>
                <w:b/>
                <w:color w:val="0000FF"/>
                <w:sz w:val="22"/>
                <w:szCs w:val="24"/>
                <w:lang w:eastAsia="de-DE"/>
              </w:rPr>
            </w:pPr>
            <w:r>
              <w:rPr>
                <w:rFonts w:cs="Arial"/>
                <w:b/>
                <w:color w:val="0000FF"/>
                <w:sz w:val="22"/>
                <w:szCs w:val="24"/>
                <w:lang w:eastAsia="de-DE"/>
              </w:rPr>
              <w:t>Which functionality</w:t>
            </w:r>
          </w:p>
        </w:tc>
        <w:tc>
          <w:tcPr>
            <w:tcW w:w="7230" w:type="dxa"/>
            <w:tcBorders>
              <w:top w:val="single" w:sz="4" w:space="0" w:color="auto"/>
              <w:left w:val="nil"/>
              <w:bottom w:val="single" w:sz="4" w:space="0" w:color="auto"/>
              <w:right w:val="single" w:sz="12" w:space="0" w:color="auto"/>
            </w:tcBorders>
            <w:tcMar>
              <w:top w:w="108" w:type="dxa"/>
              <w:left w:w="108" w:type="dxa"/>
              <w:bottom w:w="0" w:type="dxa"/>
              <w:right w:w="108" w:type="dxa"/>
            </w:tcMar>
          </w:tcPr>
          <w:p>
            <w:pPr>
              <w:tabs>
                <w:tab w:val="clear" w:pos="3430"/>
                <w:tab w:val="clear" w:pos="4876"/>
                <w:tab w:val="clear" w:pos="6861"/>
              </w:tabs>
              <w:autoSpaceDE w:val="0"/>
              <w:autoSpaceDN w:val="0"/>
              <w:adjustRightInd w:val="0"/>
              <w:rPr>
                <w:rFonts w:cs="Arial"/>
                <w:color w:val="000000"/>
                <w:sz w:val="22"/>
                <w:szCs w:val="24"/>
                <w:lang w:eastAsia="de-DE"/>
              </w:rPr>
            </w:pPr>
            <w:r>
              <w:rPr>
                <w:rFonts w:cs="Arial"/>
                <w:color w:val="000000"/>
                <w:sz w:val="22"/>
                <w:szCs w:val="24"/>
                <w:lang w:eastAsia="de-DE"/>
              </w:rPr>
              <w:t xml:space="preserve">There is only one process thread in the Node Health monitor and it will </w:t>
            </w:r>
            <w:proofErr w:type="spellStart"/>
            <w:r>
              <w:rPr>
                <w:rFonts w:cs="Arial"/>
                <w:color w:val="000000"/>
                <w:sz w:val="22"/>
                <w:szCs w:val="24"/>
                <w:lang w:eastAsia="de-DE"/>
              </w:rPr>
              <w:t>will</w:t>
            </w:r>
            <w:proofErr w:type="spellEnd"/>
            <w:r>
              <w:rPr>
                <w:rFonts w:cs="Arial"/>
                <w:color w:val="000000"/>
                <w:sz w:val="22"/>
                <w:szCs w:val="24"/>
                <w:lang w:eastAsia="de-DE"/>
              </w:rPr>
              <w:t xml:space="preserve"> send heartbeats to systemd</w:t>
            </w:r>
          </w:p>
          <w:p>
            <w:pPr>
              <w:tabs>
                <w:tab w:val="clear" w:pos="3430"/>
                <w:tab w:val="clear" w:pos="4876"/>
                <w:tab w:val="clear" w:pos="6861"/>
              </w:tabs>
              <w:autoSpaceDE w:val="0"/>
              <w:autoSpaceDN w:val="0"/>
              <w:adjustRightInd w:val="0"/>
              <w:rPr>
                <w:rFonts w:cs="Arial"/>
                <w:color w:val="0000FF"/>
                <w:sz w:val="22"/>
                <w:szCs w:val="24"/>
                <w:lang w:eastAsia="de-DE"/>
              </w:rPr>
            </w:pPr>
          </w:p>
        </w:tc>
      </w:tr>
      <w:tr>
        <w:tc>
          <w:tcPr>
            <w:tcW w:w="2376" w:type="dxa"/>
            <w:tcBorders>
              <w:top w:val="single" w:sz="4" w:space="0" w:color="auto"/>
              <w:left w:val="single" w:sz="12" w:space="0" w:color="auto"/>
              <w:bottom w:val="single" w:sz="4" w:space="0" w:color="auto"/>
              <w:right w:val="nil"/>
            </w:tcBorders>
            <w:shd w:val="clear" w:color="auto" w:fill="D9D9D9"/>
            <w:tcMar>
              <w:top w:w="108" w:type="dxa"/>
              <w:left w:w="108" w:type="dxa"/>
              <w:bottom w:w="0" w:type="dxa"/>
              <w:right w:w="108" w:type="dxa"/>
            </w:tcMar>
          </w:tcPr>
          <w:p>
            <w:pPr>
              <w:tabs>
                <w:tab w:val="clear" w:pos="3430"/>
                <w:tab w:val="clear" w:pos="4876"/>
                <w:tab w:val="clear" w:pos="6861"/>
              </w:tabs>
              <w:autoSpaceDE w:val="0"/>
              <w:autoSpaceDN w:val="0"/>
              <w:adjustRightInd w:val="0"/>
              <w:rPr>
                <w:rFonts w:cs="Arial"/>
                <w:b/>
                <w:color w:val="0000FF"/>
                <w:sz w:val="22"/>
                <w:szCs w:val="24"/>
                <w:lang w:eastAsia="de-DE"/>
              </w:rPr>
            </w:pPr>
            <w:r>
              <w:rPr>
                <w:rFonts w:cs="Arial"/>
                <w:b/>
                <w:color w:val="0000FF"/>
                <w:sz w:val="22"/>
                <w:szCs w:val="24"/>
                <w:lang w:eastAsia="de-DE"/>
              </w:rPr>
              <w:t>Monitoring only in cooperation w/ product</w:t>
            </w:r>
          </w:p>
        </w:tc>
        <w:tc>
          <w:tcPr>
            <w:tcW w:w="7230" w:type="dxa"/>
            <w:tcBorders>
              <w:top w:val="single" w:sz="4" w:space="0" w:color="auto"/>
              <w:left w:val="nil"/>
              <w:bottom w:val="single" w:sz="4" w:space="0" w:color="auto"/>
              <w:right w:val="single" w:sz="12" w:space="0" w:color="auto"/>
            </w:tcBorders>
            <w:tcMar>
              <w:top w:w="108" w:type="dxa"/>
              <w:left w:w="108" w:type="dxa"/>
              <w:bottom w:w="0" w:type="dxa"/>
              <w:right w:w="108" w:type="dxa"/>
            </w:tcMar>
          </w:tcPr>
          <w:p>
            <w:pPr>
              <w:tabs>
                <w:tab w:val="clear" w:pos="3430"/>
                <w:tab w:val="clear" w:pos="4876"/>
                <w:tab w:val="clear" w:pos="6861"/>
              </w:tabs>
              <w:autoSpaceDE w:val="0"/>
              <w:autoSpaceDN w:val="0"/>
              <w:adjustRightInd w:val="0"/>
              <w:rPr>
                <w:rFonts w:cs="Arial"/>
                <w:color w:val="000000"/>
                <w:sz w:val="22"/>
                <w:szCs w:val="24"/>
                <w:lang w:eastAsia="de-DE"/>
              </w:rPr>
            </w:pPr>
            <w:r>
              <w:rPr>
                <w:rFonts w:cs="Arial"/>
                <w:color w:val="000000"/>
                <w:sz w:val="22"/>
                <w:szCs w:val="24"/>
                <w:lang w:eastAsia="de-DE"/>
              </w:rPr>
              <w:t>No</w:t>
            </w:r>
          </w:p>
          <w:p>
            <w:pPr>
              <w:tabs>
                <w:tab w:val="clear" w:pos="3430"/>
                <w:tab w:val="clear" w:pos="4876"/>
                <w:tab w:val="clear" w:pos="6861"/>
              </w:tabs>
              <w:autoSpaceDE w:val="0"/>
              <w:autoSpaceDN w:val="0"/>
              <w:adjustRightInd w:val="0"/>
              <w:rPr>
                <w:rFonts w:cs="Arial"/>
                <w:color w:val="000000"/>
                <w:sz w:val="22"/>
                <w:szCs w:val="24"/>
                <w:lang w:eastAsia="de-DE"/>
              </w:rPr>
            </w:pPr>
          </w:p>
        </w:tc>
      </w:tr>
      <w:tr>
        <w:tc>
          <w:tcPr>
            <w:tcW w:w="2376" w:type="dxa"/>
            <w:tcBorders>
              <w:top w:val="single" w:sz="4" w:space="0" w:color="auto"/>
              <w:left w:val="single" w:sz="12" w:space="0" w:color="auto"/>
              <w:bottom w:val="single" w:sz="4" w:space="0" w:color="auto"/>
              <w:right w:val="nil"/>
            </w:tcBorders>
            <w:shd w:val="clear" w:color="auto" w:fill="D9D9D9"/>
            <w:tcMar>
              <w:top w:w="108" w:type="dxa"/>
              <w:left w:w="108" w:type="dxa"/>
              <w:bottom w:w="0" w:type="dxa"/>
              <w:right w:w="108" w:type="dxa"/>
            </w:tcMar>
          </w:tcPr>
          <w:p>
            <w:pPr>
              <w:tabs>
                <w:tab w:val="clear" w:pos="3430"/>
                <w:tab w:val="clear" w:pos="4876"/>
                <w:tab w:val="clear" w:pos="6861"/>
              </w:tabs>
              <w:autoSpaceDE w:val="0"/>
              <w:autoSpaceDN w:val="0"/>
              <w:adjustRightInd w:val="0"/>
              <w:rPr>
                <w:rFonts w:cs="Arial"/>
                <w:b/>
                <w:color w:val="0000FF"/>
                <w:sz w:val="22"/>
                <w:szCs w:val="24"/>
                <w:lang w:eastAsia="de-DE"/>
              </w:rPr>
            </w:pPr>
            <w:r>
              <w:rPr>
                <w:rFonts w:cs="Arial"/>
                <w:b/>
                <w:color w:val="0000FF"/>
                <w:sz w:val="22"/>
                <w:szCs w:val="24"/>
                <w:lang w:eastAsia="de-DE"/>
              </w:rPr>
              <w:t>How to detect</w:t>
            </w:r>
          </w:p>
        </w:tc>
        <w:tc>
          <w:tcPr>
            <w:tcW w:w="7230" w:type="dxa"/>
            <w:tcBorders>
              <w:top w:val="single" w:sz="4" w:space="0" w:color="auto"/>
              <w:left w:val="nil"/>
              <w:bottom w:val="single" w:sz="4" w:space="0" w:color="auto"/>
              <w:right w:val="single" w:sz="12" w:space="0" w:color="auto"/>
            </w:tcBorders>
            <w:tcMar>
              <w:top w:w="108" w:type="dxa"/>
              <w:left w:w="108" w:type="dxa"/>
              <w:bottom w:w="0" w:type="dxa"/>
              <w:right w:w="108" w:type="dxa"/>
            </w:tcMar>
          </w:tcPr>
          <w:p>
            <w:pPr>
              <w:tabs>
                <w:tab w:val="clear" w:pos="3430"/>
                <w:tab w:val="clear" w:pos="4876"/>
                <w:tab w:val="clear" w:pos="6861"/>
              </w:tabs>
              <w:autoSpaceDE w:val="0"/>
              <w:autoSpaceDN w:val="0"/>
              <w:adjustRightInd w:val="0"/>
              <w:rPr>
                <w:rFonts w:cs="Arial"/>
                <w:color w:val="000000"/>
                <w:sz w:val="22"/>
                <w:szCs w:val="24"/>
                <w:lang w:eastAsia="de-DE"/>
              </w:rPr>
            </w:pPr>
            <w:r>
              <w:rPr>
                <w:rFonts w:cs="Arial"/>
                <w:color w:val="000000"/>
                <w:sz w:val="22"/>
                <w:szCs w:val="24"/>
                <w:lang w:eastAsia="de-DE"/>
              </w:rPr>
              <w:t>&lt;…&gt;</w:t>
            </w:r>
          </w:p>
          <w:p>
            <w:pPr>
              <w:numPr>
                <w:ilvl w:val="0"/>
                <w:numId w:val="10"/>
              </w:numPr>
              <w:tabs>
                <w:tab w:val="clear" w:pos="3430"/>
                <w:tab w:val="clear" w:pos="4876"/>
                <w:tab w:val="clear" w:pos="6861"/>
                <w:tab w:val="left" w:pos="318"/>
              </w:tabs>
              <w:autoSpaceDE w:val="0"/>
              <w:autoSpaceDN w:val="0"/>
              <w:adjustRightInd w:val="0"/>
              <w:rPr>
                <w:rFonts w:cs="Arial"/>
                <w:i/>
                <w:color w:val="000000"/>
                <w:sz w:val="22"/>
                <w:szCs w:val="24"/>
                <w:lang w:eastAsia="de-DE"/>
              </w:rPr>
            </w:pPr>
            <w:r>
              <w:rPr>
                <w:rFonts w:cs="Arial"/>
                <w:i/>
                <w:color w:val="000000"/>
                <w:sz w:val="22"/>
                <w:szCs w:val="24"/>
                <w:lang w:eastAsia="de-DE"/>
              </w:rPr>
              <w:t xml:space="preserve">The Node Health Monitor will itself be monitored by systemd and will have an appropriate </w:t>
            </w:r>
            <w:proofErr w:type="spellStart"/>
            <w:r>
              <w:rPr>
                <w:rFonts w:cs="Arial"/>
                <w:i/>
                <w:color w:val="000000"/>
                <w:sz w:val="22"/>
                <w:szCs w:val="24"/>
                <w:lang w:eastAsia="de-DE"/>
              </w:rPr>
              <w:t>OnFailure</w:t>
            </w:r>
            <w:proofErr w:type="spellEnd"/>
            <w:r>
              <w:rPr>
                <w:rFonts w:cs="Arial"/>
                <w:i/>
                <w:color w:val="000000"/>
                <w:sz w:val="22"/>
                <w:szCs w:val="24"/>
                <w:lang w:eastAsia="de-DE"/>
              </w:rPr>
              <w:t xml:space="preserve"> component with a product specific esc</w:t>
            </w:r>
            <w:r>
              <w:rPr>
                <w:rFonts w:cs="Arial"/>
                <w:i/>
                <w:color w:val="000000"/>
                <w:sz w:val="22"/>
                <w:szCs w:val="24"/>
                <w:lang w:eastAsia="de-DE"/>
              </w:rPr>
              <w:t>a</w:t>
            </w:r>
            <w:r>
              <w:rPr>
                <w:rFonts w:cs="Arial"/>
                <w:i/>
                <w:color w:val="000000"/>
                <w:sz w:val="22"/>
                <w:szCs w:val="24"/>
                <w:lang w:eastAsia="de-DE"/>
              </w:rPr>
              <w:t>lation strategy</w:t>
            </w:r>
          </w:p>
          <w:p>
            <w:pPr>
              <w:numPr>
                <w:ilvl w:val="0"/>
                <w:numId w:val="10"/>
              </w:numPr>
              <w:tabs>
                <w:tab w:val="clear" w:pos="3430"/>
                <w:tab w:val="clear" w:pos="4876"/>
                <w:tab w:val="clear" w:pos="6861"/>
                <w:tab w:val="left" w:pos="318"/>
              </w:tabs>
              <w:autoSpaceDE w:val="0"/>
              <w:autoSpaceDN w:val="0"/>
              <w:adjustRightInd w:val="0"/>
              <w:rPr>
                <w:rFonts w:cs="Arial"/>
                <w:i/>
                <w:color w:val="FF0000"/>
                <w:sz w:val="22"/>
                <w:szCs w:val="24"/>
                <w:lang w:eastAsia="de-DE"/>
              </w:rPr>
            </w:pPr>
            <w:r>
              <w:rPr>
                <w:rFonts w:cs="Arial"/>
                <w:i/>
                <w:color w:val="000000"/>
                <w:sz w:val="22"/>
                <w:szCs w:val="24"/>
                <w:lang w:eastAsia="de-DE"/>
              </w:rPr>
              <w:t>The Node Health Monitor will send heartbeats to systemd from its one and only thread</w:t>
            </w:r>
          </w:p>
        </w:tc>
      </w:tr>
      <w:tr>
        <w:tc>
          <w:tcPr>
            <w:tcW w:w="2376" w:type="dxa"/>
            <w:tcBorders>
              <w:top w:val="single" w:sz="4" w:space="0" w:color="auto"/>
              <w:left w:val="single" w:sz="12" w:space="0" w:color="auto"/>
              <w:bottom w:val="single" w:sz="4" w:space="0" w:color="auto"/>
              <w:right w:val="nil"/>
            </w:tcBorders>
            <w:shd w:val="clear" w:color="auto" w:fill="D9D9D9"/>
            <w:tcMar>
              <w:top w:w="108" w:type="dxa"/>
              <w:left w:w="108" w:type="dxa"/>
              <w:bottom w:w="0" w:type="dxa"/>
              <w:right w:w="108" w:type="dxa"/>
            </w:tcMar>
          </w:tcPr>
          <w:p>
            <w:pPr>
              <w:tabs>
                <w:tab w:val="clear" w:pos="3430"/>
                <w:tab w:val="clear" w:pos="4876"/>
                <w:tab w:val="clear" w:pos="6861"/>
              </w:tabs>
              <w:autoSpaceDE w:val="0"/>
              <w:autoSpaceDN w:val="0"/>
              <w:adjustRightInd w:val="0"/>
              <w:rPr>
                <w:rFonts w:cs="Arial"/>
                <w:b/>
                <w:color w:val="0000FF"/>
                <w:sz w:val="22"/>
                <w:szCs w:val="24"/>
                <w:lang w:eastAsia="de-DE"/>
              </w:rPr>
            </w:pPr>
            <w:r>
              <w:rPr>
                <w:rFonts w:cs="Arial"/>
                <w:b/>
                <w:color w:val="0000FF"/>
                <w:sz w:val="22"/>
                <w:szCs w:val="24"/>
                <w:lang w:eastAsia="de-DE"/>
              </w:rPr>
              <w:t>How to recover</w:t>
            </w:r>
          </w:p>
        </w:tc>
        <w:tc>
          <w:tcPr>
            <w:tcW w:w="7230" w:type="dxa"/>
            <w:tcBorders>
              <w:top w:val="single" w:sz="4" w:space="0" w:color="auto"/>
              <w:left w:val="nil"/>
              <w:bottom w:val="single" w:sz="4" w:space="0" w:color="auto"/>
              <w:right w:val="single" w:sz="12" w:space="0" w:color="auto"/>
            </w:tcBorders>
            <w:tcMar>
              <w:top w:w="108" w:type="dxa"/>
              <w:left w:w="108" w:type="dxa"/>
              <w:bottom w:w="0" w:type="dxa"/>
              <w:right w:w="108" w:type="dxa"/>
            </w:tcMar>
          </w:tcPr>
          <w:p>
            <w:pPr>
              <w:tabs>
                <w:tab w:val="clear" w:pos="3430"/>
                <w:tab w:val="clear" w:pos="4876"/>
                <w:tab w:val="clear" w:pos="6861"/>
              </w:tabs>
              <w:autoSpaceDE w:val="0"/>
              <w:autoSpaceDN w:val="0"/>
              <w:adjustRightInd w:val="0"/>
              <w:rPr>
                <w:rFonts w:cs="Arial"/>
                <w:color w:val="000000"/>
                <w:sz w:val="22"/>
                <w:szCs w:val="24"/>
                <w:lang w:eastAsia="de-DE"/>
              </w:rPr>
            </w:pPr>
            <w:r>
              <w:rPr>
                <w:rFonts w:cs="Arial"/>
                <w:color w:val="000000"/>
                <w:sz w:val="22"/>
                <w:szCs w:val="24"/>
                <w:lang w:eastAsia="de-DE"/>
              </w:rPr>
              <w:t>&lt;…&gt;</w:t>
            </w:r>
          </w:p>
          <w:p>
            <w:pPr>
              <w:numPr>
                <w:ilvl w:val="0"/>
                <w:numId w:val="10"/>
              </w:numPr>
              <w:tabs>
                <w:tab w:val="clear" w:pos="3430"/>
                <w:tab w:val="clear" w:pos="4876"/>
                <w:tab w:val="clear" w:pos="6861"/>
                <w:tab w:val="left" w:pos="318"/>
              </w:tabs>
              <w:autoSpaceDE w:val="0"/>
              <w:autoSpaceDN w:val="0"/>
              <w:adjustRightInd w:val="0"/>
              <w:rPr>
                <w:rFonts w:cs="Arial"/>
                <w:i/>
                <w:color w:val="000000"/>
                <w:sz w:val="22"/>
                <w:szCs w:val="24"/>
                <w:lang w:eastAsia="de-DE"/>
              </w:rPr>
            </w:pPr>
            <w:r>
              <w:rPr>
                <w:rFonts w:cs="Arial"/>
                <w:i/>
                <w:color w:val="000000"/>
                <w:sz w:val="22"/>
                <w:szCs w:val="24"/>
                <w:lang w:eastAsia="de-DE"/>
              </w:rPr>
              <w:t>The Node Health Monitor will provide an escalating recovery strat</w:t>
            </w:r>
            <w:r>
              <w:rPr>
                <w:rFonts w:cs="Arial"/>
                <w:i/>
                <w:color w:val="000000"/>
                <w:sz w:val="22"/>
                <w:szCs w:val="24"/>
                <w:lang w:eastAsia="de-DE"/>
              </w:rPr>
              <w:t>e</w:t>
            </w:r>
            <w:r>
              <w:rPr>
                <w:rFonts w:cs="Arial"/>
                <w:i/>
                <w:color w:val="000000"/>
                <w:sz w:val="22"/>
                <w:szCs w:val="24"/>
                <w:lang w:eastAsia="de-DE"/>
              </w:rPr>
              <w:t>gy:</w:t>
            </w:r>
          </w:p>
          <w:p>
            <w:pPr>
              <w:numPr>
                <w:ilvl w:val="0"/>
                <w:numId w:val="10"/>
              </w:numPr>
              <w:tabs>
                <w:tab w:val="clear" w:pos="3430"/>
                <w:tab w:val="clear" w:pos="4876"/>
                <w:tab w:val="clear" w:pos="6861"/>
                <w:tab w:val="left" w:pos="318"/>
              </w:tabs>
              <w:autoSpaceDE w:val="0"/>
              <w:autoSpaceDN w:val="0"/>
              <w:adjustRightInd w:val="0"/>
              <w:rPr>
                <w:rFonts w:cs="Arial"/>
                <w:i/>
                <w:color w:val="000000"/>
                <w:sz w:val="22"/>
                <w:szCs w:val="24"/>
                <w:lang w:eastAsia="de-DE"/>
              </w:rPr>
            </w:pPr>
            <w:r>
              <w:rPr>
                <w:rFonts w:cs="Arial"/>
                <w:i/>
                <w:color w:val="000000"/>
                <w:sz w:val="22"/>
                <w:szCs w:val="24"/>
                <w:lang w:eastAsia="de-DE"/>
              </w:rPr>
              <w:t xml:space="preserve"> it will use a shared persistency counter with the NHM  to check how many times the NHM has failed without a successful rundown</w:t>
            </w:r>
          </w:p>
          <w:p>
            <w:pPr>
              <w:numPr>
                <w:ilvl w:val="0"/>
                <w:numId w:val="10"/>
              </w:numPr>
              <w:tabs>
                <w:tab w:val="clear" w:pos="3430"/>
                <w:tab w:val="clear" w:pos="4876"/>
                <w:tab w:val="clear" w:pos="6861"/>
                <w:tab w:val="left" w:pos="318"/>
              </w:tabs>
              <w:autoSpaceDE w:val="0"/>
              <w:autoSpaceDN w:val="0"/>
              <w:adjustRightInd w:val="0"/>
              <w:rPr>
                <w:rFonts w:cs="Arial"/>
                <w:i/>
                <w:color w:val="000000"/>
                <w:sz w:val="22"/>
                <w:szCs w:val="24"/>
                <w:lang w:eastAsia="de-DE"/>
              </w:rPr>
            </w:pPr>
            <w:r>
              <w:rPr>
                <w:rFonts w:cs="Arial"/>
                <w:i/>
                <w:color w:val="000000"/>
                <w:sz w:val="22"/>
                <w:szCs w:val="24"/>
                <w:lang w:eastAsia="de-DE"/>
              </w:rPr>
              <w:t>If this counter is less than 3 then it will increment the counter and request a node restart via the Node State Manager</w:t>
            </w:r>
          </w:p>
          <w:p>
            <w:pPr>
              <w:numPr>
                <w:ilvl w:val="0"/>
                <w:numId w:val="10"/>
              </w:numPr>
              <w:tabs>
                <w:tab w:val="clear" w:pos="3430"/>
                <w:tab w:val="clear" w:pos="4876"/>
                <w:tab w:val="clear" w:pos="6861"/>
                <w:tab w:val="left" w:pos="318"/>
              </w:tabs>
              <w:autoSpaceDE w:val="0"/>
              <w:autoSpaceDN w:val="0"/>
              <w:adjustRightInd w:val="0"/>
              <w:rPr>
                <w:rFonts w:cs="Arial"/>
                <w:i/>
                <w:color w:val="FF0000"/>
                <w:sz w:val="22"/>
                <w:szCs w:val="24"/>
                <w:lang w:eastAsia="de-DE"/>
              </w:rPr>
            </w:pPr>
            <w:r>
              <w:rPr>
                <w:rFonts w:cs="Arial"/>
                <w:i/>
                <w:color w:val="000000"/>
                <w:sz w:val="22"/>
                <w:szCs w:val="24"/>
                <w:lang w:eastAsia="de-DE"/>
              </w:rPr>
              <w:t>If this counter is more than 3 then it will delete the NHM persistency data and reset the counter</w:t>
            </w:r>
          </w:p>
        </w:tc>
      </w:tr>
      <w:tr>
        <w:tc>
          <w:tcPr>
            <w:tcW w:w="2376" w:type="dxa"/>
            <w:tcBorders>
              <w:top w:val="single" w:sz="4" w:space="0" w:color="auto"/>
              <w:left w:val="single" w:sz="12" w:space="0" w:color="auto"/>
              <w:bottom w:val="single" w:sz="4" w:space="0" w:color="auto"/>
              <w:right w:val="nil"/>
            </w:tcBorders>
            <w:shd w:val="clear" w:color="auto" w:fill="D9D9D9"/>
            <w:tcMar>
              <w:top w:w="108" w:type="dxa"/>
              <w:left w:w="108" w:type="dxa"/>
              <w:bottom w:w="0" w:type="dxa"/>
              <w:right w:w="108" w:type="dxa"/>
            </w:tcMar>
          </w:tcPr>
          <w:p>
            <w:pPr>
              <w:tabs>
                <w:tab w:val="clear" w:pos="3430"/>
                <w:tab w:val="clear" w:pos="4876"/>
                <w:tab w:val="clear" w:pos="6861"/>
              </w:tabs>
              <w:autoSpaceDE w:val="0"/>
              <w:autoSpaceDN w:val="0"/>
              <w:adjustRightInd w:val="0"/>
              <w:rPr>
                <w:rFonts w:cs="Arial"/>
                <w:b/>
                <w:color w:val="0000FF"/>
                <w:sz w:val="22"/>
                <w:szCs w:val="24"/>
                <w:lang w:eastAsia="de-DE"/>
              </w:rPr>
            </w:pPr>
            <w:r>
              <w:rPr>
                <w:rFonts w:cs="Arial"/>
                <w:b/>
                <w:color w:val="0000FF"/>
                <w:sz w:val="22"/>
                <w:szCs w:val="24"/>
                <w:lang w:eastAsia="de-DE"/>
              </w:rPr>
              <w:t>Monitoring of child processes r</w:t>
            </w:r>
            <w:r>
              <w:rPr>
                <w:rFonts w:cs="Arial"/>
                <w:b/>
                <w:color w:val="0000FF"/>
                <w:sz w:val="22"/>
                <w:szCs w:val="24"/>
                <w:lang w:eastAsia="de-DE"/>
              </w:rPr>
              <w:t>e</w:t>
            </w:r>
            <w:r>
              <w:rPr>
                <w:rFonts w:cs="Arial"/>
                <w:b/>
                <w:color w:val="0000FF"/>
                <w:sz w:val="22"/>
                <w:szCs w:val="24"/>
                <w:lang w:eastAsia="de-DE"/>
              </w:rPr>
              <w:t>quired?</w:t>
            </w:r>
          </w:p>
        </w:tc>
        <w:tc>
          <w:tcPr>
            <w:tcW w:w="7230" w:type="dxa"/>
            <w:tcBorders>
              <w:top w:val="single" w:sz="4" w:space="0" w:color="auto"/>
              <w:left w:val="nil"/>
              <w:bottom w:val="single" w:sz="4" w:space="0" w:color="auto"/>
              <w:right w:val="single" w:sz="12" w:space="0" w:color="auto"/>
            </w:tcBorders>
            <w:tcMar>
              <w:top w:w="108" w:type="dxa"/>
              <w:left w:w="108" w:type="dxa"/>
              <w:bottom w:w="0" w:type="dxa"/>
              <w:right w:w="108" w:type="dxa"/>
            </w:tcMar>
          </w:tcPr>
          <w:p>
            <w:pPr>
              <w:tabs>
                <w:tab w:val="clear" w:pos="3430"/>
                <w:tab w:val="clear" w:pos="4876"/>
                <w:tab w:val="clear" w:pos="6861"/>
              </w:tabs>
              <w:autoSpaceDE w:val="0"/>
              <w:autoSpaceDN w:val="0"/>
              <w:adjustRightInd w:val="0"/>
              <w:rPr>
                <w:rFonts w:cs="Arial"/>
                <w:color w:val="000000"/>
                <w:sz w:val="22"/>
                <w:szCs w:val="24"/>
                <w:lang w:eastAsia="de-DE"/>
              </w:rPr>
            </w:pPr>
            <w:r>
              <w:rPr>
                <w:rFonts w:cs="Arial"/>
                <w:color w:val="000000"/>
                <w:sz w:val="22"/>
                <w:szCs w:val="24"/>
                <w:lang w:eastAsia="de-DE"/>
              </w:rPr>
              <w:t>&lt;…&gt;</w:t>
            </w:r>
          </w:p>
          <w:p>
            <w:pPr>
              <w:tabs>
                <w:tab w:val="clear" w:pos="3430"/>
                <w:tab w:val="clear" w:pos="4876"/>
                <w:tab w:val="clear" w:pos="6861"/>
              </w:tabs>
              <w:autoSpaceDE w:val="0"/>
              <w:autoSpaceDN w:val="0"/>
              <w:adjustRightInd w:val="0"/>
              <w:rPr>
                <w:rFonts w:cs="Arial"/>
                <w:i/>
                <w:color w:val="000000"/>
                <w:sz w:val="22"/>
                <w:szCs w:val="24"/>
                <w:lang w:eastAsia="de-DE"/>
              </w:rPr>
            </w:pPr>
            <w:r>
              <w:rPr>
                <w:rFonts w:cs="Arial"/>
                <w:i/>
                <w:color w:val="000000"/>
                <w:sz w:val="22"/>
                <w:szCs w:val="24"/>
                <w:lang w:eastAsia="de-DE"/>
              </w:rPr>
              <w:t>No, there are no child processes</w:t>
            </w:r>
          </w:p>
        </w:tc>
      </w:tr>
      <w:tr>
        <w:trPr>
          <w:cantSplit/>
        </w:trPr>
        <w:tc>
          <w:tcPr>
            <w:tcW w:w="2376" w:type="dxa"/>
            <w:tcBorders>
              <w:top w:val="single" w:sz="4" w:space="0" w:color="auto"/>
              <w:left w:val="single" w:sz="12" w:space="0" w:color="auto"/>
              <w:bottom w:val="single" w:sz="12" w:space="0" w:color="auto"/>
              <w:right w:val="nil"/>
            </w:tcBorders>
            <w:shd w:val="clear" w:color="auto" w:fill="D9D9D9"/>
            <w:tcMar>
              <w:top w:w="108" w:type="dxa"/>
              <w:left w:w="108" w:type="dxa"/>
              <w:bottom w:w="0" w:type="dxa"/>
              <w:right w:w="108" w:type="dxa"/>
            </w:tcMar>
          </w:tcPr>
          <w:p>
            <w:pPr>
              <w:tabs>
                <w:tab w:val="clear" w:pos="3430"/>
                <w:tab w:val="clear" w:pos="4876"/>
                <w:tab w:val="clear" w:pos="6861"/>
              </w:tabs>
              <w:autoSpaceDE w:val="0"/>
              <w:autoSpaceDN w:val="0"/>
              <w:adjustRightInd w:val="0"/>
              <w:rPr>
                <w:rFonts w:cs="Arial"/>
                <w:b/>
                <w:color w:val="0000FF"/>
                <w:sz w:val="22"/>
                <w:szCs w:val="24"/>
                <w:lang w:eastAsia="de-DE"/>
              </w:rPr>
            </w:pPr>
            <w:r>
              <w:rPr>
                <w:rFonts w:cs="Arial"/>
                <w:b/>
                <w:color w:val="0000FF"/>
                <w:sz w:val="22"/>
                <w:szCs w:val="24"/>
                <w:lang w:eastAsia="de-DE"/>
              </w:rPr>
              <w:lastRenderedPageBreak/>
              <w:t>Unit file configur</w:t>
            </w:r>
            <w:r>
              <w:rPr>
                <w:rFonts w:cs="Arial"/>
                <w:b/>
                <w:color w:val="0000FF"/>
                <w:sz w:val="22"/>
                <w:szCs w:val="24"/>
                <w:lang w:eastAsia="de-DE"/>
              </w:rPr>
              <w:t>a</w:t>
            </w:r>
            <w:r>
              <w:rPr>
                <w:rFonts w:cs="Arial"/>
                <w:b/>
                <w:color w:val="0000FF"/>
                <w:sz w:val="22"/>
                <w:szCs w:val="24"/>
                <w:lang w:eastAsia="de-DE"/>
              </w:rPr>
              <w:t>tion</w:t>
            </w:r>
          </w:p>
        </w:tc>
        <w:tc>
          <w:tcPr>
            <w:tcW w:w="7230" w:type="dxa"/>
            <w:tcBorders>
              <w:top w:val="single" w:sz="4" w:space="0" w:color="auto"/>
              <w:left w:val="nil"/>
              <w:bottom w:val="single" w:sz="12" w:space="0" w:color="auto"/>
              <w:right w:val="single" w:sz="12" w:space="0" w:color="auto"/>
            </w:tcBorders>
            <w:tcMar>
              <w:top w:w="108" w:type="dxa"/>
              <w:left w:w="108" w:type="dxa"/>
              <w:bottom w:w="0" w:type="dxa"/>
              <w:right w:w="108" w:type="dxa"/>
            </w:tcMar>
          </w:tcPr>
          <w:p>
            <w:pPr>
              <w:keepNext/>
              <w:keepLines/>
              <w:tabs>
                <w:tab w:val="clear" w:pos="3430"/>
                <w:tab w:val="clear" w:pos="4876"/>
                <w:tab w:val="clear" w:pos="6861"/>
              </w:tabs>
              <w:autoSpaceDE w:val="0"/>
              <w:autoSpaceDN w:val="0"/>
              <w:adjustRightInd w:val="0"/>
              <w:spacing w:after="0"/>
              <w:rPr>
                <w:rFonts w:cs="Arial"/>
                <w:b/>
                <w:i/>
                <w:color w:val="000000"/>
                <w:sz w:val="22"/>
                <w:szCs w:val="24"/>
                <w:lang w:eastAsia="de-DE"/>
              </w:rPr>
            </w:pPr>
            <w:r>
              <w:rPr>
                <w:rFonts w:cs="Arial"/>
                <w:b/>
                <w:i/>
                <w:color w:val="000000"/>
                <w:sz w:val="22"/>
                <w:szCs w:val="24"/>
                <w:lang w:eastAsia="de-DE"/>
              </w:rPr>
              <w:t>[Unit]</w:t>
            </w:r>
          </w:p>
          <w:p>
            <w:pPr>
              <w:keepNext/>
              <w:keepLines/>
              <w:tabs>
                <w:tab w:val="clear" w:pos="3430"/>
                <w:tab w:val="clear" w:pos="4876"/>
                <w:tab w:val="clear" w:pos="6861"/>
              </w:tabs>
              <w:autoSpaceDE w:val="0"/>
              <w:autoSpaceDN w:val="0"/>
              <w:adjustRightInd w:val="0"/>
              <w:spacing w:after="0"/>
              <w:rPr>
                <w:rFonts w:cs="Arial"/>
                <w:color w:val="000000"/>
                <w:sz w:val="22"/>
                <w:szCs w:val="24"/>
                <w:lang w:eastAsia="de-DE"/>
              </w:rPr>
            </w:pPr>
            <w:proofErr w:type="spellStart"/>
            <w:r>
              <w:rPr>
                <w:rFonts w:cs="Arial"/>
                <w:color w:val="000000"/>
                <w:sz w:val="22"/>
                <w:szCs w:val="24"/>
                <w:lang w:eastAsia="de-DE"/>
              </w:rPr>
              <w:t>OnFailure</w:t>
            </w:r>
            <w:proofErr w:type="spellEnd"/>
            <w:r>
              <w:rPr>
                <w:rFonts w:cs="Arial"/>
                <w:color w:val="000000"/>
                <w:sz w:val="22"/>
                <w:szCs w:val="24"/>
                <w:lang w:eastAsia="de-DE"/>
              </w:rPr>
              <w:t>=</w:t>
            </w:r>
          </w:p>
          <w:p>
            <w:pPr>
              <w:keepNext/>
              <w:keepLines/>
              <w:tabs>
                <w:tab w:val="clear" w:pos="3430"/>
                <w:tab w:val="clear" w:pos="4876"/>
                <w:tab w:val="clear" w:pos="6861"/>
              </w:tabs>
              <w:autoSpaceDE w:val="0"/>
              <w:autoSpaceDN w:val="0"/>
              <w:adjustRightInd w:val="0"/>
              <w:spacing w:after="0"/>
              <w:rPr>
                <w:rFonts w:cs="Arial"/>
                <w:b/>
                <w:i/>
                <w:color w:val="000000"/>
                <w:sz w:val="22"/>
                <w:szCs w:val="24"/>
                <w:lang w:eastAsia="de-DE"/>
              </w:rPr>
            </w:pPr>
            <w:r>
              <w:rPr>
                <w:rFonts w:cs="Arial"/>
                <w:b/>
                <w:i/>
                <w:color w:val="000000"/>
                <w:sz w:val="22"/>
                <w:szCs w:val="24"/>
                <w:lang w:eastAsia="de-DE"/>
              </w:rPr>
              <w:t>[Service]</w:t>
            </w:r>
          </w:p>
          <w:p>
            <w:pPr>
              <w:keepNext/>
              <w:keepLines/>
              <w:tabs>
                <w:tab w:val="clear" w:pos="3430"/>
                <w:tab w:val="clear" w:pos="4876"/>
                <w:tab w:val="clear" w:pos="6861"/>
              </w:tabs>
              <w:autoSpaceDE w:val="0"/>
              <w:autoSpaceDN w:val="0"/>
              <w:adjustRightInd w:val="0"/>
              <w:spacing w:after="0"/>
              <w:rPr>
                <w:rFonts w:cs="Arial"/>
                <w:color w:val="000000"/>
                <w:sz w:val="22"/>
                <w:szCs w:val="24"/>
                <w:lang w:eastAsia="de-DE"/>
              </w:rPr>
            </w:pPr>
            <w:proofErr w:type="spellStart"/>
            <w:r>
              <w:rPr>
                <w:rFonts w:cs="Arial"/>
                <w:color w:val="000000"/>
                <w:sz w:val="22"/>
                <w:szCs w:val="24"/>
                <w:lang w:eastAsia="de-DE"/>
              </w:rPr>
              <w:t>RestartSec</w:t>
            </w:r>
            <w:proofErr w:type="spellEnd"/>
            <w:r>
              <w:rPr>
                <w:rFonts w:cs="Arial"/>
                <w:color w:val="000000"/>
                <w:sz w:val="22"/>
                <w:szCs w:val="24"/>
                <w:lang w:eastAsia="de-DE"/>
              </w:rPr>
              <w:t>=</w:t>
            </w:r>
          </w:p>
          <w:p>
            <w:pPr>
              <w:keepNext/>
              <w:keepLines/>
              <w:tabs>
                <w:tab w:val="clear" w:pos="3430"/>
                <w:tab w:val="clear" w:pos="4876"/>
                <w:tab w:val="clear" w:pos="6861"/>
              </w:tabs>
              <w:autoSpaceDE w:val="0"/>
              <w:autoSpaceDN w:val="0"/>
              <w:adjustRightInd w:val="0"/>
              <w:spacing w:after="0"/>
              <w:rPr>
                <w:rFonts w:cs="Arial"/>
                <w:color w:val="000000"/>
                <w:sz w:val="22"/>
                <w:szCs w:val="24"/>
                <w:lang w:eastAsia="de-DE"/>
              </w:rPr>
            </w:pPr>
            <w:proofErr w:type="spellStart"/>
            <w:r>
              <w:rPr>
                <w:rFonts w:cs="Arial"/>
                <w:color w:val="000000"/>
                <w:sz w:val="22"/>
                <w:szCs w:val="24"/>
                <w:lang w:eastAsia="de-DE"/>
              </w:rPr>
              <w:t>TimeoutStartSec</w:t>
            </w:r>
            <w:proofErr w:type="spellEnd"/>
            <w:r>
              <w:rPr>
                <w:rFonts w:cs="Arial"/>
                <w:color w:val="000000"/>
                <w:sz w:val="22"/>
                <w:szCs w:val="24"/>
                <w:lang w:eastAsia="de-DE"/>
              </w:rPr>
              <w:t>=</w:t>
            </w:r>
          </w:p>
          <w:p>
            <w:pPr>
              <w:keepNext/>
              <w:keepLines/>
              <w:tabs>
                <w:tab w:val="clear" w:pos="3430"/>
                <w:tab w:val="clear" w:pos="4876"/>
                <w:tab w:val="clear" w:pos="6861"/>
              </w:tabs>
              <w:autoSpaceDE w:val="0"/>
              <w:autoSpaceDN w:val="0"/>
              <w:adjustRightInd w:val="0"/>
              <w:spacing w:after="0"/>
              <w:rPr>
                <w:rFonts w:cs="Arial"/>
                <w:color w:val="000000"/>
                <w:sz w:val="22"/>
                <w:szCs w:val="24"/>
                <w:lang w:eastAsia="de-DE"/>
              </w:rPr>
            </w:pPr>
            <w:proofErr w:type="spellStart"/>
            <w:r>
              <w:rPr>
                <w:rFonts w:cs="Arial"/>
                <w:color w:val="000000"/>
                <w:sz w:val="22"/>
                <w:szCs w:val="24"/>
                <w:lang w:eastAsia="de-DE"/>
              </w:rPr>
              <w:t>TimeoutStopSec</w:t>
            </w:r>
            <w:proofErr w:type="spellEnd"/>
            <w:r>
              <w:rPr>
                <w:rFonts w:cs="Arial"/>
                <w:color w:val="000000"/>
                <w:sz w:val="22"/>
                <w:szCs w:val="24"/>
                <w:lang w:eastAsia="de-DE"/>
              </w:rPr>
              <w:t>=</w:t>
            </w:r>
          </w:p>
          <w:p>
            <w:pPr>
              <w:keepNext/>
              <w:keepLines/>
              <w:tabs>
                <w:tab w:val="clear" w:pos="3430"/>
                <w:tab w:val="clear" w:pos="4876"/>
                <w:tab w:val="clear" w:pos="6861"/>
              </w:tabs>
              <w:autoSpaceDE w:val="0"/>
              <w:autoSpaceDN w:val="0"/>
              <w:adjustRightInd w:val="0"/>
              <w:spacing w:after="0"/>
              <w:rPr>
                <w:rFonts w:cs="Arial"/>
                <w:color w:val="000000"/>
                <w:sz w:val="22"/>
                <w:szCs w:val="24"/>
                <w:lang w:eastAsia="de-DE"/>
              </w:rPr>
            </w:pPr>
            <w:proofErr w:type="spellStart"/>
            <w:r>
              <w:rPr>
                <w:rFonts w:cs="Arial"/>
                <w:color w:val="000000"/>
                <w:sz w:val="22"/>
                <w:szCs w:val="24"/>
                <w:lang w:eastAsia="de-DE"/>
              </w:rPr>
              <w:t>TimeoutSec</w:t>
            </w:r>
            <w:proofErr w:type="spellEnd"/>
            <w:r>
              <w:rPr>
                <w:rFonts w:cs="Arial"/>
                <w:color w:val="000000"/>
                <w:sz w:val="22"/>
                <w:szCs w:val="24"/>
                <w:lang w:eastAsia="de-DE"/>
              </w:rPr>
              <w:t>=</w:t>
            </w:r>
          </w:p>
          <w:p>
            <w:pPr>
              <w:keepNext/>
              <w:keepLines/>
              <w:tabs>
                <w:tab w:val="clear" w:pos="3430"/>
                <w:tab w:val="clear" w:pos="4876"/>
                <w:tab w:val="clear" w:pos="6861"/>
              </w:tabs>
              <w:autoSpaceDE w:val="0"/>
              <w:autoSpaceDN w:val="0"/>
              <w:adjustRightInd w:val="0"/>
              <w:spacing w:after="0"/>
              <w:rPr>
                <w:rFonts w:cs="Arial"/>
                <w:color w:val="000000"/>
                <w:sz w:val="22"/>
                <w:szCs w:val="24"/>
                <w:lang w:eastAsia="de-DE"/>
              </w:rPr>
            </w:pPr>
            <w:proofErr w:type="spellStart"/>
            <w:r>
              <w:rPr>
                <w:rFonts w:cs="Arial"/>
                <w:color w:val="000000"/>
                <w:sz w:val="22"/>
                <w:szCs w:val="24"/>
                <w:lang w:eastAsia="de-DE"/>
              </w:rPr>
              <w:t>WatchdogSec</w:t>
            </w:r>
            <w:proofErr w:type="spellEnd"/>
            <w:r>
              <w:rPr>
                <w:rFonts w:cs="Arial"/>
                <w:color w:val="000000"/>
                <w:sz w:val="22"/>
                <w:szCs w:val="24"/>
                <w:lang w:eastAsia="de-DE"/>
              </w:rPr>
              <w:t>=</w:t>
            </w:r>
          </w:p>
          <w:p>
            <w:pPr>
              <w:keepNext/>
              <w:keepLines/>
              <w:tabs>
                <w:tab w:val="clear" w:pos="3430"/>
                <w:tab w:val="clear" w:pos="4876"/>
                <w:tab w:val="clear" w:pos="6861"/>
              </w:tabs>
              <w:autoSpaceDE w:val="0"/>
              <w:autoSpaceDN w:val="0"/>
              <w:adjustRightInd w:val="0"/>
              <w:spacing w:after="0"/>
              <w:rPr>
                <w:rFonts w:cs="Arial"/>
                <w:color w:val="000000"/>
                <w:sz w:val="22"/>
                <w:szCs w:val="24"/>
                <w:lang w:eastAsia="de-DE"/>
              </w:rPr>
            </w:pPr>
            <w:r>
              <w:rPr>
                <w:rFonts w:cs="Arial"/>
                <w:color w:val="000000"/>
                <w:sz w:val="22"/>
                <w:szCs w:val="24"/>
                <w:lang w:eastAsia="de-DE"/>
              </w:rPr>
              <w:t>Restart=</w:t>
            </w:r>
          </w:p>
          <w:p>
            <w:pPr>
              <w:keepNext/>
              <w:keepLines/>
              <w:tabs>
                <w:tab w:val="clear" w:pos="3430"/>
                <w:tab w:val="clear" w:pos="4876"/>
                <w:tab w:val="clear" w:pos="6861"/>
              </w:tabs>
              <w:autoSpaceDE w:val="0"/>
              <w:autoSpaceDN w:val="0"/>
              <w:adjustRightInd w:val="0"/>
              <w:spacing w:after="0"/>
              <w:rPr>
                <w:rFonts w:cs="Arial"/>
                <w:color w:val="000000"/>
                <w:sz w:val="22"/>
                <w:szCs w:val="24"/>
                <w:lang w:eastAsia="de-DE"/>
              </w:rPr>
            </w:pPr>
            <w:proofErr w:type="spellStart"/>
            <w:r>
              <w:rPr>
                <w:rFonts w:cs="Arial"/>
                <w:color w:val="000000"/>
                <w:sz w:val="22"/>
                <w:szCs w:val="24"/>
                <w:lang w:eastAsia="de-DE"/>
              </w:rPr>
              <w:t>StartLimitInterval</w:t>
            </w:r>
            <w:proofErr w:type="spellEnd"/>
            <w:r>
              <w:rPr>
                <w:rFonts w:cs="Arial"/>
                <w:color w:val="000000"/>
                <w:sz w:val="22"/>
                <w:szCs w:val="24"/>
                <w:lang w:eastAsia="de-DE"/>
              </w:rPr>
              <w:t>=</w:t>
            </w:r>
          </w:p>
          <w:p>
            <w:pPr>
              <w:keepNext/>
              <w:keepLines/>
              <w:tabs>
                <w:tab w:val="clear" w:pos="3430"/>
                <w:tab w:val="clear" w:pos="4876"/>
                <w:tab w:val="clear" w:pos="6861"/>
              </w:tabs>
              <w:autoSpaceDE w:val="0"/>
              <w:autoSpaceDN w:val="0"/>
              <w:adjustRightInd w:val="0"/>
              <w:spacing w:after="0"/>
              <w:rPr>
                <w:rFonts w:cs="Arial"/>
                <w:color w:val="000000"/>
                <w:sz w:val="22"/>
                <w:szCs w:val="24"/>
                <w:lang w:eastAsia="de-DE"/>
              </w:rPr>
            </w:pPr>
            <w:proofErr w:type="spellStart"/>
            <w:r>
              <w:rPr>
                <w:rFonts w:cs="Arial"/>
                <w:color w:val="000000"/>
                <w:sz w:val="22"/>
                <w:szCs w:val="24"/>
                <w:lang w:eastAsia="de-DE"/>
              </w:rPr>
              <w:t>StartLimitBurst</w:t>
            </w:r>
            <w:proofErr w:type="spellEnd"/>
            <w:r>
              <w:rPr>
                <w:rFonts w:cs="Arial"/>
                <w:color w:val="000000"/>
                <w:sz w:val="22"/>
                <w:szCs w:val="24"/>
                <w:lang w:eastAsia="de-DE"/>
              </w:rPr>
              <w:t>=</w:t>
            </w:r>
          </w:p>
          <w:p>
            <w:pPr>
              <w:keepNext/>
              <w:keepLines/>
              <w:tabs>
                <w:tab w:val="clear" w:pos="3430"/>
                <w:tab w:val="clear" w:pos="4876"/>
                <w:tab w:val="clear" w:pos="6861"/>
              </w:tabs>
              <w:autoSpaceDE w:val="0"/>
              <w:autoSpaceDN w:val="0"/>
              <w:adjustRightInd w:val="0"/>
              <w:spacing w:after="0"/>
              <w:rPr>
                <w:rFonts w:cs="Arial"/>
                <w:color w:val="000000"/>
                <w:sz w:val="22"/>
                <w:szCs w:val="24"/>
                <w:lang w:eastAsia="de-DE"/>
              </w:rPr>
            </w:pPr>
            <w:proofErr w:type="spellStart"/>
            <w:r>
              <w:rPr>
                <w:rFonts w:cs="Arial"/>
                <w:color w:val="000000"/>
                <w:sz w:val="22"/>
                <w:szCs w:val="24"/>
                <w:lang w:eastAsia="de-DE"/>
              </w:rPr>
              <w:t>StartLimitAction</w:t>
            </w:r>
            <w:proofErr w:type="spellEnd"/>
            <w:r>
              <w:rPr>
                <w:rFonts w:cs="Arial"/>
                <w:color w:val="000000"/>
                <w:sz w:val="22"/>
                <w:szCs w:val="24"/>
                <w:lang w:eastAsia="de-DE"/>
              </w:rPr>
              <w:t>=</w:t>
            </w:r>
          </w:p>
        </w:tc>
      </w:tr>
    </w:tbl>
    <w:p>
      <w:pPr>
        <w:tabs>
          <w:tab w:val="clear" w:pos="3430"/>
          <w:tab w:val="clear" w:pos="4876"/>
          <w:tab w:val="clear" w:pos="6861"/>
        </w:tabs>
        <w:autoSpaceDE w:val="0"/>
        <w:autoSpaceDN w:val="0"/>
        <w:adjustRightInd w:val="0"/>
        <w:spacing w:after="0"/>
        <w:rPr>
          <w:rFonts w:cs="Arial"/>
          <w:sz w:val="20"/>
          <w:szCs w:val="24"/>
          <w:lang w:val="en-AU" w:eastAsia="de-DE"/>
        </w:rPr>
      </w:pPr>
    </w:p>
    <w:p>
      <w:pPr>
        <w:pStyle w:val="Heading2"/>
        <w:numPr>
          <w:ilvl w:val="0"/>
          <w:numId w:val="0"/>
        </w:numPr>
      </w:pPr>
    </w:p>
    <w:p>
      <w:pPr>
        <w:tabs>
          <w:tab w:val="clear" w:pos="3430"/>
          <w:tab w:val="clear" w:pos="4876"/>
          <w:tab w:val="clear" w:pos="6861"/>
        </w:tabs>
        <w:spacing w:after="0"/>
        <w:rPr>
          <w:b/>
          <w:kern w:val="2"/>
          <w:szCs w:val="24"/>
        </w:rPr>
      </w:pPr>
      <w:r>
        <w:br w:type="page"/>
      </w:r>
    </w:p>
    <w:p>
      <w:pPr>
        <w:pStyle w:val="Heading2"/>
      </w:pPr>
      <w:bookmarkStart w:id="90" w:name="_Toc410304764"/>
      <w:r>
        <w:lastRenderedPageBreak/>
        <w:t>Profile Manager</w:t>
      </w:r>
      <w:bookmarkEnd w:id="90"/>
    </w:p>
    <w:tbl>
      <w:tblPr>
        <w:tblW w:w="0" w:type="auto"/>
        <w:tblInd w:w="38" w:type="dxa"/>
        <w:tblLayout w:type="fixed"/>
        <w:tblLook w:val="0000"/>
      </w:tblPr>
      <w:tblGrid>
        <w:gridCol w:w="2339"/>
        <w:gridCol w:w="6949"/>
      </w:tblGrid>
      <w:tr>
        <w:tc>
          <w:tcPr>
            <w:tcW w:w="2339" w:type="dxa"/>
            <w:tcBorders>
              <w:top w:val="single" w:sz="12" w:space="0" w:color="auto"/>
              <w:left w:val="single" w:sz="12" w:space="0" w:color="auto"/>
              <w:bottom w:val="single" w:sz="12" w:space="0" w:color="auto"/>
              <w:right w:val="nil"/>
            </w:tcBorders>
            <w:shd w:val="clear" w:color="auto" w:fill="D9D9D9"/>
            <w:tcMar>
              <w:top w:w="70" w:type="dxa"/>
              <w:left w:w="108" w:type="dxa"/>
              <w:bottom w:w="0" w:type="dxa"/>
              <w:right w:w="108" w:type="dxa"/>
            </w:tcMar>
          </w:tcPr>
          <w:p>
            <w:pPr>
              <w:tabs>
                <w:tab w:val="clear" w:pos="3430"/>
                <w:tab w:val="clear" w:pos="4876"/>
                <w:tab w:val="clear" w:pos="6861"/>
              </w:tabs>
              <w:autoSpaceDE w:val="0"/>
              <w:autoSpaceDN w:val="0"/>
              <w:adjustRightInd w:val="0"/>
              <w:rPr>
                <w:rFonts w:cs="Arial"/>
                <w:b/>
                <w:color w:val="0000FF"/>
                <w:sz w:val="22"/>
                <w:szCs w:val="22"/>
                <w:lang w:eastAsia="de-DE"/>
              </w:rPr>
            </w:pPr>
            <w:r>
              <w:rPr>
                <w:rFonts w:cs="Arial"/>
                <w:b/>
                <w:color w:val="0000FF"/>
                <w:sz w:val="22"/>
                <w:szCs w:val="22"/>
                <w:lang w:eastAsia="de-DE"/>
              </w:rPr>
              <w:t>Application or Se</w:t>
            </w:r>
            <w:r>
              <w:rPr>
                <w:rFonts w:cs="Arial"/>
                <w:b/>
                <w:color w:val="0000FF"/>
                <w:sz w:val="22"/>
                <w:szCs w:val="22"/>
                <w:lang w:eastAsia="de-DE"/>
              </w:rPr>
              <w:t>r</w:t>
            </w:r>
            <w:r>
              <w:rPr>
                <w:rFonts w:cs="Arial"/>
                <w:b/>
                <w:color w:val="0000FF"/>
                <w:sz w:val="22"/>
                <w:szCs w:val="22"/>
                <w:lang w:eastAsia="de-DE"/>
              </w:rPr>
              <w:t>vice Name</w:t>
            </w:r>
          </w:p>
        </w:tc>
        <w:tc>
          <w:tcPr>
            <w:tcW w:w="6949" w:type="dxa"/>
            <w:tcBorders>
              <w:top w:val="single" w:sz="12" w:space="0" w:color="auto"/>
              <w:left w:val="nil"/>
              <w:bottom w:val="single" w:sz="12" w:space="0" w:color="auto"/>
              <w:right w:val="single" w:sz="12" w:space="0" w:color="auto"/>
            </w:tcBorders>
            <w:tcMar>
              <w:top w:w="70" w:type="dxa"/>
              <w:left w:w="108" w:type="dxa"/>
              <w:bottom w:w="0" w:type="dxa"/>
              <w:right w:w="108" w:type="dxa"/>
            </w:tcMar>
            <w:vAlign w:val="center"/>
          </w:tcPr>
          <w:p>
            <w:pPr>
              <w:tabs>
                <w:tab w:val="clear" w:pos="3430"/>
                <w:tab w:val="clear" w:pos="4876"/>
                <w:tab w:val="clear" w:pos="6861"/>
              </w:tabs>
              <w:autoSpaceDE w:val="0"/>
              <w:autoSpaceDN w:val="0"/>
              <w:adjustRightInd w:val="0"/>
              <w:rPr>
                <w:rFonts w:cs="Arial"/>
                <w:b/>
                <w:color w:val="000000"/>
                <w:sz w:val="22"/>
                <w:szCs w:val="24"/>
                <w:lang w:eastAsia="de-DE"/>
              </w:rPr>
            </w:pPr>
            <w:r>
              <w:rPr>
                <w:rFonts w:cs="Arial"/>
                <w:b/>
                <w:color w:val="000000"/>
                <w:sz w:val="22"/>
                <w:szCs w:val="24"/>
                <w:lang w:eastAsia="de-DE"/>
              </w:rPr>
              <w:t>&lt;Name&gt;</w:t>
            </w:r>
          </w:p>
        </w:tc>
      </w:tr>
      <w:tr>
        <w:tc>
          <w:tcPr>
            <w:tcW w:w="2339" w:type="dxa"/>
            <w:tcBorders>
              <w:top w:val="single" w:sz="12" w:space="0" w:color="auto"/>
              <w:left w:val="single" w:sz="12" w:space="0" w:color="auto"/>
              <w:bottom w:val="single" w:sz="4" w:space="0" w:color="auto"/>
              <w:right w:val="nil"/>
            </w:tcBorders>
            <w:shd w:val="clear" w:color="auto" w:fill="D9D9D9"/>
            <w:tcMar>
              <w:top w:w="70" w:type="dxa"/>
              <w:left w:w="108" w:type="dxa"/>
              <w:bottom w:w="0" w:type="dxa"/>
              <w:right w:w="108" w:type="dxa"/>
            </w:tcMar>
          </w:tcPr>
          <w:p>
            <w:pPr>
              <w:tabs>
                <w:tab w:val="clear" w:pos="3430"/>
                <w:tab w:val="clear" w:pos="4876"/>
                <w:tab w:val="clear" w:pos="6861"/>
              </w:tabs>
              <w:autoSpaceDE w:val="0"/>
              <w:autoSpaceDN w:val="0"/>
              <w:adjustRightInd w:val="0"/>
              <w:rPr>
                <w:rFonts w:cs="Arial"/>
                <w:b/>
                <w:color w:val="0000FF"/>
                <w:sz w:val="22"/>
                <w:szCs w:val="24"/>
                <w:lang w:eastAsia="de-DE"/>
              </w:rPr>
            </w:pPr>
            <w:r>
              <w:rPr>
                <w:rFonts w:cs="Arial"/>
                <w:b/>
                <w:color w:val="0000FF"/>
                <w:sz w:val="22"/>
                <w:szCs w:val="24"/>
                <w:lang w:eastAsia="de-DE"/>
              </w:rPr>
              <w:t>Does the comp</w:t>
            </w:r>
            <w:r>
              <w:rPr>
                <w:rFonts w:cs="Arial"/>
                <w:b/>
                <w:color w:val="0000FF"/>
                <w:sz w:val="22"/>
                <w:szCs w:val="24"/>
                <w:lang w:eastAsia="de-DE"/>
              </w:rPr>
              <w:t>o</w:t>
            </w:r>
            <w:r>
              <w:rPr>
                <w:rFonts w:cs="Arial"/>
                <w:b/>
                <w:color w:val="0000FF"/>
                <w:sz w:val="22"/>
                <w:szCs w:val="24"/>
                <w:lang w:eastAsia="de-DE"/>
              </w:rPr>
              <w:t>nent handle user commands or user data?</w:t>
            </w:r>
          </w:p>
        </w:tc>
        <w:tc>
          <w:tcPr>
            <w:tcW w:w="6949" w:type="dxa"/>
            <w:tcBorders>
              <w:top w:val="single" w:sz="12" w:space="0" w:color="auto"/>
              <w:left w:val="nil"/>
              <w:bottom w:val="single" w:sz="4" w:space="0" w:color="auto"/>
              <w:right w:val="single" w:sz="12" w:space="0" w:color="auto"/>
            </w:tcBorders>
            <w:tcMar>
              <w:top w:w="70" w:type="dxa"/>
              <w:left w:w="108" w:type="dxa"/>
              <w:bottom w:w="0" w:type="dxa"/>
              <w:right w:w="108" w:type="dxa"/>
            </w:tcMar>
          </w:tcPr>
          <w:p>
            <w:pPr>
              <w:tabs>
                <w:tab w:val="clear" w:pos="3430"/>
                <w:tab w:val="clear" w:pos="4876"/>
                <w:tab w:val="clear" w:pos="6861"/>
              </w:tabs>
              <w:autoSpaceDE w:val="0"/>
              <w:autoSpaceDN w:val="0"/>
              <w:adjustRightInd w:val="0"/>
              <w:rPr>
                <w:rFonts w:cs="Arial"/>
                <w:color w:val="000000"/>
                <w:sz w:val="22"/>
                <w:szCs w:val="24"/>
                <w:lang w:eastAsia="de-DE"/>
              </w:rPr>
            </w:pPr>
            <w:r>
              <w:rPr>
                <w:rFonts w:cs="Arial"/>
                <w:color w:val="000000"/>
                <w:sz w:val="22"/>
                <w:szCs w:val="24"/>
                <w:lang w:eastAsia="de-DE"/>
              </w:rPr>
              <w:t>no</w:t>
            </w:r>
          </w:p>
          <w:p>
            <w:pPr>
              <w:tabs>
                <w:tab w:val="clear" w:pos="3430"/>
                <w:tab w:val="clear" w:pos="4876"/>
                <w:tab w:val="clear" w:pos="6861"/>
              </w:tabs>
              <w:autoSpaceDE w:val="0"/>
              <w:autoSpaceDN w:val="0"/>
              <w:adjustRightInd w:val="0"/>
              <w:rPr>
                <w:rFonts w:cs="Arial"/>
                <w:i/>
                <w:color w:val="FF0000"/>
                <w:sz w:val="22"/>
                <w:szCs w:val="24"/>
                <w:lang w:eastAsia="de-DE"/>
              </w:rPr>
            </w:pPr>
            <w:r>
              <w:rPr>
                <w:rFonts w:cs="Arial"/>
                <w:i/>
                <w:color w:val="FF0000"/>
                <w:sz w:val="22"/>
                <w:szCs w:val="24"/>
                <w:lang w:eastAsia="de-DE"/>
              </w:rPr>
              <w:t>The health monitoring is a system function and is not user specific in any way</w:t>
            </w:r>
          </w:p>
        </w:tc>
      </w:tr>
      <w:tr>
        <w:tc>
          <w:tcPr>
            <w:tcW w:w="2339" w:type="dxa"/>
            <w:tcBorders>
              <w:top w:val="single" w:sz="4" w:space="0" w:color="auto"/>
              <w:left w:val="single" w:sz="12" w:space="0" w:color="auto"/>
              <w:bottom w:val="single" w:sz="4" w:space="0" w:color="auto"/>
              <w:right w:val="nil"/>
            </w:tcBorders>
            <w:shd w:val="clear" w:color="auto" w:fill="D9D9D9"/>
            <w:tcMar>
              <w:top w:w="70" w:type="dxa"/>
              <w:left w:w="108" w:type="dxa"/>
              <w:bottom w:w="0" w:type="dxa"/>
              <w:right w:w="108" w:type="dxa"/>
            </w:tcMar>
          </w:tcPr>
          <w:p>
            <w:pPr>
              <w:tabs>
                <w:tab w:val="clear" w:pos="3430"/>
                <w:tab w:val="clear" w:pos="4876"/>
                <w:tab w:val="clear" w:pos="6861"/>
              </w:tabs>
              <w:autoSpaceDE w:val="0"/>
              <w:autoSpaceDN w:val="0"/>
              <w:adjustRightInd w:val="0"/>
              <w:rPr>
                <w:rFonts w:cs="Arial"/>
                <w:b/>
                <w:color w:val="0000FF"/>
                <w:sz w:val="22"/>
                <w:szCs w:val="24"/>
                <w:lang w:eastAsia="de-DE"/>
              </w:rPr>
            </w:pPr>
            <w:r>
              <w:rPr>
                <w:rFonts w:cs="Arial"/>
                <w:b/>
                <w:color w:val="0000FF"/>
                <w:sz w:val="22"/>
                <w:szCs w:val="24"/>
                <w:lang w:eastAsia="de-DE"/>
              </w:rPr>
              <w:t>Synchronous user switching</w:t>
            </w:r>
          </w:p>
        </w:tc>
        <w:tc>
          <w:tcPr>
            <w:tcW w:w="6949" w:type="dxa"/>
            <w:tcBorders>
              <w:top w:val="single" w:sz="4" w:space="0" w:color="auto"/>
              <w:left w:val="nil"/>
              <w:bottom w:val="single" w:sz="4" w:space="0" w:color="auto"/>
              <w:right w:val="single" w:sz="12" w:space="0" w:color="auto"/>
            </w:tcBorders>
            <w:tcMar>
              <w:top w:w="70" w:type="dxa"/>
              <w:left w:w="108" w:type="dxa"/>
              <w:bottom w:w="0" w:type="dxa"/>
              <w:right w:w="108" w:type="dxa"/>
            </w:tcMar>
          </w:tcPr>
          <w:p>
            <w:pPr>
              <w:tabs>
                <w:tab w:val="clear" w:pos="3430"/>
                <w:tab w:val="clear" w:pos="4876"/>
                <w:tab w:val="clear" w:pos="6861"/>
              </w:tabs>
              <w:autoSpaceDE w:val="0"/>
              <w:autoSpaceDN w:val="0"/>
              <w:adjustRightInd w:val="0"/>
              <w:rPr>
                <w:rFonts w:cs="Arial"/>
                <w:i/>
                <w:color w:val="FF0000"/>
                <w:sz w:val="22"/>
                <w:szCs w:val="24"/>
                <w:lang w:eastAsia="de-DE"/>
              </w:rPr>
            </w:pPr>
            <w:r>
              <w:rPr>
                <w:rFonts w:cs="Arial"/>
                <w:color w:val="000000"/>
                <w:sz w:val="22"/>
                <w:szCs w:val="24"/>
                <w:lang w:eastAsia="de-DE"/>
              </w:rPr>
              <w:t>N/A</w:t>
            </w:r>
          </w:p>
          <w:p>
            <w:pPr>
              <w:tabs>
                <w:tab w:val="clear" w:pos="3430"/>
                <w:tab w:val="clear" w:pos="4876"/>
                <w:tab w:val="clear" w:pos="6861"/>
              </w:tabs>
              <w:autoSpaceDE w:val="0"/>
              <w:autoSpaceDN w:val="0"/>
              <w:adjustRightInd w:val="0"/>
              <w:rPr>
                <w:rFonts w:cs="Arial"/>
                <w:i/>
                <w:color w:val="FF0000"/>
                <w:sz w:val="22"/>
                <w:szCs w:val="24"/>
                <w:lang w:eastAsia="de-DE"/>
              </w:rPr>
            </w:pPr>
          </w:p>
        </w:tc>
      </w:tr>
      <w:tr>
        <w:tc>
          <w:tcPr>
            <w:tcW w:w="2339" w:type="dxa"/>
            <w:tcBorders>
              <w:top w:val="single" w:sz="4" w:space="0" w:color="auto"/>
              <w:left w:val="single" w:sz="12" w:space="0" w:color="auto"/>
              <w:bottom w:val="single" w:sz="4" w:space="0" w:color="auto"/>
              <w:right w:val="nil"/>
            </w:tcBorders>
            <w:shd w:val="clear" w:color="auto" w:fill="D9D9D9"/>
            <w:tcMar>
              <w:top w:w="70" w:type="dxa"/>
              <w:left w:w="108" w:type="dxa"/>
              <w:bottom w:w="0" w:type="dxa"/>
              <w:right w:w="108" w:type="dxa"/>
            </w:tcMar>
          </w:tcPr>
          <w:p>
            <w:pPr>
              <w:tabs>
                <w:tab w:val="clear" w:pos="3430"/>
                <w:tab w:val="clear" w:pos="4876"/>
                <w:tab w:val="clear" w:pos="6861"/>
              </w:tabs>
              <w:autoSpaceDE w:val="0"/>
              <w:autoSpaceDN w:val="0"/>
              <w:adjustRightInd w:val="0"/>
              <w:rPr>
                <w:rFonts w:cs="Arial"/>
                <w:b/>
                <w:color w:val="0000FF"/>
                <w:sz w:val="22"/>
                <w:szCs w:val="24"/>
                <w:lang w:eastAsia="de-DE"/>
              </w:rPr>
            </w:pPr>
            <w:r>
              <w:rPr>
                <w:rFonts w:cs="Arial"/>
                <w:b/>
                <w:color w:val="0000FF"/>
                <w:sz w:val="22"/>
                <w:szCs w:val="24"/>
                <w:lang w:eastAsia="de-DE"/>
              </w:rPr>
              <w:t>How are multiple users supported</w:t>
            </w:r>
          </w:p>
        </w:tc>
        <w:tc>
          <w:tcPr>
            <w:tcW w:w="6949" w:type="dxa"/>
            <w:tcBorders>
              <w:top w:val="single" w:sz="4" w:space="0" w:color="auto"/>
              <w:left w:val="nil"/>
              <w:bottom w:val="single" w:sz="4" w:space="0" w:color="auto"/>
              <w:right w:val="single" w:sz="12" w:space="0" w:color="auto"/>
            </w:tcBorders>
            <w:tcMar>
              <w:top w:w="70" w:type="dxa"/>
              <w:left w:w="108" w:type="dxa"/>
              <w:bottom w:w="0" w:type="dxa"/>
              <w:right w:w="108" w:type="dxa"/>
            </w:tcMar>
          </w:tcPr>
          <w:p>
            <w:pPr>
              <w:tabs>
                <w:tab w:val="clear" w:pos="3430"/>
                <w:tab w:val="clear" w:pos="4876"/>
                <w:tab w:val="clear" w:pos="6861"/>
              </w:tabs>
              <w:autoSpaceDE w:val="0"/>
              <w:autoSpaceDN w:val="0"/>
              <w:adjustRightInd w:val="0"/>
              <w:rPr>
                <w:rFonts w:cs="Arial"/>
                <w:i/>
                <w:color w:val="FF0000"/>
                <w:sz w:val="22"/>
                <w:szCs w:val="24"/>
                <w:lang w:eastAsia="de-DE"/>
              </w:rPr>
            </w:pPr>
            <w:r>
              <w:rPr>
                <w:rFonts w:cs="Arial"/>
                <w:color w:val="000000"/>
                <w:sz w:val="22"/>
                <w:szCs w:val="24"/>
                <w:lang w:eastAsia="de-DE"/>
              </w:rPr>
              <w:t>N/A</w:t>
            </w:r>
          </w:p>
        </w:tc>
      </w:tr>
      <w:tr>
        <w:tc>
          <w:tcPr>
            <w:tcW w:w="2339" w:type="dxa"/>
            <w:tcBorders>
              <w:top w:val="single" w:sz="4" w:space="0" w:color="auto"/>
              <w:left w:val="single" w:sz="12" w:space="0" w:color="auto"/>
              <w:bottom w:val="single" w:sz="4" w:space="0" w:color="auto"/>
              <w:right w:val="nil"/>
            </w:tcBorders>
            <w:shd w:val="clear" w:color="auto" w:fill="D9D9D9"/>
            <w:tcMar>
              <w:top w:w="70" w:type="dxa"/>
              <w:left w:w="108" w:type="dxa"/>
              <w:bottom w:w="0" w:type="dxa"/>
              <w:right w:w="108" w:type="dxa"/>
            </w:tcMar>
          </w:tcPr>
          <w:p>
            <w:pPr>
              <w:tabs>
                <w:tab w:val="clear" w:pos="3430"/>
                <w:tab w:val="clear" w:pos="4876"/>
                <w:tab w:val="clear" w:pos="6861"/>
              </w:tabs>
              <w:autoSpaceDE w:val="0"/>
              <w:autoSpaceDN w:val="0"/>
              <w:adjustRightInd w:val="0"/>
              <w:rPr>
                <w:rFonts w:cs="Arial"/>
                <w:b/>
                <w:color w:val="0000FF"/>
                <w:sz w:val="22"/>
                <w:szCs w:val="24"/>
                <w:lang w:eastAsia="de-DE"/>
              </w:rPr>
            </w:pPr>
            <w:r>
              <w:rPr>
                <w:rFonts w:cs="Arial"/>
                <w:b/>
                <w:color w:val="0000FF"/>
                <w:sz w:val="22"/>
                <w:szCs w:val="24"/>
                <w:lang w:eastAsia="de-DE"/>
              </w:rPr>
              <w:t xml:space="preserve">How are multiple seats supported </w:t>
            </w:r>
          </w:p>
        </w:tc>
        <w:tc>
          <w:tcPr>
            <w:tcW w:w="6949" w:type="dxa"/>
            <w:tcBorders>
              <w:top w:val="single" w:sz="4" w:space="0" w:color="auto"/>
              <w:left w:val="nil"/>
              <w:bottom w:val="single" w:sz="4" w:space="0" w:color="auto"/>
              <w:right w:val="single" w:sz="12" w:space="0" w:color="auto"/>
            </w:tcBorders>
            <w:tcMar>
              <w:top w:w="70" w:type="dxa"/>
              <w:left w:w="108" w:type="dxa"/>
              <w:bottom w:w="0" w:type="dxa"/>
              <w:right w:w="108" w:type="dxa"/>
            </w:tcMar>
          </w:tcPr>
          <w:p>
            <w:pPr>
              <w:tabs>
                <w:tab w:val="clear" w:pos="3430"/>
                <w:tab w:val="clear" w:pos="4876"/>
                <w:tab w:val="clear" w:pos="6861"/>
              </w:tabs>
              <w:autoSpaceDE w:val="0"/>
              <w:autoSpaceDN w:val="0"/>
              <w:adjustRightInd w:val="0"/>
              <w:rPr>
                <w:rFonts w:cs="Arial"/>
                <w:i/>
                <w:color w:val="FF0000"/>
                <w:sz w:val="22"/>
                <w:szCs w:val="24"/>
                <w:lang w:eastAsia="de-DE"/>
              </w:rPr>
            </w:pPr>
            <w:r>
              <w:rPr>
                <w:rFonts w:cs="Arial"/>
                <w:color w:val="000000"/>
                <w:sz w:val="22"/>
                <w:szCs w:val="24"/>
                <w:lang w:eastAsia="de-DE"/>
              </w:rPr>
              <w:t>N/A</w:t>
            </w:r>
            <w:r>
              <w:rPr>
                <w:rFonts w:cs="Arial"/>
                <w:i/>
                <w:color w:val="FF0000"/>
                <w:sz w:val="22"/>
                <w:szCs w:val="24"/>
                <w:lang w:eastAsia="de-DE"/>
              </w:rPr>
              <w:t xml:space="preserve"> </w:t>
            </w:r>
          </w:p>
          <w:p>
            <w:pPr>
              <w:tabs>
                <w:tab w:val="clear" w:pos="3430"/>
                <w:tab w:val="clear" w:pos="4876"/>
                <w:tab w:val="clear" w:pos="6861"/>
              </w:tabs>
              <w:autoSpaceDE w:val="0"/>
              <w:autoSpaceDN w:val="0"/>
              <w:adjustRightInd w:val="0"/>
              <w:rPr>
                <w:rFonts w:cs="Arial"/>
                <w:color w:val="000000"/>
                <w:sz w:val="22"/>
                <w:szCs w:val="24"/>
                <w:lang w:eastAsia="de-DE"/>
              </w:rPr>
            </w:pPr>
          </w:p>
        </w:tc>
      </w:tr>
      <w:tr>
        <w:tc>
          <w:tcPr>
            <w:tcW w:w="2339" w:type="dxa"/>
            <w:tcBorders>
              <w:top w:val="single" w:sz="4" w:space="0" w:color="auto"/>
              <w:left w:val="single" w:sz="12" w:space="0" w:color="auto"/>
              <w:bottom w:val="single" w:sz="4" w:space="0" w:color="auto"/>
              <w:right w:val="nil"/>
            </w:tcBorders>
            <w:shd w:val="clear" w:color="auto" w:fill="D9D9D9"/>
            <w:tcMar>
              <w:top w:w="70" w:type="dxa"/>
              <w:left w:w="108" w:type="dxa"/>
              <w:bottom w:w="0" w:type="dxa"/>
              <w:right w:w="108" w:type="dxa"/>
            </w:tcMar>
          </w:tcPr>
          <w:p>
            <w:pPr>
              <w:tabs>
                <w:tab w:val="clear" w:pos="3430"/>
                <w:tab w:val="clear" w:pos="4876"/>
                <w:tab w:val="clear" w:pos="6861"/>
              </w:tabs>
              <w:autoSpaceDE w:val="0"/>
              <w:autoSpaceDN w:val="0"/>
              <w:adjustRightInd w:val="0"/>
              <w:rPr>
                <w:rFonts w:cs="Arial"/>
                <w:b/>
                <w:color w:val="0000FF"/>
                <w:sz w:val="22"/>
                <w:szCs w:val="24"/>
                <w:lang w:eastAsia="de-DE"/>
              </w:rPr>
            </w:pPr>
            <w:r>
              <w:rPr>
                <w:rFonts w:cs="Arial"/>
                <w:b/>
                <w:color w:val="0000FF"/>
                <w:sz w:val="22"/>
                <w:szCs w:val="24"/>
                <w:lang w:eastAsia="de-DE"/>
              </w:rPr>
              <w:t>How are depende</w:t>
            </w:r>
            <w:r>
              <w:rPr>
                <w:rFonts w:cs="Arial"/>
                <w:b/>
                <w:color w:val="0000FF"/>
                <w:sz w:val="22"/>
                <w:szCs w:val="24"/>
                <w:lang w:eastAsia="de-DE"/>
              </w:rPr>
              <w:t>n</w:t>
            </w:r>
            <w:r>
              <w:rPr>
                <w:rFonts w:cs="Arial"/>
                <w:b/>
                <w:color w:val="0000FF"/>
                <w:sz w:val="22"/>
                <w:szCs w:val="24"/>
                <w:lang w:eastAsia="de-DE"/>
              </w:rPr>
              <w:t>cies to other user specific comp</w:t>
            </w:r>
            <w:r>
              <w:rPr>
                <w:rFonts w:cs="Arial"/>
                <w:b/>
                <w:color w:val="0000FF"/>
                <w:sz w:val="22"/>
                <w:szCs w:val="24"/>
                <w:lang w:eastAsia="de-DE"/>
              </w:rPr>
              <w:t>o</w:t>
            </w:r>
            <w:r>
              <w:rPr>
                <w:rFonts w:cs="Arial"/>
                <w:b/>
                <w:color w:val="0000FF"/>
                <w:sz w:val="22"/>
                <w:szCs w:val="24"/>
                <w:lang w:eastAsia="de-DE"/>
              </w:rPr>
              <w:t>nents handled</w:t>
            </w:r>
          </w:p>
        </w:tc>
        <w:tc>
          <w:tcPr>
            <w:tcW w:w="6949" w:type="dxa"/>
            <w:tcBorders>
              <w:top w:val="single" w:sz="4" w:space="0" w:color="auto"/>
              <w:left w:val="nil"/>
              <w:bottom w:val="single" w:sz="4" w:space="0" w:color="auto"/>
              <w:right w:val="single" w:sz="12" w:space="0" w:color="auto"/>
            </w:tcBorders>
            <w:tcMar>
              <w:top w:w="70" w:type="dxa"/>
              <w:left w:w="108" w:type="dxa"/>
              <w:bottom w:w="0" w:type="dxa"/>
              <w:right w:w="108" w:type="dxa"/>
            </w:tcMar>
          </w:tcPr>
          <w:p>
            <w:pPr>
              <w:tabs>
                <w:tab w:val="clear" w:pos="3430"/>
                <w:tab w:val="clear" w:pos="4876"/>
                <w:tab w:val="clear" w:pos="6861"/>
                <w:tab w:val="left" w:pos="318"/>
              </w:tabs>
              <w:autoSpaceDE w:val="0"/>
              <w:autoSpaceDN w:val="0"/>
              <w:adjustRightInd w:val="0"/>
              <w:rPr>
                <w:rFonts w:cs="Arial"/>
                <w:i/>
                <w:color w:val="FF0000"/>
                <w:sz w:val="22"/>
                <w:szCs w:val="24"/>
                <w:lang w:eastAsia="de-DE"/>
              </w:rPr>
            </w:pPr>
            <w:r>
              <w:rPr>
                <w:rFonts w:cs="Arial"/>
                <w:color w:val="000000"/>
                <w:sz w:val="22"/>
                <w:szCs w:val="24"/>
                <w:lang w:eastAsia="de-DE"/>
              </w:rPr>
              <w:t>N/A</w:t>
            </w:r>
          </w:p>
        </w:tc>
      </w:tr>
      <w:tr>
        <w:tc>
          <w:tcPr>
            <w:tcW w:w="2339" w:type="dxa"/>
            <w:tcBorders>
              <w:top w:val="single" w:sz="4" w:space="0" w:color="auto"/>
              <w:left w:val="single" w:sz="12" w:space="0" w:color="auto"/>
              <w:bottom w:val="single" w:sz="4" w:space="0" w:color="auto"/>
              <w:right w:val="nil"/>
            </w:tcBorders>
            <w:shd w:val="clear" w:color="auto" w:fill="D9D9D9"/>
            <w:tcMar>
              <w:top w:w="70" w:type="dxa"/>
              <w:left w:w="108" w:type="dxa"/>
              <w:bottom w:w="0" w:type="dxa"/>
              <w:right w:w="108" w:type="dxa"/>
            </w:tcMar>
          </w:tcPr>
          <w:p>
            <w:pPr>
              <w:tabs>
                <w:tab w:val="clear" w:pos="3430"/>
                <w:tab w:val="clear" w:pos="4876"/>
                <w:tab w:val="clear" w:pos="6861"/>
              </w:tabs>
              <w:autoSpaceDE w:val="0"/>
              <w:autoSpaceDN w:val="0"/>
              <w:adjustRightInd w:val="0"/>
              <w:rPr>
                <w:rFonts w:cs="Arial"/>
                <w:b/>
                <w:color w:val="0000FF"/>
                <w:sz w:val="22"/>
                <w:szCs w:val="24"/>
                <w:lang w:eastAsia="de-DE"/>
              </w:rPr>
            </w:pPr>
            <w:r>
              <w:rPr>
                <w:rFonts w:cs="Arial"/>
                <w:b/>
                <w:color w:val="0000FF"/>
                <w:sz w:val="22"/>
                <w:szCs w:val="24"/>
                <w:lang w:eastAsia="de-DE"/>
              </w:rPr>
              <w:t>Recommend timeout and timeout handling.</w:t>
            </w:r>
          </w:p>
        </w:tc>
        <w:tc>
          <w:tcPr>
            <w:tcW w:w="6949" w:type="dxa"/>
            <w:tcBorders>
              <w:top w:val="single" w:sz="4" w:space="0" w:color="auto"/>
              <w:left w:val="nil"/>
              <w:bottom w:val="single" w:sz="4" w:space="0" w:color="auto"/>
              <w:right w:val="single" w:sz="12" w:space="0" w:color="auto"/>
            </w:tcBorders>
            <w:tcMar>
              <w:top w:w="70" w:type="dxa"/>
              <w:left w:w="108" w:type="dxa"/>
              <w:bottom w:w="0" w:type="dxa"/>
              <w:right w:w="108" w:type="dxa"/>
            </w:tcMar>
          </w:tcPr>
          <w:p>
            <w:pPr>
              <w:tabs>
                <w:tab w:val="clear" w:pos="3430"/>
                <w:tab w:val="clear" w:pos="4876"/>
                <w:tab w:val="clear" w:pos="6861"/>
                <w:tab w:val="left" w:pos="318"/>
              </w:tabs>
              <w:autoSpaceDE w:val="0"/>
              <w:autoSpaceDN w:val="0"/>
              <w:adjustRightInd w:val="0"/>
              <w:rPr>
                <w:rFonts w:cs="Arial"/>
                <w:color w:val="000000"/>
                <w:sz w:val="22"/>
                <w:szCs w:val="24"/>
                <w:lang w:eastAsia="de-DE"/>
              </w:rPr>
            </w:pPr>
            <w:r>
              <w:rPr>
                <w:rFonts w:cs="Arial"/>
                <w:color w:val="000000"/>
                <w:sz w:val="22"/>
                <w:szCs w:val="24"/>
                <w:lang w:eastAsia="de-DE"/>
              </w:rPr>
              <w:t>N/A</w:t>
            </w:r>
            <w:r>
              <w:rPr>
                <w:rFonts w:cs="Arial"/>
                <w:i/>
                <w:color w:val="FF0000"/>
                <w:sz w:val="22"/>
                <w:szCs w:val="24"/>
                <w:lang w:eastAsia="de-DE"/>
              </w:rPr>
              <w:t xml:space="preserve"> </w:t>
            </w:r>
          </w:p>
        </w:tc>
      </w:tr>
    </w:tbl>
    <w:p>
      <w:pPr>
        <w:tabs>
          <w:tab w:val="clear" w:pos="3430"/>
          <w:tab w:val="clear" w:pos="4876"/>
          <w:tab w:val="clear" w:pos="6861"/>
        </w:tabs>
        <w:autoSpaceDE w:val="0"/>
        <w:autoSpaceDN w:val="0"/>
        <w:adjustRightInd w:val="0"/>
        <w:spacing w:after="0"/>
        <w:rPr>
          <w:rFonts w:cs="Arial"/>
          <w:color w:val="000000"/>
          <w:sz w:val="22"/>
          <w:szCs w:val="24"/>
          <w:lang w:val="de-DE" w:eastAsia="de-DE"/>
        </w:rPr>
      </w:pPr>
    </w:p>
    <w:p>
      <w:pPr>
        <w:tabs>
          <w:tab w:val="clear" w:pos="3430"/>
          <w:tab w:val="clear" w:pos="4876"/>
          <w:tab w:val="clear" w:pos="6861"/>
        </w:tabs>
        <w:autoSpaceDE w:val="0"/>
        <w:autoSpaceDN w:val="0"/>
        <w:adjustRightInd w:val="0"/>
        <w:spacing w:after="0"/>
        <w:rPr>
          <w:rFonts w:cs="Arial"/>
          <w:sz w:val="20"/>
          <w:szCs w:val="24"/>
          <w:lang w:val="en-AU" w:eastAsia="de-DE"/>
        </w:rPr>
      </w:pPr>
    </w:p>
    <w:p>
      <w:pPr>
        <w:tabs>
          <w:tab w:val="clear" w:pos="3430"/>
          <w:tab w:val="clear" w:pos="4876"/>
          <w:tab w:val="clear" w:pos="6861"/>
        </w:tabs>
        <w:spacing w:after="0"/>
        <w:rPr>
          <w:b/>
          <w:kern w:val="2"/>
          <w:szCs w:val="24"/>
        </w:rPr>
      </w:pPr>
      <w:r>
        <w:br w:type="page"/>
      </w:r>
    </w:p>
    <w:p>
      <w:pPr>
        <w:pStyle w:val="Heading2"/>
      </w:pPr>
      <w:bookmarkStart w:id="91" w:name="_Toc410304765"/>
      <w:r>
        <w:lastRenderedPageBreak/>
        <w:t>Persistency</w:t>
      </w:r>
      <w:bookmarkEnd w:id="91"/>
    </w:p>
    <w:p>
      <w:pPr>
        <w:tabs>
          <w:tab w:val="clear" w:pos="3430"/>
          <w:tab w:val="clear" w:pos="4876"/>
          <w:tab w:val="left" w:pos="851"/>
          <w:tab w:val="left" w:pos="2268"/>
        </w:tabs>
        <w:autoSpaceDE w:val="0"/>
        <w:autoSpaceDN w:val="0"/>
        <w:adjustRightInd w:val="0"/>
        <w:rPr>
          <w:rFonts w:cs="Arial"/>
          <w:color w:val="000000"/>
          <w:sz w:val="22"/>
          <w:szCs w:val="22"/>
          <w:lang w:eastAsia="de-DE"/>
        </w:rPr>
      </w:pPr>
    </w:p>
    <w:tbl>
      <w:tblPr>
        <w:tblW w:w="0" w:type="auto"/>
        <w:tblInd w:w="38" w:type="dxa"/>
        <w:tblLayout w:type="fixed"/>
        <w:tblLook w:val="0000"/>
      </w:tblPr>
      <w:tblGrid>
        <w:gridCol w:w="2376"/>
        <w:gridCol w:w="7230"/>
      </w:tblGrid>
      <w:tr>
        <w:tc>
          <w:tcPr>
            <w:tcW w:w="2376" w:type="dxa"/>
            <w:tcBorders>
              <w:top w:val="single" w:sz="12" w:space="0" w:color="auto"/>
              <w:left w:val="single" w:sz="12" w:space="0" w:color="auto"/>
              <w:bottom w:val="single" w:sz="12" w:space="0" w:color="auto"/>
              <w:right w:val="nil"/>
            </w:tcBorders>
            <w:shd w:val="clear" w:color="auto" w:fill="D9D9D9"/>
            <w:tcMar>
              <w:top w:w="70" w:type="dxa"/>
              <w:left w:w="108" w:type="dxa"/>
              <w:bottom w:w="0" w:type="dxa"/>
              <w:right w:w="108" w:type="dxa"/>
            </w:tcMar>
          </w:tcPr>
          <w:p>
            <w:pPr>
              <w:tabs>
                <w:tab w:val="clear" w:pos="3430"/>
                <w:tab w:val="clear" w:pos="4876"/>
                <w:tab w:val="clear" w:pos="6861"/>
              </w:tabs>
              <w:autoSpaceDE w:val="0"/>
              <w:autoSpaceDN w:val="0"/>
              <w:adjustRightInd w:val="0"/>
              <w:rPr>
                <w:rFonts w:cs="Arial"/>
                <w:b/>
                <w:color w:val="0000FF"/>
                <w:sz w:val="22"/>
                <w:szCs w:val="24"/>
                <w:lang w:eastAsia="de-DE"/>
              </w:rPr>
            </w:pPr>
            <w:r>
              <w:rPr>
                <w:rFonts w:cs="Arial"/>
                <w:b/>
                <w:color w:val="0000FF"/>
                <w:sz w:val="22"/>
                <w:szCs w:val="24"/>
                <w:lang w:eastAsia="de-DE"/>
              </w:rPr>
              <w:t>Application or Se</w:t>
            </w:r>
            <w:r>
              <w:rPr>
                <w:rFonts w:cs="Arial"/>
                <w:b/>
                <w:color w:val="0000FF"/>
                <w:sz w:val="22"/>
                <w:szCs w:val="24"/>
                <w:lang w:eastAsia="de-DE"/>
              </w:rPr>
              <w:t>r</w:t>
            </w:r>
            <w:r>
              <w:rPr>
                <w:rFonts w:cs="Arial"/>
                <w:b/>
                <w:color w:val="0000FF"/>
                <w:sz w:val="22"/>
                <w:szCs w:val="24"/>
                <w:lang w:eastAsia="de-DE"/>
              </w:rPr>
              <w:t>vice Name</w:t>
            </w:r>
          </w:p>
        </w:tc>
        <w:tc>
          <w:tcPr>
            <w:tcW w:w="7230" w:type="dxa"/>
            <w:tcBorders>
              <w:top w:val="single" w:sz="12" w:space="0" w:color="auto"/>
              <w:left w:val="nil"/>
              <w:bottom w:val="single" w:sz="12" w:space="0" w:color="auto"/>
              <w:right w:val="single" w:sz="12" w:space="0" w:color="auto"/>
            </w:tcBorders>
            <w:tcMar>
              <w:top w:w="70" w:type="dxa"/>
              <w:left w:w="108" w:type="dxa"/>
              <w:bottom w:w="0" w:type="dxa"/>
              <w:right w:w="108" w:type="dxa"/>
            </w:tcMar>
            <w:vAlign w:val="center"/>
          </w:tcPr>
          <w:p>
            <w:pPr>
              <w:tabs>
                <w:tab w:val="clear" w:pos="3430"/>
                <w:tab w:val="clear" w:pos="4876"/>
                <w:tab w:val="clear" w:pos="6861"/>
              </w:tabs>
              <w:autoSpaceDE w:val="0"/>
              <w:autoSpaceDN w:val="0"/>
              <w:adjustRightInd w:val="0"/>
              <w:rPr>
                <w:rFonts w:cs="Arial"/>
                <w:b/>
                <w:color w:val="000000"/>
                <w:sz w:val="22"/>
                <w:szCs w:val="24"/>
                <w:lang w:eastAsia="de-DE"/>
              </w:rPr>
            </w:pPr>
            <w:proofErr w:type="spellStart"/>
            <w:r>
              <w:rPr>
                <w:rFonts w:cs="Arial"/>
                <w:b/>
                <w:color w:val="000000"/>
                <w:sz w:val="22"/>
                <w:szCs w:val="24"/>
                <w:lang w:eastAsia="de-DE"/>
              </w:rPr>
              <w:t>NodeHealthMonitor</w:t>
            </w:r>
            <w:proofErr w:type="spellEnd"/>
          </w:p>
        </w:tc>
      </w:tr>
      <w:tr>
        <w:tc>
          <w:tcPr>
            <w:tcW w:w="2376" w:type="dxa"/>
            <w:tcBorders>
              <w:top w:val="single" w:sz="12" w:space="0" w:color="auto"/>
              <w:left w:val="single" w:sz="12" w:space="0" w:color="auto"/>
              <w:bottom w:val="single" w:sz="4" w:space="0" w:color="auto"/>
              <w:right w:val="nil"/>
            </w:tcBorders>
            <w:shd w:val="clear" w:color="auto" w:fill="D9D9D9"/>
            <w:tcMar>
              <w:top w:w="70" w:type="dxa"/>
              <w:left w:w="108" w:type="dxa"/>
              <w:bottom w:w="0" w:type="dxa"/>
              <w:right w:w="108" w:type="dxa"/>
            </w:tcMar>
          </w:tcPr>
          <w:p>
            <w:pPr>
              <w:tabs>
                <w:tab w:val="clear" w:pos="3430"/>
                <w:tab w:val="clear" w:pos="4876"/>
                <w:tab w:val="clear" w:pos="6861"/>
              </w:tabs>
              <w:autoSpaceDE w:val="0"/>
              <w:autoSpaceDN w:val="0"/>
              <w:adjustRightInd w:val="0"/>
              <w:rPr>
                <w:rFonts w:cs="Arial"/>
                <w:b/>
                <w:color w:val="0000FF"/>
                <w:sz w:val="22"/>
                <w:szCs w:val="24"/>
                <w:lang w:eastAsia="de-DE"/>
              </w:rPr>
            </w:pPr>
            <w:r>
              <w:rPr>
                <w:rFonts w:cs="Arial"/>
                <w:b/>
                <w:color w:val="0000FF"/>
                <w:sz w:val="22"/>
                <w:szCs w:val="24"/>
                <w:lang w:eastAsia="de-DE"/>
              </w:rPr>
              <w:t>Persistency Storage Required</w:t>
            </w:r>
          </w:p>
        </w:tc>
        <w:tc>
          <w:tcPr>
            <w:tcW w:w="7230" w:type="dxa"/>
            <w:tcBorders>
              <w:top w:val="single" w:sz="12" w:space="0" w:color="auto"/>
              <w:left w:val="nil"/>
              <w:bottom w:val="single" w:sz="4" w:space="0" w:color="auto"/>
              <w:right w:val="single" w:sz="12" w:space="0" w:color="auto"/>
            </w:tcBorders>
            <w:tcMar>
              <w:top w:w="70" w:type="dxa"/>
              <w:left w:w="108" w:type="dxa"/>
              <w:bottom w:w="0" w:type="dxa"/>
              <w:right w:w="108" w:type="dxa"/>
            </w:tcMar>
          </w:tcPr>
          <w:p>
            <w:pPr>
              <w:tabs>
                <w:tab w:val="clear" w:pos="3430"/>
                <w:tab w:val="clear" w:pos="4876"/>
                <w:tab w:val="clear" w:pos="6861"/>
              </w:tabs>
              <w:autoSpaceDE w:val="0"/>
              <w:autoSpaceDN w:val="0"/>
              <w:adjustRightInd w:val="0"/>
              <w:rPr>
                <w:rFonts w:cs="Arial"/>
                <w:color w:val="000000"/>
                <w:sz w:val="22"/>
                <w:szCs w:val="24"/>
                <w:lang w:eastAsia="de-DE"/>
              </w:rPr>
            </w:pPr>
            <w:r>
              <w:rPr>
                <w:rFonts w:cs="Arial"/>
                <w:color w:val="000000"/>
                <w:sz w:val="22"/>
                <w:szCs w:val="24"/>
                <w:lang w:eastAsia="de-DE"/>
              </w:rPr>
              <w:t>yes</w:t>
            </w:r>
          </w:p>
        </w:tc>
      </w:tr>
      <w:tr>
        <w:tc>
          <w:tcPr>
            <w:tcW w:w="2376" w:type="dxa"/>
            <w:tcBorders>
              <w:top w:val="single" w:sz="4" w:space="0" w:color="auto"/>
              <w:left w:val="single" w:sz="12" w:space="0" w:color="auto"/>
              <w:bottom w:val="single" w:sz="4" w:space="0" w:color="auto"/>
              <w:right w:val="nil"/>
            </w:tcBorders>
            <w:shd w:val="clear" w:color="auto" w:fill="D9D9D9"/>
            <w:tcMar>
              <w:top w:w="70" w:type="dxa"/>
              <w:left w:w="108" w:type="dxa"/>
              <w:bottom w:w="0" w:type="dxa"/>
              <w:right w:w="108" w:type="dxa"/>
            </w:tcMar>
          </w:tcPr>
          <w:p>
            <w:pPr>
              <w:tabs>
                <w:tab w:val="clear" w:pos="3430"/>
                <w:tab w:val="clear" w:pos="4876"/>
                <w:tab w:val="clear" w:pos="6861"/>
              </w:tabs>
              <w:autoSpaceDE w:val="0"/>
              <w:autoSpaceDN w:val="0"/>
              <w:adjustRightInd w:val="0"/>
              <w:rPr>
                <w:rFonts w:cs="Arial"/>
                <w:b/>
                <w:color w:val="0000FF"/>
                <w:sz w:val="22"/>
                <w:szCs w:val="24"/>
                <w:lang w:eastAsia="de-DE"/>
              </w:rPr>
            </w:pPr>
            <w:r>
              <w:rPr>
                <w:rFonts w:cs="Arial"/>
                <w:b/>
                <w:color w:val="0000FF"/>
                <w:sz w:val="22"/>
                <w:szCs w:val="24"/>
                <w:lang w:eastAsia="de-DE"/>
              </w:rPr>
              <w:t>Which functionality</w:t>
            </w:r>
          </w:p>
        </w:tc>
        <w:tc>
          <w:tcPr>
            <w:tcW w:w="7230" w:type="dxa"/>
            <w:tcBorders>
              <w:top w:val="single" w:sz="4" w:space="0" w:color="auto"/>
              <w:left w:val="nil"/>
              <w:bottom w:val="single" w:sz="4" w:space="0" w:color="auto"/>
              <w:right w:val="single" w:sz="12" w:space="0" w:color="auto"/>
            </w:tcBorders>
            <w:tcMar>
              <w:top w:w="70" w:type="dxa"/>
              <w:left w:w="108" w:type="dxa"/>
              <w:bottom w:w="0" w:type="dxa"/>
              <w:right w:w="108" w:type="dxa"/>
            </w:tcMar>
          </w:tcPr>
          <w:p>
            <w:pPr>
              <w:tabs>
                <w:tab w:val="clear" w:pos="3430"/>
                <w:tab w:val="clear" w:pos="4876"/>
                <w:tab w:val="clear" w:pos="6861"/>
              </w:tabs>
              <w:autoSpaceDE w:val="0"/>
              <w:autoSpaceDN w:val="0"/>
              <w:adjustRightInd w:val="0"/>
              <w:rPr>
                <w:rFonts w:cs="Arial"/>
                <w:color w:val="0000FF"/>
                <w:sz w:val="22"/>
                <w:szCs w:val="24"/>
                <w:lang w:eastAsia="de-DE"/>
              </w:rPr>
            </w:pPr>
            <w:r>
              <w:rPr>
                <w:rFonts w:cs="Arial"/>
                <w:color w:val="000000"/>
                <w:sz w:val="22"/>
                <w:szCs w:val="24"/>
                <w:lang w:eastAsia="de-DE"/>
              </w:rPr>
              <w:t>Store statistics of failures in the system and also shutdown lifecycle flag</w:t>
            </w:r>
          </w:p>
        </w:tc>
      </w:tr>
      <w:tr>
        <w:tc>
          <w:tcPr>
            <w:tcW w:w="2376" w:type="dxa"/>
            <w:tcBorders>
              <w:top w:val="single" w:sz="4" w:space="0" w:color="auto"/>
              <w:left w:val="single" w:sz="12" w:space="0" w:color="auto"/>
              <w:bottom w:val="single" w:sz="4" w:space="0" w:color="auto"/>
              <w:right w:val="nil"/>
            </w:tcBorders>
            <w:shd w:val="clear" w:color="auto" w:fill="D9D9D9"/>
            <w:tcMar>
              <w:top w:w="70" w:type="dxa"/>
              <w:left w:w="108" w:type="dxa"/>
              <w:bottom w:w="0" w:type="dxa"/>
              <w:right w:w="108" w:type="dxa"/>
            </w:tcMar>
          </w:tcPr>
          <w:p>
            <w:pPr>
              <w:tabs>
                <w:tab w:val="clear" w:pos="3430"/>
                <w:tab w:val="clear" w:pos="4876"/>
                <w:tab w:val="clear" w:pos="6861"/>
              </w:tabs>
              <w:autoSpaceDE w:val="0"/>
              <w:autoSpaceDN w:val="0"/>
              <w:adjustRightInd w:val="0"/>
              <w:rPr>
                <w:rFonts w:cs="Arial"/>
                <w:b/>
                <w:color w:val="0000FF"/>
                <w:sz w:val="22"/>
                <w:szCs w:val="24"/>
                <w:lang w:eastAsia="de-DE"/>
              </w:rPr>
            </w:pPr>
            <w:r>
              <w:rPr>
                <w:rFonts w:cs="Arial"/>
                <w:b/>
                <w:color w:val="0000FF"/>
                <w:sz w:val="22"/>
                <w:szCs w:val="24"/>
                <w:lang w:eastAsia="de-DE"/>
              </w:rPr>
              <w:t>Type of data</w:t>
            </w:r>
          </w:p>
        </w:tc>
        <w:tc>
          <w:tcPr>
            <w:tcW w:w="7230" w:type="dxa"/>
            <w:tcBorders>
              <w:top w:val="single" w:sz="4" w:space="0" w:color="auto"/>
              <w:left w:val="nil"/>
              <w:bottom w:val="single" w:sz="4" w:space="0" w:color="auto"/>
              <w:right w:val="single" w:sz="12" w:space="0" w:color="auto"/>
            </w:tcBorders>
            <w:tcMar>
              <w:top w:w="70" w:type="dxa"/>
              <w:left w:w="108" w:type="dxa"/>
              <w:bottom w:w="0" w:type="dxa"/>
              <w:right w:w="108" w:type="dxa"/>
            </w:tcMar>
          </w:tcPr>
          <w:p>
            <w:pPr>
              <w:tabs>
                <w:tab w:val="clear" w:pos="3430"/>
                <w:tab w:val="clear" w:pos="4876"/>
                <w:tab w:val="clear" w:pos="6861"/>
              </w:tabs>
              <w:autoSpaceDE w:val="0"/>
              <w:autoSpaceDN w:val="0"/>
              <w:adjustRightInd w:val="0"/>
              <w:rPr>
                <w:rFonts w:cs="Arial"/>
                <w:color w:val="000000"/>
                <w:sz w:val="22"/>
                <w:szCs w:val="24"/>
                <w:lang w:eastAsia="de-DE"/>
              </w:rPr>
            </w:pPr>
            <w:r>
              <w:rPr>
                <w:rFonts w:cs="Arial"/>
                <w:color w:val="000000"/>
                <w:sz w:val="22"/>
                <w:szCs w:val="24"/>
                <w:lang w:eastAsia="de-DE"/>
              </w:rPr>
              <w:t>system</w:t>
            </w:r>
          </w:p>
        </w:tc>
      </w:tr>
      <w:tr>
        <w:tc>
          <w:tcPr>
            <w:tcW w:w="2376" w:type="dxa"/>
            <w:tcBorders>
              <w:top w:val="single" w:sz="4" w:space="0" w:color="auto"/>
              <w:left w:val="single" w:sz="12" w:space="0" w:color="auto"/>
              <w:bottom w:val="single" w:sz="4" w:space="0" w:color="auto"/>
              <w:right w:val="nil"/>
            </w:tcBorders>
            <w:shd w:val="clear" w:color="auto" w:fill="D9D9D9"/>
            <w:tcMar>
              <w:top w:w="70" w:type="dxa"/>
              <w:left w:w="108" w:type="dxa"/>
              <w:bottom w:w="0" w:type="dxa"/>
              <w:right w:w="108" w:type="dxa"/>
            </w:tcMar>
          </w:tcPr>
          <w:p>
            <w:pPr>
              <w:tabs>
                <w:tab w:val="clear" w:pos="3430"/>
                <w:tab w:val="clear" w:pos="4876"/>
                <w:tab w:val="clear" w:pos="6861"/>
              </w:tabs>
              <w:autoSpaceDE w:val="0"/>
              <w:autoSpaceDN w:val="0"/>
              <w:adjustRightInd w:val="0"/>
              <w:rPr>
                <w:rFonts w:cs="Arial"/>
                <w:b/>
                <w:color w:val="0000FF"/>
                <w:sz w:val="22"/>
                <w:szCs w:val="24"/>
                <w:lang w:eastAsia="de-DE"/>
              </w:rPr>
            </w:pPr>
            <w:r>
              <w:rPr>
                <w:rFonts w:cs="Arial"/>
                <w:b/>
                <w:color w:val="0000FF"/>
                <w:sz w:val="22"/>
                <w:szCs w:val="24"/>
                <w:lang w:eastAsia="de-DE"/>
              </w:rPr>
              <w:t>Properties of the data</w:t>
            </w:r>
          </w:p>
        </w:tc>
        <w:tc>
          <w:tcPr>
            <w:tcW w:w="7230" w:type="dxa"/>
            <w:tcBorders>
              <w:top w:val="single" w:sz="4" w:space="0" w:color="auto"/>
              <w:left w:val="nil"/>
              <w:bottom w:val="single" w:sz="4" w:space="0" w:color="auto"/>
              <w:right w:val="single" w:sz="12" w:space="0" w:color="auto"/>
            </w:tcBorders>
            <w:tcMar>
              <w:top w:w="70" w:type="dxa"/>
              <w:left w:w="108" w:type="dxa"/>
              <w:bottom w:w="0" w:type="dxa"/>
              <w:right w:w="108" w:type="dxa"/>
            </w:tcMar>
          </w:tcPr>
          <w:p>
            <w:pPr>
              <w:tabs>
                <w:tab w:val="clear" w:pos="3430"/>
                <w:tab w:val="clear" w:pos="4876"/>
                <w:tab w:val="clear" w:pos="6861"/>
              </w:tabs>
              <w:autoSpaceDE w:val="0"/>
              <w:autoSpaceDN w:val="0"/>
              <w:adjustRightInd w:val="0"/>
              <w:rPr>
                <w:rFonts w:cs="Arial"/>
                <w:color w:val="000000"/>
                <w:sz w:val="22"/>
                <w:szCs w:val="24"/>
                <w:lang w:eastAsia="de-DE"/>
              </w:rPr>
            </w:pPr>
            <w:proofErr w:type="spellStart"/>
            <w:r>
              <w:rPr>
                <w:rFonts w:cs="Arial"/>
                <w:color w:val="000000"/>
                <w:sz w:val="22"/>
                <w:szCs w:val="24"/>
                <w:lang w:eastAsia="de-DE"/>
              </w:rPr>
              <w:t>ReadWrite</w:t>
            </w:r>
            <w:proofErr w:type="spellEnd"/>
          </w:p>
        </w:tc>
      </w:tr>
      <w:tr>
        <w:tc>
          <w:tcPr>
            <w:tcW w:w="2376" w:type="dxa"/>
            <w:tcBorders>
              <w:top w:val="single" w:sz="4" w:space="0" w:color="auto"/>
              <w:left w:val="single" w:sz="12" w:space="0" w:color="auto"/>
              <w:bottom w:val="single" w:sz="4" w:space="0" w:color="auto"/>
              <w:right w:val="nil"/>
            </w:tcBorders>
            <w:shd w:val="clear" w:color="auto" w:fill="D9D9D9"/>
            <w:tcMar>
              <w:top w:w="70" w:type="dxa"/>
              <w:left w:w="108" w:type="dxa"/>
              <w:bottom w:w="0" w:type="dxa"/>
              <w:right w:w="108" w:type="dxa"/>
            </w:tcMar>
          </w:tcPr>
          <w:p>
            <w:pPr>
              <w:tabs>
                <w:tab w:val="clear" w:pos="3430"/>
                <w:tab w:val="clear" w:pos="4876"/>
                <w:tab w:val="clear" w:pos="6861"/>
              </w:tabs>
              <w:autoSpaceDE w:val="0"/>
              <w:autoSpaceDN w:val="0"/>
              <w:adjustRightInd w:val="0"/>
              <w:rPr>
                <w:rFonts w:cs="Arial"/>
                <w:b/>
                <w:color w:val="0000FF"/>
                <w:sz w:val="22"/>
                <w:szCs w:val="24"/>
                <w:lang w:eastAsia="de-DE"/>
              </w:rPr>
            </w:pPr>
            <w:r>
              <w:rPr>
                <w:rFonts w:cs="Arial"/>
                <w:b/>
                <w:color w:val="0000FF"/>
                <w:sz w:val="22"/>
                <w:szCs w:val="24"/>
                <w:lang w:eastAsia="de-DE"/>
              </w:rPr>
              <w:t>Coding Data</w:t>
            </w:r>
          </w:p>
        </w:tc>
        <w:tc>
          <w:tcPr>
            <w:tcW w:w="7230" w:type="dxa"/>
            <w:tcBorders>
              <w:top w:val="single" w:sz="4" w:space="0" w:color="auto"/>
              <w:left w:val="nil"/>
              <w:bottom w:val="single" w:sz="4" w:space="0" w:color="auto"/>
              <w:right w:val="single" w:sz="12" w:space="0" w:color="auto"/>
            </w:tcBorders>
            <w:tcMar>
              <w:top w:w="70" w:type="dxa"/>
              <w:left w:w="108" w:type="dxa"/>
              <w:bottom w:w="0" w:type="dxa"/>
              <w:right w:w="108" w:type="dxa"/>
            </w:tcMar>
          </w:tcPr>
          <w:p>
            <w:pPr>
              <w:tabs>
                <w:tab w:val="clear" w:pos="3430"/>
                <w:tab w:val="clear" w:pos="4876"/>
                <w:tab w:val="clear" w:pos="6861"/>
              </w:tabs>
              <w:autoSpaceDE w:val="0"/>
              <w:autoSpaceDN w:val="0"/>
              <w:adjustRightInd w:val="0"/>
              <w:rPr>
                <w:rFonts w:cs="Arial"/>
                <w:color w:val="000000"/>
                <w:sz w:val="22"/>
                <w:szCs w:val="24"/>
                <w:lang w:eastAsia="de-DE"/>
              </w:rPr>
            </w:pPr>
            <w:r>
              <w:rPr>
                <w:rFonts w:cs="Arial"/>
                <w:color w:val="000000"/>
                <w:sz w:val="22"/>
                <w:szCs w:val="24"/>
                <w:lang w:eastAsia="de-DE"/>
              </w:rPr>
              <w:t>no</w:t>
            </w:r>
          </w:p>
        </w:tc>
      </w:tr>
      <w:tr>
        <w:tc>
          <w:tcPr>
            <w:tcW w:w="2376" w:type="dxa"/>
            <w:tcBorders>
              <w:top w:val="single" w:sz="4" w:space="0" w:color="auto"/>
              <w:left w:val="single" w:sz="12" w:space="0" w:color="auto"/>
              <w:bottom w:val="single" w:sz="4" w:space="0" w:color="auto"/>
              <w:right w:val="nil"/>
            </w:tcBorders>
            <w:shd w:val="clear" w:color="auto" w:fill="D9D9D9"/>
            <w:tcMar>
              <w:top w:w="70" w:type="dxa"/>
              <w:left w:w="108" w:type="dxa"/>
              <w:bottom w:w="0" w:type="dxa"/>
              <w:right w:w="108" w:type="dxa"/>
            </w:tcMar>
          </w:tcPr>
          <w:p>
            <w:pPr>
              <w:tabs>
                <w:tab w:val="clear" w:pos="3430"/>
                <w:tab w:val="clear" w:pos="4876"/>
                <w:tab w:val="clear" w:pos="6861"/>
              </w:tabs>
              <w:autoSpaceDE w:val="0"/>
              <w:autoSpaceDN w:val="0"/>
              <w:adjustRightInd w:val="0"/>
              <w:rPr>
                <w:rFonts w:cs="Arial"/>
                <w:b/>
                <w:color w:val="0000FF"/>
                <w:sz w:val="22"/>
                <w:szCs w:val="24"/>
                <w:lang w:eastAsia="de-DE"/>
              </w:rPr>
            </w:pPr>
            <w:r>
              <w:rPr>
                <w:rFonts w:cs="Arial"/>
                <w:b/>
                <w:color w:val="0000FF"/>
                <w:sz w:val="22"/>
                <w:szCs w:val="24"/>
                <w:lang w:eastAsia="de-DE"/>
              </w:rPr>
              <w:t>When is data access needed</w:t>
            </w:r>
          </w:p>
        </w:tc>
        <w:tc>
          <w:tcPr>
            <w:tcW w:w="7230" w:type="dxa"/>
            <w:tcBorders>
              <w:top w:val="single" w:sz="4" w:space="0" w:color="auto"/>
              <w:left w:val="nil"/>
              <w:bottom w:val="single" w:sz="4" w:space="0" w:color="auto"/>
              <w:right w:val="single" w:sz="12" w:space="0" w:color="auto"/>
            </w:tcBorders>
            <w:tcMar>
              <w:top w:w="70" w:type="dxa"/>
              <w:left w:w="108" w:type="dxa"/>
              <w:bottom w:w="0" w:type="dxa"/>
              <w:right w:w="108" w:type="dxa"/>
            </w:tcMar>
          </w:tcPr>
          <w:p>
            <w:pPr>
              <w:tabs>
                <w:tab w:val="clear" w:pos="3430"/>
                <w:tab w:val="clear" w:pos="4876"/>
                <w:tab w:val="clear" w:pos="6861"/>
              </w:tabs>
              <w:autoSpaceDE w:val="0"/>
              <w:autoSpaceDN w:val="0"/>
              <w:adjustRightInd w:val="0"/>
              <w:rPr>
                <w:rFonts w:cs="Arial"/>
                <w:color w:val="000000"/>
                <w:sz w:val="22"/>
                <w:szCs w:val="24"/>
                <w:lang w:eastAsia="de-DE"/>
              </w:rPr>
            </w:pPr>
            <w:r>
              <w:rPr>
                <w:rFonts w:cs="Arial"/>
                <w:color w:val="000000"/>
                <w:sz w:val="22"/>
                <w:szCs w:val="24"/>
                <w:lang w:eastAsia="de-DE"/>
              </w:rPr>
              <w:t>no</w:t>
            </w:r>
          </w:p>
        </w:tc>
      </w:tr>
      <w:tr>
        <w:trPr>
          <w:cantSplit/>
        </w:trPr>
        <w:tc>
          <w:tcPr>
            <w:tcW w:w="2376" w:type="dxa"/>
            <w:tcBorders>
              <w:top w:val="single" w:sz="4" w:space="0" w:color="auto"/>
              <w:left w:val="single" w:sz="12" w:space="0" w:color="auto"/>
              <w:bottom w:val="single" w:sz="4" w:space="0" w:color="auto"/>
              <w:right w:val="nil"/>
            </w:tcBorders>
            <w:shd w:val="clear" w:color="auto" w:fill="D9D9D9"/>
            <w:tcMar>
              <w:top w:w="70" w:type="dxa"/>
              <w:left w:w="108" w:type="dxa"/>
              <w:bottom w:w="0" w:type="dxa"/>
              <w:right w:w="108" w:type="dxa"/>
            </w:tcMar>
          </w:tcPr>
          <w:p>
            <w:pPr>
              <w:tabs>
                <w:tab w:val="clear" w:pos="3430"/>
                <w:tab w:val="clear" w:pos="4876"/>
                <w:tab w:val="clear" w:pos="6861"/>
              </w:tabs>
              <w:autoSpaceDE w:val="0"/>
              <w:autoSpaceDN w:val="0"/>
              <w:adjustRightInd w:val="0"/>
              <w:rPr>
                <w:rFonts w:cs="Arial"/>
                <w:b/>
                <w:color w:val="0000FF"/>
                <w:sz w:val="22"/>
                <w:szCs w:val="24"/>
                <w:lang w:eastAsia="de-DE"/>
              </w:rPr>
            </w:pPr>
            <w:r>
              <w:rPr>
                <w:rFonts w:cs="Arial"/>
                <w:b/>
                <w:color w:val="0000FF"/>
                <w:sz w:val="22"/>
                <w:szCs w:val="24"/>
                <w:lang w:eastAsia="de-DE"/>
              </w:rPr>
              <w:t>Data Size</w:t>
            </w:r>
          </w:p>
        </w:tc>
        <w:tc>
          <w:tcPr>
            <w:tcW w:w="7230" w:type="dxa"/>
            <w:tcBorders>
              <w:top w:val="single" w:sz="4" w:space="0" w:color="auto"/>
              <w:left w:val="nil"/>
              <w:bottom w:val="single" w:sz="4" w:space="0" w:color="auto"/>
              <w:right w:val="single" w:sz="12" w:space="0" w:color="auto"/>
            </w:tcBorders>
            <w:tcMar>
              <w:top w:w="70" w:type="dxa"/>
              <w:left w:w="108" w:type="dxa"/>
              <w:bottom w:w="0" w:type="dxa"/>
              <w:right w:w="108" w:type="dxa"/>
            </w:tcMar>
          </w:tcPr>
          <w:p>
            <w:pPr>
              <w:tabs>
                <w:tab w:val="clear" w:pos="3430"/>
                <w:tab w:val="clear" w:pos="4876"/>
                <w:tab w:val="clear" w:pos="6861"/>
              </w:tabs>
              <w:autoSpaceDE w:val="0"/>
              <w:autoSpaceDN w:val="0"/>
              <w:adjustRightInd w:val="0"/>
              <w:rPr>
                <w:rFonts w:cs="Arial"/>
                <w:color w:val="0000FF"/>
                <w:sz w:val="22"/>
                <w:szCs w:val="24"/>
                <w:lang w:eastAsia="de-DE"/>
              </w:rPr>
            </w:pPr>
            <w:r>
              <w:rPr>
                <w:rFonts w:cs="Arial"/>
                <w:color w:val="000000"/>
                <w:sz w:val="22"/>
                <w:szCs w:val="24"/>
                <w:lang w:eastAsia="de-DE"/>
              </w:rPr>
              <w:t>Max size is dependent on the number of applications in the system that can fail. We have set a max limit of 255 Apps with each app requiring 32 bytes</w:t>
            </w:r>
          </w:p>
        </w:tc>
      </w:tr>
      <w:tr>
        <w:trPr>
          <w:cantSplit/>
        </w:trPr>
        <w:tc>
          <w:tcPr>
            <w:tcW w:w="2376" w:type="dxa"/>
            <w:tcBorders>
              <w:top w:val="single" w:sz="4" w:space="0" w:color="auto"/>
              <w:left w:val="single" w:sz="12" w:space="0" w:color="auto"/>
              <w:bottom w:val="single" w:sz="4" w:space="0" w:color="auto"/>
              <w:right w:val="nil"/>
            </w:tcBorders>
            <w:shd w:val="clear" w:color="auto" w:fill="D9D9D9"/>
            <w:tcMar>
              <w:top w:w="70" w:type="dxa"/>
              <w:left w:w="108" w:type="dxa"/>
              <w:bottom w:w="0" w:type="dxa"/>
              <w:right w:w="108" w:type="dxa"/>
            </w:tcMar>
          </w:tcPr>
          <w:p>
            <w:pPr>
              <w:tabs>
                <w:tab w:val="clear" w:pos="3430"/>
                <w:tab w:val="clear" w:pos="4876"/>
                <w:tab w:val="clear" w:pos="6861"/>
              </w:tabs>
              <w:autoSpaceDE w:val="0"/>
              <w:autoSpaceDN w:val="0"/>
              <w:adjustRightInd w:val="0"/>
              <w:rPr>
                <w:rFonts w:cs="Arial"/>
                <w:b/>
                <w:color w:val="0000FF"/>
                <w:sz w:val="22"/>
                <w:szCs w:val="24"/>
                <w:lang w:eastAsia="de-DE"/>
              </w:rPr>
            </w:pPr>
            <w:r>
              <w:rPr>
                <w:rFonts w:cs="Arial"/>
                <w:b/>
                <w:color w:val="0000FF"/>
                <w:sz w:val="22"/>
                <w:szCs w:val="24"/>
                <w:lang w:eastAsia="de-DE"/>
              </w:rPr>
              <w:t>Data Priority</w:t>
            </w:r>
          </w:p>
        </w:tc>
        <w:tc>
          <w:tcPr>
            <w:tcW w:w="7230" w:type="dxa"/>
            <w:tcBorders>
              <w:top w:val="single" w:sz="4" w:space="0" w:color="auto"/>
              <w:left w:val="nil"/>
              <w:bottom w:val="single" w:sz="4" w:space="0" w:color="auto"/>
              <w:right w:val="single" w:sz="12" w:space="0" w:color="auto"/>
            </w:tcBorders>
            <w:tcMar>
              <w:top w:w="70" w:type="dxa"/>
              <w:left w:w="108" w:type="dxa"/>
              <w:bottom w:w="0" w:type="dxa"/>
              <w:right w:w="108" w:type="dxa"/>
            </w:tcMar>
          </w:tcPr>
          <w:p>
            <w:pPr>
              <w:tabs>
                <w:tab w:val="clear" w:pos="3430"/>
                <w:tab w:val="clear" w:pos="4876"/>
                <w:tab w:val="clear" w:pos="6861"/>
              </w:tabs>
              <w:autoSpaceDE w:val="0"/>
              <w:autoSpaceDN w:val="0"/>
              <w:adjustRightInd w:val="0"/>
              <w:rPr>
                <w:rFonts w:cs="Arial"/>
                <w:color w:val="000000"/>
                <w:sz w:val="22"/>
                <w:szCs w:val="24"/>
                <w:lang w:eastAsia="de-DE"/>
              </w:rPr>
            </w:pPr>
            <w:r>
              <w:rPr>
                <w:rFonts w:cs="Arial"/>
                <w:color w:val="000000"/>
                <w:sz w:val="22"/>
                <w:szCs w:val="24"/>
                <w:lang w:eastAsia="de-DE"/>
              </w:rPr>
              <w:t>no</w:t>
            </w:r>
          </w:p>
        </w:tc>
      </w:tr>
      <w:tr>
        <w:trPr>
          <w:cantSplit/>
        </w:trPr>
        <w:tc>
          <w:tcPr>
            <w:tcW w:w="2376" w:type="dxa"/>
            <w:tcBorders>
              <w:top w:val="single" w:sz="4" w:space="0" w:color="auto"/>
              <w:left w:val="single" w:sz="12" w:space="0" w:color="auto"/>
              <w:bottom w:val="single" w:sz="12" w:space="0" w:color="auto"/>
              <w:right w:val="nil"/>
            </w:tcBorders>
            <w:shd w:val="clear" w:color="auto" w:fill="D9D9D9"/>
            <w:tcMar>
              <w:top w:w="70" w:type="dxa"/>
              <w:left w:w="108" w:type="dxa"/>
              <w:bottom w:w="0" w:type="dxa"/>
              <w:right w:w="108" w:type="dxa"/>
            </w:tcMar>
          </w:tcPr>
          <w:p>
            <w:pPr>
              <w:tabs>
                <w:tab w:val="clear" w:pos="3430"/>
                <w:tab w:val="clear" w:pos="4876"/>
                <w:tab w:val="clear" w:pos="6861"/>
              </w:tabs>
              <w:autoSpaceDE w:val="0"/>
              <w:autoSpaceDN w:val="0"/>
              <w:adjustRightInd w:val="0"/>
              <w:rPr>
                <w:rFonts w:cs="Arial"/>
                <w:b/>
                <w:color w:val="0000FF"/>
                <w:sz w:val="22"/>
                <w:szCs w:val="24"/>
                <w:lang w:eastAsia="de-DE"/>
              </w:rPr>
            </w:pPr>
            <w:r>
              <w:rPr>
                <w:rFonts w:cs="Arial"/>
                <w:b/>
                <w:color w:val="0000FF"/>
                <w:sz w:val="22"/>
                <w:szCs w:val="24"/>
                <w:lang w:eastAsia="de-DE"/>
              </w:rPr>
              <w:t>Data caching</w:t>
            </w:r>
          </w:p>
        </w:tc>
        <w:tc>
          <w:tcPr>
            <w:tcW w:w="7230" w:type="dxa"/>
            <w:tcBorders>
              <w:top w:val="single" w:sz="4" w:space="0" w:color="auto"/>
              <w:left w:val="nil"/>
              <w:bottom w:val="single" w:sz="12" w:space="0" w:color="auto"/>
              <w:right w:val="single" w:sz="12" w:space="0" w:color="auto"/>
            </w:tcBorders>
            <w:tcMar>
              <w:top w:w="70" w:type="dxa"/>
              <w:left w:w="108" w:type="dxa"/>
              <w:bottom w:w="0" w:type="dxa"/>
              <w:right w:w="108" w:type="dxa"/>
            </w:tcMar>
          </w:tcPr>
          <w:p>
            <w:pPr>
              <w:tabs>
                <w:tab w:val="clear" w:pos="3430"/>
                <w:tab w:val="clear" w:pos="4876"/>
                <w:tab w:val="clear" w:pos="6861"/>
              </w:tabs>
              <w:autoSpaceDE w:val="0"/>
              <w:autoSpaceDN w:val="0"/>
              <w:adjustRightInd w:val="0"/>
              <w:rPr>
                <w:rFonts w:cs="Arial"/>
                <w:color w:val="000000"/>
                <w:sz w:val="22"/>
                <w:szCs w:val="24"/>
                <w:lang w:eastAsia="de-DE"/>
              </w:rPr>
            </w:pPr>
            <w:r>
              <w:rPr>
                <w:rFonts w:cs="Arial"/>
                <w:color w:val="000000"/>
                <w:sz w:val="22"/>
                <w:szCs w:val="24"/>
                <w:lang w:eastAsia="de-DE"/>
              </w:rPr>
              <w:t>yes</w:t>
            </w:r>
          </w:p>
        </w:tc>
      </w:tr>
    </w:tbl>
    <w:p>
      <w:pPr>
        <w:autoSpaceDE w:val="0"/>
        <w:autoSpaceDN w:val="0"/>
        <w:adjustRightInd w:val="0"/>
        <w:rPr>
          <w:rFonts w:cs="Arial"/>
          <w:color w:val="000000"/>
          <w:sz w:val="22"/>
          <w:szCs w:val="24"/>
          <w:lang w:eastAsia="de-DE"/>
        </w:rPr>
      </w:pPr>
    </w:p>
    <w:p>
      <w:pPr>
        <w:tabs>
          <w:tab w:val="clear" w:pos="3430"/>
          <w:tab w:val="clear" w:pos="4876"/>
          <w:tab w:val="clear" w:pos="6861"/>
        </w:tabs>
        <w:autoSpaceDE w:val="0"/>
        <w:autoSpaceDN w:val="0"/>
        <w:adjustRightInd w:val="0"/>
        <w:spacing w:after="0"/>
        <w:rPr>
          <w:rFonts w:ascii="Tms Rmn" w:hAnsi="Tms Rmn" w:cs="Arial"/>
          <w:color w:val="000000"/>
          <w:szCs w:val="24"/>
          <w:lang w:val="de-DE" w:eastAsia="de-DE"/>
        </w:rPr>
      </w:pPr>
    </w:p>
    <w:tbl>
      <w:tblPr>
        <w:tblW w:w="0" w:type="auto"/>
        <w:tblInd w:w="108" w:type="dxa"/>
        <w:tblLayout w:type="fixed"/>
        <w:tblLook w:val="0000"/>
      </w:tblPr>
      <w:tblGrid>
        <w:gridCol w:w="2376"/>
        <w:gridCol w:w="7230"/>
      </w:tblGrid>
      <w:tr>
        <w:tc>
          <w:tcPr>
            <w:tcW w:w="2376" w:type="dxa"/>
            <w:tcBorders>
              <w:top w:val="single" w:sz="12" w:space="0" w:color="000000"/>
              <w:left w:val="single" w:sz="12" w:space="0" w:color="000000"/>
              <w:bottom w:val="single" w:sz="12" w:space="0" w:color="000000"/>
              <w:right w:val="single" w:sz="6" w:space="0" w:color="000000"/>
            </w:tcBorders>
            <w:shd w:val="clear" w:color="auto" w:fill="D2D2D2"/>
            <w:tcMar>
              <w:top w:w="30" w:type="dxa"/>
              <w:left w:w="108" w:type="dxa"/>
              <w:bottom w:w="0" w:type="dxa"/>
              <w:right w:w="108" w:type="dxa"/>
            </w:tcMar>
          </w:tcPr>
          <w:p>
            <w:pPr>
              <w:tabs>
                <w:tab w:val="clear" w:pos="3430"/>
                <w:tab w:val="clear" w:pos="4876"/>
                <w:tab w:val="clear" w:pos="6861"/>
              </w:tabs>
              <w:autoSpaceDE w:val="0"/>
              <w:autoSpaceDN w:val="0"/>
              <w:adjustRightInd w:val="0"/>
              <w:rPr>
                <w:rFonts w:cs="Arial"/>
                <w:b/>
                <w:color w:val="0000FF"/>
                <w:sz w:val="22"/>
                <w:szCs w:val="24"/>
                <w:lang w:val="de-DE" w:eastAsia="de-DE"/>
              </w:rPr>
            </w:pPr>
            <w:proofErr w:type="spellStart"/>
            <w:r>
              <w:rPr>
                <w:rFonts w:cs="Arial"/>
                <w:b/>
                <w:color w:val="0000FF"/>
                <w:sz w:val="22"/>
                <w:szCs w:val="24"/>
                <w:lang w:val="de-DE" w:eastAsia="de-DE"/>
              </w:rPr>
              <w:t>Application</w:t>
            </w:r>
            <w:proofErr w:type="spellEnd"/>
            <w:r>
              <w:rPr>
                <w:rFonts w:cs="Arial"/>
                <w:b/>
                <w:color w:val="0000FF"/>
                <w:sz w:val="22"/>
                <w:szCs w:val="24"/>
                <w:lang w:val="de-DE" w:eastAsia="de-DE"/>
              </w:rPr>
              <w:t xml:space="preserve"> </w:t>
            </w:r>
            <w:proofErr w:type="spellStart"/>
            <w:r>
              <w:rPr>
                <w:rFonts w:cs="Arial"/>
                <w:b/>
                <w:color w:val="0000FF"/>
                <w:sz w:val="22"/>
                <w:szCs w:val="24"/>
                <w:lang w:val="de-DE" w:eastAsia="de-DE"/>
              </w:rPr>
              <w:t>or</w:t>
            </w:r>
            <w:proofErr w:type="spellEnd"/>
            <w:r>
              <w:rPr>
                <w:rFonts w:cs="Arial"/>
                <w:b/>
                <w:color w:val="0000FF"/>
                <w:sz w:val="22"/>
                <w:szCs w:val="24"/>
                <w:lang w:val="de-DE" w:eastAsia="de-DE"/>
              </w:rPr>
              <w:t xml:space="preserve"> Se</w:t>
            </w:r>
            <w:r>
              <w:rPr>
                <w:rFonts w:cs="Arial"/>
                <w:b/>
                <w:color w:val="0000FF"/>
                <w:sz w:val="22"/>
                <w:szCs w:val="24"/>
                <w:lang w:val="de-DE" w:eastAsia="de-DE"/>
              </w:rPr>
              <w:t>r</w:t>
            </w:r>
            <w:r>
              <w:rPr>
                <w:rFonts w:cs="Arial"/>
                <w:b/>
                <w:color w:val="0000FF"/>
                <w:sz w:val="22"/>
                <w:szCs w:val="24"/>
                <w:lang w:val="de-DE" w:eastAsia="de-DE"/>
              </w:rPr>
              <w:t>vice Name</w:t>
            </w:r>
          </w:p>
        </w:tc>
        <w:tc>
          <w:tcPr>
            <w:tcW w:w="7230" w:type="dxa"/>
            <w:tcBorders>
              <w:top w:val="single" w:sz="12" w:space="0" w:color="000000"/>
              <w:left w:val="single" w:sz="6" w:space="0" w:color="000000"/>
              <w:bottom w:val="single" w:sz="12" w:space="0" w:color="000000"/>
              <w:right w:val="single" w:sz="12" w:space="0" w:color="000000"/>
            </w:tcBorders>
            <w:tcMar>
              <w:top w:w="30" w:type="dxa"/>
              <w:left w:w="108" w:type="dxa"/>
              <w:bottom w:w="0" w:type="dxa"/>
              <w:right w:w="108" w:type="dxa"/>
            </w:tcMar>
            <w:vAlign w:val="center"/>
          </w:tcPr>
          <w:p>
            <w:pPr>
              <w:tabs>
                <w:tab w:val="clear" w:pos="3430"/>
                <w:tab w:val="clear" w:pos="4876"/>
                <w:tab w:val="clear" w:pos="6861"/>
              </w:tabs>
              <w:autoSpaceDE w:val="0"/>
              <w:autoSpaceDN w:val="0"/>
              <w:adjustRightInd w:val="0"/>
              <w:rPr>
                <w:rFonts w:cs="Arial"/>
                <w:b/>
                <w:color w:val="000000"/>
                <w:sz w:val="22"/>
                <w:szCs w:val="24"/>
                <w:lang w:val="de-DE" w:eastAsia="de-DE"/>
              </w:rPr>
            </w:pPr>
            <w:r>
              <w:rPr>
                <w:rFonts w:cs="Arial"/>
                <w:b/>
                <w:color w:val="000000"/>
                <w:sz w:val="22"/>
                <w:szCs w:val="24"/>
                <w:lang w:val="de-DE" w:eastAsia="de-DE"/>
              </w:rPr>
              <w:t>&lt;Name&gt;</w:t>
            </w:r>
          </w:p>
        </w:tc>
      </w:tr>
      <w:tr>
        <w:tc>
          <w:tcPr>
            <w:tcW w:w="2376" w:type="dxa"/>
            <w:tcBorders>
              <w:top w:val="single" w:sz="12" w:space="0" w:color="000000"/>
              <w:left w:val="single" w:sz="12" w:space="0" w:color="000000"/>
              <w:bottom w:val="single" w:sz="6" w:space="0" w:color="000000"/>
              <w:right w:val="single" w:sz="6" w:space="0" w:color="000000"/>
            </w:tcBorders>
            <w:shd w:val="clear" w:color="auto" w:fill="D2D2D2"/>
            <w:tcMar>
              <w:top w:w="30" w:type="dxa"/>
              <w:left w:w="108" w:type="dxa"/>
              <w:bottom w:w="0" w:type="dxa"/>
              <w:right w:w="108" w:type="dxa"/>
            </w:tcMar>
          </w:tcPr>
          <w:p>
            <w:pPr>
              <w:tabs>
                <w:tab w:val="clear" w:pos="3430"/>
                <w:tab w:val="clear" w:pos="4876"/>
                <w:tab w:val="clear" w:pos="6861"/>
              </w:tabs>
              <w:autoSpaceDE w:val="0"/>
              <w:autoSpaceDN w:val="0"/>
              <w:adjustRightInd w:val="0"/>
              <w:rPr>
                <w:rFonts w:cs="Arial"/>
                <w:b/>
                <w:color w:val="0000FF"/>
                <w:sz w:val="22"/>
                <w:szCs w:val="24"/>
                <w:lang w:val="de-DE" w:eastAsia="de-DE"/>
              </w:rPr>
            </w:pPr>
            <w:proofErr w:type="spellStart"/>
            <w:r>
              <w:rPr>
                <w:rFonts w:cs="Arial"/>
                <w:b/>
                <w:color w:val="0000FF"/>
                <w:sz w:val="22"/>
                <w:szCs w:val="24"/>
                <w:lang w:val="de-DE" w:eastAsia="de-DE"/>
              </w:rPr>
              <w:t>Persistency</w:t>
            </w:r>
            <w:proofErr w:type="spellEnd"/>
            <w:r>
              <w:rPr>
                <w:rFonts w:cs="Arial"/>
                <w:b/>
                <w:color w:val="0000FF"/>
                <w:sz w:val="22"/>
                <w:szCs w:val="24"/>
                <w:lang w:val="de-DE" w:eastAsia="de-DE"/>
              </w:rPr>
              <w:t xml:space="preserve"> Storage </w:t>
            </w:r>
            <w:proofErr w:type="spellStart"/>
            <w:r>
              <w:rPr>
                <w:rFonts w:cs="Arial"/>
                <w:b/>
                <w:color w:val="0000FF"/>
                <w:sz w:val="22"/>
                <w:szCs w:val="24"/>
                <w:lang w:val="de-DE" w:eastAsia="de-DE"/>
              </w:rPr>
              <w:t>Required</w:t>
            </w:r>
            <w:proofErr w:type="spellEnd"/>
          </w:p>
        </w:tc>
        <w:tc>
          <w:tcPr>
            <w:tcW w:w="7230" w:type="dxa"/>
            <w:tcBorders>
              <w:top w:val="single" w:sz="12" w:space="0" w:color="000000"/>
              <w:left w:val="single" w:sz="6" w:space="0" w:color="000000"/>
              <w:bottom w:val="single" w:sz="6" w:space="0" w:color="000000"/>
              <w:right w:val="single" w:sz="12" w:space="0" w:color="000000"/>
            </w:tcBorders>
            <w:tcMar>
              <w:top w:w="30" w:type="dxa"/>
              <w:left w:w="108" w:type="dxa"/>
              <w:bottom w:w="0" w:type="dxa"/>
              <w:right w:w="108" w:type="dxa"/>
            </w:tcMar>
          </w:tcPr>
          <w:p>
            <w:pPr>
              <w:tabs>
                <w:tab w:val="clear" w:pos="3430"/>
                <w:tab w:val="clear" w:pos="4876"/>
                <w:tab w:val="clear" w:pos="6861"/>
              </w:tabs>
              <w:autoSpaceDE w:val="0"/>
              <w:autoSpaceDN w:val="0"/>
              <w:adjustRightInd w:val="0"/>
              <w:rPr>
                <w:rFonts w:cs="Arial"/>
                <w:color w:val="000000"/>
                <w:sz w:val="22"/>
                <w:szCs w:val="24"/>
                <w:lang w:eastAsia="de-DE"/>
              </w:rPr>
            </w:pPr>
            <w:r>
              <w:rPr>
                <w:rFonts w:cs="Arial"/>
                <w:color w:val="000000"/>
                <w:sz w:val="22"/>
                <w:szCs w:val="24"/>
                <w:lang w:eastAsia="de-DE"/>
              </w:rPr>
              <w:t>No</w:t>
            </w:r>
          </w:p>
          <w:p>
            <w:pPr>
              <w:tabs>
                <w:tab w:val="clear" w:pos="3430"/>
                <w:tab w:val="clear" w:pos="4876"/>
                <w:tab w:val="clear" w:pos="6861"/>
              </w:tabs>
              <w:autoSpaceDE w:val="0"/>
              <w:autoSpaceDN w:val="0"/>
              <w:adjustRightInd w:val="0"/>
              <w:rPr>
                <w:rFonts w:cs="Arial"/>
                <w:i/>
                <w:color w:val="FF0000"/>
                <w:sz w:val="22"/>
                <w:szCs w:val="24"/>
                <w:lang w:eastAsia="de-DE"/>
              </w:rPr>
            </w:pPr>
            <w:r>
              <w:rPr>
                <w:rFonts w:cs="Arial"/>
                <w:color w:val="000000"/>
                <w:sz w:val="22"/>
                <w:szCs w:val="24"/>
                <w:lang w:eastAsia="de-DE"/>
              </w:rPr>
              <w:t>All in Key Value store</w:t>
            </w:r>
          </w:p>
        </w:tc>
      </w:tr>
      <w:tr>
        <w:tc>
          <w:tcPr>
            <w:tcW w:w="2376" w:type="dxa"/>
            <w:tcBorders>
              <w:top w:val="single" w:sz="6" w:space="0" w:color="000000"/>
              <w:left w:val="single" w:sz="12" w:space="0" w:color="000000"/>
              <w:bottom w:val="single" w:sz="6" w:space="0" w:color="000000"/>
              <w:right w:val="single" w:sz="6" w:space="0" w:color="000000"/>
            </w:tcBorders>
            <w:shd w:val="clear" w:color="auto" w:fill="D2D2D2"/>
            <w:tcMar>
              <w:top w:w="30" w:type="dxa"/>
              <w:left w:w="108" w:type="dxa"/>
              <w:bottom w:w="0" w:type="dxa"/>
              <w:right w:w="108" w:type="dxa"/>
            </w:tcMar>
          </w:tcPr>
          <w:p>
            <w:pPr>
              <w:tabs>
                <w:tab w:val="clear" w:pos="3430"/>
                <w:tab w:val="clear" w:pos="4876"/>
                <w:tab w:val="clear" w:pos="6861"/>
              </w:tabs>
              <w:autoSpaceDE w:val="0"/>
              <w:autoSpaceDN w:val="0"/>
              <w:adjustRightInd w:val="0"/>
              <w:rPr>
                <w:rFonts w:cs="Arial"/>
                <w:b/>
                <w:color w:val="0000FF"/>
                <w:sz w:val="22"/>
                <w:szCs w:val="24"/>
                <w:lang w:val="de-DE" w:eastAsia="de-DE"/>
              </w:rPr>
            </w:pPr>
            <w:proofErr w:type="spellStart"/>
            <w:r>
              <w:rPr>
                <w:rFonts w:cs="Arial"/>
                <w:b/>
                <w:color w:val="0000FF"/>
                <w:sz w:val="22"/>
                <w:szCs w:val="24"/>
                <w:lang w:val="de-DE" w:eastAsia="de-DE"/>
              </w:rPr>
              <w:t>Which</w:t>
            </w:r>
            <w:proofErr w:type="spellEnd"/>
            <w:r>
              <w:rPr>
                <w:rFonts w:cs="Arial"/>
                <w:b/>
                <w:color w:val="0000FF"/>
                <w:sz w:val="22"/>
                <w:szCs w:val="24"/>
                <w:lang w:val="de-DE" w:eastAsia="de-DE"/>
              </w:rPr>
              <w:t xml:space="preserve"> </w:t>
            </w:r>
            <w:proofErr w:type="spellStart"/>
            <w:r>
              <w:rPr>
                <w:rFonts w:cs="Arial"/>
                <w:b/>
                <w:color w:val="0000FF"/>
                <w:sz w:val="22"/>
                <w:szCs w:val="24"/>
                <w:lang w:val="de-DE" w:eastAsia="de-DE"/>
              </w:rPr>
              <w:t>functionality</w:t>
            </w:r>
            <w:proofErr w:type="spellEnd"/>
          </w:p>
        </w:tc>
        <w:tc>
          <w:tcPr>
            <w:tcW w:w="7230" w:type="dxa"/>
            <w:tcBorders>
              <w:top w:val="single" w:sz="6" w:space="0" w:color="000000"/>
              <w:left w:val="single" w:sz="6" w:space="0" w:color="000000"/>
              <w:bottom w:val="single" w:sz="6" w:space="0" w:color="000000"/>
              <w:right w:val="single" w:sz="12" w:space="0" w:color="000000"/>
            </w:tcBorders>
            <w:tcMar>
              <w:top w:w="30" w:type="dxa"/>
              <w:left w:w="108" w:type="dxa"/>
              <w:bottom w:w="0" w:type="dxa"/>
              <w:right w:w="108" w:type="dxa"/>
            </w:tcMar>
          </w:tcPr>
          <w:p>
            <w:pPr>
              <w:tabs>
                <w:tab w:val="clear" w:pos="3430"/>
                <w:tab w:val="clear" w:pos="4876"/>
                <w:tab w:val="clear" w:pos="6861"/>
              </w:tabs>
              <w:autoSpaceDE w:val="0"/>
              <w:autoSpaceDN w:val="0"/>
              <w:adjustRightInd w:val="0"/>
              <w:rPr>
                <w:rFonts w:cs="Arial"/>
                <w:i/>
                <w:color w:val="FF0000"/>
                <w:sz w:val="22"/>
                <w:szCs w:val="24"/>
                <w:lang w:eastAsia="de-DE"/>
              </w:rPr>
            </w:pPr>
            <w:r>
              <w:rPr>
                <w:rFonts w:cs="Arial"/>
                <w:color w:val="000000"/>
                <w:sz w:val="22"/>
                <w:szCs w:val="24"/>
                <w:lang w:eastAsia="de-DE"/>
              </w:rPr>
              <w:t>N/A</w:t>
            </w:r>
          </w:p>
        </w:tc>
      </w:tr>
      <w:tr>
        <w:tc>
          <w:tcPr>
            <w:tcW w:w="2376" w:type="dxa"/>
            <w:tcBorders>
              <w:top w:val="single" w:sz="6" w:space="0" w:color="000000"/>
              <w:left w:val="single" w:sz="12" w:space="0" w:color="000000"/>
              <w:bottom w:val="single" w:sz="6" w:space="0" w:color="000000"/>
              <w:right w:val="single" w:sz="6" w:space="0" w:color="000000"/>
            </w:tcBorders>
            <w:shd w:val="clear" w:color="auto" w:fill="D2D2D2"/>
            <w:tcMar>
              <w:top w:w="30" w:type="dxa"/>
              <w:left w:w="108" w:type="dxa"/>
              <w:bottom w:w="0" w:type="dxa"/>
              <w:right w:w="108" w:type="dxa"/>
            </w:tcMar>
          </w:tcPr>
          <w:p>
            <w:pPr>
              <w:tabs>
                <w:tab w:val="clear" w:pos="3430"/>
                <w:tab w:val="clear" w:pos="4876"/>
                <w:tab w:val="clear" w:pos="6861"/>
              </w:tabs>
              <w:autoSpaceDE w:val="0"/>
              <w:autoSpaceDN w:val="0"/>
              <w:adjustRightInd w:val="0"/>
              <w:rPr>
                <w:rFonts w:cs="Arial"/>
                <w:b/>
                <w:color w:val="0000FF"/>
                <w:sz w:val="22"/>
                <w:szCs w:val="24"/>
                <w:lang w:val="de-DE" w:eastAsia="de-DE"/>
              </w:rPr>
            </w:pPr>
            <w:r>
              <w:rPr>
                <w:rFonts w:cs="Arial"/>
                <w:b/>
                <w:color w:val="0000FF"/>
                <w:sz w:val="22"/>
                <w:szCs w:val="24"/>
                <w:lang w:val="de-DE" w:eastAsia="de-DE"/>
              </w:rPr>
              <w:t xml:space="preserve">Type </w:t>
            </w:r>
            <w:proofErr w:type="spellStart"/>
            <w:r>
              <w:rPr>
                <w:rFonts w:cs="Arial"/>
                <w:b/>
                <w:color w:val="0000FF"/>
                <w:sz w:val="22"/>
                <w:szCs w:val="24"/>
                <w:lang w:val="de-DE" w:eastAsia="de-DE"/>
              </w:rPr>
              <w:t>of</w:t>
            </w:r>
            <w:proofErr w:type="spellEnd"/>
            <w:r>
              <w:rPr>
                <w:rFonts w:cs="Arial"/>
                <w:b/>
                <w:color w:val="0000FF"/>
                <w:sz w:val="22"/>
                <w:szCs w:val="24"/>
                <w:lang w:val="de-DE" w:eastAsia="de-DE"/>
              </w:rPr>
              <w:t xml:space="preserve"> </w:t>
            </w:r>
            <w:proofErr w:type="spellStart"/>
            <w:r>
              <w:rPr>
                <w:rFonts w:cs="Arial"/>
                <w:b/>
                <w:color w:val="0000FF"/>
                <w:sz w:val="22"/>
                <w:szCs w:val="24"/>
                <w:lang w:val="de-DE" w:eastAsia="de-DE"/>
              </w:rPr>
              <w:t>file</w:t>
            </w:r>
            <w:proofErr w:type="spellEnd"/>
          </w:p>
        </w:tc>
        <w:tc>
          <w:tcPr>
            <w:tcW w:w="7230" w:type="dxa"/>
            <w:tcBorders>
              <w:top w:val="single" w:sz="6" w:space="0" w:color="000000"/>
              <w:left w:val="single" w:sz="6" w:space="0" w:color="000000"/>
              <w:bottom w:val="single" w:sz="6" w:space="0" w:color="000000"/>
              <w:right w:val="single" w:sz="12" w:space="0" w:color="000000"/>
            </w:tcBorders>
            <w:tcMar>
              <w:top w:w="30" w:type="dxa"/>
              <w:left w:w="108" w:type="dxa"/>
              <w:bottom w:w="0" w:type="dxa"/>
              <w:right w:w="108" w:type="dxa"/>
            </w:tcMar>
          </w:tcPr>
          <w:p>
            <w:pPr>
              <w:tabs>
                <w:tab w:val="clear" w:pos="3430"/>
                <w:tab w:val="clear" w:pos="4876"/>
                <w:tab w:val="clear" w:pos="6861"/>
              </w:tabs>
              <w:autoSpaceDE w:val="0"/>
              <w:autoSpaceDN w:val="0"/>
              <w:adjustRightInd w:val="0"/>
              <w:rPr>
                <w:rFonts w:cs="Arial"/>
                <w:i/>
                <w:color w:val="FF0000"/>
                <w:sz w:val="22"/>
                <w:szCs w:val="24"/>
                <w:lang w:eastAsia="de-DE"/>
              </w:rPr>
            </w:pPr>
            <w:r>
              <w:rPr>
                <w:rFonts w:cs="Arial"/>
                <w:color w:val="000000"/>
                <w:sz w:val="22"/>
                <w:szCs w:val="24"/>
                <w:lang w:eastAsia="de-DE"/>
              </w:rPr>
              <w:t>N/A</w:t>
            </w:r>
          </w:p>
        </w:tc>
      </w:tr>
      <w:tr>
        <w:tc>
          <w:tcPr>
            <w:tcW w:w="2376" w:type="dxa"/>
            <w:tcBorders>
              <w:top w:val="single" w:sz="6" w:space="0" w:color="000000"/>
              <w:left w:val="single" w:sz="12" w:space="0" w:color="000000"/>
              <w:bottom w:val="single" w:sz="6" w:space="0" w:color="000000"/>
              <w:right w:val="single" w:sz="6" w:space="0" w:color="000000"/>
            </w:tcBorders>
            <w:shd w:val="clear" w:color="auto" w:fill="D2D2D2"/>
            <w:tcMar>
              <w:top w:w="30" w:type="dxa"/>
              <w:left w:w="108" w:type="dxa"/>
              <w:bottom w:w="0" w:type="dxa"/>
              <w:right w:w="108" w:type="dxa"/>
            </w:tcMar>
          </w:tcPr>
          <w:p>
            <w:pPr>
              <w:tabs>
                <w:tab w:val="clear" w:pos="3430"/>
                <w:tab w:val="clear" w:pos="4876"/>
                <w:tab w:val="clear" w:pos="6861"/>
              </w:tabs>
              <w:autoSpaceDE w:val="0"/>
              <w:autoSpaceDN w:val="0"/>
              <w:adjustRightInd w:val="0"/>
              <w:rPr>
                <w:rFonts w:cs="Arial"/>
                <w:b/>
                <w:color w:val="0000FF"/>
                <w:sz w:val="22"/>
                <w:szCs w:val="24"/>
                <w:lang w:val="de-DE" w:eastAsia="de-DE"/>
              </w:rPr>
            </w:pPr>
            <w:r>
              <w:rPr>
                <w:rFonts w:cs="Arial"/>
                <w:b/>
                <w:color w:val="0000FF"/>
                <w:sz w:val="22"/>
                <w:szCs w:val="24"/>
                <w:lang w:val="de-DE" w:eastAsia="de-DE"/>
              </w:rPr>
              <w:t>Data Size</w:t>
            </w:r>
          </w:p>
        </w:tc>
        <w:tc>
          <w:tcPr>
            <w:tcW w:w="7230" w:type="dxa"/>
            <w:tcBorders>
              <w:top w:val="single" w:sz="6" w:space="0" w:color="000000"/>
              <w:left w:val="single" w:sz="6" w:space="0" w:color="000000"/>
              <w:bottom w:val="single" w:sz="6" w:space="0" w:color="000000"/>
              <w:right w:val="single" w:sz="12" w:space="0" w:color="000000"/>
            </w:tcBorders>
            <w:tcMar>
              <w:top w:w="30" w:type="dxa"/>
              <w:left w:w="108" w:type="dxa"/>
              <w:bottom w:w="0" w:type="dxa"/>
              <w:right w:w="108" w:type="dxa"/>
            </w:tcMar>
          </w:tcPr>
          <w:p>
            <w:pPr>
              <w:tabs>
                <w:tab w:val="clear" w:pos="3430"/>
                <w:tab w:val="clear" w:pos="4876"/>
                <w:tab w:val="clear" w:pos="6861"/>
              </w:tabs>
              <w:autoSpaceDE w:val="0"/>
              <w:autoSpaceDN w:val="0"/>
              <w:adjustRightInd w:val="0"/>
              <w:rPr>
                <w:rFonts w:cs="Arial"/>
                <w:i/>
                <w:color w:val="FF0000"/>
                <w:sz w:val="22"/>
                <w:szCs w:val="24"/>
                <w:lang w:eastAsia="de-DE"/>
              </w:rPr>
            </w:pPr>
            <w:r>
              <w:rPr>
                <w:rFonts w:cs="Arial"/>
                <w:color w:val="000000"/>
                <w:sz w:val="22"/>
                <w:szCs w:val="24"/>
                <w:lang w:eastAsia="de-DE"/>
              </w:rPr>
              <w:t>N/A</w:t>
            </w:r>
          </w:p>
        </w:tc>
      </w:tr>
      <w:tr>
        <w:tc>
          <w:tcPr>
            <w:tcW w:w="2376" w:type="dxa"/>
            <w:tcBorders>
              <w:top w:val="single" w:sz="6" w:space="0" w:color="000000"/>
              <w:left w:val="single" w:sz="12" w:space="0" w:color="000000"/>
              <w:bottom w:val="single" w:sz="12" w:space="0" w:color="000000"/>
              <w:right w:val="single" w:sz="6" w:space="0" w:color="000000"/>
            </w:tcBorders>
            <w:shd w:val="clear" w:color="auto" w:fill="D2D2D2"/>
            <w:tcMar>
              <w:top w:w="30" w:type="dxa"/>
              <w:left w:w="108" w:type="dxa"/>
              <w:bottom w:w="0" w:type="dxa"/>
              <w:right w:w="108" w:type="dxa"/>
            </w:tcMar>
          </w:tcPr>
          <w:p>
            <w:pPr>
              <w:tabs>
                <w:tab w:val="clear" w:pos="3430"/>
                <w:tab w:val="clear" w:pos="4876"/>
                <w:tab w:val="clear" w:pos="6861"/>
              </w:tabs>
              <w:autoSpaceDE w:val="0"/>
              <w:autoSpaceDN w:val="0"/>
              <w:adjustRightInd w:val="0"/>
              <w:rPr>
                <w:rFonts w:cs="Arial"/>
                <w:b/>
                <w:color w:val="0000FF"/>
                <w:sz w:val="22"/>
                <w:szCs w:val="24"/>
                <w:lang w:val="de-DE" w:eastAsia="de-DE"/>
              </w:rPr>
            </w:pPr>
            <w:r>
              <w:rPr>
                <w:rFonts w:cs="Arial"/>
                <w:b/>
                <w:color w:val="0000FF"/>
                <w:sz w:val="22"/>
                <w:szCs w:val="24"/>
                <w:lang w:val="de-DE" w:eastAsia="de-DE"/>
              </w:rPr>
              <w:t xml:space="preserve">Data </w:t>
            </w:r>
            <w:proofErr w:type="spellStart"/>
            <w:r>
              <w:rPr>
                <w:rFonts w:cs="Arial"/>
                <w:b/>
                <w:color w:val="0000FF"/>
                <w:sz w:val="22"/>
                <w:szCs w:val="24"/>
                <w:lang w:val="de-DE" w:eastAsia="de-DE"/>
              </w:rPr>
              <w:t>caching</w:t>
            </w:r>
            <w:proofErr w:type="spellEnd"/>
          </w:p>
        </w:tc>
        <w:tc>
          <w:tcPr>
            <w:tcW w:w="7230" w:type="dxa"/>
            <w:tcBorders>
              <w:top w:val="single" w:sz="6" w:space="0" w:color="000000"/>
              <w:left w:val="single" w:sz="6" w:space="0" w:color="000000"/>
              <w:bottom w:val="single" w:sz="12" w:space="0" w:color="000000"/>
              <w:right w:val="single" w:sz="12" w:space="0" w:color="000000"/>
            </w:tcBorders>
            <w:tcMar>
              <w:top w:w="30" w:type="dxa"/>
              <w:left w:w="108" w:type="dxa"/>
              <w:bottom w:w="0" w:type="dxa"/>
              <w:right w:w="108" w:type="dxa"/>
            </w:tcMar>
          </w:tcPr>
          <w:p>
            <w:pPr>
              <w:tabs>
                <w:tab w:val="clear" w:pos="3430"/>
                <w:tab w:val="clear" w:pos="4876"/>
                <w:tab w:val="clear" w:pos="6861"/>
              </w:tabs>
              <w:autoSpaceDE w:val="0"/>
              <w:autoSpaceDN w:val="0"/>
              <w:adjustRightInd w:val="0"/>
              <w:rPr>
                <w:rFonts w:cs="Arial"/>
                <w:i/>
                <w:color w:val="FF0000"/>
                <w:sz w:val="22"/>
                <w:szCs w:val="24"/>
                <w:lang w:eastAsia="de-DE"/>
              </w:rPr>
            </w:pPr>
            <w:r>
              <w:rPr>
                <w:rFonts w:cs="Arial"/>
                <w:color w:val="000000"/>
                <w:sz w:val="22"/>
                <w:szCs w:val="24"/>
                <w:lang w:eastAsia="de-DE"/>
              </w:rPr>
              <w:t>N/A</w:t>
            </w:r>
          </w:p>
        </w:tc>
      </w:tr>
    </w:tbl>
    <w:p>
      <w:pPr>
        <w:autoSpaceDE w:val="0"/>
        <w:autoSpaceDN w:val="0"/>
        <w:adjustRightInd w:val="0"/>
        <w:rPr>
          <w:rFonts w:cs="Arial"/>
          <w:color w:val="000000"/>
          <w:sz w:val="22"/>
          <w:szCs w:val="24"/>
          <w:lang w:eastAsia="de-DE"/>
        </w:rPr>
      </w:pPr>
    </w:p>
    <w:p/>
    <w:p>
      <w:pPr>
        <w:tabs>
          <w:tab w:val="clear" w:pos="3430"/>
          <w:tab w:val="clear" w:pos="4876"/>
          <w:tab w:val="clear" w:pos="6861"/>
        </w:tabs>
        <w:spacing w:after="0"/>
        <w:rPr>
          <w:b/>
          <w:kern w:val="2"/>
          <w:szCs w:val="24"/>
        </w:rPr>
      </w:pPr>
    </w:p>
    <w:sectPr>
      <w:headerReference w:type="default" r:id="rId22"/>
      <w:footerReference w:type="even" r:id="rId23"/>
      <w:footerReference w:type="default" r:id="rId24"/>
      <w:endnotePr>
        <w:numFmt w:val="decimal"/>
      </w:endnotePr>
      <w:type w:val="continuous"/>
      <w:pgSz w:w="11907" w:h="16840" w:code="9"/>
      <w:pgMar w:top="284" w:right="567" w:bottom="2835" w:left="1304" w:header="720" w:footer="284" w:gutter="0"/>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
        <w:separator/>
      </w:r>
    </w:p>
  </w:endnote>
  <w:endnote w:type="continuationSeparator" w:id="0">
    <w:p>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SansSerif">
    <w:altName w:val="Times New Roman"/>
    <w:panose1 w:val="00000000000000000000"/>
    <w:charset w:val="00"/>
    <w:family w:val="auto"/>
    <w:notTrueType/>
    <w:pitch w:val="default"/>
    <w:sig w:usb0="00000007" w:usb1="00000000" w:usb2="00000000" w:usb3="00000000" w:csb0="00000003" w:csb1="00000000"/>
  </w:font>
  <w:font w:name="Calibri">
    <w:panose1 w:val="020F0502020204030204"/>
    <w:charset w:val="00"/>
    <w:family w:val="swiss"/>
    <w:pitch w:val="variable"/>
    <w:sig w:usb0="E10002FF" w:usb1="4000ACFF" w:usb2="00000009" w:usb3="00000000" w:csb0="0000019F" w:csb1="00000000"/>
  </w:font>
  <w:font w:name="Tms Rmn">
    <w:altName w:val="Times Roman"/>
    <w:panose1 w:val="020206030405050203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31</w:t>
    </w:r>
    <w:r>
      <w:rPr>
        <w:rStyle w:val="PageNumber"/>
      </w:rPr>
      <w:fldChar w:fldCharType="end"/>
    </w:r>
  </w:p>
  <w:p>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6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tblPr>
    <w:tblGrid>
      <w:gridCol w:w="708"/>
      <w:gridCol w:w="1701"/>
      <w:gridCol w:w="2552"/>
      <w:gridCol w:w="1134"/>
      <w:gridCol w:w="2127"/>
      <w:gridCol w:w="142"/>
      <w:gridCol w:w="424"/>
      <w:gridCol w:w="1278"/>
    </w:tblGrid>
    <w:tr>
      <w:trPr>
        <w:cantSplit/>
        <w:trHeight w:hRule="exact" w:val="296"/>
      </w:trPr>
      <w:tc>
        <w:tcPr>
          <w:tcW w:w="4961" w:type="dxa"/>
          <w:gridSpan w:val="3"/>
          <w:tcBorders>
            <w:top w:val="single" w:sz="4" w:space="0" w:color="auto"/>
            <w:left w:val="single" w:sz="4" w:space="0" w:color="auto"/>
            <w:bottom w:val="single" w:sz="4" w:space="0" w:color="auto"/>
            <w:right w:val="single" w:sz="4" w:space="0" w:color="auto"/>
          </w:tcBorders>
        </w:tcPr>
        <w:p>
          <w:pPr>
            <w:pStyle w:val="Footer"/>
            <w:spacing w:line="240" w:lineRule="auto"/>
            <w:ind w:left="113"/>
          </w:pPr>
          <w:r>
            <w:rPr>
              <w:rFonts w:cs="Arial"/>
              <w:b/>
              <w:noProof/>
              <w:spacing w:val="40"/>
            </w:rPr>
            <w:t>External</w:t>
          </w:r>
        </w:p>
      </w:tc>
      <w:tc>
        <w:tcPr>
          <w:tcW w:w="1134" w:type="dxa"/>
          <w:tcBorders>
            <w:top w:val="single" w:sz="4" w:space="0" w:color="auto"/>
            <w:left w:val="single" w:sz="4" w:space="0" w:color="auto"/>
            <w:bottom w:val="nil"/>
            <w:right w:val="nil"/>
          </w:tcBorders>
        </w:tcPr>
        <w:p>
          <w:pPr>
            <w:pStyle w:val="Footer"/>
            <w:spacing w:line="240" w:lineRule="auto"/>
            <w:ind w:left="57"/>
            <w:rPr>
              <w:sz w:val="12"/>
            </w:rPr>
          </w:pPr>
          <w:r>
            <w:rPr>
              <w:sz w:val="12"/>
            </w:rPr>
            <w:t>Date</w:t>
          </w:r>
        </w:p>
      </w:tc>
      <w:tc>
        <w:tcPr>
          <w:tcW w:w="2269" w:type="dxa"/>
          <w:gridSpan w:val="2"/>
          <w:tcBorders>
            <w:top w:val="single" w:sz="4" w:space="0" w:color="auto"/>
            <w:left w:val="nil"/>
            <w:bottom w:val="nil"/>
            <w:right w:val="nil"/>
          </w:tcBorders>
        </w:tcPr>
        <w:p>
          <w:pPr>
            <w:pStyle w:val="Footer"/>
            <w:tabs>
              <w:tab w:val="left" w:pos="1191"/>
            </w:tabs>
            <w:spacing w:line="240" w:lineRule="auto"/>
            <w:ind w:left="57"/>
            <w:rPr>
              <w:sz w:val="12"/>
            </w:rPr>
          </w:pPr>
          <w:r>
            <w:rPr>
              <w:sz w:val="12"/>
            </w:rPr>
            <w:t>Department</w:t>
          </w:r>
        </w:p>
      </w:tc>
      <w:tc>
        <w:tcPr>
          <w:tcW w:w="1702" w:type="dxa"/>
          <w:gridSpan w:val="2"/>
          <w:tcBorders>
            <w:top w:val="single" w:sz="4" w:space="0" w:color="auto"/>
            <w:left w:val="nil"/>
            <w:bottom w:val="nil"/>
            <w:right w:val="single" w:sz="4" w:space="0" w:color="auto"/>
          </w:tcBorders>
        </w:tcPr>
        <w:p>
          <w:pPr>
            <w:pStyle w:val="Footer"/>
            <w:tabs>
              <w:tab w:val="left" w:pos="1022"/>
              <w:tab w:val="left" w:pos="1191"/>
            </w:tabs>
            <w:spacing w:line="240" w:lineRule="auto"/>
            <w:ind w:firstLine="141"/>
            <w:rPr>
              <w:sz w:val="12"/>
            </w:rPr>
          </w:pPr>
        </w:p>
      </w:tc>
    </w:tr>
    <w:tr>
      <w:trPr>
        <w:cantSplit/>
        <w:trHeight w:hRule="exact" w:val="264"/>
      </w:trPr>
      <w:tc>
        <w:tcPr>
          <w:tcW w:w="708" w:type="dxa"/>
          <w:tcBorders>
            <w:top w:val="single" w:sz="4" w:space="0" w:color="auto"/>
            <w:left w:val="single" w:sz="4" w:space="0" w:color="auto"/>
            <w:bottom w:val="nil"/>
            <w:right w:val="nil"/>
          </w:tcBorders>
          <w:vAlign w:val="center"/>
        </w:tcPr>
        <w:p>
          <w:pPr>
            <w:pStyle w:val="Footer"/>
            <w:spacing w:line="240" w:lineRule="auto"/>
            <w:rPr>
              <w:sz w:val="12"/>
            </w:rPr>
          </w:pPr>
          <w:r>
            <w:rPr>
              <w:sz w:val="12"/>
            </w:rPr>
            <w:t>Designed by</w:t>
          </w:r>
        </w:p>
      </w:tc>
      <w:tc>
        <w:tcPr>
          <w:tcW w:w="4253" w:type="dxa"/>
          <w:gridSpan w:val="2"/>
          <w:tcBorders>
            <w:top w:val="single" w:sz="4" w:space="0" w:color="auto"/>
            <w:left w:val="nil"/>
            <w:bottom w:val="nil"/>
            <w:right w:val="nil"/>
          </w:tcBorders>
          <w:vAlign w:val="center"/>
        </w:tcPr>
        <w:p>
          <w:pPr>
            <w:pStyle w:val="Footer"/>
            <w:spacing w:line="240" w:lineRule="auto"/>
            <w:ind w:left="57"/>
            <w:rPr>
              <w:sz w:val="18"/>
            </w:rPr>
          </w:pPr>
          <w:r>
            <w:rPr>
              <w:sz w:val="18"/>
            </w:rPr>
            <w:t>jean-pierre.bogler@continental-corporation.com</w:t>
          </w:r>
        </w:p>
      </w:tc>
      <w:tc>
        <w:tcPr>
          <w:tcW w:w="1134" w:type="dxa"/>
          <w:tcBorders>
            <w:top w:val="nil"/>
            <w:left w:val="nil"/>
            <w:bottom w:val="nil"/>
            <w:right w:val="nil"/>
          </w:tcBorders>
          <w:vAlign w:val="center"/>
        </w:tcPr>
        <w:p>
          <w:pPr>
            <w:pStyle w:val="Footer"/>
            <w:spacing w:line="240" w:lineRule="auto"/>
            <w:ind w:left="57"/>
            <w:rPr>
              <w:sz w:val="12"/>
            </w:rPr>
          </w:pPr>
          <w:r>
            <w:rPr>
              <w:sz w:val="18"/>
            </w:rPr>
            <w:t>2013-11-04</w:t>
          </w:r>
        </w:p>
      </w:tc>
      <w:tc>
        <w:tcPr>
          <w:tcW w:w="2269" w:type="dxa"/>
          <w:gridSpan w:val="2"/>
          <w:tcBorders>
            <w:top w:val="nil"/>
            <w:left w:val="nil"/>
            <w:bottom w:val="nil"/>
            <w:right w:val="nil"/>
          </w:tcBorders>
          <w:vAlign w:val="center"/>
        </w:tcPr>
        <w:p>
          <w:pPr>
            <w:pStyle w:val="Footer"/>
            <w:tabs>
              <w:tab w:val="left" w:pos="1191"/>
            </w:tabs>
            <w:spacing w:line="240" w:lineRule="auto"/>
            <w:ind w:left="57"/>
            <w:rPr>
              <w:sz w:val="18"/>
            </w:rPr>
          </w:pPr>
          <w:r>
            <w:rPr>
              <w:sz w:val="18"/>
            </w:rPr>
            <w:t>BU IC RD SP IP SSW SRV</w:t>
          </w:r>
        </w:p>
      </w:tc>
      <w:tc>
        <w:tcPr>
          <w:tcW w:w="1702" w:type="dxa"/>
          <w:gridSpan w:val="2"/>
          <w:vMerge w:val="restart"/>
          <w:tcBorders>
            <w:top w:val="nil"/>
            <w:left w:val="nil"/>
            <w:right w:val="single" w:sz="4" w:space="0" w:color="auto"/>
          </w:tcBorders>
          <w:vAlign w:val="center"/>
        </w:tcPr>
        <w:p>
          <w:pPr>
            <w:pStyle w:val="Footer"/>
            <w:tabs>
              <w:tab w:val="left" w:pos="1022"/>
              <w:tab w:val="left" w:pos="1191"/>
            </w:tabs>
            <w:spacing w:line="240" w:lineRule="auto"/>
            <w:ind w:firstLine="141"/>
            <w:rPr>
              <w:sz w:val="18"/>
            </w:rPr>
          </w:pPr>
        </w:p>
      </w:tc>
    </w:tr>
    <w:tr>
      <w:trPr>
        <w:cantSplit/>
        <w:trHeight w:hRule="exact" w:val="289"/>
      </w:trPr>
      <w:tc>
        <w:tcPr>
          <w:tcW w:w="708" w:type="dxa"/>
          <w:tcBorders>
            <w:top w:val="nil"/>
            <w:left w:val="single" w:sz="4" w:space="0" w:color="auto"/>
            <w:bottom w:val="nil"/>
            <w:right w:val="nil"/>
          </w:tcBorders>
          <w:vAlign w:val="center"/>
        </w:tcPr>
        <w:p>
          <w:pPr>
            <w:pStyle w:val="Footer"/>
            <w:spacing w:line="240" w:lineRule="auto"/>
            <w:rPr>
              <w:sz w:val="12"/>
            </w:rPr>
          </w:pPr>
          <w:r>
            <w:rPr>
              <w:sz w:val="12"/>
            </w:rPr>
            <w:t>Released by</w:t>
          </w:r>
        </w:p>
      </w:tc>
      <w:tc>
        <w:tcPr>
          <w:tcW w:w="4253" w:type="dxa"/>
          <w:gridSpan w:val="2"/>
          <w:tcBorders>
            <w:top w:val="nil"/>
            <w:left w:val="nil"/>
            <w:bottom w:val="single" w:sz="4" w:space="0" w:color="auto"/>
            <w:right w:val="nil"/>
          </w:tcBorders>
          <w:vAlign w:val="center"/>
        </w:tcPr>
        <w:p>
          <w:pPr>
            <w:pStyle w:val="Footer"/>
            <w:spacing w:line="240" w:lineRule="auto"/>
            <w:ind w:left="57"/>
            <w:rPr>
              <w:sz w:val="12"/>
            </w:rPr>
          </w:pPr>
          <w:r>
            <w:rPr>
              <w:sz w:val="18"/>
            </w:rPr>
            <w:t>david.yates@continental-corporation.com</w:t>
          </w:r>
        </w:p>
      </w:tc>
      <w:tc>
        <w:tcPr>
          <w:tcW w:w="1134" w:type="dxa"/>
          <w:tcBorders>
            <w:top w:val="nil"/>
            <w:left w:val="nil"/>
            <w:bottom w:val="nil"/>
            <w:right w:val="nil"/>
          </w:tcBorders>
          <w:vAlign w:val="center"/>
        </w:tcPr>
        <w:p>
          <w:pPr>
            <w:pStyle w:val="Footer"/>
            <w:spacing w:line="240" w:lineRule="auto"/>
            <w:ind w:left="57"/>
            <w:rPr>
              <w:sz w:val="12"/>
            </w:rPr>
          </w:pPr>
          <w:r>
            <w:rPr>
              <w:sz w:val="18"/>
            </w:rPr>
            <w:t>2015-01-22</w:t>
          </w:r>
        </w:p>
      </w:tc>
      <w:tc>
        <w:tcPr>
          <w:tcW w:w="2269" w:type="dxa"/>
          <w:gridSpan w:val="2"/>
          <w:tcBorders>
            <w:top w:val="nil"/>
            <w:left w:val="nil"/>
            <w:bottom w:val="nil"/>
            <w:right w:val="nil"/>
          </w:tcBorders>
          <w:vAlign w:val="center"/>
        </w:tcPr>
        <w:p>
          <w:pPr>
            <w:pStyle w:val="Footer"/>
            <w:tabs>
              <w:tab w:val="left" w:pos="1191"/>
            </w:tabs>
            <w:spacing w:line="240" w:lineRule="auto"/>
            <w:ind w:left="57"/>
            <w:rPr>
              <w:sz w:val="18"/>
            </w:rPr>
          </w:pPr>
          <w:r>
            <w:rPr>
              <w:sz w:val="18"/>
            </w:rPr>
            <w:t>BU IC RD SP IP SSW HKT</w:t>
          </w:r>
        </w:p>
      </w:tc>
      <w:tc>
        <w:tcPr>
          <w:tcW w:w="1702" w:type="dxa"/>
          <w:gridSpan w:val="2"/>
          <w:vMerge/>
          <w:tcBorders>
            <w:top w:val="nil"/>
            <w:left w:val="nil"/>
            <w:bottom w:val="single" w:sz="4" w:space="0" w:color="auto"/>
            <w:right w:val="single" w:sz="4" w:space="0" w:color="auto"/>
          </w:tcBorders>
          <w:vAlign w:val="center"/>
        </w:tcPr>
        <w:p>
          <w:pPr>
            <w:pStyle w:val="Footer"/>
            <w:tabs>
              <w:tab w:val="left" w:pos="1191"/>
            </w:tabs>
            <w:spacing w:line="240" w:lineRule="auto"/>
            <w:ind w:left="57"/>
            <w:rPr>
              <w:sz w:val="18"/>
            </w:rPr>
          </w:pPr>
        </w:p>
      </w:tc>
    </w:tr>
    <w:tr>
      <w:trPr>
        <w:cantSplit/>
        <w:trHeight w:hRule="exact" w:val="360"/>
      </w:trPr>
      <w:tc>
        <w:tcPr>
          <w:tcW w:w="2409" w:type="dxa"/>
          <w:gridSpan w:val="2"/>
          <w:vMerge w:val="restart"/>
          <w:tcBorders>
            <w:left w:val="single" w:sz="4" w:space="0" w:color="auto"/>
            <w:right w:val="nil"/>
          </w:tcBorders>
          <w:shd w:val="clear" w:color="auto" w:fill="auto"/>
        </w:tcPr>
        <w:p>
          <w:pPr>
            <w:pStyle w:val="Footer"/>
            <w:tabs>
              <w:tab w:val="left" w:pos="465"/>
            </w:tabs>
            <w:ind w:left="113"/>
            <w:rPr>
              <w:sz w:val="18"/>
            </w:rPr>
          </w:pPr>
        </w:p>
        <w:p>
          <w:pPr>
            <w:pStyle w:val="Footer"/>
            <w:tabs>
              <w:tab w:val="left" w:pos="465"/>
            </w:tabs>
            <w:spacing w:line="500" w:lineRule="exact"/>
            <w:ind w:left="113"/>
            <w:rPr>
              <w:sz w:val="18"/>
            </w:rPr>
          </w:pPr>
          <w:r>
            <w:rPr>
              <w:noProof/>
              <w:sz w:val="18"/>
              <w:lang w:val="de-DE" w:eastAsia="de-DE"/>
            </w:rPr>
            <w:drawing>
              <wp:inline distT="0" distB="0" distL="0" distR="0">
                <wp:extent cx="1391285" cy="230505"/>
                <wp:effectExtent l="19050" t="0" r="0" b="0"/>
                <wp:docPr id="10" name="Bild 7" descr="conti_wmf_sw_u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7" descr="conti_wmf_sw_uv"/>
                        <pic:cNvPicPr>
                          <a:picLocks noChangeAspect="1" noChangeArrowheads="1"/>
                        </pic:cNvPicPr>
                      </pic:nvPicPr>
                      <pic:blipFill>
                        <a:blip r:embed="rId1"/>
                        <a:srcRect/>
                        <a:stretch>
                          <a:fillRect/>
                        </a:stretch>
                      </pic:blipFill>
                      <pic:spPr bwMode="auto">
                        <a:xfrm>
                          <a:off x="0" y="0"/>
                          <a:ext cx="1391285" cy="230505"/>
                        </a:xfrm>
                        <a:prstGeom prst="rect">
                          <a:avLst/>
                        </a:prstGeom>
                        <a:noFill/>
                        <a:ln w="9525">
                          <a:noFill/>
                          <a:miter lim="800000"/>
                          <a:headEnd/>
                          <a:tailEnd/>
                        </a:ln>
                      </pic:spPr>
                    </pic:pic>
                  </a:graphicData>
                </a:graphic>
              </wp:inline>
            </w:drawing>
          </w:r>
        </w:p>
      </w:tc>
      <w:tc>
        <w:tcPr>
          <w:tcW w:w="6379" w:type="dxa"/>
          <w:gridSpan w:val="5"/>
          <w:tcBorders>
            <w:top w:val="single" w:sz="4" w:space="0" w:color="auto"/>
            <w:left w:val="single" w:sz="4" w:space="0" w:color="auto"/>
            <w:bottom w:val="single" w:sz="4" w:space="0" w:color="auto"/>
            <w:right w:val="nil"/>
          </w:tcBorders>
        </w:tcPr>
        <w:p>
          <w:pPr>
            <w:pStyle w:val="Footer"/>
            <w:tabs>
              <w:tab w:val="left" w:pos="1331"/>
            </w:tabs>
            <w:spacing w:line="240" w:lineRule="auto"/>
            <w:ind w:left="113"/>
            <w:rPr>
              <w:sz w:val="12"/>
            </w:rPr>
          </w:pPr>
          <w:r>
            <w:rPr>
              <w:sz w:val="12"/>
            </w:rPr>
            <w:t>Designation</w:t>
          </w:r>
        </w:p>
        <w:p>
          <w:pPr>
            <w:pStyle w:val="Footer"/>
            <w:tabs>
              <w:tab w:val="left" w:pos="1331"/>
            </w:tabs>
            <w:spacing w:line="240" w:lineRule="exact"/>
            <w:ind w:left="113"/>
            <w:rPr>
              <w:sz w:val="18"/>
            </w:rPr>
          </w:pPr>
        </w:p>
      </w:tc>
      <w:tc>
        <w:tcPr>
          <w:tcW w:w="1278" w:type="dxa"/>
          <w:tcBorders>
            <w:top w:val="single" w:sz="4" w:space="0" w:color="auto"/>
            <w:left w:val="nil"/>
            <w:bottom w:val="single" w:sz="4" w:space="0" w:color="auto"/>
            <w:right w:val="single" w:sz="4" w:space="0" w:color="auto"/>
          </w:tcBorders>
        </w:tcPr>
        <w:p>
          <w:pPr>
            <w:pStyle w:val="Footer"/>
            <w:tabs>
              <w:tab w:val="left" w:pos="1191"/>
            </w:tabs>
            <w:spacing w:line="240" w:lineRule="auto"/>
            <w:ind w:left="113"/>
          </w:pPr>
        </w:p>
      </w:tc>
    </w:tr>
    <w:tr>
      <w:trPr>
        <w:cantSplit/>
        <w:trHeight w:hRule="exact" w:val="360"/>
      </w:trPr>
      <w:tc>
        <w:tcPr>
          <w:tcW w:w="2409" w:type="dxa"/>
          <w:gridSpan w:val="2"/>
          <w:vMerge/>
          <w:tcBorders>
            <w:left w:val="single" w:sz="4" w:space="0" w:color="auto"/>
            <w:right w:val="nil"/>
          </w:tcBorders>
          <w:shd w:val="clear" w:color="auto" w:fill="auto"/>
        </w:tcPr>
        <w:p>
          <w:pPr>
            <w:pStyle w:val="Footer"/>
            <w:tabs>
              <w:tab w:val="left" w:pos="465"/>
            </w:tabs>
            <w:ind w:left="113"/>
            <w:rPr>
              <w:sz w:val="18"/>
            </w:rPr>
          </w:pPr>
        </w:p>
      </w:tc>
      <w:tc>
        <w:tcPr>
          <w:tcW w:w="6379" w:type="dxa"/>
          <w:gridSpan w:val="5"/>
          <w:tcBorders>
            <w:top w:val="single" w:sz="4" w:space="0" w:color="auto"/>
            <w:left w:val="single" w:sz="4" w:space="0" w:color="auto"/>
            <w:bottom w:val="single" w:sz="4" w:space="0" w:color="auto"/>
            <w:right w:val="nil"/>
          </w:tcBorders>
        </w:tcPr>
        <w:p>
          <w:pPr>
            <w:pStyle w:val="Footer"/>
            <w:tabs>
              <w:tab w:val="left" w:pos="1331"/>
            </w:tabs>
            <w:spacing w:line="240" w:lineRule="exact"/>
            <w:ind w:left="113"/>
            <w:rPr>
              <w:sz w:val="18"/>
            </w:rPr>
          </w:pPr>
        </w:p>
      </w:tc>
      <w:tc>
        <w:tcPr>
          <w:tcW w:w="1278" w:type="dxa"/>
          <w:tcBorders>
            <w:top w:val="single" w:sz="4" w:space="0" w:color="auto"/>
            <w:left w:val="nil"/>
            <w:bottom w:val="single" w:sz="4" w:space="0" w:color="auto"/>
            <w:right w:val="single" w:sz="4" w:space="0" w:color="auto"/>
          </w:tcBorders>
        </w:tcPr>
        <w:p>
          <w:pPr>
            <w:pStyle w:val="Footer"/>
            <w:tabs>
              <w:tab w:val="left" w:pos="1191"/>
            </w:tabs>
            <w:spacing w:line="240" w:lineRule="auto"/>
            <w:ind w:left="113"/>
            <w:rPr>
              <w:sz w:val="12"/>
              <w:szCs w:val="12"/>
            </w:rPr>
          </w:pPr>
          <w:r>
            <w:rPr>
              <w:sz w:val="12"/>
              <w:szCs w:val="12"/>
            </w:rPr>
            <w:t>SMK 4.8</w:t>
          </w:r>
        </w:p>
      </w:tc>
    </w:tr>
    <w:tr>
      <w:trPr>
        <w:cantSplit/>
        <w:trHeight w:hRule="exact" w:val="360"/>
      </w:trPr>
      <w:tc>
        <w:tcPr>
          <w:tcW w:w="2409" w:type="dxa"/>
          <w:gridSpan w:val="2"/>
          <w:vMerge/>
          <w:tcBorders>
            <w:left w:val="single" w:sz="4" w:space="0" w:color="auto"/>
            <w:bottom w:val="single" w:sz="4" w:space="0" w:color="auto"/>
            <w:right w:val="nil"/>
          </w:tcBorders>
          <w:shd w:val="clear" w:color="auto" w:fill="auto"/>
        </w:tcPr>
        <w:p>
          <w:pPr>
            <w:pStyle w:val="Footer"/>
            <w:tabs>
              <w:tab w:val="left" w:pos="465"/>
            </w:tabs>
            <w:ind w:left="113"/>
            <w:rPr>
              <w:sz w:val="18"/>
            </w:rPr>
          </w:pPr>
        </w:p>
      </w:tc>
      <w:tc>
        <w:tcPr>
          <w:tcW w:w="6379" w:type="dxa"/>
          <w:gridSpan w:val="5"/>
          <w:tcBorders>
            <w:top w:val="single" w:sz="4" w:space="0" w:color="auto"/>
            <w:left w:val="single" w:sz="4" w:space="0" w:color="auto"/>
            <w:bottom w:val="single" w:sz="4" w:space="0" w:color="auto"/>
            <w:right w:val="nil"/>
          </w:tcBorders>
        </w:tcPr>
        <w:p>
          <w:pPr>
            <w:pStyle w:val="Footer"/>
            <w:tabs>
              <w:tab w:val="left" w:pos="1331"/>
            </w:tabs>
            <w:spacing w:line="240" w:lineRule="auto"/>
            <w:ind w:left="113"/>
            <w:rPr>
              <w:sz w:val="12"/>
            </w:rPr>
          </w:pPr>
          <w:r>
            <w:rPr>
              <w:sz w:val="12"/>
            </w:rPr>
            <w:t>Document key</w:t>
          </w:r>
        </w:p>
        <w:p>
          <w:pPr>
            <w:pStyle w:val="Footer"/>
            <w:tabs>
              <w:tab w:val="left" w:pos="1331"/>
            </w:tabs>
            <w:spacing w:line="240" w:lineRule="exact"/>
            <w:ind w:left="113"/>
            <w:rPr>
              <w:sz w:val="18"/>
            </w:rPr>
          </w:pPr>
        </w:p>
      </w:tc>
      <w:tc>
        <w:tcPr>
          <w:tcW w:w="1278" w:type="dxa"/>
          <w:tcBorders>
            <w:top w:val="single" w:sz="4" w:space="0" w:color="auto"/>
            <w:left w:val="nil"/>
            <w:bottom w:val="single" w:sz="4" w:space="0" w:color="auto"/>
            <w:right w:val="single" w:sz="4" w:space="0" w:color="auto"/>
          </w:tcBorders>
        </w:tcPr>
        <w:p>
          <w:pPr>
            <w:pStyle w:val="Footer"/>
            <w:tabs>
              <w:tab w:val="left" w:pos="1191"/>
            </w:tabs>
            <w:spacing w:line="240" w:lineRule="auto"/>
            <w:ind w:left="113"/>
            <w:rPr>
              <w:snapToGrid w:val="0"/>
              <w:sz w:val="12"/>
              <w:lang w:eastAsia="de-DE"/>
            </w:rPr>
          </w:pPr>
          <w:r>
            <w:rPr>
              <w:snapToGrid w:val="0"/>
              <w:sz w:val="12"/>
              <w:lang w:eastAsia="de-DE"/>
            </w:rPr>
            <w:t>Pages</w:t>
          </w:r>
        </w:p>
        <w:p>
          <w:pPr>
            <w:pStyle w:val="Footer"/>
            <w:tabs>
              <w:tab w:val="left" w:pos="1191"/>
            </w:tabs>
            <w:spacing w:line="240" w:lineRule="auto"/>
            <w:ind w:left="113"/>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r>
            <w:rPr>
              <w:snapToGrid w:val="0"/>
              <w:lang w:eastAsia="de-DE"/>
            </w:rPr>
            <w:t xml:space="preserve"> of </w:t>
          </w:r>
          <w:fldSimple w:instr=" NUMPAGES  \* MERGEFORMAT ">
            <w:r>
              <w:rPr>
                <w:rStyle w:val="PageNumber"/>
                <w:noProof/>
              </w:rPr>
              <w:t>24</w:t>
            </w:r>
          </w:fldSimple>
        </w:p>
      </w:tc>
    </w:tr>
    <w:tr>
      <w:trPr>
        <w:cantSplit/>
        <w:trHeight w:hRule="exact" w:val="200"/>
      </w:trPr>
      <w:tc>
        <w:tcPr>
          <w:tcW w:w="4961" w:type="dxa"/>
          <w:gridSpan w:val="3"/>
          <w:tcBorders>
            <w:top w:val="single" w:sz="4" w:space="0" w:color="auto"/>
            <w:left w:val="single" w:sz="4" w:space="0" w:color="auto"/>
            <w:bottom w:val="single" w:sz="4" w:space="0" w:color="auto"/>
            <w:right w:val="nil"/>
          </w:tcBorders>
        </w:tcPr>
        <w:p>
          <w:pPr>
            <w:pStyle w:val="Footer"/>
            <w:tabs>
              <w:tab w:val="left" w:pos="5670"/>
            </w:tabs>
            <w:spacing w:line="180" w:lineRule="exact"/>
            <w:ind w:left="113"/>
            <w:rPr>
              <w:sz w:val="12"/>
            </w:rPr>
          </w:pPr>
          <w:r>
            <w:rPr>
              <w:sz w:val="12"/>
            </w:rPr>
            <w:t>Continental AG</w:t>
          </w:r>
        </w:p>
      </w:tc>
      <w:tc>
        <w:tcPr>
          <w:tcW w:w="3261" w:type="dxa"/>
          <w:gridSpan w:val="2"/>
          <w:tcBorders>
            <w:top w:val="single" w:sz="4" w:space="0" w:color="auto"/>
            <w:left w:val="nil"/>
            <w:bottom w:val="single" w:sz="4" w:space="0" w:color="auto"/>
            <w:right w:val="nil"/>
          </w:tcBorders>
        </w:tcPr>
        <w:p>
          <w:pPr>
            <w:pStyle w:val="Footer"/>
            <w:tabs>
              <w:tab w:val="left" w:pos="5670"/>
            </w:tabs>
            <w:spacing w:line="180" w:lineRule="exact"/>
            <w:ind w:left="113"/>
            <w:rPr>
              <w:sz w:val="12"/>
            </w:rPr>
          </w:pPr>
          <w:r>
            <w:rPr>
              <w:sz w:val="12"/>
            </w:rPr>
            <w:t xml:space="preserve">Copyright ( </w:t>
          </w:r>
          <w:r>
            <w:rPr>
              <w:b/>
              <w:sz w:val="12"/>
            </w:rPr>
            <w:t>C</w:t>
          </w:r>
          <w:r>
            <w:rPr>
              <w:sz w:val="12"/>
            </w:rPr>
            <w:t xml:space="preserve"> ) Continental AG 2011</w:t>
          </w:r>
        </w:p>
      </w:tc>
      <w:tc>
        <w:tcPr>
          <w:tcW w:w="1844" w:type="dxa"/>
          <w:gridSpan w:val="3"/>
          <w:tcBorders>
            <w:top w:val="single" w:sz="4" w:space="0" w:color="auto"/>
            <w:left w:val="nil"/>
            <w:bottom w:val="single" w:sz="4" w:space="0" w:color="auto"/>
            <w:right w:val="single" w:sz="4" w:space="0" w:color="auto"/>
          </w:tcBorders>
        </w:tcPr>
        <w:p>
          <w:pPr>
            <w:pStyle w:val="Footer"/>
            <w:tabs>
              <w:tab w:val="left" w:pos="5670"/>
            </w:tabs>
            <w:spacing w:line="180" w:lineRule="exact"/>
            <w:ind w:left="113"/>
            <w:rPr>
              <w:sz w:val="12"/>
            </w:rPr>
          </w:pPr>
          <w:r>
            <w:rPr>
              <w:sz w:val="12"/>
            </w:rPr>
            <w:t>A4 : 2007-12</w:t>
          </w:r>
        </w:p>
      </w:tc>
    </w:tr>
  </w:tbl>
  <w:p>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
        <w:separator/>
      </w:r>
    </w:p>
  </w:footnote>
  <w:footnote w:type="continuationSeparator" w:id="0">
    <w:p>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Header"/>
    </w:pPr>
    <w:r>
      <w:t xml:space="preserve">Software Module/Package Specification </w:t>
    </w:r>
  </w:p>
  <w:p>
    <w:pPr>
      <w:pStyle w:val="Header"/>
      <w:pBdr>
        <w:bottom w:val="single" w:sz="4" w:space="1" w:color="auto"/>
      </w:pBdr>
      <w:spacing w:after="0"/>
      <w:rPr>
        <w:sz w:val="16"/>
      </w:rPr>
    </w:pPr>
  </w:p>
  <w:p>
    <w:pPr>
      <w:rPr>
        <w:sz w:val="2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27485FCA"/>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pStyle w:val="Heading3"/>
      <w:lvlText w:val="%1.%2.%3"/>
      <w:lvlJc w:val="left"/>
      <w:pPr>
        <w:tabs>
          <w:tab w:val="num" w:pos="851"/>
        </w:tabs>
        <w:ind w:left="851" w:hanging="851"/>
      </w:pPr>
      <w:rPr>
        <w:rFonts w:hint="default"/>
      </w:rPr>
    </w:lvl>
    <w:lvl w:ilvl="3">
      <w:start w:val="1"/>
      <w:numFmt w:val="decimal"/>
      <w:pStyle w:val="Heading4"/>
      <w:isLgl/>
      <w:lvlText w:val="%1.%2.%3.%4"/>
      <w:lvlJc w:val="left"/>
      <w:pPr>
        <w:tabs>
          <w:tab w:val="num" w:pos="1134"/>
        </w:tabs>
        <w:ind w:left="1134" w:hanging="1134"/>
      </w:pPr>
      <w:rPr>
        <w:rFonts w:hint="default"/>
      </w:rPr>
    </w:lvl>
    <w:lvl w:ilvl="4">
      <w:start w:val="1"/>
      <w:numFmt w:val="decimal"/>
      <w:lvlRestart w:val="1"/>
      <w:pStyle w:val="Heading5"/>
      <w:isLgl/>
      <w:lvlText w:val="%1.%2.%3.%4.%5"/>
      <w:lvlJc w:val="left"/>
      <w:pPr>
        <w:tabs>
          <w:tab w:val="num" w:pos="1418"/>
        </w:tabs>
        <w:ind w:left="1418" w:hanging="1418"/>
      </w:pPr>
      <w:rPr>
        <w:rFonts w:hint="default"/>
      </w:rPr>
    </w:lvl>
    <w:lvl w:ilvl="5">
      <w:start w:val="1"/>
      <w:numFmt w:val="decimal"/>
      <w:pStyle w:val="Heading6"/>
      <w:lvlText w:val="%1.%2.%3.%4.%5.%6"/>
      <w:lvlJc w:val="left"/>
      <w:pPr>
        <w:tabs>
          <w:tab w:val="num" w:pos="1701"/>
        </w:tabs>
        <w:ind w:left="1701" w:hanging="1701"/>
      </w:pPr>
      <w:rPr>
        <w:rFonts w:hint="default"/>
      </w:rPr>
    </w:lvl>
    <w:lvl w:ilvl="6">
      <w:start w:val="1"/>
      <w:numFmt w:val="decimal"/>
      <w:pStyle w:val="Heading7"/>
      <w:lvlText w:val="%1.%2.%3.%4.%5.%6.%7"/>
      <w:lvlJc w:val="left"/>
      <w:pPr>
        <w:tabs>
          <w:tab w:val="num" w:pos="1985"/>
        </w:tabs>
        <w:ind w:left="1985" w:hanging="1985"/>
      </w:pPr>
      <w:rPr>
        <w:rFonts w:hint="default"/>
      </w:rPr>
    </w:lvl>
    <w:lvl w:ilvl="7">
      <w:start w:val="1"/>
      <w:numFmt w:val="decimal"/>
      <w:pStyle w:val="Heading8"/>
      <w:lvlText w:val="%1.%2.%3.%4.%5.%6.%7.%8"/>
      <w:lvlJc w:val="left"/>
      <w:pPr>
        <w:tabs>
          <w:tab w:val="num" w:pos="2268"/>
        </w:tabs>
        <w:ind w:left="2268" w:hanging="2268"/>
      </w:pPr>
      <w:rPr>
        <w:rFonts w:hint="default"/>
      </w:rPr>
    </w:lvl>
    <w:lvl w:ilvl="8">
      <w:start w:val="1"/>
      <w:numFmt w:val="decimal"/>
      <w:pStyle w:val="Heading9"/>
      <w:lvlText w:val="%1.%2.%3.%4.%5.%6.%7.%8.%9"/>
      <w:lvlJc w:val="left"/>
      <w:pPr>
        <w:tabs>
          <w:tab w:val="num" w:pos="2552"/>
        </w:tabs>
        <w:ind w:left="2552" w:hanging="2552"/>
      </w:pPr>
      <w:rPr>
        <w:rFonts w:hint="default"/>
      </w:rPr>
    </w:lvl>
  </w:abstractNum>
  <w:abstractNum w:abstractNumId="1">
    <w:nsid w:val="051940C1"/>
    <w:multiLevelType w:val="hybridMultilevel"/>
    <w:tmpl w:val="E9DE963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43782797"/>
    <w:multiLevelType w:val="multilevel"/>
    <w:tmpl w:val="EA4E398C"/>
    <w:lvl w:ilvl="0">
      <w:numFmt w:val="bullet"/>
      <w:lvlText w:val="-"/>
      <w:lvlJc w:val="left"/>
      <w:rPr>
        <w:rFonts w:ascii="Arial" w:hAnsi="Arial" w:cs="Arial"/>
      </w:rPr>
    </w:lvl>
    <w:lvl w:ilvl="1">
      <w:start w:val="1"/>
      <w:numFmt w:val="bullet"/>
      <w:lvlText w:val="o"/>
      <w:lvlJc w:val="left"/>
      <w:rPr>
        <w:rFonts w:ascii="Courier New" w:hAnsi="Courier New"/>
      </w:rPr>
    </w:lvl>
    <w:lvl w:ilvl="2">
      <w:start w:val="1"/>
      <w:numFmt w:val="bullet"/>
      <w:lvlText w:val=""/>
      <w:lvlJc w:val="left"/>
      <w:rPr>
        <w:rFonts w:ascii="Wingdings" w:hAnsi="Wingdings"/>
      </w:rPr>
    </w:lvl>
    <w:lvl w:ilvl="3">
      <w:start w:val="1"/>
      <w:numFmt w:val="bullet"/>
      <w:lvlText w:val=""/>
      <w:lvlJc w:val="left"/>
      <w:rPr>
        <w:rFonts w:ascii="Symbol" w:hAnsi="Symbol"/>
      </w:rPr>
    </w:lvl>
    <w:lvl w:ilvl="4">
      <w:start w:val="1"/>
      <w:numFmt w:val="bullet"/>
      <w:lvlText w:val="o"/>
      <w:lvlJc w:val="left"/>
      <w:rPr>
        <w:rFonts w:ascii="Courier New" w:hAnsi="Courier New"/>
      </w:rPr>
    </w:lvl>
    <w:lvl w:ilvl="5">
      <w:start w:val="1"/>
      <w:numFmt w:val="bullet"/>
      <w:lvlText w:val=""/>
      <w:lvlJc w:val="left"/>
      <w:rPr>
        <w:rFonts w:ascii="Wingdings" w:hAnsi="Wingdings"/>
      </w:rPr>
    </w:lvl>
    <w:lvl w:ilvl="6">
      <w:start w:val="1"/>
      <w:numFmt w:val="bullet"/>
      <w:lvlText w:val=""/>
      <w:lvlJc w:val="left"/>
      <w:rPr>
        <w:rFonts w:ascii="Symbol" w:hAnsi="Symbol"/>
      </w:rPr>
    </w:lvl>
    <w:lvl w:ilvl="7">
      <w:start w:val="1"/>
      <w:numFmt w:val="bullet"/>
      <w:lvlText w:val="o"/>
      <w:lvlJc w:val="left"/>
      <w:rPr>
        <w:rFonts w:ascii="Courier New" w:hAnsi="Courier New"/>
      </w:rPr>
    </w:lvl>
    <w:lvl w:ilvl="8">
      <w:start w:val="1"/>
      <w:numFmt w:val="bullet"/>
      <w:lvlText w:val=""/>
      <w:lvlJc w:val="left"/>
      <w:rPr>
        <w:rFonts w:ascii="Wingdings" w:hAnsi="Wingdings"/>
      </w:rPr>
    </w:lvl>
  </w:abstractNum>
  <w:abstractNum w:abstractNumId="3">
    <w:nsid w:val="5155605B"/>
    <w:multiLevelType w:val="hybridMultilevel"/>
    <w:tmpl w:val="84506C6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54272600"/>
    <w:multiLevelType w:val="hybridMultilevel"/>
    <w:tmpl w:val="FDA8AE8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5DAC67FA"/>
    <w:multiLevelType w:val="hybridMultilevel"/>
    <w:tmpl w:val="4FE6A35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5F1918F0"/>
    <w:multiLevelType w:val="hybridMultilevel"/>
    <w:tmpl w:val="C77A146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651B0711"/>
    <w:multiLevelType w:val="hybridMultilevel"/>
    <w:tmpl w:val="AADC333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68EC015D"/>
    <w:multiLevelType w:val="hybridMultilevel"/>
    <w:tmpl w:val="117636A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7DC83B78"/>
    <w:multiLevelType w:val="hybridMultilevel"/>
    <w:tmpl w:val="7518B2E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5"/>
  </w:num>
  <w:num w:numId="4">
    <w:abstractNumId w:val="6"/>
  </w:num>
  <w:num w:numId="5">
    <w:abstractNumId w:val="1"/>
  </w:num>
  <w:num w:numId="6">
    <w:abstractNumId w:val="9"/>
  </w:num>
  <w:num w:numId="7">
    <w:abstractNumId w:val="7"/>
  </w:num>
  <w:num w:numId="8">
    <w:abstractNumId w:val="8"/>
  </w:num>
  <w:num w:numId="9">
    <w:abstractNumId w:val="3"/>
  </w:num>
  <w:num w:numId="10">
    <w:abstractNumId w:val="2"/>
  </w:num>
  <w:numIdMacAtCleanup w:val="1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embedSystemFonts/>
  <w:activeWritingStyle w:appName="MSWord" w:lang="en-US" w:vendorID="64" w:dllVersion="131078" w:nlCheck="1" w:checkStyle="1"/>
  <w:activeWritingStyle w:appName="MSWord" w:lang="en-GB" w:vendorID="64" w:dllVersion="131078" w:nlCheck="1" w:checkStyle="1"/>
  <w:activeWritingStyle w:appName="MSWord" w:lang="de-DE" w:vendorID="64" w:dllVersion="131078" w:nlCheck="1" w:checkStyle="1"/>
  <w:activeWritingStyle w:appName="MSWord" w:lang="fr-FR" w:vendorID="64" w:dllVersion="131078" w:nlCheck="1" w:checkStyle="1"/>
  <w:proofState w:spelling="clean" w:grammar="clean"/>
  <w:stylePaneFormatFilter w:val="3F01"/>
  <w:defaultTabStop w:val="720"/>
  <w:autoHyphenation/>
  <w:hyphenationZone w:val="454"/>
  <w:doNotHyphenateCaps/>
  <w:displayHorizontalDrawingGridEvery w:val="0"/>
  <w:displayVerticalDrawingGridEvery w:val="0"/>
  <w:doNotUseMarginsForDrawingGridOrigin/>
  <w:doNotShadeFormData/>
  <w:noPunctuationKerning/>
  <w:characterSpacingControl w:val="doNotCompress"/>
  <w:hdrShapeDefaults>
    <o:shapedefaults v:ext="edit" spidmax="13314"/>
  </w:hdrShapeDefaults>
  <w:footnotePr>
    <w:footnote w:id="-1"/>
    <w:footnote w:id="0"/>
  </w:footnotePr>
  <w:endnotePr>
    <w:numFmt w:val="decimal"/>
    <w:endnote w:id="-1"/>
    <w:endnote w:id="0"/>
  </w:endnotePr>
  <w:compat/>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tabs>
        <w:tab w:val="left" w:pos="3430"/>
        <w:tab w:val="left" w:pos="4876"/>
        <w:tab w:val="left" w:pos="6861"/>
      </w:tabs>
      <w:spacing w:after="120"/>
    </w:pPr>
    <w:rPr>
      <w:rFonts w:ascii="Arial" w:hAnsi="Arial"/>
      <w:sz w:val="24"/>
      <w:lang w:val="en-US" w:eastAsia="en-US"/>
    </w:rPr>
  </w:style>
  <w:style w:type="paragraph" w:styleId="Heading1">
    <w:name w:val="heading 1"/>
    <w:basedOn w:val="Normal"/>
    <w:next w:val="Heading2"/>
    <w:link w:val="Heading1Char"/>
    <w:qFormat/>
    <w:pPr>
      <w:keepNext/>
      <w:pageBreakBefore/>
      <w:numPr>
        <w:numId w:val="1"/>
      </w:numPr>
      <w:spacing w:after="240"/>
      <w:outlineLvl w:val="0"/>
    </w:pPr>
    <w:rPr>
      <w:b/>
      <w:kern w:val="2"/>
      <w:sz w:val="32"/>
      <w:szCs w:val="24"/>
    </w:rPr>
  </w:style>
  <w:style w:type="paragraph" w:styleId="Heading2">
    <w:name w:val="heading 2"/>
    <w:basedOn w:val="Normal"/>
    <w:next w:val="Normal"/>
    <w:qFormat/>
    <w:pPr>
      <w:keepNext/>
      <w:keepLines/>
      <w:numPr>
        <w:ilvl w:val="1"/>
        <w:numId w:val="1"/>
      </w:numPr>
      <w:spacing w:before="120"/>
      <w:outlineLvl w:val="1"/>
    </w:pPr>
    <w:rPr>
      <w:b/>
      <w:kern w:val="2"/>
      <w:szCs w:val="24"/>
    </w:rPr>
  </w:style>
  <w:style w:type="paragraph" w:styleId="Heading3">
    <w:name w:val="heading 3"/>
    <w:basedOn w:val="Normal"/>
    <w:next w:val="Normal"/>
    <w:qFormat/>
    <w:pPr>
      <w:keepNext/>
      <w:keepLines/>
      <w:numPr>
        <w:ilvl w:val="2"/>
        <w:numId w:val="1"/>
      </w:numPr>
      <w:spacing w:before="120"/>
      <w:outlineLvl w:val="2"/>
    </w:pPr>
    <w:rPr>
      <w:kern w:val="2"/>
      <w:szCs w:val="24"/>
    </w:rPr>
  </w:style>
  <w:style w:type="paragraph" w:styleId="Heading4">
    <w:name w:val="heading 4"/>
    <w:basedOn w:val="Normal"/>
    <w:next w:val="Normal"/>
    <w:qFormat/>
    <w:pPr>
      <w:numPr>
        <w:ilvl w:val="3"/>
        <w:numId w:val="1"/>
      </w:numPr>
      <w:outlineLvl w:val="3"/>
    </w:pPr>
    <w:rPr>
      <w:kern w:val="2"/>
      <w:szCs w:val="24"/>
    </w:rPr>
  </w:style>
  <w:style w:type="paragraph" w:styleId="Heading5">
    <w:name w:val="heading 5"/>
    <w:basedOn w:val="Heading3"/>
    <w:next w:val="Normal"/>
    <w:qFormat/>
    <w:pPr>
      <w:numPr>
        <w:ilvl w:val="4"/>
      </w:numPr>
      <w:outlineLvl w:val="4"/>
    </w:pPr>
  </w:style>
  <w:style w:type="paragraph" w:styleId="Heading6">
    <w:name w:val="heading 6"/>
    <w:basedOn w:val="Heading3"/>
    <w:next w:val="Normal"/>
    <w:qFormat/>
    <w:pPr>
      <w:numPr>
        <w:ilvl w:val="5"/>
      </w:numPr>
      <w:outlineLvl w:val="5"/>
    </w:pPr>
  </w:style>
  <w:style w:type="paragraph" w:styleId="Heading7">
    <w:name w:val="heading 7"/>
    <w:basedOn w:val="Heading3"/>
    <w:next w:val="Normal"/>
    <w:qFormat/>
    <w:pPr>
      <w:numPr>
        <w:ilvl w:val="6"/>
      </w:numPr>
      <w:outlineLvl w:val="6"/>
    </w:pPr>
  </w:style>
  <w:style w:type="paragraph" w:styleId="Heading8">
    <w:name w:val="heading 8"/>
    <w:basedOn w:val="Heading3"/>
    <w:next w:val="Normal"/>
    <w:qFormat/>
    <w:pPr>
      <w:numPr>
        <w:ilvl w:val="7"/>
      </w:numPr>
      <w:outlineLvl w:val="7"/>
    </w:pPr>
  </w:style>
  <w:style w:type="paragraph" w:styleId="Heading9">
    <w:name w:val="heading 9"/>
    <w:basedOn w:val="Heading3"/>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semiHidden/>
    <w:pPr>
      <w:tabs>
        <w:tab w:val="clear" w:pos="3430"/>
        <w:tab w:val="clear" w:pos="4876"/>
        <w:tab w:val="clear" w:pos="6861"/>
        <w:tab w:val="right" w:leader="dot" w:pos="9639"/>
      </w:tabs>
      <w:spacing w:before="120"/>
    </w:pPr>
    <w:rPr>
      <w:b/>
    </w:rPr>
  </w:style>
  <w:style w:type="paragraph" w:styleId="TOC2">
    <w:name w:val="toc 2"/>
    <w:basedOn w:val="Normal"/>
    <w:next w:val="Normal"/>
    <w:semiHidden/>
    <w:pPr>
      <w:tabs>
        <w:tab w:val="clear" w:pos="3430"/>
        <w:tab w:val="clear" w:pos="4876"/>
        <w:tab w:val="clear" w:pos="6861"/>
        <w:tab w:val="right" w:leader="dot" w:pos="9639"/>
      </w:tabs>
    </w:pPr>
  </w:style>
  <w:style w:type="paragraph" w:styleId="TOC3">
    <w:name w:val="toc 3"/>
    <w:basedOn w:val="Normal"/>
    <w:next w:val="Normal"/>
    <w:semiHidden/>
    <w:pPr>
      <w:tabs>
        <w:tab w:val="clear" w:pos="3430"/>
        <w:tab w:val="clear" w:pos="4876"/>
        <w:tab w:val="clear" w:pos="6861"/>
        <w:tab w:val="right" w:leader="dot" w:pos="9639"/>
      </w:tabs>
      <w:ind w:left="200"/>
    </w:pPr>
  </w:style>
  <w:style w:type="paragraph" w:styleId="Footer">
    <w:name w:val="footer"/>
    <w:basedOn w:val="Normal"/>
    <w:link w:val="FooterChar"/>
    <w:pPr>
      <w:tabs>
        <w:tab w:val="clear" w:pos="3430"/>
        <w:tab w:val="clear" w:pos="4876"/>
        <w:tab w:val="clear" w:pos="6861"/>
        <w:tab w:val="center" w:pos="5018"/>
        <w:tab w:val="right" w:pos="10036"/>
      </w:tabs>
      <w:spacing w:after="0" w:line="320" w:lineRule="exact"/>
    </w:pPr>
    <w:rPr>
      <w:sz w:val="20"/>
    </w:rPr>
  </w:style>
  <w:style w:type="paragraph" w:styleId="Header">
    <w:name w:val="header"/>
    <w:basedOn w:val="Normal"/>
    <w:rPr>
      <w:b/>
      <w:spacing w:val="40"/>
      <w:sz w:val="28"/>
    </w:rPr>
  </w:style>
  <w:style w:type="paragraph" w:styleId="Title">
    <w:name w:val="Title"/>
    <w:basedOn w:val="Normal"/>
    <w:qFormat/>
    <w:pPr>
      <w:spacing w:after="0"/>
    </w:pPr>
    <w:rPr>
      <w:kern w:val="28"/>
      <w:sz w:val="56"/>
    </w:rPr>
  </w:style>
  <w:style w:type="character" w:styleId="PageNumber">
    <w:name w:val="page number"/>
    <w:basedOn w:val="DefaultParagraphFont"/>
  </w:style>
  <w:style w:type="paragraph" w:styleId="BodyText">
    <w:name w:val="Body Text"/>
    <w:aliases w:val="Text links Fußzeile,Text Links Fußzeile"/>
    <w:basedOn w:val="Normal"/>
    <w:pPr>
      <w:tabs>
        <w:tab w:val="clear" w:pos="3430"/>
        <w:tab w:val="clear" w:pos="4876"/>
        <w:tab w:val="clear" w:pos="6861"/>
      </w:tabs>
      <w:spacing w:after="0"/>
      <w:jc w:val="both"/>
    </w:pPr>
    <w:rPr>
      <w:sz w:val="12"/>
    </w:rPr>
  </w:style>
  <w:style w:type="paragraph" w:customStyle="1" w:styleId="graueBox">
    <w:name w:val="graue Box"/>
    <w:basedOn w:val="Normal"/>
    <w:next w:val="Normal"/>
    <w:link w:val="graueBoxZchn"/>
    <w:pPr>
      <w:keepLines/>
      <w:pBdr>
        <w:top w:val="single" w:sz="6" w:space="1" w:color="auto" w:shadow="1"/>
        <w:left w:val="single" w:sz="6" w:space="1" w:color="auto" w:shadow="1"/>
        <w:bottom w:val="single" w:sz="6" w:space="1" w:color="auto" w:shadow="1"/>
        <w:right w:val="single" w:sz="6" w:space="1" w:color="auto" w:shadow="1"/>
      </w:pBdr>
      <w:shd w:val="pct20" w:color="auto" w:fill="auto"/>
    </w:pPr>
  </w:style>
  <w:style w:type="character" w:styleId="CommentReference">
    <w:name w:val="annotation reference"/>
    <w:basedOn w:val="DefaultParagraphFont"/>
    <w:semiHidden/>
    <w:rPr>
      <w:sz w:val="16"/>
    </w:rPr>
  </w:style>
  <w:style w:type="paragraph" w:customStyle="1" w:styleId="Version">
    <w:name w:val="Version"/>
    <w:basedOn w:val="Normal"/>
  </w:style>
  <w:style w:type="character" w:styleId="Hyperlink">
    <w:name w:val="Hyperlink"/>
    <w:basedOn w:val="DefaultParagraphFont"/>
    <w:rPr>
      <w:color w:val="0000FF"/>
      <w:u w:val="single"/>
    </w:rPr>
  </w:style>
  <w:style w:type="paragraph" w:customStyle="1" w:styleId="Quellcode">
    <w:name w:val="Quellcode"/>
    <w:basedOn w:val="Normal"/>
    <w:rPr>
      <w:rFonts w:ascii="Courier New" w:hAnsi="Courier New"/>
      <w:sz w:val="16"/>
    </w:rPr>
  </w:style>
  <w:style w:type="paragraph" w:styleId="CommentText">
    <w:name w:val="annotation text"/>
    <w:basedOn w:val="Normal"/>
    <w:semiHidden/>
    <w:rPr>
      <w:sz w:val="20"/>
      <w:lang w:val="de-DE"/>
    </w:rPr>
  </w:style>
  <w:style w:type="character" w:customStyle="1" w:styleId="Heading1Char">
    <w:name w:val="Heading 1 Char"/>
    <w:basedOn w:val="DefaultParagraphFont"/>
    <w:link w:val="Heading1"/>
    <w:rPr>
      <w:rFonts w:ascii="Arial" w:hAnsi="Arial"/>
      <w:b/>
      <w:kern w:val="2"/>
      <w:sz w:val="32"/>
      <w:szCs w:val="24"/>
      <w:lang w:val="en-US" w:eastAsia="en-US"/>
    </w:rPr>
  </w:style>
  <w:style w:type="paragraph" w:styleId="CommentSubject">
    <w:name w:val="annotation subject"/>
    <w:basedOn w:val="CommentText"/>
    <w:next w:val="CommentText"/>
    <w:semiHidden/>
    <w:rPr>
      <w:b/>
      <w:bCs/>
      <w:lang w:val="en-US"/>
    </w:rPr>
  </w:style>
  <w:style w:type="paragraph" w:styleId="BalloonText">
    <w:name w:val="Balloon Text"/>
    <w:basedOn w:val="Normal"/>
    <w:semiHidden/>
    <w:rPr>
      <w:rFonts w:ascii="Tahoma" w:hAnsi="Tahoma" w:cs="Tahoma"/>
      <w:sz w:val="16"/>
      <w:szCs w:val="16"/>
    </w:rPr>
  </w:style>
  <w:style w:type="character" w:customStyle="1" w:styleId="graueBoxZchn">
    <w:name w:val="graue Box Zchn"/>
    <w:basedOn w:val="DefaultParagraphFont"/>
    <w:link w:val="graueBox"/>
    <w:rPr>
      <w:rFonts w:ascii="Arial" w:hAnsi="Arial"/>
      <w:sz w:val="24"/>
      <w:lang w:val="en-US" w:eastAsia="en-US" w:bidi="ar-SA"/>
    </w:rPr>
  </w:style>
  <w:style w:type="paragraph" w:customStyle="1" w:styleId="DiagramHeadline">
    <w:name w:val="DiagramHeadline"/>
    <w:basedOn w:val="Normal"/>
    <w:next w:val="Normal"/>
    <w:pPr>
      <w:keepNext/>
      <w:keepLines/>
      <w:spacing w:before="360"/>
    </w:pPr>
    <w:rPr>
      <w:rFonts w:cs="Arial"/>
      <w:b/>
      <w:bCs/>
      <w:szCs w:val="24"/>
    </w:rPr>
  </w:style>
  <w:style w:type="paragraph" w:customStyle="1" w:styleId="ElementCategoryHeadline">
    <w:name w:val="ElementCategoryHeadline"/>
    <w:basedOn w:val="Normal"/>
    <w:next w:val="Normal"/>
    <w:rPr>
      <w:rFonts w:cs="Arial"/>
      <w:i/>
      <w:iCs/>
      <w:sz w:val="20"/>
    </w:rPr>
  </w:style>
  <w:style w:type="paragraph" w:customStyle="1" w:styleId="ElementHeadline">
    <w:name w:val="ElementHeadline"/>
    <w:basedOn w:val="Normal"/>
    <w:pPr>
      <w:spacing w:before="360"/>
    </w:pPr>
    <w:rPr>
      <w:rFonts w:cs="Arial"/>
      <w:b/>
      <w:bCs/>
      <w:sz w:val="20"/>
    </w:rPr>
  </w:style>
  <w:style w:type="paragraph" w:customStyle="1" w:styleId="Heading21">
    <w:name w:val="Heading 21"/>
    <w:basedOn w:val="Heading2"/>
    <w:next w:val="Normal"/>
    <w:pPr>
      <w:ind w:left="578" w:hanging="578"/>
    </w:pPr>
    <w:rPr>
      <w:rFonts w:cs="Arial"/>
      <w:bCs/>
    </w:rPr>
  </w:style>
  <w:style w:type="paragraph" w:customStyle="1" w:styleId="StandardEHB">
    <w:name w:val="Standard_EHB"/>
    <w:pPr>
      <w:spacing w:before="120"/>
      <w:jc w:val="both"/>
    </w:pPr>
    <w:rPr>
      <w:rFonts w:ascii="Arial" w:hAnsi="Arial" w:cs="Arial"/>
      <w:sz w:val="22"/>
      <w:szCs w:val="22"/>
      <w:lang w:eastAsia="en-US"/>
    </w:rPr>
  </w:style>
  <w:style w:type="paragraph" w:customStyle="1" w:styleId="Heading31">
    <w:name w:val="Heading 31"/>
    <w:basedOn w:val="Heading3"/>
    <w:pPr>
      <w:tabs>
        <w:tab w:val="left" w:pos="567"/>
      </w:tabs>
    </w:pPr>
    <w:rPr>
      <w:rFonts w:cs="Arial"/>
      <w:sz w:val="20"/>
    </w:rPr>
  </w:style>
  <w:style w:type="paragraph" w:styleId="PlainText">
    <w:name w:val="Plain Text"/>
    <w:basedOn w:val="Normal"/>
    <w:pPr>
      <w:tabs>
        <w:tab w:val="clear" w:pos="3430"/>
        <w:tab w:val="clear" w:pos="4876"/>
        <w:tab w:val="clear" w:pos="6861"/>
      </w:tabs>
      <w:spacing w:after="0"/>
    </w:pPr>
    <w:rPr>
      <w:rFonts w:ascii="Courier New" w:hAnsi="Courier New" w:cs="Courier New"/>
      <w:sz w:val="20"/>
    </w:rPr>
  </w:style>
  <w:style w:type="character" w:styleId="FollowedHyperlink">
    <w:name w:val="FollowedHyperlink"/>
    <w:basedOn w:val="DefaultParagraphFont"/>
    <w:rPr>
      <w:color w:val="606420"/>
      <w:u w:val="single"/>
    </w:rPr>
  </w:style>
  <w:style w:type="paragraph" w:styleId="DocumentMap">
    <w:name w:val="Document Map"/>
    <w:basedOn w:val="Normal"/>
    <w:semiHidden/>
    <w:pPr>
      <w:shd w:val="clear" w:color="auto" w:fill="000080"/>
    </w:pPr>
    <w:rPr>
      <w:rFonts w:ascii="Tahoma" w:hAnsi="Tahoma" w:cs="Tahoma"/>
      <w:sz w:val="20"/>
    </w:rPr>
  </w:style>
  <w:style w:type="paragraph" w:customStyle="1" w:styleId="Attribute">
    <w:name w:val="Attribute"/>
    <w:pPr>
      <w:widowControl w:val="0"/>
      <w:autoSpaceDE w:val="0"/>
      <w:autoSpaceDN w:val="0"/>
      <w:adjustRightInd w:val="0"/>
    </w:pPr>
    <w:rPr>
      <w:rFonts w:ascii="Verdana" w:hAnsi="Verdana" w:cs="Verdana"/>
      <w:color w:val="000000"/>
      <w:lang w:val="en-US" w:eastAsia="en-US"/>
    </w:rPr>
  </w:style>
  <w:style w:type="paragraph" w:customStyle="1" w:styleId="Description">
    <w:name w:val="Description"/>
    <w:pPr>
      <w:widowControl w:val="0"/>
      <w:autoSpaceDE w:val="0"/>
      <w:autoSpaceDN w:val="0"/>
      <w:adjustRightInd w:val="0"/>
    </w:pPr>
    <w:rPr>
      <w:rFonts w:ascii="Verdana" w:hAnsi="Verdana" w:cs="Verdana"/>
      <w:i/>
      <w:iCs/>
      <w:color w:val="000000"/>
      <w:sz w:val="18"/>
      <w:szCs w:val="18"/>
      <w:lang w:val="en-US" w:eastAsia="en-US"/>
    </w:rPr>
  </w:style>
  <w:style w:type="paragraph" w:customStyle="1" w:styleId="Element">
    <w:name w:val="Element"/>
    <w:pPr>
      <w:widowControl w:val="0"/>
      <w:autoSpaceDE w:val="0"/>
      <w:autoSpaceDN w:val="0"/>
      <w:adjustRightInd w:val="0"/>
    </w:pPr>
    <w:rPr>
      <w:rFonts w:ascii="Verdana" w:hAnsi="Verdana" w:cs="Verdana"/>
      <w:b/>
      <w:bCs/>
      <w:color w:val="000000"/>
      <w:u w:val="single"/>
      <w:lang w:val="en-US" w:eastAsia="en-US"/>
    </w:rPr>
  </w:style>
  <w:style w:type="paragraph" w:customStyle="1" w:styleId="ElementName">
    <w:name w:val="ElementName"/>
    <w:pPr>
      <w:widowControl w:val="0"/>
      <w:autoSpaceDE w:val="0"/>
      <w:autoSpaceDN w:val="0"/>
      <w:adjustRightInd w:val="0"/>
    </w:pPr>
    <w:rPr>
      <w:rFonts w:ascii="Verdana" w:hAnsi="Verdana" w:cs="Verdana"/>
      <w:b/>
      <w:bCs/>
      <w:color w:val="000000"/>
      <w:sz w:val="22"/>
      <w:szCs w:val="22"/>
      <w:u w:val="single"/>
      <w:lang w:val="en-US" w:eastAsia="en-US"/>
    </w:rPr>
  </w:style>
  <w:style w:type="paragraph" w:customStyle="1" w:styleId="ElementsHeader">
    <w:name w:val="ElementsHeader"/>
    <w:pPr>
      <w:widowControl w:val="0"/>
      <w:autoSpaceDE w:val="0"/>
      <w:autoSpaceDN w:val="0"/>
      <w:adjustRightInd w:val="0"/>
    </w:pPr>
    <w:rPr>
      <w:rFonts w:ascii="Verdana" w:hAnsi="Verdana" w:cs="Verdana"/>
      <w:b/>
      <w:bCs/>
      <w:color w:val="000000"/>
      <w:sz w:val="24"/>
      <w:szCs w:val="24"/>
      <w:lang w:val="en-US" w:eastAsia="en-US"/>
    </w:rPr>
  </w:style>
  <w:style w:type="paragraph" w:customStyle="1" w:styleId="HyperlinkHeader">
    <w:name w:val="HyperlinkHeader"/>
    <w:pPr>
      <w:widowControl w:val="0"/>
      <w:autoSpaceDE w:val="0"/>
      <w:autoSpaceDN w:val="0"/>
      <w:adjustRightInd w:val="0"/>
    </w:pPr>
    <w:rPr>
      <w:rFonts w:ascii="Verdana" w:hAnsi="Verdana" w:cs="Verdana"/>
      <w:color w:val="000000"/>
      <w:u w:val="single"/>
      <w:lang w:val="en-US" w:eastAsia="en-US"/>
    </w:rPr>
  </w:style>
  <w:style w:type="paragraph" w:customStyle="1" w:styleId="Hyperlinks">
    <w:name w:val="Hyperlinks"/>
    <w:pPr>
      <w:widowControl w:val="0"/>
      <w:autoSpaceDE w:val="0"/>
      <w:autoSpaceDN w:val="0"/>
      <w:adjustRightInd w:val="0"/>
    </w:pPr>
    <w:rPr>
      <w:rFonts w:ascii="Verdana" w:hAnsi="Verdana" w:cs="Verdana"/>
      <w:i/>
      <w:iCs/>
      <w:color w:val="0000FF"/>
      <w:sz w:val="16"/>
      <w:szCs w:val="16"/>
      <w:lang w:val="en-US" w:eastAsia="en-US"/>
    </w:rPr>
  </w:style>
  <w:style w:type="paragraph" w:customStyle="1" w:styleId="LinkName">
    <w:name w:val="LinkName"/>
    <w:pPr>
      <w:widowControl w:val="0"/>
      <w:autoSpaceDE w:val="0"/>
      <w:autoSpaceDN w:val="0"/>
      <w:adjustRightInd w:val="0"/>
    </w:pPr>
    <w:rPr>
      <w:rFonts w:ascii="Verdana" w:hAnsi="Verdana" w:cs="Verdana"/>
      <w:b/>
      <w:bCs/>
      <w:i/>
      <w:iCs/>
      <w:color w:val="000000"/>
      <w:lang w:val="en-US" w:eastAsia="en-US"/>
    </w:rPr>
  </w:style>
  <w:style w:type="paragraph" w:customStyle="1" w:styleId="LinksHeader">
    <w:name w:val="LinksHeader"/>
    <w:pPr>
      <w:widowControl w:val="0"/>
      <w:autoSpaceDE w:val="0"/>
      <w:autoSpaceDN w:val="0"/>
      <w:adjustRightInd w:val="0"/>
    </w:pPr>
    <w:rPr>
      <w:rFonts w:ascii="Verdana" w:hAnsi="Verdana" w:cs="Verdana"/>
      <w:b/>
      <w:bCs/>
      <w:color w:val="000000"/>
      <w:u w:val="single"/>
      <w:lang w:val="en-US" w:eastAsia="en-US"/>
    </w:rPr>
  </w:style>
  <w:style w:type="paragraph" w:customStyle="1" w:styleId="MemberName">
    <w:name w:val="MemberName"/>
    <w:pPr>
      <w:widowControl w:val="0"/>
      <w:autoSpaceDE w:val="0"/>
      <w:autoSpaceDN w:val="0"/>
      <w:adjustRightInd w:val="0"/>
    </w:pPr>
    <w:rPr>
      <w:rFonts w:ascii="Verdana" w:hAnsi="Verdana" w:cs="Verdana"/>
      <w:b/>
      <w:bCs/>
      <w:color w:val="000000"/>
      <w:lang w:val="en-US" w:eastAsia="en-US"/>
    </w:rPr>
  </w:style>
  <w:style w:type="paragraph" w:customStyle="1" w:styleId="MembersTitle">
    <w:name w:val="MembersTitle"/>
    <w:pPr>
      <w:widowControl w:val="0"/>
      <w:autoSpaceDE w:val="0"/>
      <w:autoSpaceDN w:val="0"/>
      <w:adjustRightInd w:val="0"/>
    </w:pPr>
    <w:rPr>
      <w:rFonts w:ascii="Verdana" w:hAnsi="Verdana" w:cs="Verdana"/>
      <w:b/>
      <w:bCs/>
      <w:color w:val="000000"/>
      <w:u w:val="single"/>
      <w:lang w:val="en-US" w:eastAsia="en-US"/>
    </w:rPr>
  </w:style>
  <w:style w:type="paragraph" w:customStyle="1" w:styleId="OpenPointsText">
    <w:name w:val="OpenPointsText"/>
    <w:pPr>
      <w:widowControl w:val="0"/>
      <w:autoSpaceDE w:val="0"/>
      <w:autoSpaceDN w:val="0"/>
      <w:adjustRightInd w:val="0"/>
    </w:pPr>
    <w:rPr>
      <w:rFonts w:ascii="Verdana" w:hAnsi="Verdana" w:cs="Verdana"/>
      <w:color w:val="000000"/>
      <w:lang w:val="en-US" w:eastAsia="en-US"/>
    </w:rPr>
  </w:style>
  <w:style w:type="paragraph" w:customStyle="1" w:styleId="OpenPointsTitle">
    <w:name w:val="OpenPointsTitle"/>
    <w:pPr>
      <w:widowControl w:val="0"/>
      <w:autoSpaceDE w:val="0"/>
      <w:autoSpaceDN w:val="0"/>
      <w:adjustRightInd w:val="0"/>
    </w:pPr>
    <w:rPr>
      <w:rFonts w:ascii="Verdana" w:hAnsi="Verdana" w:cs="Verdana"/>
      <w:color w:val="000000"/>
      <w:u w:val="single"/>
      <w:lang w:val="en-US" w:eastAsia="en-US"/>
    </w:rPr>
  </w:style>
  <w:style w:type="paragraph" w:customStyle="1" w:styleId="ReferencedElements">
    <w:name w:val="ReferencedElements"/>
    <w:pPr>
      <w:widowControl w:val="0"/>
      <w:autoSpaceDE w:val="0"/>
      <w:autoSpaceDN w:val="0"/>
      <w:adjustRightInd w:val="0"/>
    </w:pPr>
    <w:rPr>
      <w:rFonts w:ascii="Verdana" w:hAnsi="Verdana" w:cs="Verdana"/>
      <w:b/>
      <w:bCs/>
      <w:color w:val="000000"/>
      <w:sz w:val="22"/>
      <w:szCs w:val="22"/>
      <w:lang w:val="en-US" w:eastAsia="en-US"/>
    </w:rPr>
  </w:style>
  <w:style w:type="paragraph" w:customStyle="1" w:styleId="SmallHeader">
    <w:name w:val="SmallHeader"/>
    <w:pPr>
      <w:widowControl w:val="0"/>
      <w:autoSpaceDE w:val="0"/>
      <w:autoSpaceDN w:val="0"/>
      <w:adjustRightInd w:val="0"/>
    </w:pPr>
    <w:rPr>
      <w:rFonts w:ascii="Verdana" w:hAnsi="Verdana" w:cs="Verdana"/>
      <w:color w:val="000000"/>
      <w:u w:val="single"/>
      <w:lang w:val="en-US" w:eastAsia="en-US"/>
    </w:rPr>
  </w:style>
  <w:style w:type="paragraph" w:customStyle="1" w:styleId="SmallText">
    <w:name w:val="SmallText"/>
    <w:pPr>
      <w:widowControl w:val="0"/>
      <w:autoSpaceDE w:val="0"/>
      <w:autoSpaceDN w:val="0"/>
      <w:adjustRightInd w:val="0"/>
    </w:pPr>
    <w:rPr>
      <w:rFonts w:ascii="Verdana" w:hAnsi="Verdana" w:cs="Verdana"/>
      <w:color w:val="000000"/>
      <w:lang w:val="en-US" w:eastAsia="en-US"/>
    </w:rPr>
  </w:style>
  <w:style w:type="paragraph" w:customStyle="1" w:styleId="TabelHeaders">
    <w:name w:val="TabelHeaders"/>
    <w:pPr>
      <w:widowControl w:val="0"/>
      <w:autoSpaceDE w:val="0"/>
      <w:autoSpaceDN w:val="0"/>
      <w:adjustRightInd w:val="0"/>
    </w:pPr>
    <w:rPr>
      <w:rFonts w:ascii="Verdana" w:hAnsi="Verdana" w:cs="Verdana"/>
      <w:color w:val="000000"/>
      <w:lang w:val="en-US" w:eastAsia="en-US"/>
    </w:rPr>
  </w:style>
  <w:style w:type="paragraph" w:customStyle="1" w:styleId="Text">
    <w:name w:val="Text"/>
    <w:pPr>
      <w:widowControl w:val="0"/>
      <w:autoSpaceDE w:val="0"/>
      <w:autoSpaceDN w:val="0"/>
      <w:adjustRightInd w:val="0"/>
    </w:pPr>
    <w:rPr>
      <w:rFonts w:ascii="Verdana" w:hAnsi="Verdana" w:cs="Verdana"/>
      <w:color w:val="000000"/>
      <w:lang w:val="en-US" w:eastAsia="en-US"/>
    </w:rPr>
  </w:style>
  <w:style w:type="character" w:customStyle="1" w:styleId="FooterChar">
    <w:name w:val="Footer Char"/>
    <w:basedOn w:val="DefaultParagraphFont"/>
    <w:link w:val="Footer"/>
    <w:rPr>
      <w:rFonts w:ascii="Arial" w:hAnsi="Arial"/>
      <w:lang w:val="en-US" w:eastAsia="en-US" w:bidi="ar-SA"/>
    </w:rPr>
  </w:style>
  <w:style w:type="paragraph" w:customStyle="1" w:styleId="Heading11">
    <w:name w:val="Heading 11"/>
    <w:basedOn w:val="Heading1"/>
    <w:pPr>
      <w:tabs>
        <w:tab w:val="left" w:pos="567"/>
      </w:tabs>
    </w:pPr>
  </w:style>
  <w:style w:type="paragraph" w:customStyle="1" w:styleId="Heading41">
    <w:name w:val="Heading 41"/>
    <w:basedOn w:val="Heading4"/>
    <w:pPr>
      <w:keepNext/>
      <w:keepLines/>
      <w:tabs>
        <w:tab w:val="left" w:pos="567"/>
      </w:tabs>
      <w:spacing w:before="120"/>
    </w:pPr>
    <w:rPr>
      <w:sz w:val="20"/>
    </w:rPr>
  </w:style>
  <w:style w:type="paragraph" w:customStyle="1" w:styleId="Heading51">
    <w:name w:val="Heading 51"/>
    <w:basedOn w:val="Heading5"/>
    <w:pPr>
      <w:tabs>
        <w:tab w:val="left" w:pos="567"/>
      </w:tabs>
    </w:pPr>
    <w:rPr>
      <w:sz w:val="20"/>
    </w:rPr>
  </w:style>
  <w:style w:type="paragraph" w:customStyle="1" w:styleId="Normal1">
    <w:name w:val="Normal1"/>
    <w:basedOn w:val="Normal"/>
    <w:rPr>
      <w:sz w:val="20"/>
    </w:rPr>
  </w:style>
  <w:style w:type="paragraph" w:customStyle="1" w:styleId="PageHeader">
    <w:name w:val="PageHeader"/>
    <w:basedOn w:val="Header"/>
    <w:next w:val="Normal"/>
    <w:pPr>
      <w:pBdr>
        <w:bottom w:val="single" w:sz="4" w:space="1" w:color="auto"/>
      </w:pBdr>
    </w:pPr>
    <w:rPr>
      <w:b w:val="0"/>
      <w:spacing w:val="0"/>
      <w:sz w:val="32"/>
    </w:rPr>
  </w:style>
  <w:style w:type="paragraph" w:customStyle="1" w:styleId="Heading61">
    <w:name w:val="Heading 61"/>
    <w:basedOn w:val="Heading6"/>
    <w:pPr>
      <w:tabs>
        <w:tab w:val="left" w:pos="567"/>
      </w:tabs>
    </w:pPr>
    <w:rPr>
      <w:sz w:val="20"/>
    </w:rPr>
  </w:style>
  <w:style w:type="paragraph" w:customStyle="1" w:styleId="Heading71">
    <w:name w:val="Heading 71"/>
    <w:basedOn w:val="Heading7"/>
    <w:pPr>
      <w:tabs>
        <w:tab w:val="left" w:pos="567"/>
      </w:tabs>
    </w:pPr>
    <w:rPr>
      <w:sz w:val="20"/>
    </w:rPr>
  </w:style>
  <w:style w:type="paragraph" w:customStyle="1" w:styleId="Heading81">
    <w:name w:val="Heading 81"/>
    <w:basedOn w:val="Heading8"/>
    <w:pPr>
      <w:tabs>
        <w:tab w:val="left" w:pos="567"/>
      </w:tabs>
    </w:pPr>
    <w:rPr>
      <w:sz w:val="20"/>
    </w:rPr>
  </w:style>
  <w:style w:type="paragraph" w:customStyle="1" w:styleId="Heading91">
    <w:name w:val="Heading 91"/>
    <w:basedOn w:val="Heading9"/>
    <w:pPr>
      <w:tabs>
        <w:tab w:val="left" w:pos="567"/>
      </w:tabs>
    </w:pPr>
    <w:rPr>
      <w:sz w:val="20"/>
    </w:rPr>
  </w:style>
  <w:style w:type="paragraph" w:customStyle="1" w:styleId="PageFooter">
    <w:name w:val="PageFooter"/>
    <w:basedOn w:val="Footer"/>
    <w:pPr>
      <w:pBdr>
        <w:top w:val="single" w:sz="4" w:space="1" w:color="auto"/>
      </w:pBdr>
      <w:ind w:left="57"/>
    </w:pPr>
    <w:rPr>
      <w:noProof/>
      <w:sz w:val="18"/>
    </w:rPr>
  </w:style>
  <w:style w:type="paragraph" w:customStyle="1" w:styleId="roteBox">
    <w:name w:val="rote Box"/>
    <w:basedOn w:val="graueBox"/>
    <w:autoRedefine/>
    <w:pPr>
      <w:shd w:val="pct25" w:color="FF0000" w:fill="FF0000"/>
    </w:pPr>
    <w:rPr>
      <w:color w:val="FFFF00"/>
    </w:rPr>
  </w:style>
  <w:style w:type="paragraph" w:customStyle="1" w:styleId="berschrift21">
    <w:name w:val="Überschrift 21"/>
    <w:pPr>
      <w:widowControl w:val="0"/>
      <w:autoSpaceDE w:val="0"/>
      <w:autoSpaceDN w:val="0"/>
      <w:adjustRightInd w:val="0"/>
      <w:outlineLvl w:val="1"/>
    </w:pPr>
    <w:rPr>
      <w:rFonts w:ascii="SansSerif" w:hAnsi="SansSerif" w:cs="SansSerif"/>
      <w:color w:val="000000"/>
      <w:sz w:val="16"/>
      <w:szCs w:val="16"/>
      <w:lang w:val="en-US" w:eastAsia="en-US"/>
    </w:rPr>
  </w:style>
  <w:style w:type="paragraph" w:customStyle="1" w:styleId="Standard1">
    <w:name w:val="Standard1"/>
    <w:pPr>
      <w:widowControl w:val="0"/>
      <w:autoSpaceDE w:val="0"/>
      <w:autoSpaceDN w:val="0"/>
      <w:adjustRightInd w:val="0"/>
    </w:pPr>
    <w:rPr>
      <w:rFonts w:ascii="Verdana" w:hAnsi="Verdana" w:cs="Verdana"/>
      <w:color w:val="000000"/>
      <w:lang w:val="en-US" w:eastAsia="en-US"/>
    </w:rPr>
  </w:style>
  <w:style w:type="paragraph" w:customStyle="1" w:styleId="berschrift31">
    <w:name w:val="Überschrift 31"/>
    <w:pPr>
      <w:widowControl w:val="0"/>
      <w:autoSpaceDE w:val="0"/>
      <w:autoSpaceDN w:val="0"/>
      <w:adjustRightInd w:val="0"/>
      <w:outlineLvl w:val="2"/>
    </w:pPr>
    <w:rPr>
      <w:rFonts w:ascii="SansSerif" w:hAnsi="SansSerif" w:cs="SansSerif"/>
      <w:color w:val="000000"/>
      <w:sz w:val="16"/>
      <w:szCs w:val="16"/>
      <w:lang w:val="en-US" w:eastAsia="en-US"/>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nhideWhenUsed/>
    <w:qFormat/>
    <w:pPr>
      <w:spacing w:after="200"/>
    </w:pPr>
    <w:rPr>
      <w:b/>
      <w:bCs/>
      <w:color w:val="4F81BD"/>
      <w:sz w:val="18"/>
      <w:szCs w:val="18"/>
    </w:rPr>
  </w:style>
  <w:style w:type="paragraph" w:customStyle="1" w:styleId="Body">
    <w:name w:val="Body"/>
    <w:basedOn w:val="Normal"/>
    <w:pPr>
      <w:keepLines/>
      <w:tabs>
        <w:tab w:val="clear" w:pos="3430"/>
        <w:tab w:val="clear" w:pos="4876"/>
        <w:tab w:val="clear" w:pos="6861"/>
      </w:tabs>
      <w:spacing w:before="120"/>
    </w:pPr>
    <w:rPr>
      <w:rFonts w:ascii="Times New Roman" w:hAnsi="Times New Roman"/>
      <w:snapToGrid w:val="0"/>
      <w:sz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2.bin"/><Relationship Id="rId18" Type="http://schemas.openxmlformats.org/officeDocument/2006/relationships/image" Target="media/image7.emf"/><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oleObject" Target="embeddings/oleObject6.bin"/><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oleObject" Target="embeddings/oleObject4.bin"/><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8.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footer" Target="footer1.xml"/><Relationship Id="rId10" Type="http://schemas.openxmlformats.org/officeDocument/2006/relationships/image" Target="media/image3.emf"/><Relationship Id="rId19" Type="http://schemas.openxmlformats.org/officeDocument/2006/relationships/oleObject" Target="embeddings/oleObject5.bin"/><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emf"/><Relationship Id="rId22" Type="http://schemas.openxmlformats.org/officeDocument/2006/relationships/header" Target="header1.xml"/></Relationships>
</file>

<file path=word/_rels/footer2.xml.rels><?xml version="1.0" encoding="UTF-8" standalone="yes"?>
<Relationships xmlns="http://schemas.openxmlformats.org/package/2006/relationships"><Relationship Id="rId1" Type="http://schemas.openxmlformats.org/officeDocument/2006/relationships/image" Target="media/image9.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30BD0E-23FD-4027-B304-4BC61E623F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24</Pages>
  <Words>3355</Words>
  <Characters>21138</Characters>
  <Application>Microsoft Office Word</Application>
  <DocSecurity>0</DocSecurity>
  <Lines>176</Lines>
  <Paragraphs>48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Continental AG</Company>
  <LinksUpToDate>false</LinksUpToDate>
  <CharactersWithSpaces>24445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uidf3289</dc:creator>
  <cp:lastModifiedBy>uid65904</cp:lastModifiedBy>
  <cp:revision>7</cp:revision>
  <cp:lastPrinted>2013-11-05T12:17:00Z</cp:lastPrinted>
  <dcterms:created xsi:type="dcterms:W3CDTF">2015-01-22T13:56:00Z</dcterms:created>
  <dcterms:modified xsi:type="dcterms:W3CDTF">2015-03-24T14:27:00Z</dcterms:modified>
</cp:coreProperties>
</file>