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3544" w14:textId="2954B3D2" w:rsidR="005E323C" w:rsidRPr="001C55CD" w:rsidRDefault="000273B8" w:rsidP="0061198C">
      <w:pPr>
        <w:pBdr>
          <w:bottom w:val="double" w:sz="6" w:space="0" w:color="auto"/>
        </w:pBdr>
        <w:spacing w:line="48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756CD">
        <w:rPr>
          <w:rFonts w:ascii="Times New Roman" w:hAnsi="Times New Roman" w:cs="Times New Roman"/>
          <w:b/>
          <w:bCs/>
          <w:sz w:val="28"/>
          <w:szCs w:val="28"/>
        </w:rPr>
        <w:t>Linsen</w:t>
      </w:r>
      <w:r w:rsidR="00780A71" w:rsidRPr="008756CD">
        <w:rPr>
          <w:rFonts w:ascii="Times New Roman" w:hAnsi="Times New Roman" w:cs="Times New Roman"/>
          <w:b/>
          <w:bCs/>
          <w:sz w:val="28"/>
          <w:szCs w:val="28"/>
        </w:rPr>
        <w:t xml:space="preserve"> Wang</w:t>
      </w:r>
      <w:r w:rsidR="00A65EA2"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="00A65EA2">
        <w:rPr>
          <w:rFonts w:ascii="Times New Roman" w:hAnsi="Times New Roman" w:cs="Times New Roman" w:hint="eastAsia"/>
          <w:b/>
          <w:bCs/>
          <w:sz w:val="28"/>
          <w:szCs w:val="28"/>
        </w:rPr>
        <w:t>王林森</w:t>
      </w:r>
      <w:r w:rsidR="00A65EA2"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tbl>
      <w:tblPr>
        <w:tblStyle w:val="TableGrid"/>
        <w:tblW w:w="10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4"/>
        <w:gridCol w:w="236"/>
      </w:tblGrid>
      <w:tr w:rsidR="00BB4EE5" w14:paraId="08FBBCFA" w14:textId="77777777" w:rsidTr="00092FA6">
        <w:trPr>
          <w:trHeight w:val="484"/>
          <w:jc w:val="center"/>
        </w:trPr>
        <w:tc>
          <w:tcPr>
            <w:tcW w:w="9764" w:type="dxa"/>
          </w:tcPr>
          <w:p w14:paraId="3936F538" w14:textId="76C3726D" w:rsidR="00663BC4" w:rsidRDefault="00BB4EE5" w:rsidP="0061198C">
            <w:pPr>
              <w:rPr>
                <w:rFonts w:ascii="Times New Roman" w:hAnsi="Times New Roman" w:cs="Times New Roman"/>
              </w:rPr>
            </w:pPr>
            <w:r w:rsidRPr="006631D8">
              <w:rPr>
                <w:rFonts w:ascii="Times New Roman" w:hAnsi="Times New Roman" w:cs="Times New Roman"/>
                <w:b/>
                <w:bCs/>
              </w:rPr>
              <w:t>Email</w:t>
            </w:r>
            <w:r w:rsidRPr="006631D8">
              <w:rPr>
                <w:rFonts w:ascii="Times New Roman" w:hAnsi="Times New Roman" w:cs="Times New Roman"/>
              </w:rPr>
              <w:t xml:space="preserve">: </w:t>
            </w:r>
            <w:hyperlink r:id="rId8" w:history="1">
              <w:r w:rsidR="00B46ABB" w:rsidRPr="00304997">
                <w:rPr>
                  <w:rStyle w:val="Hyperlink"/>
                  <w:rFonts w:ascii="Times New Roman" w:hAnsi="Times New Roman" w:cs="Times New Roman"/>
                  <w:u w:val="none"/>
                </w:rPr>
                <w:t>wanglinsen@link.cuhk.edu.hk</w:t>
              </w:r>
            </w:hyperlink>
            <w:r w:rsidR="00304997">
              <w:rPr>
                <w:rFonts w:ascii="Times New Roman" w:hAnsi="Times New Roman" w:cs="Times New Roman" w:hint="eastAsia"/>
              </w:rPr>
              <w:t xml:space="preserve"> </w:t>
            </w:r>
            <w:r w:rsidR="00663BC4">
              <w:rPr>
                <w:rFonts w:ascii="Times New Roman" w:hAnsi="Times New Roman" w:cs="Times New Roman" w:hint="eastAsia"/>
              </w:rPr>
              <w:t xml:space="preserve">                                  </w:t>
            </w:r>
            <w:r w:rsidR="00304997" w:rsidRPr="00304997">
              <w:rPr>
                <w:rFonts w:ascii="Times New Roman" w:hAnsi="Times New Roman" w:cs="Times New Roman"/>
              </w:rPr>
              <w:t>OR</w:t>
            </w:r>
            <w:r w:rsidR="00304997">
              <w:rPr>
                <w:rFonts w:ascii="Times New Roman" w:hAnsi="Times New Roman" w:cs="Times New Roman" w:hint="eastAsia"/>
              </w:rPr>
              <w:t>CID:</w:t>
            </w:r>
            <w:r w:rsidR="00304997">
              <w:t xml:space="preserve"> </w:t>
            </w:r>
            <w:r w:rsidR="00304997" w:rsidRPr="00304997">
              <w:rPr>
                <w:rFonts w:ascii="Times New Roman" w:hAnsi="Times New Roman" w:cs="Times New Roman"/>
              </w:rPr>
              <w:t>0009-0004-7483-935</w:t>
            </w:r>
          </w:p>
          <w:p w14:paraId="14E0BB28" w14:textId="25CCB411" w:rsidR="00304997" w:rsidRDefault="00663BC4" w:rsidP="00611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Personal Website:</w:t>
            </w:r>
            <w:r w:rsidR="00A1265F">
              <w:t xml:space="preserve"> </w:t>
            </w:r>
            <w:r w:rsidR="00A1265F" w:rsidRPr="00A1265F">
              <w:rPr>
                <w:rFonts w:ascii="Times New Roman" w:hAnsi="Times New Roman" w:cs="Times New Roman"/>
              </w:rPr>
              <w:t>https://geo-ai-for-health.github.io/</w:t>
            </w:r>
          </w:p>
          <w:p w14:paraId="5865FA84" w14:textId="13ACCF2C" w:rsidR="00304997" w:rsidRPr="00304997" w:rsidRDefault="00304997" w:rsidP="00611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Google Scholar: </w:t>
            </w:r>
            <w:r w:rsidRPr="00304997">
              <w:rPr>
                <w:rFonts w:ascii="Times New Roman" w:hAnsi="Times New Roman" w:cs="Times New Roman"/>
              </w:rPr>
              <w:t>https://scholar.google.com/citations?user=E6fkBGgAAAAJ&amp;hl=zh-CN</w:t>
            </w:r>
          </w:p>
        </w:tc>
        <w:tc>
          <w:tcPr>
            <w:tcW w:w="236" w:type="dxa"/>
          </w:tcPr>
          <w:p w14:paraId="5B488AA5" w14:textId="07085EC0" w:rsidR="00BB4EE5" w:rsidRPr="008A54EA" w:rsidRDefault="00BB4EE5" w:rsidP="008A54EA">
            <w:pPr>
              <w:wordWrap w:val="0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BB8B292" w14:textId="77777777" w:rsidR="000205FD" w:rsidRDefault="000205FD" w:rsidP="00CC1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DFE1D" w14:textId="77B509B7" w:rsidR="00CC115D" w:rsidRPr="00607279" w:rsidRDefault="00CC115D" w:rsidP="00CC1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115D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868C1">
        <w:rPr>
          <w:rFonts w:ascii="Times New Roman" w:hAnsi="Times New Roman" w:cs="Times New Roman" w:hint="eastAsia"/>
          <w:b/>
          <w:bCs/>
          <w:sz w:val="24"/>
          <w:szCs w:val="24"/>
        </w:rPr>
        <w:t>ORK</w:t>
      </w:r>
      <w:r w:rsidRPr="00CC115D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="004868C1">
        <w:rPr>
          <w:rFonts w:ascii="Times New Roman" w:hAnsi="Times New Roman" w:cs="Times New Roman" w:hint="eastAsia"/>
          <w:b/>
          <w:bCs/>
          <w:sz w:val="24"/>
          <w:szCs w:val="24"/>
        </w:rPr>
        <w:t>XPERIENCE</w:t>
      </w:r>
      <w:r>
        <w:rPr>
          <w:rFonts w:ascii="Times New Roman" w:hAnsi="Times New Roman" w:cs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1A9659" wp14:editId="3C3EDDA1">
                <wp:simplePos x="0" y="0"/>
                <wp:positionH relativeFrom="margin">
                  <wp:posOffset>-31830</wp:posOffset>
                </wp:positionH>
                <wp:positionV relativeFrom="paragraph">
                  <wp:posOffset>203690</wp:posOffset>
                </wp:positionV>
                <wp:extent cx="6227179" cy="0"/>
                <wp:effectExtent l="0" t="0" r="0" b="0"/>
                <wp:wrapNone/>
                <wp:docPr id="122874587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17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94D4A81" id="直接连接符 6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5pt,16.05pt" to="487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2F2D328" w14:textId="38BB1C41" w:rsidR="00CC115D" w:rsidRPr="000205FD" w:rsidRDefault="000205FD" w:rsidP="00D17A34">
      <w:pPr>
        <w:rPr>
          <w:rFonts w:ascii="Times New Roman" w:hAnsi="Times New Roman" w:cs="Times New Roman"/>
          <w:b/>
          <w:bCs/>
          <w:szCs w:val="21"/>
        </w:rPr>
      </w:pPr>
      <w:r w:rsidRPr="000205FD">
        <w:rPr>
          <w:rFonts w:ascii="Times New Roman" w:hAnsi="Times New Roman" w:cs="Times New Roman"/>
          <w:b/>
          <w:bCs/>
          <w:szCs w:val="21"/>
        </w:rPr>
        <w:t>Hong Kong University of Science and Technology</w:t>
      </w:r>
    </w:p>
    <w:p w14:paraId="30923026" w14:textId="5FDA7E5F" w:rsidR="00CC115D" w:rsidRDefault="00C20FCB" w:rsidP="00D17A34">
      <w:pPr>
        <w:rPr>
          <w:rFonts w:ascii="Times New Roman" w:hAnsi="Times New Roman" w:cs="Times New Roman"/>
          <w:sz w:val="22"/>
        </w:rPr>
      </w:pPr>
      <w:r w:rsidRPr="00C20FCB">
        <w:rPr>
          <w:rFonts w:ascii="Times New Roman" w:hAnsi="Times New Roman" w:cs="Times New Roman"/>
          <w:sz w:val="22"/>
        </w:rPr>
        <w:t>Postdoctoral Fellow</w:t>
      </w:r>
      <w:r w:rsidR="004C2270">
        <w:rPr>
          <w:rFonts w:ascii="Times New Roman" w:hAnsi="Times New Roman" w:cs="Times New Roman" w:hint="eastAsia"/>
          <w:sz w:val="22"/>
        </w:rPr>
        <w:t xml:space="preserve">, </w:t>
      </w:r>
      <w:r w:rsidRPr="00C20FCB">
        <w:rPr>
          <w:rFonts w:ascii="Times New Roman" w:hAnsi="Times New Roman" w:cs="Times New Roman"/>
          <w:sz w:val="22"/>
        </w:rPr>
        <w:t>Department of Computer Science and Engineering</w:t>
      </w:r>
      <w:r>
        <w:rPr>
          <w:rFonts w:ascii="Times New Roman" w:hAnsi="Times New Roman" w:cs="Times New Roman" w:hint="eastAsia"/>
          <w:sz w:val="22"/>
        </w:rPr>
        <w:t xml:space="preserve">           </w:t>
      </w:r>
      <w:r w:rsidR="004C2270">
        <w:rPr>
          <w:rFonts w:ascii="Times New Roman" w:hAnsi="Times New Roman" w:cs="Times New Roman" w:hint="eastAsia"/>
          <w:sz w:val="22"/>
        </w:rPr>
        <w:t xml:space="preserve">  </w:t>
      </w:r>
      <w:r>
        <w:rPr>
          <w:rFonts w:ascii="Times New Roman" w:hAnsi="Times New Roman" w:cs="Times New Roman" w:hint="eastAsia"/>
          <w:szCs w:val="21"/>
        </w:rPr>
        <w:t>2026.10</w:t>
      </w:r>
      <w:r w:rsidR="004C2270">
        <w:rPr>
          <w:rFonts w:ascii="Times New Roman" w:hAnsi="Times New Roman" w:cs="Times New Roman" w:hint="eastAsia"/>
          <w:szCs w:val="21"/>
        </w:rPr>
        <w:t>-</w:t>
      </w:r>
    </w:p>
    <w:p w14:paraId="015287A9" w14:textId="1F9B59F3" w:rsidR="00C20FCB" w:rsidRPr="00C20FCB" w:rsidRDefault="00C20FCB" w:rsidP="00D17A34">
      <w:pPr>
        <w:rPr>
          <w:rFonts w:ascii="Times New Roman" w:hAnsi="Times New Roman" w:cs="Times New Roman"/>
          <w:sz w:val="22"/>
        </w:rPr>
      </w:pPr>
      <w:r w:rsidRPr="00607279">
        <w:rPr>
          <w:rFonts w:ascii="Times New Roman" w:hAnsi="Times New Roman" w:cs="Times New Roman"/>
          <w:szCs w:val="21"/>
        </w:rPr>
        <w:t>Supervisor: Professor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="009A28E7">
        <w:rPr>
          <w:rFonts w:ascii="Times New Roman" w:hAnsi="Times New Roman" w:cs="Times New Roman" w:hint="eastAsia"/>
          <w:szCs w:val="21"/>
        </w:rPr>
        <w:t xml:space="preserve">Song </w:t>
      </w:r>
      <w:r>
        <w:rPr>
          <w:rFonts w:ascii="Times New Roman" w:hAnsi="Times New Roman" w:cs="Times New Roman" w:hint="eastAsia"/>
          <w:szCs w:val="21"/>
        </w:rPr>
        <w:t>Guo</w:t>
      </w:r>
    </w:p>
    <w:p w14:paraId="1345F2F8" w14:textId="7C7DCD41" w:rsidR="00CC115D" w:rsidRDefault="00CC115D" w:rsidP="00D17A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492BC" w14:textId="57A77AFB" w:rsidR="00CC115D" w:rsidRPr="00607279" w:rsidRDefault="00BB4EE5" w:rsidP="00CC1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5CD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="00CC115D">
        <w:rPr>
          <w:rFonts w:ascii="Times New Roman" w:hAnsi="Times New Roman" w:cs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7DDFE1" wp14:editId="1002B3AD">
                <wp:simplePos x="0" y="0"/>
                <wp:positionH relativeFrom="margin">
                  <wp:posOffset>-31830</wp:posOffset>
                </wp:positionH>
                <wp:positionV relativeFrom="paragraph">
                  <wp:posOffset>203690</wp:posOffset>
                </wp:positionV>
                <wp:extent cx="6227179" cy="0"/>
                <wp:effectExtent l="0" t="0" r="0" b="0"/>
                <wp:wrapNone/>
                <wp:docPr id="2131025298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17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F3EBEEA" id="直接连接符 6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5pt,16.05pt" to="487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7B06BE9" w14:textId="14465EDA" w:rsidR="00BE7B92" w:rsidRPr="00607279" w:rsidRDefault="00BE7B92" w:rsidP="00514626">
      <w:pPr>
        <w:adjustRightInd w:val="0"/>
        <w:snapToGrid w:val="0"/>
        <w:rPr>
          <w:rFonts w:ascii="Times New Roman" w:hAnsi="Times New Roman" w:cs="Times New Roman"/>
          <w:b/>
          <w:bCs/>
          <w:szCs w:val="21"/>
        </w:rPr>
      </w:pPr>
      <w:r w:rsidRPr="00607279">
        <w:rPr>
          <w:rFonts w:ascii="Times New Roman" w:hAnsi="Times New Roman" w:cs="Times New Roman"/>
          <w:b/>
          <w:bCs/>
          <w:szCs w:val="21"/>
        </w:rPr>
        <w:t>The Chinese University of Hong Kong</w:t>
      </w:r>
    </w:p>
    <w:tbl>
      <w:tblPr>
        <w:tblStyle w:val="TableGrid"/>
        <w:tblW w:w="9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4"/>
        <w:gridCol w:w="4080"/>
      </w:tblGrid>
      <w:tr w:rsidR="00BE7B92" w:rsidRPr="00607279" w14:paraId="2F0AEE4B" w14:textId="77777777" w:rsidTr="007C48F4">
        <w:trPr>
          <w:trHeight w:val="243"/>
        </w:trPr>
        <w:tc>
          <w:tcPr>
            <w:tcW w:w="5614" w:type="dxa"/>
          </w:tcPr>
          <w:p w14:paraId="562897CB" w14:textId="1C6D7F0E" w:rsidR="00BE7B92" w:rsidRPr="00607279" w:rsidRDefault="00B46ABB" w:rsidP="005E4445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607279">
              <w:rPr>
                <w:rFonts w:ascii="Times New Roman" w:hAnsi="Times New Roman" w:cs="Times New Roman"/>
                <w:szCs w:val="21"/>
              </w:rPr>
              <w:t xml:space="preserve">PhD </w:t>
            </w:r>
            <w:r w:rsidR="0061198C" w:rsidRPr="00607279">
              <w:rPr>
                <w:rFonts w:ascii="Times New Roman" w:hAnsi="Times New Roman" w:cs="Times New Roman"/>
                <w:szCs w:val="21"/>
              </w:rPr>
              <w:t xml:space="preserve">in </w:t>
            </w:r>
            <w:r w:rsidR="00343A94">
              <w:rPr>
                <w:rFonts w:ascii="Times New Roman" w:hAnsi="Times New Roman" w:cs="Times New Roman" w:hint="eastAsia"/>
                <w:szCs w:val="21"/>
              </w:rPr>
              <w:t xml:space="preserve">Earth </w:t>
            </w:r>
            <w:r w:rsidR="00343A94" w:rsidRPr="00607279">
              <w:rPr>
                <w:rFonts w:ascii="Times New Roman" w:hAnsi="Times New Roman" w:cs="Times New Roman"/>
                <w:szCs w:val="21"/>
              </w:rPr>
              <w:t xml:space="preserve">System </w:t>
            </w:r>
            <w:r w:rsidR="00343A94">
              <w:rPr>
                <w:rFonts w:ascii="Times New Roman" w:hAnsi="Times New Roman" w:cs="Times New Roman" w:hint="eastAsia"/>
                <w:szCs w:val="21"/>
              </w:rPr>
              <w:t xml:space="preserve">and </w:t>
            </w:r>
            <w:r w:rsidR="009A233C" w:rsidRPr="00607279">
              <w:rPr>
                <w:rFonts w:ascii="Times New Roman" w:hAnsi="Times New Roman" w:cs="Times New Roman"/>
                <w:szCs w:val="21"/>
              </w:rPr>
              <w:t>Geo</w:t>
            </w:r>
            <w:r w:rsidR="00343A94">
              <w:rPr>
                <w:rFonts w:ascii="Times New Roman" w:hAnsi="Times New Roman" w:cs="Times New Roman" w:hint="eastAsia"/>
                <w:szCs w:val="21"/>
              </w:rPr>
              <w:t>i</w:t>
            </w:r>
            <w:r w:rsidR="009A233C" w:rsidRPr="00607279">
              <w:rPr>
                <w:rFonts w:ascii="Times New Roman" w:hAnsi="Times New Roman" w:cs="Times New Roman"/>
                <w:szCs w:val="21"/>
              </w:rPr>
              <w:t xml:space="preserve">nformation </w:t>
            </w:r>
            <w:r w:rsidR="00343A94">
              <w:rPr>
                <w:rFonts w:ascii="Times New Roman" w:hAnsi="Times New Roman" w:cs="Times New Roman" w:hint="eastAsia"/>
                <w:szCs w:val="21"/>
              </w:rPr>
              <w:t>Science</w:t>
            </w:r>
          </w:p>
        </w:tc>
        <w:tc>
          <w:tcPr>
            <w:tcW w:w="4080" w:type="dxa"/>
          </w:tcPr>
          <w:p w14:paraId="6E5431E4" w14:textId="314D8D24" w:rsidR="00BE7B92" w:rsidRPr="00607279" w:rsidRDefault="007C48F4" w:rsidP="005E4445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 </w:t>
            </w:r>
            <w:r w:rsidR="00BE7B92" w:rsidRPr="00607279">
              <w:rPr>
                <w:rFonts w:ascii="Times New Roman" w:hAnsi="Times New Roman" w:cs="Times New Roman" w:hint="eastAsia"/>
                <w:szCs w:val="21"/>
              </w:rPr>
              <w:t>2</w:t>
            </w:r>
            <w:r w:rsidR="00BE7B92" w:rsidRPr="00607279">
              <w:rPr>
                <w:rFonts w:ascii="Times New Roman" w:hAnsi="Times New Roman" w:cs="Times New Roman"/>
                <w:szCs w:val="21"/>
              </w:rPr>
              <w:t xml:space="preserve">023 </w:t>
            </w:r>
            <w:r w:rsidR="00425749">
              <w:rPr>
                <w:rFonts w:ascii="Times New Roman" w:hAnsi="Times New Roman" w:cs="Times New Roman" w:hint="eastAsia"/>
                <w:szCs w:val="21"/>
              </w:rPr>
              <w:t>-</w:t>
            </w:r>
            <w:r w:rsidR="00BE7B92" w:rsidRPr="0060727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425749">
              <w:rPr>
                <w:rFonts w:ascii="Times New Roman" w:hAnsi="Times New Roman" w:cs="Times New Roman" w:hint="eastAsia"/>
                <w:szCs w:val="21"/>
              </w:rPr>
              <w:t>2026.10</w:t>
            </w:r>
          </w:p>
        </w:tc>
      </w:tr>
    </w:tbl>
    <w:p w14:paraId="51646D77" w14:textId="3805EDB6" w:rsidR="00BE7B92" w:rsidRPr="00607279" w:rsidRDefault="00BE7B92" w:rsidP="00BE7B92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>Supervisor: Professor Mei-Po Kwan</w:t>
      </w:r>
    </w:p>
    <w:p w14:paraId="4C999EE2" w14:textId="6D656349" w:rsidR="00BE7B92" w:rsidRDefault="00BE7B92" w:rsidP="00390100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 xml:space="preserve">Honours/Awards: </w:t>
      </w:r>
      <w:r w:rsidR="00B46ABB" w:rsidRPr="00607279">
        <w:rPr>
          <w:rFonts w:ascii="Times New Roman" w:hAnsi="Times New Roman" w:cs="Times New Roman"/>
          <w:szCs w:val="21"/>
        </w:rPr>
        <w:t>Vice-Chancellor’s Scholarship</w:t>
      </w:r>
    </w:p>
    <w:p w14:paraId="75634A08" w14:textId="506E26ED" w:rsidR="00304997" w:rsidRPr="00607279" w:rsidRDefault="00304997" w:rsidP="00390100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Thesis Title</w:t>
      </w:r>
      <w:r w:rsidR="009E5F92">
        <w:rPr>
          <w:rFonts w:ascii="Times New Roman" w:hAnsi="Times New Roman" w:cs="Times New Roman" w:hint="eastAsia"/>
          <w:szCs w:val="21"/>
        </w:rPr>
        <w:t xml:space="preserve"> </w:t>
      </w:r>
      <w:r w:rsidR="009E5F92">
        <w:rPr>
          <w:rFonts w:ascii="Times New Roman" w:hAnsi="Times New Roman" w:cs="Times New Roman"/>
          <w:szCs w:val="21"/>
        </w:rPr>
        <w:t>“</w:t>
      </w:r>
      <w:r w:rsidR="009E5FAF" w:rsidRPr="009E5FAF">
        <w:rPr>
          <w:rFonts w:ascii="Times New Roman" w:hAnsi="Times New Roman" w:cs="Times New Roman"/>
          <w:szCs w:val="21"/>
        </w:rPr>
        <w:t>Dynamic Exposure to the Audio-visual Environment: Unveiling Co-exposure to Noise and Greenery and Compound Effect on Mental Well-being Using Mobile Sensors and Geospatial Artificial Intelligence</w:t>
      </w:r>
      <w:r w:rsidR="009E5F92">
        <w:rPr>
          <w:rFonts w:ascii="Times New Roman" w:hAnsi="Times New Roman" w:cs="Times New Roman"/>
          <w:szCs w:val="21"/>
        </w:rPr>
        <w:t>”</w:t>
      </w:r>
    </w:p>
    <w:p w14:paraId="12CACA15" w14:textId="3FE516E0" w:rsidR="008D088A" w:rsidRPr="00607279" w:rsidRDefault="006D2A16" w:rsidP="00390100">
      <w:pPr>
        <w:rPr>
          <w:rFonts w:ascii="Times New Roman" w:hAnsi="Times New Roman" w:cs="Times New Roman"/>
          <w:b/>
          <w:bCs/>
          <w:szCs w:val="21"/>
        </w:rPr>
      </w:pPr>
      <w:r w:rsidRPr="00607279">
        <w:rPr>
          <w:rFonts w:ascii="Times New Roman" w:hAnsi="Times New Roman" w:cs="Times New Roman"/>
          <w:b/>
          <w:bCs/>
          <w:szCs w:val="21"/>
        </w:rPr>
        <w:t>S</w:t>
      </w:r>
      <w:r w:rsidRPr="00607279">
        <w:rPr>
          <w:rFonts w:ascii="Times New Roman" w:hAnsi="Times New Roman" w:cs="Times New Roman" w:hint="eastAsia"/>
          <w:b/>
          <w:bCs/>
          <w:szCs w:val="21"/>
        </w:rPr>
        <w:t>un</w:t>
      </w:r>
      <w:r w:rsidRPr="00607279">
        <w:rPr>
          <w:rFonts w:ascii="Times New Roman" w:hAnsi="Times New Roman" w:cs="Times New Roman"/>
          <w:b/>
          <w:bCs/>
          <w:szCs w:val="21"/>
        </w:rPr>
        <w:t xml:space="preserve"> Yat-</w:t>
      </w:r>
      <w:r w:rsidR="00CA2D20" w:rsidRPr="00607279">
        <w:rPr>
          <w:rFonts w:ascii="Times New Roman" w:hAnsi="Times New Roman" w:cs="Times New Roman"/>
          <w:b/>
          <w:bCs/>
          <w:szCs w:val="21"/>
        </w:rPr>
        <w:t>S</w:t>
      </w:r>
      <w:r w:rsidRPr="00607279">
        <w:rPr>
          <w:rFonts w:ascii="Times New Roman" w:hAnsi="Times New Roman" w:cs="Times New Roman"/>
          <w:b/>
          <w:bCs/>
          <w:szCs w:val="21"/>
        </w:rPr>
        <w:t>en University</w:t>
      </w:r>
    </w:p>
    <w:tbl>
      <w:tblPr>
        <w:tblStyle w:val="TableGrid"/>
        <w:tblW w:w="98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4905"/>
      </w:tblGrid>
      <w:tr w:rsidR="00C919D1" w:rsidRPr="00607279" w14:paraId="39092991" w14:textId="77777777" w:rsidTr="00343A94">
        <w:trPr>
          <w:trHeight w:val="358"/>
          <w:jc w:val="center"/>
        </w:trPr>
        <w:tc>
          <w:tcPr>
            <w:tcW w:w="4905" w:type="dxa"/>
          </w:tcPr>
          <w:p w14:paraId="534B2049" w14:textId="7619D246" w:rsidR="00C919D1" w:rsidRPr="00607279" w:rsidRDefault="00C919D1" w:rsidP="00343A94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607279">
              <w:rPr>
                <w:rFonts w:ascii="Times New Roman" w:hAnsi="Times New Roman" w:cs="Times New Roman"/>
                <w:szCs w:val="21"/>
              </w:rPr>
              <w:t>Master of Science in Geography</w:t>
            </w:r>
          </w:p>
        </w:tc>
        <w:tc>
          <w:tcPr>
            <w:tcW w:w="4905" w:type="dxa"/>
          </w:tcPr>
          <w:p w14:paraId="042275AD" w14:textId="6E40757E" w:rsidR="00C919D1" w:rsidRPr="00607279" w:rsidRDefault="00C919D1" w:rsidP="00C919D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607279">
              <w:rPr>
                <w:rFonts w:ascii="Times New Roman" w:hAnsi="Times New Roman" w:cs="Times New Roman" w:hint="eastAsia"/>
                <w:szCs w:val="21"/>
              </w:rPr>
              <w:t>2</w:t>
            </w:r>
            <w:r w:rsidRPr="00607279">
              <w:rPr>
                <w:rFonts w:ascii="Times New Roman" w:hAnsi="Times New Roman" w:cs="Times New Roman"/>
                <w:szCs w:val="21"/>
              </w:rPr>
              <w:t xml:space="preserve">020 - </w:t>
            </w:r>
            <w:r w:rsidR="00BE7B92" w:rsidRPr="00607279">
              <w:rPr>
                <w:rFonts w:ascii="Times New Roman" w:hAnsi="Times New Roman" w:cs="Times New Roman"/>
                <w:szCs w:val="21"/>
              </w:rPr>
              <w:t>2023</w:t>
            </w:r>
          </w:p>
        </w:tc>
      </w:tr>
    </w:tbl>
    <w:p w14:paraId="669EBF6A" w14:textId="59E610F9" w:rsidR="00C919D1" w:rsidRPr="00607279" w:rsidRDefault="00792D59" w:rsidP="00792D59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 xml:space="preserve">Supervisor: </w:t>
      </w:r>
      <w:r w:rsidR="0058323D" w:rsidRPr="00607279">
        <w:rPr>
          <w:rFonts w:ascii="Times New Roman" w:hAnsi="Times New Roman" w:cs="Times New Roman"/>
          <w:szCs w:val="21"/>
        </w:rPr>
        <w:t>Professor</w:t>
      </w:r>
      <w:r w:rsidRPr="00607279">
        <w:rPr>
          <w:rFonts w:ascii="Times New Roman" w:hAnsi="Times New Roman" w:cs="Times New Roman"/>
          <w:szCs w:val="21"/>
        </w:rPr>
        <w:t xml:space="preserve"> Suhong</w:t>
      </w:r>
      <w:r w:rsidR="00BE7B92" w:rsidRPr="00607279">
        <w:rPr>
          <w:rFonts w:ascii="Times New Roman" w:hAnsi="Times New Roman" w:cs="Times New Roman"/>
          <w:szCs w:val="21"/>
        </w:rPr>
        <w:t xml:space="preserve"> Zhou</w:t>
      </w:r>
    </w:p>
    <w:p w14:paraId="7A08BDC3" w14:textId="3BCE0BB8" w:rsidR="003A6EE7" w:rsidRPr="00607279" w:rsidRDefault="001421A8" w:rsidP="003A6EE7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>Honours</w:t>
      </w:r>
      <w:r w:rsidR="0040045F" w:rsidRPr="00607279">
        <w:rPr>
          <w:rFonts w:ascii="Times New Roman" w:hAnsi="Times New Roman" w:cs="Times New Roman"/>
          <w:szCs w:val="21"/>
        </w:rPr>
        <w:t>/Awards:</w:t>
      </w:r>
      <w:r w:rsidR="00A84F42" w:rsidRPr="00607279">
        <w:rPr>
          <w:rFonts w:ascii="Times New Roman" w:hAnsi="Times New Roman" w:cs="Times New Roman"/>
          <w:szCs w:val="21"/>
        </w:rPr>
        <w:t xml:space="preserve"> </w:t>
      </w:r>
      <w:r w:rsidR="005E5448" w:rsidRPr="00607279">
        <w:rPr>
          <w:rFonts w:ascii="Times New Roman" w:hAnsi="Times New Roman" w:cs="Times New Roman"/>
          <w:szCs w:val="21"/>
        </w:rPr>
        <w:t>First</w:t>
      </w:r>
      <w:r w:rsidR="00667F76" w:rsidRPr="00607279">
        <w:rPr>
          <w:rFonts w:ascii="Times New Roman" w:hAnsi="Times New Roman" w:cs="Times New Roman"/>
          <w:szCs w:val="21"/>
        </w:rPr>
        <w:t>-</w:t>
      </w:r>
      <w:r w:rsidR="002B1A22" w:rsidRPr="00607279">
        <w:rPr>
          <w:rFonts w:ascii="Times New Roman" w:hAnsi="Times New Roman" w:cs="Times New Roman"/>
          <w:szCs w:val="21"/>
        </w:rPr>
        <w:t>C</w:t>
      </w:r>
      <w:r w:rsidR="005E5448" w:rsidRPr="00607279">
        <w:rPr>
          <w:rFonts w:ascii="Times New Roman" w:hAnsi="Times New Roman" w:cs="Times New Roman"/>
          <w:szCs w:val="21"/>
        </w:rPr>
        <w:t>lass Postgraduate Scholarship</w:t>
      </w:r>
      <w:r w:rsidR="001622BA" w:rsidRPr="00607279">
        <w:rPr>
          <w:rFonts w:ascii="Times New Roman" w:hAnsi="Times New Roman" w:cs="Times New Roman"/>
          <w:szCs w:val="21"/>
        </w:rPr>
        <w:t xml:space="preserve"> (2020</w:t>
      </w:r>
      <w:r w:rsidR="00674396" w:rsidRPr="00607279">
        <w:rPr>
          <w:rFonts w:ascii="Times New Roman" w:hAnsi="Times New Roman" w:cs="Times New Roman"/>
          <w:szCs w:val="21"/>
        </w:rPr>
        <w:t>-2021</w:t>
      </w:r>
      <w:r w:rsidR="001622BA" w:rsidRPr="00607279">
        <w:rPr>
          <w:rFonts w:ascii="Times New Roman" w:hAnsi="Times New Roman" w:cs="Times New Roman"/>
          <w:szCs w:val="21"/>
        </w:rPr>
        <w:t>, 2021</w:t>
      </w:r>
      <w:r w:rsidR="00674396" w:rsidRPr="00607279">
        <w:rPr>
          <w:rFonts w:ascii="Times New Roman" w:hAnsi="Times New Roman" w:cs="Times New Roman"/>
          <w:szCs w:val="21"/>
        </w:rPr>
        <w:t>-2022</w:t>
      </w:r>
      <w:r w:rsidR="001622BA" w:rsidRPr="00607279">
        <w:rPr>
          <w:rFonts w:ascii="Times New Roman" w:hAnsi="Times New Roman" w:cs="Times New Roman"/>
          <w:szCs w:val="21"/>
        </w:rPr>
        <w:t>, 2022</w:t>
      </w:r>
      <w:r w:rsidR="00674396" w:rsidRPr="00607279">
        <w:rPr>
          <w:rFonts w:ascii="Times New Roman" w:hAnsi="Times New Roman" w:cs="Times New Roman"/>
          <w:szCs w:val="21"/>
        </w:rPr>
        <w:t>-2023</w:t>
      </w:r>
      <w:r w:rsidR="001622BA" w:rsidRPr="00607279">
        <w:rPr>
          <w:rFonts w:ascii="Times New Roman" w:hAnsi="Times New Roman" w:cs="Times New Roman"/>
          <w:szCs w:val="21"/>
        </w:rPr>
        <w:t>)</w:t>
      </w:r>
    </w:p>
    <w:p w14:paraId="29626085" w14:textId="54BFBACA" w:rsidR="00667F76" w:rsidRPr="00607279" w:rsidRDefault="008A54EA" w:rsidP="00667F76">
      <w:pPr>
        <w:rPr>
          <w:rFonts w:ascii="Times New Roman" w:hAnsi="Times New Roman" w:cs="Times New Roman"/>
          <w:b/>
          <w:bCs/>
          <w:szCs w:val="21"/>
        </w:rPr>
      </w:pPr>
      <w:r w:rsidRPr="00607279">
        <w:rPr>
          <w:rFonts w:ascii="Times New Roman" w:hAnsi="Times New Roman" w:cs="Times New Roman"/>
          <w:b/>
          <w:bCs/>
          <w:szCs w:val="21"/>
        </w:rPr>
        <w:t>S</w:t>
      </w:r>
      <w:r w:rsidR="00667F76" w:rsidRPr="00607279">
        <w:rPr>
          <w:rFonts w:ascii="Times New Roman" w:hAnsi="Times New Roman" w:cs="Times New Roman" w:hint="eastAsia"/>
          <w:b/>
          <w:bCs/>
          <w:szCs w:val="21"/>
        </w:rPr>
        <w:t>un</w:t>
      </w:r>
      <w:r w:rsidR="00667F76" w:rsidRPr="00607279">
        <w:rPr>
          <w:rFonts w:ascii="Times New Roman" w:hAnsi="Times New Roman" w:cs="Times New Roman"/>
          <w:b/>
          <w:bCs/>
          <w:szCs w:val="21"/>
        </w:rPr>
        <w:t xml:space="preserve"> Yat-</w:t>
      </w:r>
      <w:r w:rsidR="00CA2D20" w:rsidRPr="00607279">
        <w:rPr>
          <w:rFonts w:ascii="Times New Roman" w:hAnsi="Times New Roman" w:cs="Times New Roman"/>
          <w:b/>
          <w:bCs/>
          <w:szCs w:val="21"/>
        </w:rPr>
        <w:t>S</w:t>
      </w:r>
      <w:r w:rsidR="00667F76" w:rsidRPr="00607279">
        <w:rPr>
          <w:rFonts w:ascii="Times New Roman" w:hAnsi="Times New Roman" w:cs="Times New Roman"/>
          <w:b/>
          <w:bCs/>
          <w:szCs w:val="21"/>
        </w:rPr>
        <w:t>en University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  <w:gridCol w:w="2511"/>
      </w:tblGrid>
      <w:tr w:rsidR="00C66752" w:rsidRPr="00607279" w14:paraId="6FBA39C2" w14:textId="77777777" w:rsidTr="003A6EE7">
        <w:trPr>
          <w:jc w:val="center"/>
        </w:trPr>
        <w:tc>
          <w:tcPr>
            <w:tcW w:w="7225" w:type="dxa"/>
          </w:tcPr>
          <w:p w14:paraId="2128CCBD" w14:textId="669DBD04" w:rsidR="00C66752" w:rsidRPr="00607279" w:rsidRDefault="00C66752" w:rsidP="00343A94">
            <w:pPr>
              <w:jc w:val="left"/>
              <w:rPr>
                <w:rFonts w:ascii="Times New Roman" w:hAnsi="Times New Roman" w:cs="Times New Roman"/>
                <w:szCs w:val="21"/>
              </w:rPr>
            </w:pPr>
            <w:r w:rsidRPr="00607279">
              <w:rPr>
                <w:rFonts w:ascii="Times New Roman" w:hAnsi="Times New Roman" w:cs="Times New Roman"/>
                <w:szCs w:val="21"/>
              </w:rPr>
              <w:t>Bachelor of Science in Human Geography and Urban-Rural Planning</w:t>
            </w:r>
          </w:p>
        </w:tc>
        <w:tc>
          <w:tcPr>
            <w:tcW w:w="2511" w:type="dxa"/>
          </w:tcPr>
          <w:p w14:paraId="35433E4F" w14:textId="01F4A01A" w:rsidR="00C66752" w:rsidRPr="00607279" w:rsidRDefault="00C66752" w:rsidP="00C66752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607279">
              <w:rPr>
                <w:rFonts w:ascii="Times New Roman" w:hAnsi="Times New Roman" w:cs="Times New Roman"/>
                <w:szCs w:val="21"/>
              </w:rPr>
              <w:t>2016 - 2020</w:t>
            </w:r>
          </w:p>
        </w:tc>
      </w:tr>
    </w:tbl>
    <w:p w14:paraId="46065070" w14:textId="3BE14285" w:rsidR="002B1A22" w:rsidRPr="00607279" w:rsidRDefault="002B1A22" w:rsidP="002B1A22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 xml:space="preserve">GPA: </w:t>
      </w:r>
      <w:r w:rsidR="00B33CE9" w:rsidRPr="00607279">
        <w:rPr>
          <w:rFonts w:ascii="Times New Roman" w:hAnsi="Times New Roman" w:cs="Times New Roman"/>
          <w:szCs w:val="21"/>
        </w:rPr>
        <w:t>3.9 / 4.0</w:t>
      </w:r>
    </w:p>
    <w:p w14:paraId="7FA22F00" w14:textId="1E8428EE" w:rsidR="00183384" w:rsidRDefault="001421A8" w:rsidP="00183384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Cs w:val="21"/>
        </w:rPr>
      </w:pPr>
      <w:r w:rsidRPr="00607279">
        <w:rPr>
          <w:rFonts w:ascii="Times New Roman" w:hAnsi="Times New Roman" w:cs="Times New Roman"/>
          <w:szCs w:val="21"/>
        </w:rPr>
        <w:t>Honours</w:t>
      </w:r>
      <w:r w:rsidR="00A84F42" w:rsidRPr="00607279">
        <w:rPr>
          <w:rFonts w:ascii="Times New Roman" w:hAnsi="Times New Roman" w:cs="Times New Roman"/>
          <w:szCs w:val="21"/>
        </w:rPr>
        <w:t xml:space="preserve">/Awards: </w:t>
      </w:r>
      <w:r w:rsidR="00674396" w:rsidRPr="00607279">
        <w:rPr>
          <w:rFonts w:ascii="Times New Roman" w:hAnsi="Times New Roman" w:cs="Times New Roman"/>
          <w:szCs w:val="21"/>
        </w:rPr>
        <w:t>Annual Outstanding Student Scholarship (2016-2017,</w:t>
      </w:r>
      <w:r w:rsidR="00831C4D" w:rsidRPr="00607279">
        <w:rPr>
          <w:rFonts w:ascii="Times New Roman" w:hAnsi="Times New Roman" w:cs="Times New Roman"/>
          <w:szCs w:val="21"/>
        </w:rPr>
        <w:t xml:space="preserve"> </w:t>
      </w:r>
      <w:r w:rsidR="00674396" w:rsidRPr="00607279">
        <w:rPr>
          <w:rFonts w:ascii="Times New Roman" w:hAnsi="Times New Roman" w:cs="Times New Roman"/>
          <w:szCs w:val="21"/>
        </w:rPr>
        <w:t>2017-2018); Liu Yongsheng Outstanding Undergraduate Scholarship (2016-2017)</w:t>
      </w:r>
      <w:r w:rsidR="00ED7A0C" w:rsidRPr="00607279">
        <w:rPr>
          <w:rFonts w:ascii="Times New Roman" w:hAnsi="Times New Roman" w:cs="Times New Roman"/>
          <w:szCs w:val="21"/>
        </w:rPr>
        <w:t xml:space="preserve">; National </w:t>
      </w:r>
      <w:r w:rsidR="000E481C" w:rsidRPr="00607279">
        <w:rPr>
          <w:rFonts w:ascii="Times New Roman" w:hAnsi="Times New Roman" w:cs="Times New Roman"/>
          <w:szCs w:val="21"/>
        </w:rPr>
        <w:t>Encouragement</w:t>
      </w:r>
      <w:r w:rsidR="00ED7A0C" w:rsidRPr="00607279">
        <w:rPr>
          <w:rFonts w:ascii="Times New Roman" w:hAnsi="Times New Roman" w:cs="Times New Roman"/>
          <w:szCs w:val="21"/>
        </w:rPr>
        <w:t xml:space="preserve"> </w:t>
      </w:r>
      <w:r w:rsidR="000E481C" w:rsidRPr="00607279">
        <w:rPr>
          <w:rFonts w:ascii="Times New Roman" w:hAnsi="Times New Roman" w:cs="Times New Roman"/>
          <w:szCs w:val="21"/>
        </w:rPr>
        <w:t>Scholarship</w:t>
      </w:r>
      <w:r w:rsidR="00ED7A0C" w:rsidRPr="00607279">
        <w:rPr>
          <w:rFonts w:ascii="Times New Roman" w:hAnsi="Times New Roman" w:cs="Times New Roman"/>
          <w:szCs w:val="21"/>
        </w:rPr>
        <w:t xml:space="preserve"> (2017-2018); </w:t>
      </w:r>
      <w:r w:rsidR="008177EF" w:rsidRPr="00607279">
        <w:rPr>
          <w:rFonts w:ascii="Times New Roman" w:hAnsi="Times New Roman" w:cs="Times New Roman"/>
          <w:szCs w:val="21"/>
        </w:rPr>
        <w:t>Inspirational Excellence Scholarship (2019-2020)</w:t>
      </w:r>
      <w:r w:rsidR="009C05FD" w:rsidRPr="00607279">
        <w:rPr>
          <w:rFonts w:ascii="Times New Roman" w:hAnsi="Times New Roman" w:cs="Times New Roman"/>
          <w:szCs w:val="21"/>
        </w:rPr>
        <w:t xml:space="preserve"> </w:t>
      </w:r>
    </w:p>
    <w:p w14:paraId="175BE9E8" w14:textId="77777777" w:rsidR="00C84C03" w:rsidRPr="00C84C03" w:rsidRDefault="00C84C03" w:rsidP="00C84C03">
      <w:pPr>
        <w:rPr>
          <w:rFonts w:ascii="Times New Roman" w:hAnsi="Times New Roman" w:cs="Times New Roman"/>
          <w:szCs w:val="21"/>
        </w:rPr>
      </w:pPr>
    </w:p>
    <w:p w14:paraId="061AC41C" w14:textId="346BAF19" w:rsidR="00C66752" w:rsidRPr="00607279" w:rsidRDefault="008121C5" w:rsidP="001833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2F5403" wp14:editId="46397B16">
                <wp:simplePos x="0" y="0"/>
                <wp:positionH relativeFrom="margin">
                  <wp:posOffset>-177800</wp:posOffset>
                </wp:positionH>
                <wp:positionV relativeFrom="paragraph">
                  <wp:posOffset>184150</wp:posOffset>
                </wp:positionV>
                <wp:extent cx="614235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DC029" id="直接连接符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pt,14.5pt" to="469.6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83384" w:rsidRPr="00607279">
        <w:rPr>
          <w:rFonts w:ascii="Times New Roman" w:hAnsi="Times New Roman" w:cs="Times New Roman"/>
          <w:b/>
          <w:bCs/>
          <w:sz w:val="24"/>
          <w:szCs w:val="24"/>
        </w:rPr>
        <w:t>RESEARCH INTEREST</w:t>
      </w:r>
      <w:r w:rsidR="004832B8" w:rsidRPr="00607279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B2FA7DE" w14:textId="455EF470" w:rsidR="0018013C" w:rsidRDefault="00245FDE" w:rsidP="00A328D6">
      <w:pPr>
        <w:rPr>
          <w:rFonts w:ascii="Times New Roman" w:hAnsi="Times New Roman" w:cs="Times New Roman"/>
          <w:szCs w:val="21"/>
        </w:rPr>
      </w:pPr>
      <w:r w:rsidRPr="00245FDE">
        <w:rPr>
          <w:rFonts w:ascii="Times New Roman" w:hAnsi="Times New Roman" w:cs="Times New Roman"/>
          <w:szCs w:val="21"/>
        </w:rPr>
        <w:t>G</w:t>
      </w:r>
      <w:r w:rsidR="005929B4">
        <w:rPr>
          <w:rFonts w:ascii="Times New Roman" w:hAnsi="Times New Roman" w:cs="Times New Roman" w:hint="eastAsia"/>
          <w:szCs w:val="21"/>
        </w:rPr>
        <w:t>IS</w:t>
      </w:r>
      <w:r w:rsidR="00633296">
        <w:rPr>
          <w:rFonts w:ascii="Times New Roman" w:hAnsi="Times New Roman" w:cs="Times New Roman" w:hint="eastAsia"/>
          <w:szCs w:val="21"/>
        </w:rPr>
        <w:t xml:space="preserve">, </w:t>
      </w:r>
      <w:r w:rsidRPr="00245FDE">
        <w:rPr>
          <w:rFonts w:ascii="Times New Roman" w:hAnsi="Times New Roman" w:cs="Times New Roman"/>
          <w:szCs w:val="21"/>
        </w:rPr>
        <w:t>GeoAI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Pr="00245FDE">
        <w:rPr>
          <w:rFonts w:ascii="Times New Roman" w:hAnsi="Times New Roman" w:cs="Times New Roman"/>
          <w:szCs w:val="21"/>
        </w:rPr>
        <w:t>AI4S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="00287AF6">
        <w:rPr>
          <w:rFonts w:ascii="Times New Roman" w:hAnsi="Times New Roman" w:cs="Times New Roman" w:hint="eastAsia"/>
          <w:szCs w:val="21"/>
        </w:rPr>
        <w:t>Urban World Model,</w:t>
      </w:r>
      <w:r w:rsidR="005929B4">
        <w:rPr>
          <w:rFonts w:ascii="Times New Roman" w:hAnsi="Times New Roman" w:cs="Times New Roman" w:hint="eastAsia"/>
          <w:szCs w:val="21"/>
        </w:rPr>
        <w:t xml:space="preserve"> </w:t>
      </w:r>
      <w:r w:rsidRPr="00245FDE">
        <w:rPr>
          <w:rFonts w:ascii="Times New Roman" w:hAnsi="Times New Roman" w:cs="Times New Roman"/>
          <w:szCs w:val="21"/>
        </w:rPr>
        <w:t>Human Mobility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Pr="00245FDE">
        <w:rPr>
          <w:rFonts w:ascii="Times New Roman" w:hAnsi="Times New Roman" w:cs="Times New Roman"/>
          <w:szCs w:val="21"/>
        </w:rPr>
        <w:t>Environmental Measurement</w:t>
      </w:r>
    </w:p>
    <w:p w14:paraId="75C8F131" w14:textId="77777777" w:rsidR="00C84C03" w:rsidRDefault="00C84C03" w:rsidP="00183384">
      <w:pPr>
        <w:rPr>
          <w:rFonts w:ascii="Times New Roman" w:hAnsi="Times New Roman" w:cs="Times New Roman"/>
          <w:szCs w:val="21"/>
        </w:rPr>
      </w:pPr>
    </w:p>
    <w:p w14:paraId="464E1574" w14:textId="542CAE59" w:rsidR="0018013C" w:rsidRDefault="0018013C" w:rsidP="001833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55FE5" wp14:editId="1DDFD2EE">
                <wp:simplePos x="0" y="0"/>
                <wp:positionH relativeFrom="column">
                  <wp:posOffset>-175895</wp:posOffset>
                </wp:positionH>
                <wp:positionV relativeFrom="paragraph">
                  <wp:posOffset>196850</wp:posOffset>
                </wp:positionV>
                <wp:extent cx="6201508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E05893B" id="直接连接符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5pt,15.5pt" to="474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7A3D06BF" w14:textId="0158B589" w:rsidR="00073301" w:rsidRDefault="00073301" w:rsidP="009F6E4D">
      <w:pPr>
        <w:ind w:left="240" w:hangingChars="100" w:hanging="240"/>
        <w:rPr>
          <w:rFonts w:ascii="Times New Roman" w:hAnsi="Times New Roman" w:cs="Times New Roman"/>
          <w:b/>
          <w:bCs/>
          <w:sz w:val="24"/>
          <w:szCs w:val="24"/>
        </w:rPr>
      </w:pPr>
      <w:r w:rsidRPr="00073301">
        <w:rPr>
          <w:rFonts w:ascii="Times New Roman" w:hAnsi="Times New Roman" w:cs="Times New Roman" w:hint="eastAsia"/>
          <w:b/>
          <w:bCs/>
          <w:sz w:val="24"/>
          <w:szCs w:val="24"/>
        </w:rPr>
        <w:t>J</w:t>
      </w:r>
      <w:r w:rsidRPr="00073301">
        <w:rPr>
          <w:rFonts w:ascii="Times New Roman" w:hAnsi="Times New Roman" w:cs="Times New Roman"/>
          <w:b/>
          <w:bCs/>
          <w:sz w:val="24"/>
          <w:szCs w:val="24"/>
        </w:rPr>
        <w:t>ournal Articles:</w:t>
      </w:r>
    </w:p>
    <w:p w14:paraId="4C5A2054" w14:textId="164975E4" w:rsidR="00CB603B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>
        <w:rPr>
          <w:rFonts w:ascii="Times New Roman" w:hAnsi="Times New Roman" w:cs="Times New Roman" w:hint="eastAsia"/>
          <w:szCs w:val="21"/>
        </w:rPr>
        <w:t>1</w:t>
      </w:r>
      <w:r w:rsidRPr="00213EF7"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FB3F66">
        <w:rPr>
          <w:rFonts w:ascii="Times New Roman" w:hAnsi="Times New Roman" w:cs="Times New Roman" w:hint="eastAsia"/>
          <w:b/>
          <w:bCs/>
          <w:szCs w:val="21"/>
        </w:rPr>
        <w:t>Wang, L.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Pr="00213EF7">
        <w:rPr>
          <w:rFonts w:ascii="Times New Roman" w:hAnsi="Times New Roman" w:cs="Times New Roman"/>
          <w:szCs w:val="21"/>
        </w:rPr>
        <w:t>Kwan, M. P.</w:t>
      </w:r>
      <w:r>
        <w:rPr>
          <w:rFonts w:ascii="Times New Roman" w:hAnsi="Times New Roman" w:cs="Times New Roman" w:hint="eastAsia"/>
          <w:szCs w:val="21"/>
        </w:rPr>
        <w:t>, Song, L. (2026).</w:t>
      </w:r>
      <w:r w:rsidRPr="00FB3F66">
        <w:t xml:space="preserve"> </w:t>
      </w:r>
      <w:r w:rsidR="006B59B0" w:rsidRPr="00FB3F66">
        <w:rPr>
          <w:rFonts w:ascii="Times New Roman" w:hAnsi="Times New Roman" w:cs="Times New Roman"/>
          <w:szCs w:val="21"/>
        </w:rPr>
        <w:t xml:space="preserve">An Explainable Multi-Modal Deep Learning Framework </w:t>
      </w:r>
      <w:r w:rsidR="006B59B0">
        <w:rPr>
          <w:rFonts w:ascii="Times New Roman" w:hAnsi="Times New Roman" w:cs="Times New Roman" w:hint="eastAsia"/>
          <w:szCs w:val="21"/>
        </w:rPr>
        <w:t xml:space="preserve">For </w:t>
      </w:r>
      <w:r w:rsidRPr="00FB3F66">
        <w:rPr>
          <w:rFonts w:ascii="Times New Roman" w:hAnsi="Times New Roman" w:cs="Times New Roman"/>
          <w:szCs w:val="21"/>
        </w:rPr>
        <w:t xml:space="preserve">Investigating </w:t>
      </w:r>
      <w:r w:rsidR="005D1C55">
        <w:rPr>
          <w:rFonts w:ascii="Times New Roman" w:hAnsi="Times New Roman" w:cs="Times New Roman" w:hint="eastAsia"/>
          <w:szCs w:val="21"/>
        </w:rPr>
        <w:t xml:space="preserve">the </w:t>
      </w:r>
      <w:r w:rsidR="005D1C55" w:rsidRPr="00FB3F66">
        <w:rPr>
          <w:rFonts w:ascii="Times New Roman" w:hAnsi="Times New Roman" w:cs="Times New Roman"/>
          <w:szCs w:val="21"/>
        </w:rPr>
        <w:t xml:space="preserve">Influences </w:t>
      </w:r>
      <w:r w:rsidR="005D1C55">
        <w:rPr>
          <w:rFonts w:ascii="Times New Roman" w:hAnsi="Times New Roman" w:cs="Times New Roman" w:hint="eastAsia"/>
          <w:szCs w:val="21"/>
        </w:rPr>
        <w:t xml:space="preserve">of </w:t>
      </w:r>
      <w:r w:rsidRPr="00FB3F66">
        <w:rPr>
          <w:rFonts w:ascii="Times New Roman" w:hAnsi="Times New Roman" w:cs="Times New Roman"/>
          <w:szCs w:val="21"/>
        </w:rPr>
        <w:t>Dynamic Environmental Exposure on Momentary Stress</w:t>
      </w:r>
      <w:r>
        <w:rPr>
          <w:rFonts w:ascii="Times New Roman" w:hAnsi="Times New Roman" w:cs="Times New Roman" w:hint="eastAsia"/>
          <w:szCs w:val="21"/>
        </w:rPr>
        <w:t xml:space="preserve">. </w:t>
      </w:r>
      <w:r w:rsidRPr="00045F8F">
        <w:rPr>
          <w:rFonts w:ascii="Times New Roman" w:hAnsi="Times New Roman" w:cs="Times New Roman"/>
          <w:i/>
          <w:iCs/>
          <w:szCs w:val="21"/>
        </w:rPr>
        <w:t>Environmental Science &amp; Technology</w:t>
      </w:r>
      <w:r w:rsidR="005D1C55">
        <w:rPr>
          <w:rFonts w:ascii="Times New Roman" w:hAnsi="Times New Roman" w:cs="Times New Roman" w:hint="eastAsia"/>
          <w:szCs w:val="21"/>
        </w:rPr>
        <w:t>.</w:t>
      </w:r>
      <w:r w:rsidR="00045F8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(SCI, JCR Q1, </w:t>
      </w:r>
      <w:r w:rsidR="00D13723" w:rsidRPr="00D13723">
        <w:rPr>
          <w:rFonts w:ascii="Times New Roman" w:hAnsi="Times New Roman" w:cs="Times New Roman"/>
          <w:szCs w:val="21"/>
        </w:rPr>
        <w:t>CAS Zone 1</w:t>
      </w:r>
      <w:r w:rsidR="00425749" w:rsidRPr="00425749">
        <w:rPr>
          <w:rFonts w:ascii="Times New Roman" w:hAnsi="Times New Roman" w:cs="Times New Roman"/>
          <w:szCs w:val="21"/>
        </w:rPr>
        <w:t xml:space="preserve"> </w:t>
      </w:r>
      <w:r w:rsidR="00425749" w:rsidRPr="00D13723">
        <w:rPr>
          <w:rFonts w:ascii="Times New Roman" w:hAnsi="Times New Roman" w:cs="Times New Roman"/>
          <w:szCs w:val="21"/>
        </w:rPr>
        <w:t>Top</w:t>
      </w:r>
      <w:r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>IF =</w:t>
      </w:r>
      <w:r w:rsidRPr="00FB3F66">
        <w:t xml:space="preserve"> </w:t>
      </w:r>
      <w:r w:rsidRPr="00FB3F66">
        <w:rPr>
          <w:rFonts w:ascii="Times New Roman" w:hAnsi="Times New Roman" w:cs="Times New Roman"/>
          <w:szCs w:val="21"/>
        </w:rPr>
        <w:t>1</w:t>
      </w:r>
      <w:r w:rsidR="00DB5457">
        <w:rPr>
          <w:rFonts w:ascii="Times New Roman" w:hAnsi="Times New Roman" w:cs="Times New Roman" w:hint="eastAsia"/>
          <w:szCs w:val="21"/>
        </w:rPr>
        <w:t>2</w:t>
      </w:r>
      <w:r w:rsidRPr="00FB3F66">
        <w:rPr>
          <w:rFonts w:ascii="Times New Roman" w:hAnsi="Times New Roman" w:cs="Times New Roman"/>
          <w:szCs w:val="21"/>
        </w:rPr>
        <w:t>.</w:t>
      </w:r>
      <w:r w:rsidR="00DB5457"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="00D13723">
        <w:rPr>
          <w:rFonts w:ascii="Times New Roman" w:hAnsi="Times New Roman" w:cs="Times New Roman" w:hint="eastAsia"/>
          <w:szCs w:val="21"/>
        </w:rPr>
        <w:t>N</w:t>
      </w:r>
      <w:r w:rsidR="00A65EA2">
        <w:rPr>
          <w:rFonts w:ascii="Times New Roman" w:hAnsi="Times New Roman" w:cs="Times New Roman" w:hint="eastAsia"/>
          <w:szCs w:val="21"/>
        </w:rPr>
        <w:t xml:space="preserve">ature </w:t>
      </w:r>
      <w:r w:rsidR="00D13723">
        <w:rPr>
          <w:rFonts w:ascii="Times New Roman" w:hAnsi="Times New Roman" w:cs="Times New Roman" w:hint="eastAsia"/>
          <w:szCs w:val="21"/>
        </w:rPr>
        <w:t>I</w:t>
      </w:r>
      <w:r w:rsidR="00A65EA2">
        <w:rPr>
          <w:rFonts w:ascii="Times New Roman" w:hAnsi="Times New Roman" w:cs="Times New Roman" w:hint="eastAsia"/>
          <w:szCs w:val="21"/>
        </w:rPr>
        <w:t>ndex</w:t>
      </w:r>
      <w:r>
        <w:rPr>
          <w:rFonts w:ascii="Times New Roman" w:hAnsi="Times New Roman" w:cs="Times New Roman" w:hint="eastAsia"/>
          <w:szCs w:val="21"/>
        </w:rPr>
        <w:t>).</w:t>
      </w:r>
    </w:p>
    <w:p w14:paraId="4E5BE72C" w14:textId="3A1CDAA8" w:rsidR="00BD7492" w:rsidRDefault="00DB0758" w:rsidP="00DB075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[2] </w:t>
      </w:r>
      <w:r w:rsidRPr="00DB0758">
        <w:rPr>
          <w:rFonts w:ascii="Times New Roman" w:hAnsi="Times New Roman" w:cs="Times New Roman"/>
          <w:b/>
          <w:bCs/>
          <w:szCs w:val="21"/>
        </w:rPr>
        <w:t>Wang, L.,</w:t>
      </w:r>
      <w:r w:rsidRPr="00DB0758">
        <w:rPr>
          <w:rFonts w:ascii="Times New Roman" w:hAnsi="Times New Roman" w:cs="Times New Roman"/>
          <w:szCs w:val="21"/>
        </w:rPr>
        <w:t xml:space="preserve"> Kwan, M. P., Song, L., Fang, D., Zheng, L. (2026). </w:t>
      </w:r>
      <w:r w:rsidR="00A91D14">
        <w:rPr>
          <w:rFonts w:ascii="Times New Roman" w:hAnsi="Times New Roman" w:cs="Times New Roman" w:hint="eastAsia"/>
          <w:szCs w:val="21"/>
        </w:rPr>
        <w:t xml:space="preserve">A </w:t>
      </w:r>
      <w:r w:rsidRPr="00DB0758">
        <w:rPr>
          <w:rFonts w:ascii="Times New Roman" w:hAnsi="Times New Roman" w:cs="Times New Roman"/>
          <w:szCs w:val="21"/>
        </w:rPr>
        <w:t xml:space="preserve">Deep structural discovery framework for uncovering nonlinear pathways linking noise, greenery, sleep duration, and physical activity to mental health. </w:t>
      </w:r>
      <w:r w:rsidR="00A96E41" w:rsidRPr="00A96E41">
        <w:rPr>
          <w:rFonts w:ascii="Times New Roman" w:hAnsi="Times New Roman" w:cs="Times New Roman"/>
          <w:i/>
          <w:iCs/>
          <w:szCs w:val="21"/>
        </w:rPr>
        <w:t>Sustainable Cities and Society</w:t>
      </w:r>
      <w:r w:rsidRPr="00DB0758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(</w:t>
      </w:r>
      <w:r w:rsidR="008823E1">
        <w:rPr>
          <w:rFonts w:ascii="Times New Roman" w:hAnsi="Times New Roman" w:cs="Times New Roman" w:hint="eastAsia"/>
          <w:szCs w:val="21"/>
        </w:rPr>
        <w:t xml:space="preserve">SCI, JCR Q1, </w:t>
      </w:r>
      <w:r w:rsidR="008823E1" w:rsidRPr="00D13723">
        <w:rPr>
          <w:rFonts w:ascii="Times New Roman" w:hAnsi="Times New Roman" w:cs="Times New Roman"/>
          <w:szCs w:val="21"/>
        </w:rPr>
        <w:t>CAS Zone 1</w:t>
      </w:r>
      <w:r w:rsidR="008823E1" w:rsidRPr="00425749">
        <w:rPr>
          <w:rFonts w:ascii="Times New Roman" w:hAnsi="Times New Roman" w:cs="Times New Roman"/>
          <w:szCs w:val="21"/>
        </w:rPr>
        <w:t xml:space="preserve"> </w:t>
      </w:r>
      <w:r w:rsidR="008823E1" w:rsidRPr="00D13723">
        <w:rPr>
          <w:rFonts w:ascii="Times New Roman" w:hAnsi="Times New Roman" w:cs="Times New Roman"/>
          <w:szCs w:val="21"/>
        </w:rPr>
        <w:t>Top</w:t>
      </w:r>
      <w:r w:rsidR="008823E1" w:rsidRPr="00213EF7">
        <w:rPr>
          <w:rFonts w:ascii="Times New Roman" w:hAnsi="Times New Roman" w:cs="Times New Roman"/>
          <w:szCs w:val="21"/>
        </w:rPr>
        <w:t>,</w:t>
      </w:r>
      <w:r w:rsidR="008823E1" w:rsidRPr="00213EF7">
        <w:rPr>
          <w:rFonts w:ascii="Times New Roman" w:hAnsi="Times New Roman" w:cs="Times New Roman" w:hint="eastAsia"/>
          <w:szCs w:val="21"/>
        </w:rPr>
        <w:t xml:space="preserve"> </w:t>
      </w:r>
      <w:r w:rsidR="008823E1" w:rsidRPr="00213EF7">
        <w:rPr>
          <w:rFonts w:ascii="Times New Roman" w:hAnsi="Times New Roman" w:cs="Times New Roman"/>
          <w:szCs w:val="21"/>
        </w:rPr>
        <w:t>IF =</w:t>
      </w:r>
      <w:r w:rsidR="008823E1" w:rsidRPr="00FB3F66">
        <w:t xml:space="preserve"> </w:t>
      </w:r>
      <w:r w:rsidR="008823E1" w:rsidRPr="00FB3F66">
        <w:rPr>
          <w:rFonts w:ascii="Times New Roman" w:hAnsi="Times New Roman" w:cs="Times New Roman"/>
          <w:szCs w:val="21"/>
        </w:rPr>
        <w:t>1</w:t>
      </w:r>
      <w:r w:rsidR="006346A3">
        <w:rPr>
          <w:rFonts w:ascii="Times New Roman" w:hAnsi="Times New Roman" w:cs="Times New Roman" w:hint="eastAsia"/>
          <w:szCs w:val="21"/>
        </w:rPr>
        <w:t>3</w:t>
      </w:r>
      <w:r w:rsidR="008823E1" w:rsidRPr="00FB3F66">
        <w:rPr>
          <w:rFonts w:ascii="Times New Roman" w:hAnsi="Times New Roman" w:cs="Times New Roman"/>
          <w:szCs w:val="21"/>
        </w:rPr>
        <w:t>.</w:t>
      </w:r>
      <w:r w:rsidR="006346A3">
        <w:rPr>
          <w:rFonts w:ascii="Times New Roman" w:hAnsi="Times New Roman" w:cs="Times New Roman" w:hint="eastAsia"/>
          <w:szCs w:val="21"/>
        </w:rPr>
        <w:t>3</w:t>
      </w:r>
      <w:r w:rsidR="008823E1">
        <w:rPr>
          <w:rFonts w:ascii="Times New Roman" w:hAnsi="Times New Roman" w:cs="Times New Roman" w:hint="eastAsia"/>
          <w:szCs w:val="21"/>
        </w:rPr>
        <w:t>,</w:t>
      </w:r>
      <w:r w:rsidRPr="00DB0758">
        <w:rPr>
          <w:rFonts w:ascii="Times New Roman" w:hAnsi="Times New Roman" w:cs="Times New Roman"/>
          <w:szCs w:val="21"/>
        </w:rPr>
        <w:t xml:space="preserve"> </w:t>
      </w:r>
      <w:r w:rsidR="00793E57">
        <w:rPr>
          <w:rFonts w:ascii="Times New Roman" w:hAnsi="Times New Roman" w:cs="Times New Roman" w:hint="eastAsia"/>
          <w:szCs w:val="21"/>
        </w:rPr>
        <w:t xml:space="preserve">Nature Index, </w:t>
      </w:r>
      <w:r w:rsidR="00A9788C">
        <w:rPr>
          <w:rFonts w:ascii="Times New Roman" w:hAnsi="Times New Roman" w:cs="Times New Roman" w:hint="eastAsia"/>
          <w:szCs w:val="21"/>
        </w:rPr>
        <w:t>submitted</w:t>
      </w:r>
      <w:r w:rsidRPr="00DB0758">
        <w:rPr>
          <w:rFonts w:ascii="Times New Roman" w:hAnsi="Times New Roman" w:cs="Times New Roman"/>
          <w:szCs w:val="21"/>
        </w:rPr>
        <w:t>).</w:t>
      </w:r>
    </w:p>
    <w:p w14:paraId="389711EE" w14:textId="1383D704" w:rsidR="00CB603B" w:rsidRPr="00213EF7" w:rsidRDefault="00CB603B" w:rsidP="00CB603B">
      <w:pPr>
        <w:rPr>
          <w:rFonts w:ascii="Times New Roman" w:hAnsi="Times New Roman" w:cs="Times New Roman"/>
          <w:szCs w:val="21"/>
        </w:rPr>
      </w:pPr>
      <w:r w:rsidRPr="004F2198">
        <w:rPr>
          <w:rFonts w:ascii="Times New Roman" w:hAnsi="Times New Roman" w:cs="Times New Roman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3</w:t>
      </w:r>
      <w:r w:rsidRPr="00213EF7">
        <w:rPr>
          <w:rFonts w:ascii="Times New Roman" w:hAnsi="Times New Roman" w:cs="Times New Roman"/>
          <w:szCs w:val="21"/>
        </w:rPr>
        <w:t xml:space="preserve">] </w:t>
      </w:r>
      <w:r w:rsidRPr="00213EF7">
        <w:rPr>
          <w:rFonts w:ascii="Times New Roman" w:hAnsi="Times New Roman" w:cs="Times New Roman"/>
          <w:b/>
          <w:bCs/>
          <w:szCs w:val="21"/>
        </w:rPr>
        <w:t>Wang, L.,</w:t>
      </w:r>
      <w:r w:rsidRPr="00213EF7">
        <w:rPr>
          <w:rFonts w:ascii="Times New Roman" w:hAnsi="Times New Roman" w:cs="Times New Roman"/>
          <w:szCs w:val="21"/>
        </w:rPr>
        <w:t xml:space="preserve"> &amp; Kwan, M. P. (2025). How greenery exposure influences noise perception across geographic contexts. </w:t>
      </w:r>
      <w:r w:rsidRPr="00213EF7">
        <w:rPr>
          <w:rFonts w:ascii="Times New Roman" w:hAnsi="Times New Roman" w:cs="Times New Roman"/>
          <w:i/>
          <w:iCs/>
          <w:szCs w:val="21"/>
        </w:rPr>
        <w:t>Landscape and Urban Planning</w:t>
      </w:r>
      <w:r w:rsidRPr="00213EF7">
        <w:rPr>
          <w:rFonts w:ascii="Times New Roman" w:hAnsi="Times New Roman" w:cs="Times New Roman"/>
          <w:szCs w:val="21"/>
        </w:rPr>
        <w:t>, 263, 105444</w:t>
      </w:r>
      <w:r w:rsidRPr="00213EF7">
        <w:rPr>
          <w:rFonts w:ascii="Times New Roman" w:hAnsi="Times New Roman" w:cs="Times New Roman" w:hint="eastAsia"/>
          <w:szCs w:val="21"/>
        </w:rPr>
        <w:t>.</w:t>
      </w:r>
      <w:r w:rsidRPr="00213EF7">
        <w:rPr>
          <w:rFonts w:ascii="Times New Roman" w:hAnsi="Times New Roman" w:cs="Times New Roman"/>
          <w:szCs w:val="21"/>
        </w:rPr>
        <w:t xml:space="preserve"> (</w:t>
      </w:r>
      <w:r w:rsidRPr="00213EF7">
        <w:rPr>
          <w:rFonts w:ascii="Times New Roman" w:hAnsi="Times New Roman" w:cs="Times New Roman" w:hint="eastAsia"/>
          <w:szCs w:val="21"/>
        </w:rPr>
        <w:t>SCI</w:t>
      </w:r>
      <w:r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JCR Q1, </w:t>
      </w:r>
      <w:r w:rsidR="00425749" w:rsidRPr="00D13723">
        <w:rPr>
          <w:rFonts w:ascii="Times New Roman" w:hAnsi="Times New Roman" w:cs="Times New Roman"/>
          <w:szCs w:val="21"/>
        </w:rPr>
        <w:t>CAS Zone 1</w:t>
      </w:r>
      <w:r w:rsidR="00425749" w:rsidRPr="00425749">
        <w:rPr>
          <w:rFonts w:ascii="Times New Roman" w:hAnsi="Times New Roman" w:cs="Times New Roman"/>
          <w:szCs w:val="21"/>
        </w:rPr>
        <w:t xml:space="preserve"> </w:t>
      </w:r>
      <w:r w:rsidR="00425749" w:rsidRPr="00D13723">
        <w:rPr>
          <w:rFonts w:ascii="Times New Roman" w:hAnsi="Times New Roman" w:cs="Times New Roman"/>
          <w:szCs w:val="21"/>
        </w:rPr>
        <w:t>Top</w:t>
      </w:r>
      <w:r w:rsidR="00425749"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/>
          <w:szCs w:val="21"/>
        </w:rPr>
        <w:t xml:space="preserve"> IF=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="00DB5457">
        <w:rPr>
          <w:rFonts w:ascii="Times New Roman" w:hAnsi="Times New Roman" w:cs="Times New Roman" w:hint="eastAsia"/>
          <w:szCs w:val="21"/>
        </w:rPr>
        <w:t>11.4</w:t>
      </w:r>
      <w:r w:rsidRPr="00213EF7">
        <w:rPr>
          <w:rFonts w:ascii="Times New Roman" w:hAnsi="Times New Roman" w:cs="Times New Roman"/>
          <w:szCs w:val="21"/>
        </w:rPr>
        <w:t>)</w:t>
      </w:r>
      <w:r w:rsidR="00C12650">
        <w:rPr>
          <w:rFonts w:ascii="Times New Roman" w:hAnsi="Times New Roman" w:cs="Times New Roman" w:hint="eastAsia"/>
          <w:szCs w:val="21"/>
        </w:rPr>
        <w:t>.</w:t>
      </w:r>
    </w:p>
    <w:p w14:paraId="1697A204" w14:textId="10B95490" w:rsidR="00CB603B" w:rsidRPr="00213EF7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 w:hint="eastAsia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4</w:t>
      </w:r>
      <w:r w:rsidRPr="00213EF7">
        <w:rPr>
          <w:rFonts w:ascii="Times New Roman" w:hAnsi="Times New Roman" w:cs="Times New Roman" w:hint="eastAsia"/>
          <w:szCs w:val="21"/>
        </w:rPr>
        <w:t xml:space="preserve">] </w:t>
      </w:r>
      <w:r w:rsidRPr="00213EF7">
        <w:rPr>
          <w:rFonts w:ascii="Times New Roman" w:hAnsi="Times New Roman" w:cs="Times New Roman"/>
          <w:b/>
          <w:bCs/>
          <w:szCs w:val="21"/>
        </w:rPr>
        <w:t>Wang, L.,</w:t>
      </w:r>
      <w:r w:rsidRPr="00213EF7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>Zhou, S., Kwan, M. P.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…</w:t>
      </w:r>
      <w:r w:rsidRPr="00213EF7">
        <w:rPr>
          <w:rFonts w:ascii="Times New Roman" w:hAnsi="Times New Roman" w:cs="Times New Roman"/>
          <w:szCs w:val="21"/>
        </w:rPr>
        <w:t xml:space="preserve">. </w:t>
      </w:r>
      <w:r w:rsidRPr="008A7E9D">
        <w:rPr>
          <w:rFonts w:ascii="Times New Roman" w:hAnsi="Times New Roman" w:cs="Times New Roman"/>
          <w:szCs w:val="21"/>
        </w:rPr>
        <w:t xml:space="preserve">(2026). Space-based planning implications for age-friendly cities: Insights </w:t>
      </w:r>
      <w:r w:rsidRPr="008A7E9D">
        <w:rPr>
          <w:rFonts w:ascii="Times New Roman" w:hAnsi="Times New Roman" w:cs="Times New Roman"/>
          <w:szCs w:val="21"/>
        </w:rPr>
        <w:lastRenderedPageBreak/>
        <w:t xml:space="preserve">from spatial non-stationarity in multiple environment-health relationships. </w:t>
      </w:r>
      <w:r w:rsidRPr="00045F8F">
        <w:rPr>
          <w:rFonts w:ascii="Times New Roman" w:hAnsi="Times New Roman" w:cs="Times New Roman"/>
          <w:i/>
          <w:iCs/>
          <w:szCs w:val="21"/>
        </w:rPr>
        <w:t>Cities</w:t>
      </w:r>
      <w:r w:rsidRPr="008A7E9D">
        <w:rPr>
          <w:rFonts w:ascii="Times New Roman" w:hAnsi="Times New Roman" w:cs="Times New Roman"/>
          <w:szCs w:val="21"/>
        </w:rPr>
        <w:t>, 169, 106495.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>(SSCI,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 xml:space="preserve">JCR Q1, </w:t>
      </w:r>
      <w:r w:rsidR="004539F6" w:rsidRPr="00D13723">
        <w:rPr>
          <w:rFonts w:ascii="Times New Roman" w:hAnsi="Times New Roman" w:cs="Times New Roman"/>
          <w:szCs w:val="21"/>
        </w:rPr>
        <w:t>CAS Zone 1</w:t>
      </w:r>
      <w:r w:rsidR="004539F6" w:rsidRPr="00425749">
        <w:rPr>
          <w:rFonts w:ascii="Times New Roman" w:hAnsi="Times New Roman" w:cs="Times New Roman"/>
          <w:szCs w:val="21"/>
        </w:rPr>
        <w:t xml:space="preserve"> </w:t>
      </w:r>
      <w:r w:rsidR="004539F6" w:rsidRPr="00D13723">
        <w:rPr>
          <w:rFonts w:ascii="Times New Roman" w:hAnsi="Times New Roman" w:cs="Times New Roman"/>
          <w:szCs w:val="21"/>
        </w:rPr>
        <w:t>Top</w:t>
      </w:r>
      <w:r w:rsidR="004539F6"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/>
          <w:szCs w:val="21"/>
        </w:rPr>
        <w:t xml:space="preserve"> IF=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="00392186">
        <w:rPr>
          <w:rFonts w:ascii="Times New Roman" w:hAnsi="Times New Roman" w:cs="Times New Roman" w:hint="eastAsia"/>
          <w:szCs w:val="21"/>
        </w:rPr>
        <w:t>7,</w:t>
      </w:r>
      <w:r w:rsidR="00392186" w:rsidRPr="00392186">
        <w:rPr>
          <w:rFonts w:ascii="Times New Roman" w:hAnsi="Times New Roman" w:cs="Times New Roman" w:hint="eastAsia"/>
          <w:szCs w:val="21"/>
        </w:rPr>
        <w:t xml:space="preserve"> </w:t>
      </w:r>
      <w:r w:rsidR="00392186">
        <w:rPr>
          <w:rFonts w:ascii="Times New Roman" w:hAnsi="Times New Roman" w:cs="Times New Roman" w:hint="eastAsia"/>
          <w:szCs w:val="21"/>
        </w:rPr>
        <w:t>Nature Index</w:t>
      </w:r>
      <w:r w:rsidRPr="00213EF7">
        <w:rPr>
          <w:rFonts w:ascii="Times New Roman" w:hAnsi="Times New Roman" w:cs="Times New Roman"/>
          <w:szCs w:val="21"/>
        </w:rPr>
        <w:t>)</w:t>
      </w:r>
      <w:r w:rsidR="00C12650">
        <w:rPr>
          <w:rFonts w:ascii="Times New Roman" w:hAnsi="Times New Roman" w:cs="Times New Roman" w:hint="eastAsia"/>
          <w:szCs w:val="21"/>
        </w:rPr>
        <w:t>.</w:t>
      </w:r>
    </w:p>
    <w:p w14:paraId="522F4307" w14:textId="4DCE3A1D" w:rsidR="00CB603B" w:rsidRPr="00213EF7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5</w:t>
      </w:r>
      <w:r w:rsidRPr="00213EF7">
        <w:rPr>
          <w:rFonts w:ascii="Times New Roman" w:hAnsi="Times New Roman" w:cs="Times New Roman"/>
          <w:szCs w:val="21"/>
        </w:rPr>
        <w:t xml:space="preserve">] </w:t>
      </w:r>
      <w:r w:rsidRPr="00213EF7">
        <w:rPr>
          <w:rFonts w:ascii="Times New Roman" w:hAnsi="Times New Roman" w:cs="Times New Roman"/>
          <w:b/>
          <w:bCs/>
          <w:szCs w:val="21"/>
        </w:rPr>
        <w:t xml:space="preserve">Wang, L., </w:t>
      </w:r>
      <w:r w:rsidRPr="00213EF7">
        <w:rPr>
          <w:rFonts w:ascii="Times New Roman" w:hAnsi="Times New Roman" w:cs="Times New Roman"/>
          <w:szCs w:val="21"/>
        </w:rPr>
        <w:t>Zhou, S.,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…</w:t>
      </w:r>
      <w:r w:rsidRPr="00213EF7">
        <w:rPr>
          <w:rFonts w:ascii="Times New Roman" w:hAnsi="Times New Roman" w:cs="Times New Roman"/>
          <w:szCs w:val="21"/>
        </w:rPr>
        <w:t xml:space="preserve"> &amp; Kwan, M. P. (2024). Unveiling the Neighborhood Effect Averaging Problem: The Role of Daily Mobility in Shaping Built-Environment Quality Exposure. </w:t>
      </w:r>
      <w:r w:rsidRPr="00213EF7">
        <w:rPr>
          <w:rFonts w:ascii="Times New Roman" w:hAnsi="Times New Roman" w:cs="Times New Roman"/>
          <w:i/>
          <w:iCs/>
          <w:szCs w:val="21"/>
        </w:rPr>
        <w:t>Annals of the American Association of Geographers</w:t>
      </w:r>
      <w:r w:rsidRPr="00213EF7">
        <w:rPr>
          <w:rFonts w:ascii="Times New Roman" w:hAnsi="Times New Roman" w:cs="Times New Roman"/>
          <w:szCs w:val="21"/>
        </w:rPr>
        <w:t>, 115(2), 264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>–281. (</w:t>
      </w:r>
      <w:r w:rsidR="005D1C55" w:rsidRPr="005D1C55">
        <w:rPr>
          <w:rFonts w:ascii="Times New Roman" w:hAnsi="Times New Roman" w:cs="Times New Roman"/>
          <w:szCs w:val="21"/>
        </w:rPr>
        <w:t>Flagship journal of the American Association of Geographers</w:t>
      </w:r>
      <w:r w:rsidRPr="00213EF7">
        <w:rPr>
          <w:rFonts w:ascii="Times New Roman" w:hAnsi="Times New Roman" w:cs="Times New Roman" w:hint="eastAsia"/>
          <w:szCs w:val="21"/>
        </w:rPr>
        <w:t xml:space="preserve">, </w:t>
      </w:r>
      <w:r w:rsidRPr="00213EF7">
        <w:rPr>
          <w:rFonts w:ascii="Times New Roman" w:hAnsi="Times New Roman" w:cs="Times New Roman"/>
          <w:szCs w:val="21"/>
        </w:rPr>
        <w:t xml:space="preserve">SSCI, </w:t>
      </w:r>
      <w:r>
        <w:rPr>
          <w:rFonts w:ascii="Times New Roman" w:hAnsi="Times New Roman" w:cs="Times New Roman" w:hint="eastAsia"/>
          <w:szCs w:val="21"/>
        </w:rPr>
        <w:t>JCR Q1</w:t>
      </w:r>
      <w:r w:rsidR="005D1C55">
        <w:rPr>
          <w:rFonts w:ascii="Times New Roman" w:hAnsi="Times New Roman" w:cs="Times New Roman" w:hint="eastAsia"/>
          <w:szCs w:val="21"/>
        </w:rPr>
        <w:t xml:space="preserve">, </w:t>
      </w:r>
      <w:r w:rsidR="005D1C55" w:rsidRPr="00D13723">
        <w:rPr>
          <w:rFonts w:ascii="Times New Roman" w:hAnsi="Times New Roman" w:cs="Times New Roman"/>
          <w:szCs w:val="21"/>
        </w:rPr>
        <w:t xml:space="preserve">CAS Zone </w:t>
      </w:r>
      <w:r w:rsidR="005D1C55">
        <w:rPr>
          <w:rFonts w:ascii="Times New Roman" w:hAnsi="Times New Roman" w:cs="Times New Roman" w:hint="eastAsia"/>
          <w:szCs w:val="21"/>
        </w:rPr>
        <w:t>2</w:t>
      </w:r>
      <w:r w:rsidR="005D1C55" w:rsidRPr="00425749">
        <w:rPr>
          <w:rFonts w:ascii="Times New Roman" w:hAnsi="Times New Roman" w:cs="Times New Roman"/>
          <w:szCs w:val="21"/>
        </w:rPr>
        <w:t xml:space="preserve"> </w:t>
      </w:r>
      <w:r w:rsidR="005D1C55" w:rsidRPr="00D13723">
        <w:rPr>
          <w:rFonts w:ascii="Times New Roman" w:hAnsi="Times New Roman" w:cs="Times New Roman"/>
          <w:szCs w:val="21"/>
        </w:rPr>
        <w:t>Top</w:t>
      </w:r>
      <w:r w:rsidR="005D1C55"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/>
          <w:szCs w:val="21"/>
        </w:rPr>
        <w:t xml:space="preserve"> IF = </w:t>
      </w:r>
      <w:r w:rsidRPr="00213EF7">
        <w:rPr>
          <w:rFonts w:ascii="Times New Roman" w:hAnsi="Times New Roman" w:cs="Times New Roman" w:hint="eastAsia"/>
          <w:szCs w:val="21"/>
        </w:rPr>
        <w:t>3.</w:t>
      </w:r>
      <w:r w:rsidR="00392186">
        <w:rPr>
          <w:rFonts w:ascii="Times New Roman" w:hAnsi="Times New Roman" w:cs="Times New Roman" w:hint="eastAsia"/>
          <w:szCs w:val="21"/>
        </w:rPr>
        <w:t>8</w:t>
      </w:r>
      <w:r w:rsidRPr="00213EF7">
        <w:rPr>
          <w:rFonts w:ascii="Times New Roman" w:hAnsi="Times New Roman" w:cs="Times New Roman"/>
          <w:szCs w:val="21"/>
        </w:rPr>
        <w:t>)</w:t>
      </w:r>
      <w:r w:rsidR="00C12650">
        <w:rPr>
          <w:rFonts w:ascii="Times New Roman" w:hAnsi="Times New Roman" w:cs="Times New Roman" w:hint="eastAsia"/>
          <w:szCs w:val="21"/>
        </w:rPr>
        <w:t>.</w:t>
      </w:r>
    </w:p>
    <w:p w14:paraId="7A2B39A2" w14:textId="589212C3" w:rsidR="00CB603B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6</w:t>
      </w:r>
      <w:r w:rsidRPr="00213EF7">
        <w:rPr>
          <w:rFonts w:ascii="Times New Roman" w:hAnsi="Times New Roman" w:cs="Times New Roman"/>
          <w:szCs w:val="21"/>
        </w:rPr>
        <w:t xml:space="preserve">] </w:t>
      </w:r>
      <w:r w:rsidRPr="00213EF7">
        <w:rPr>
          <w:rFonts w:ascii="Times New Roman" w:hAnsi="Times New Roman" w:cs="Times New Roman"/>
          <w:b/>
          <w:bCs/>
          <w:szCs w:val="21"/>
        </w:rPr>
        <w:t>Wang, L.</w:t>
      </w:r>
      <w:r w:rsidRPr="00213EF7">
        <w:rPr>
          <w:rFonts w:ascii="Times New Roman" w:hAnsi="Times New Roman" w:cs="Times New Roman"/>
          <w:szCs w:val="21"/>
        </w:rPr>
        <w:t xml:space="preserve">, Kwan, M. P., Zhou, S., &amp; Liu, D. (2024). Assessing the affective quality of soundscape for individuals: Using third-party assessment combined with an artificial intelligence (TPA-AI) model. </w:t>
      </w:r>
      <w:r w:rsidRPr="00855FD2">
        <w:rPr>
          <w:rFonts w:ascii="Times New Roman" w:hAnsi="Times New Roman" w:cs="Times New Roman"/>
          <w:i/>
          <w:iCs/>
          <w:szCs w:val="21"/>
        </w:rPr>
        <w:t>Science of The Total Environment</w:t>
      </w:r>
      <w:r w:rsidRPr="00213EF7">
        <w:rPr>
          <w:rFonts w:ascii="Times New Roman" w:hAnsi="Times New Roman" w:cs="Times New Roman"/>
          <w:szCs w:val="21"/>
        </w:rPr>
        <w:t xml:space="preserve">, 953, 176083. (SCI, </w:t>
      </w:r>
      <w:r>
        <w:rPr>
          <w:rFonts w:ascii="Times New Roman" w:hAnsi="Times New Roman" w:cs="Times New Roman" w:hint="eastAsia"/>
          <w:szCs w:val="21"/>
        </w:rPr>
        <w:t xml:space="preserve">JCR Q1, </w:t>
      </w:r>
      <w:r w:rsidR="00E25429" w:rsidRPr="00D13723">
        <w:rPr>
          <w:rFonts w:ascii="Times New Roman" w:hAnsi="Times New Roman" w:cs="Times New Roman"/>
          <w:szCs w:val="21"/>
        </w:rPr>
        <w:t>CAS Zone 1</w:t>
      </w:r>
      <w:r w:rsidR="00E25429" w:rsidRPr="00425749">
        <w:rPr>
          <w:rFonts w:ascii="Times New Roman" w:hAnsi="Times New Roman" w:cs="Times New Roman"/>
          <w:szCs w:val="21"/>
        </w:rPr>
        <w:t xml:space="preserve"> </w:t>
      </w:r>
      <w:r w:rsidR="00E25429" w:rsidRPr="00D13723">
        <w:rPr>
          <w:rFonts w:ascii="Times New Roman" w:hAnsi="Times New Roman" w:cs="Times New Roman"/>
          <w:szCs w:val="21"/>
        </w:rPr>
        <w:t>Top</w:t>
      </w:r>
      <w:r w:rsidR="00E25429" w:rsidRPr="00213EF7">
        <w:rPr>
          <w:rFonts w:ascii="Times New Roman" w:hAnsi="Times New Roman" w:cs="Times New Roman"/>
          <w:szCs w:val="21"/>
        </w:rPr>
        <w:t>,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 xml:space="preserve">IF = </w:t>
      </w:r>
      <w:r w:rsidRPr="00213EF7">
        <w:rPr>
          <w:rFonts w:ascii="Times New Roman" w:hAnsi="Times New Roman" w:cs="Times New Roman" w:hint="eastAsia"/>
          <w:szCs w:val="21"/>
        </w:rPr>
        <w:t>8.2</w:t>
      </w:r>
      <w:r w:rsidRPr="00213EF7">
        <w:rPr>
          <w:rFonts w:ascii="Times New Roman" w:hAnsi="Times New Roman" w:cs="Times New Roman"/>
          <w:szCs w:val="21"/>
        </w:rPr>
        <w:t>)</w:t>
      </w:r>
      <w:r w:rsidR="00C12650">
        <w:rPr>
          <w:rFonts w:ascii="Times New Roman" w:hAnsi="Times New Roman" w:cs="Times New Roman" w:hint="eastAsia"/>
          <w:szCs w:val="21"/>
        </w:rPr>
        <w:t>.</w:t>
      </w:r>
    </w:p>
    <w:p w14:paraId="674EF0BD" w14:textId="386776CA" w:rsidR="00CB603B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7</w:t>
      </w:r>
      <w:r w:rsidRPr="00213EF7">
        <w:rPr>
          <w:rFonts w:ascii="Times New Roman" w:hAnsi="Times New Roman" w:cs="Times New Roman"/>
          <w:szCs w:val="21"/>
        </w:rPr>
        <w:t xml:space="preserve">] </w:t>
      </w:r>
      <w:r w:rsidRPr="00213EF7">
        <w:rPr>
          <w:rFonts w:ascii="Times New Roman" w:hAnsi="Times New Roman" w:cs="Times New Roman"/>
          <w:b/>
          <w:bCs/>
          <w:szCs w:val="21"/>
        </w:rPr>
        <w:t>Wang, L.</w:t>
      </w:r>
      <w:r w:rsidRPr="00213EF7">
        <w:rPr>
          <w:rFonts w:ascii="Times New Roman" w:hAnsi="Times New Roman" w:cs="Times New Roman"/>
          <w:szCs w:val="21"/>
        </w:rPr>
        <w:t>, Kwan, M. P.</w:t>
      </w:r>
      <w:r>
        <w:rPr>
          <w:rFonts w:ascii="Times New Roman" w:hAnsi="Times New Roman" w:cs="Times New Roman" w:hint="eastAsia"/>
          <w:szCs w:val="21"/>
        </w:rPr>
        <w:t xml:space="preserve"> (2025).</w:t>
      </w:r>
      <w:r w:rsidRPr="00213EF7">
        <w:rPr>
          <w:rFonts w:ascii="Times New Roman" w:hAnsi="Times New Roman" w:cs="Times New Roman"/>
          <w:szCs w:val="21"/>
        </w:rPr>
        <w:t xml:space="preserve"> </w:t>
      </w:r>
      <w:r w:rsidR="00154ED2" w:rsidRPr="00154ED2">
        <w:rPr>
          <w:rFonts w:ascii="Times New Roman" w:hAnsi="Times New Roman" w:cs="Times New Roman"/>
          <w:szCs w:val="21"/>
        </w:rPr>
        <w:t xml:space="preserve">Profiling Spatiotemporal Contexts Associated with Compound Exposure Disadvantages in Noise and Greenery: A Study Using Mobile Sensors and Explainable Machine Learning. </w:t>
      </w:r>
      <w:r w:rsidR="00154ED2" w:rsidRPr="00217C76">
        <w:rPr>
          <w:rFonts w:ascii="Times New Roman" w:hAnsi="Times New Roman" w:cs="Times New Roman"/>
          <w:i/>
          <w:iCs/>
          <w:szCs w:val="21"/>
        </w:rPr>
        <w:t>Social Science &amp; Medicine</w:t>
      </w:r>
      <w:r w:rsidR="00154ED2" w:rsidRPr="00154ED2">
        <w:rPr>
          <w:rFonts w:ascii="Times New Roman" w:hAnsi="Times New Roman" w:cs="Times New Roman"/>
          <w:szCs w:val="21"/>
        </w:rPr>
        <w:t xml:space="preserve">, 399, 119254 </w:t>
      </w:r>
      <w:r>
        <w:rPr>
          <w:rFonts w:ascii="Times New Roman" w:hAnsi="Times New Roman" w:cs="Times New Roman" w:hint="eastAsia"/>
          <w:szCs w:val="21"/>
        </w:rPr>
        <w:t xml:space="preserve">(SCI, JCR Q1, </w:t>
      </w:r>
      <w:r w:rsidR="00BA219A" w:rsidRPr="00D13723">
        <w:rPr>
          <w:rFonts w:ascii="Times New Roman" w:hAnsi="Times New Roman" w:cs="Times New Roman"/>
          <w:szCs w:val="21"/>
        </w:rPr>
        <w:t>CAS Zone 1</w:t>
      </w:r>
      <w:r w:rsidR="00BA219A" w:rsidRPr="00425749">
        <w:rPr>
          <w:rFonts w:ascii="Times New Roman" w:hAnsi="Times New Roman" w:cs="Times New Roman"/>
          <w:szCs w:val="21"/>
        </w:rPr>
        <w:t xml:space="preserve"> </w:t>
      </w:r>
      <w:r w:rsidR="00BA219A" w:rsidRPr="00D13723">
        <w:rPr>
          <w:rFonts w:ascii="Times New Roman" w:hAnsi="Times New Roman" w:cs="Times New Roman"/>
          <w:szCs w:val="21"/>
        </w:rPr>
        <w:t>Top</w:t>
      </w:r>
      <w:r w:rsidR="00BA219A" w:rsidRPr="00213EF7">
        <w:rPr>
          <w:rFonts w:ascii="Times New Roman" w:hAnsi="Times New Roman" w:cs="Times New Roman"/>
          <w:szCs w:val="21"/>
        </w:rPr>
        <w:t>,</w:t>
      </w:r>
      <w:r w:rsidR="00BA219A">
        <w:rPr>
          <w:rFonts w:ascii="Times New Roman" w:hAnsi="Times New Roman" w:cs="Times New Roman" w:hint="eastAsia"/>
          <w:szCs w:val="21"/>
        </w:rPr>
        <w:t xml:space="preserve"> </w:t>
      </w:r>
      <w:r w:rsidR="00BA219A" w:rsidRPr="00BA219A">
        <w:rPr>
          <w:rFonts w:ascii="Times New Roman" w:hAnsi="Times New Roman" w:cs="Times New Roman"/>
          <w:szCs w:val="21"/>
        </w:rPr>
        <w:t>ABS 4-Star</w:t>
      </w:r>
      <w:r w:rsidR="00BA219A">
        <w:rPr>
          <w:rFonts w:ascii="Times New Roman" w:hAnsi="Times New Roman" w:cs="Times New Roman" w:hint="eastAsia"/>
          <w:szCs w:val="21"/>
        </w:rPr>
        <w:t xml:space="preserve">, </w:t>
      </w:r>
      <w:r>
        <w:rPr>
          <w:rFonts w:ascii="Times New Roman" w:hAnsi="Times New Roman" w:cs="Times New Roman" w:hint="eastAsia"/>
          <w:szCs w:val="21"/>
        </w:rPr>
        <w:t>IF=</w:t>
      </w:r>
      <w:r w:rsidR="00606ACC"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.</w:t>
      </w:r>
      <w:r w:rsidR="00606ACC"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).</w:t>
      </w:r>
    </w:p>
    <w:p w14:paraId="5A766A49" w14:textId="08576F96" w:rsidR="00CB603B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eastAsia="宋体" w:hAnsi="Times New Roman" w:cs="Times New Roman"/>
          <w:szCs w:val="21"/>
        </w:rPr>
        <w:t>[</w:t>
      </w:r>
      <w:r w:rsidR="00DC635E">
        <w:rPr>
          <w:rFonts w:ascii="Times New Roman" w:eastAsia="宋体" w:hAnsi="Times New Roman" w:cs="Times New Roman" w:hint="eastAsia"/>
          <w:szCs w:val="21"/>
        </w:rPr>
        <w:t>8</w:t>
      </w:r>
      <w:r w:rsidRPr="00213EF7">
        <w:rPr>
          <w:rFonts w:ascii="Times New Roman" w:eastAsia="宋体" w:hAnsi="Times New Roman" w:cs="Times New Roman"/>
          <w:szCs w:val="21"/>
        </w:rPr>
        <w:t>]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832129">
        <w:rPr>
          <w:rFonts w:ascii="Times New Roman" w:hAnsi="Times New Roman" w:cs="Times New Roman"/>
          <w:szCs w:val="21"/>
        </w:rPr>
        <w:t xml:space="preserve">Song, L., </w:t>
      </w:r>
      <w:r w:rsidRPr="00832129">
        <w:rPr>
          <w:rFonts w:ascii="Times New Roman" w:hAnsi="Times New Roman" w:cs="Times New Roman"/>
          <w:b/>
          <w:bCs/>
          <w:szCs w:val="21"/>
        </w:rPr>
        <w:t>Wang, L.</w:t>
      </w:r>
      <w:r w:rsidRPr="00832129">
        <w:rPr>
          <w:rFonts w:ascii="Times New Roman" w:hAnsi="Times New Roman" w:cs="Times New Roman"/>
          <w:szCs w:val="21"/>
        </w:rPr>
        <w:t>, Kwan, M. P.,</w:t>
      </w:r>
      <w:r>
        <w:rPr>
          <w:rFonts w:ascii="Times New Roman" w:hAnsi="Times New Roman" w:cs="Times New Roman" w:hint="eastAsia"/>
          <w:szCs w:val="21"/>
        </w:rPr>
        <w:t>..</w:t>
      </w:r>
      <w:r w:rsidRPr="00832129">
        <w:rPr>
          <w:rFonts w:ascii="Times New Roman" w:hAnsi="Times New Roman" w:cs="Times New Roman"/>
          <w:szCs w:val="21"/>
        </w:rPr>
        <w:t>. (2026). Residential sentiments and spatial environments in urban villages: An X-minute community life circle analysis.</w:t>
      </w:r>
      <w:r w:rsidR="00297DE9">
        <w:rPr>
          <w:rFonts w:ascii="Times New Roman" w:hAnsi="Times New Roman" w:cs="Times New Roman" w:hint="eastAsia"/>
          <w:szCs w:val="21"/>
        </w:rPr>
        <w:t xml:space="preserve"> </w:t>
      </w:r>
      <w:r w:rsidRPr="00832129">
        <w:rPr>
          <w:rFonts w:ascii="Times New Roman" w:hAnsi="Times New Roman" w:cs="Times New Roman"/>
          <w:i/>
          <w:iCs/>
          <w:szCs w:val="21"/>
        </w:rPr>
        <w:t>Applied Geography</w:t>
      </w:r>
      <w:r w:rsidRPr="00832129">
        <w:rPr>
          <w:rFonts w:ascii="Times New Roman" w:hAnsi="Times New Roman" w:cs="Times New Roman"/>
          <w:szCs w:val="21"/>
        </w:rPr>
        <w:t>,</w:t>
      </w:r>
      <w:r w:rsidR="00297DE9">
        <w:rPr>
          <w:rFonts w:ascii="Times New Roman" w:hAnsi="Times New Roman" w:cs="Times New Roman" w:hint="eastAsia"/>
          <w:szCs w:val="21"/>
        </w:rPr>
        <w:t xml:space="preserve"> </w:t>
      </w:r>
      <w:r w:rsidRPr="00832129">
        <w:rPr>
          <w:rFonts w:ascii="Times New Roman" w:hAnsi="Times New Roman" w:cs="Times New Roman"/>
          <w:i/>
          <w:iCs/>
          <w:szCs w:val="21"/>
        </w:rPr>
        <w:t>189</w:t>
      </w:r>
      <w:r w:rsidRPr="00832129">
        <w:rPr>
          <w:rFonts w:ascii="Times New Roman" w:hAnsi="Times New Roman" w:cs="Times New Roman"/>
          <w:szCs w:val="21"/>
        </w:rPr>
        <w:t>, 103945</w:t>
      </w:r>
      <w:r>
        <w:rPr>
          <w:rFonts w:ascii="Times New Roman" w:hAnsi="Times New Roman" w:cs="Times New Roman" w:hint="eastAsia"/>
          <w:szCs w:val="21"/>
        </w:rPr>
        <w:t xml:space="preserve">(SCI, JCR Q1, </w:t>
      </w:r>
      <w:r w:rsidR="002F6EDB" w:rsidRPr="00D13723">
        <w:rPr>
          <w:rFonts w:ascii="Times New Roman" w:hAnsi="Times New Roman" w:cs="Times New Roman"/>
          <w:szCs w:val="21"/>
        </w:rPr>
        <w:t xml:space="preserve">CAS Zone </w:t>
      </w:r>
      <w:r w:rsidR="002F6EDB">
        <w:rPr>
          <w:rFonts w:ascii="Times New Roman" w:hAnsi="Times New Roman" w:cs="Times New Roman" w:hint="eastAsia"/>
          <w:szCs w:val="21"/>
        </w:rPr>
        <w:t>2</w:t>
      </w:r>
      <w:r w:rsidR="002F6EDB" w:rsidRPr="00425749">
        <w:rPr>
          <w:rFonts w:ascii="Times New Roman" w:hAnsi="Times New Roman" w:cs="Times New Roman"/>
          <w:szCs w:val="21"/>
        </w:rPr>
        <w:t xml:space="preserve"> </w:t>
      </w:r>
      <w:r w:rsidR="002F6EDB" w:rsidRPr="00D13723">
        <w:rPr>
          <w:rFonts w:ascii="Times New Roman" w:hAnsi="Times New Roman" w:cs="Times New Roman"/>
          <w:szCs w:val="21"/>
        </w:rPr>
        <w:t>Top</w:t>
      </w:r>
      <w:r w:rsidR="002F6EDB" w:rsidRPr="00213EF7"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 w:hint="eastAsia"/>
          <w:szCs w:val="21"/>
        </w:rPr>
        <w:t xml:space="preserve"> IF=</w:t>
      </w:r>
      <w:r w:rsidR="00321F3D">
        <w:rPr>
          <w:rFonts w:ascii="Times New Roman" w:hAnsi="Times New Roman" w:cs="Times New Roman" w:hint="eastAsia"/>
          <w:szCs w:val="21"/>
        </w:rPr>
        <w:t>7</w:t>
      </w:r>
      <w:r>
        <w:rPr>
          <w:rFonts w:ascii="Times New Roman" w:hAnsi="Times New Roman" w:cs="Times New Roman" w:hint="eastAsia"/>
          <w:szCs w:val="21"/>
        </w:rPr>
        <w:t>.4)</w:t>
      </w:r>
      <w:r w:rsidR="00C12650">
        <w:rPr>
          <w:rFonts w:ascii="Times New Roman" w:hAnsi="Times New Roman" w:cs="Times New Roman" w:hint="eastAsia"/>
          <w:szCs w:val="21"/>
        </w:rPr>
        <w:t>.</w:t>
      </w:r>
    </w:p>
    <w:p w14:paraId="0BD85461" w14:textId="1B88A367" w:rsidR="00CB603B" w:rsidRPr="00213EF7" w:rsidRDefault="00CB603B" w:rsidP="00D6217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 w:rsidR="00DC635E">
        <w:rPr>
          <w:rFonts w:ascii="Times New Roman" w:hAnsi="Times New Roman" w:cs="Times New Roman" w:hint="eastAsia"/>
          <w:szCs w:val="21"/>
        </w:rPr>
        <w:t>9</w:t>
      </w:r>
      <w:r w:rsidRPr="00213EF7">
        <w:rPr>
          <w:rFonts w:ascii="Times New Roman" w:hAnsi="Times New Roman" w:cs="Times New Roman"/>
          <w:szCs w:val="21"/>
        </w:rPr>
        <w:t xml:space="preserve">] </w:t>
      </w:r>
      <w:r w:rsidR="00D6217B" w:rsidRPr="009A23E6">
        <w:rPr>
          <w:rFonts w:ascii="Times New Roman" w:eastAsia="宋体" w:hAnsi="Times New Roman" w:cs="Times New Roman"/>
          <w:b/>
          <w:bCs/>
          <w:szCs w:val="21"/>
        </w:rPr>
        <w:t>Wang L</w:t>
      </w:r>
      <w:r w:rsidR="00D6217B" w:rsidRPr="009A23E6">
        <w:rPr>
          <w:rFonts w:ascii="Times New Roman" w:eastAsia="宋体" w:hAnsi="Times New Roman" w:cs="Times New Roman" w:hint="eastAsia"/>
          <w:b/>
          <w:bCs/>
          <w:szCs w:val="21"/>
        </w:rPr>
        <w:t>.</w:t>
      </w:r>
      <w:r w:rsidR="00D6217B" w:rsidRPr="009A23E6">
        <w:rPr>
          <w:rFonts w:ascii="Times New Roman" w:eastAsia="宋体" w:hAnsi="Times New Roman" w:cs="Times New Roman"/>
          <w:szCs w:val="21"/>
        </w:rPr>
        <w:t xml:space="preserve">, </w:t>
      </w:r>
      <w:r w:rsidR="00D6217B">
        <w:rPr>
          <w:rFonts w:ascii="Times New Roman" w:eastAsia="宋体" w:hAnsi="Times New Roman" w:cs="Times New Roman" w:hint="eastAsia"/>
          <w:szCs w:val="21"/>
        </w:rPr>
        <w:t xml:space="preserve">Zheng Z. </w:t>
      </w:r>
      <w:r w:rsidR="00D6217B" w:rsidRPr="009A23E6">
        <w:rPr>
          <w:rFonts w:ascii="Times New Roman" w:eastAsia="宋体" w:hAnsi="Times New Roman" w:cs="Times New Roman"/>
          <w:szCs w:val="21"/>
        </w:rPr>
        <w:t>Zhou S</w:t>
      </w:r>
      <w:r w:rsidR="00D6217B">
        <w:rPr>
          <w:rFonts w:ascii="Times New Roman" w:eastAsia="宋体" w:hAnsi="Times New Roman" w:cs="Times New Roman" w:hint="eastAsia"/>
          <w:szCs w:val="21"/>
        </w:rPr>
        <w:t>.</w:t>
      </w:r>
      <w:r w:rsidR="00D6217B" w:rsidRPr="009A23E6">
        <w:rPr>
          <w:rFonts w:ascii="Times New Roman" w:eastAsia="宋体" w:hAnsi="Times New Roman" w:cs="Times New Roman"/>
          <w:szCs w:val="21"/>
        </w:rPr>
        <w:t xml:space="preserve">, </w:t>
      </w:r>
      <w:r w:rsidR="00D6217B">
        <w:rPr>
          <w:rFonts w:ascii="Times New Roman" w:eastAsia="宋体" w:hAnsi="Times New Roman" w:cs="Times New Roman" w:hint="eastAsia"/>
          <w:szCs w:val="21"/>
        </w:rPr>
        <w:t>Li</w:t>
      </w:r>
      <w:r w:rsidR="00D6217B" w:rsidRPr="009A23E6">
        <w:rPr>
          <w:rFonts w:ascii="Times New Roman" w:eastAsia="宋体" w:hAnsi="Times New Roman" w:cs="Times New Roman"/>
          <w:szCs w:val="21"/>
        </w:rPr>
        <w:t xml:space="preserve"> </w:t>
      </w:r>
      <w:r w:rsidR="00D6217B">
        <w:rPr>
          <w:rFonts w:ascii="Times New Roman" w:eastAsia="宋体" w:hAnsi="Times New Roman" w:cs="Times New Roman" w:hint="eastAsia"/>
          <w:szCs w:val="21"/>
        </w:rPr>
        <w:t>Q.</w:t>
      </w:r>
      <w:r w:rsidR="00D6217B" w:rsidRPr="009A23E6">
        <w:rPr>
          <w:rFonts w:ascii="Times New Roman" w:eastAsia="宋体" w:hAnsi="Times New Roman" w:cs="Times New Roman"/>
          <w:szCs w:val="21"/>
        </w:rPr>
        <w:t>, Song J</w:t>
      </w:r>
      <w:r w:rsidR="00D6217B">
        <w:rPr>
          <w:rFonts w:ascii="Times New Roman" w:eastAsia="宋体" w:hAnsi="Times New Roman" w:cs="Times New Roman" w:hint="eastAsia"/>
          <w:szCs w:val="21"/>
        </w:rPr>
        <w:t>., Ma R</w:t>
      </w:r>
      <w:r w:rsidR="00D6217B" w:rsidRPr="00213EF7">
        <w:rPr>
          <w:rFonts w:ascii="Times New Roman" w:eastAsia="宋体" w:hAnsi="Times New Roman" w:cs="Times New Roman" w:hint="eastAsia"/>
          <w:szCs w:val="21"/>
        </w:rPr>
        <w:t>.</w:t>
      </w:r>
      <w:r w:rsidR="00436F9D">
        <w:rPr>
          <w:rFonts w:ascii="Times New Roman" w:eastAsia="宋体" w:hAnsi="Times New Roman" w:cs="Times New Roman" w:hint="eastAsia"/>
          <w:szCs w:val="21"/>
        </w:rPr>
        <w:t xml:space="preserve"> (2022).</w:t>
      </w:r>
      <w:r w:rsidR="00D6217B">
        <w:rPr>
          <w:rFonts w:ascii="Times New Roman" w:eastAsia="宋体" w:hAnsi="Times New Roman" w:cs="Times New Roman" w:hint="eastAsia"/>
          <w:szCs w:val="21"/>
        </w:rPr>
        <w:t xml:space="preserve"> </w:t>
      </w:r>
      <w:r w:rsidR="00D6217B" w:rsidRPr="00D6217B">
        <w:rPr>
          <w:rFonts w:ascii="Times New Roman" w:hAnsi="Times New Roman" w:cs="Times New Roman"/>
          <w:szCs w:val="21"/>
        </w:rPr>
        <w:t>The Impact of Spatial Quality on Spatial Vitality from the Perspective</w:t>
      </w:r>
      <w:r w:rsidR="00D6217B">
        <w:rPr>
          <w:rFonts w:ascii="Times New Roman" w:hAnsi="Times New Roman" w:cs="Times New Roman" w:hint="eastAsia"/>
          <w:szCs w:val="21"/>
        </w:rPr>
        <w:t xml:space="preserve"> </w:t>
      </w:r>
      <w:r w:rsidR="00D6217B" w:rsidRPr="00D6217B">
        <w:rPr>
          <w:rFonts w:ascii="Times New Roman" w:hAnsi="Times New Roman" w:cs="Times New Roman"/>
          <w:szCs w:val="21"/>
        </w:rPr>
        <w:t>of Public Perception</w:t>
      </w:r>
      <w:r w:rsidR="00D6217B">
        <w:rPr>
          <w:rFonts w:ascii="Times New Roman" w:hAnsi="Times New Roman" w:cs="Times New Roman" w:hint="eastAsia"/>
          <w:szCs w:val="21"/>
        </w:rPr>
        <w:t xml:space="preserve">. </w:t>
      </w:r>
      <w:r w:rsidR="00D6217B" w:rsidRPr="00217C76">
        <w:rPr>
          <w:rFonts w:ascii="Times New Roman" w:hAnsi="Times New Roman" w:cs="Times New Roman" w:hint="eastAsia"/>
          <w:i/>
          <w:iCs/>
          <w:szCs w:val="21"/>
        </w:rPr>
        <w:t>Planners</w:t>
      </w:r>
      <w:r w:rsidR="00D6217B">
        <w:rPr>
          <w:rFonts w:ascii="Times New Roman" w:hAnsi="Times New Roman" w:cs="Times New Roman" w:hint="eastAsia"/>
          <w:szCs w:val="21"/>
        </w:rPr>
        <w:t xml:space="preserve">, </w:t>
      </w:r>
      <w:r w:rsidR="00D6217B" w:rsidRPr="00D6217B">
        <w:rPr>
          <w:rFonts w:ascii="Times New Roman" w:hAnsi="Times New Roman" w:cs="Times New Roman"/>
          <w:szCs w:val="21"/>
        </w:rPr>
        <w:t xml:space="preserve">38(03),68-75. </w:t>
      </w:r>
      <w:r w:rsidRPr="00213EF7">
        <w:rPr>
          <w:rFonts w:ascii="Times New Roman" w:hAnsi="Times New Roman" w:cs="Times New Roman"/>
          <w:szCs w:val="21"/>
        </w:rPr>
        <w:t>(</w:t>
      </w:r>
      <w:r w:rsidRPr="00213EF7">
        <w:rPr>
          <w:rFonts w:ascii="Times New Roman" w:hAnsi="Times New Roman" w:cs="Times New Roman" w:hint="eastAsia"/>
          <w:szCs w:val="21"/>
        </w:rPr>
        <w:t>CSCD</w:t>
      </w:r>
      <w:r w:rsidRPr="00213EF7">
        <w:rPr>
          <w:rFonts w:ascii="Times New Roman" w:hAnsi="Times New Roman" w:cs="Times New Roman"/>
          <w:szCs w:val="21"/>
        </w:rPr>
        <w:t>)</w:t>
      </w:r>
      <w:r w:rsidR="00D6217B">
        <w:rPr>
          <w:rFonts w:ascii="Times New Roman" w:hAnsi="Times New Roman" w:cs="Times New Roman" w:hint="eastAsia"/>
          <w:szCs w:val="21"/>
        </w:rPr>
        <w:t>.</w:t>
      </w:r>
    </w:p>
    <w:p w14:paraId="0529C942" w14:textId="74704412" w:rsidR="00CB603B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eastAsia="宋体" w:hAnsi="Times New Roman" w:cs="Times New Roman"/>
          <w:szCs w:val="21"/>
        </w:rPr>
        <w:t>[</w:t>
      </w:r>
      <w:r w:rsidR="00DC635E">
        <w:rPr>
          <w:rFonts w:ascii="Times New Roman" w:eastAsia="宋体" w:hAnsi="Times New Roman" w:cs="Times New Roman" w:hint="eastAsia"/>
          <w:szCs w:val="21"/>
        </w:rPr>
        <w:t>10</w:t>
      </w:r>
      <w:r w:rsidRPr="00213EF7">
        <w:rPr>
          <w:rFonts w:ascii="Times New Roman" w:eastAsia="宋体" w:hAnsi="Times New Roman" w:cs="Times New Roman"/>
          <w:szCs w:val="21"/>
        </w:rPr>
        <w:t>]</w:t>
      </w:r>
      <w:r w:rsidR="009A23E6">
        <w:rPr>
          <w:rFonts w:ascii="Times New Roman" w:eastAsia="宋体" w:hAnsi="Times New Roman" w:cs="Times New Roman" w:hint="eastAsia"/>
          <w:szCs w:val="21"/>
        </w:rPr>
        <w:t xml:space="preserve"> </w:t>
      </w:r>
      <w:r w:rsidR="009A23E6" w:rsidRPr="009A23E6">
        <w:rPr>
          <w:rFonts w:ascii="Times New Roman" w:eastAsia="宋体" w:hAnsi="Times New Roman" w:cs="Times New Roman"/>
          <w:b/>
          <w:bCs/>
          <w:szCs w:val="21"/>
        </w:rPr>
        <w:t>Wang L</w:t>
      </w:r>
      <w:r w:rsidR="009A23E6" w:rsidRPr="009A23E6">
        <w:rPr>
          <w:rFonts w:ascii="Times New Roman" w:eastAsia="宋体" w:hAnsi="Times New Roman" w:cs="Times New Roman" w:hint="eastAsia"/>
          <w:b/>
          <w:bCs/>
          <w:szCs w:val="21"/>
        </w:rPr>
        <w:t>.</w:t>
      </w:r>
      <w:r w:rsidR="009A23E6" w:rsidRPr="009A23E6">
        <w:rPr>
          <w:rFonts w:ascii="Times New Roman" w:eastAsia="宋体" w:hAnsi="Times New Roman" w:cs="Times New Roman"/>
          <w:szCs w:val="21"/>
        </w:rPr>
        <w:t>, Zhou S</w:t>
      </w:r>
      <w:r w:rsidR="009A23E6">
        <w:rPr>
          <w:rFonts w:ascii="Times New Roman" w:eastAsia="宋体" w:hAnsi="Times New Roman" w:cs="Times New Roman" w:hint="eastAsia"/>
          <w:szCs w:val="21"/>
        </w:rPr>
        <w:t>.</w:t>
      </w:r>
      <w:r w:rsidR="009A23E6" w:rsidRPr="009A23E6">
        <w:rPr>
          <w:rFonts w:ascii="Times New Roman" w:eastAsia="宋体" w:hAnsi="Times New Roman" w:cs="Times New Roman"/>
          <w:szCs w:val="21"/>
        </w:rPr>
        <w:t>, Lai P</w:t>
      </w:r>
      <w:r w:rsidR="009A23E6">
        <w:rPr>
          <w:rFonts w:ascii="Times New Roman" w:eastAsia="宋体" w:hAnsi="Times New Roman" w:cs="Times New Roman" w:hint="eastAsia"/>
          <w:szCs w:val="21"/>
        </w:rPr>
        <w:t>.</w:t>
      </w:r>
      <w:r w:rsidR="009A23E6" w:rsidRPr="009A23E6">
        <w:rPr>
          <w:rFonts w:ascii="Times New Roman" w:eastAsia="宋体" w:hAnsi="Times New Roman" w:cs="Times New Roman"/>
          <w:szCs w:val="21"/>
        </w:rPr>
        <w:t>, Zou D</w:t>
      </w:r>
      <w:r w:rsidR="009A23E6">
        <w:rPr>
          <w:rFonts w:ascii="Times New Roman" w:eastAsia="宋体" w:hAnsi="Times New Roman" w:cs="Times New Roman" w:hint="eastAsia"/>
          <w:szCs w:val="21"/>
        </w:rPr>
        <w:t>.</w:t>
      </w:r>
      <w:r w:rsidR="009A23E6" w:rsidRPr="009A23E6">
        <w:rPr>
          <w:rFonts w:ascii="Times New Roman" w:eastAsia="宋体" w:hAnsi="Times New Roman" w:cs="Times New Roman"/>
          <w:szCs w:val="21"/>
        </w:rPr>
        <w:t>, Song J</w:t>
      </w:r>
      <w:r w:rsidRPr="00213EF7">
        <w:rPr>
          <w:rFonts w:ascii="Times New Roman" w:eastAsia="宋体" w:hAnsi="Times New Roman" w:cs="Times New Roman" w:hint="eastAsia"/>
          <w:szCs w:val="21"/>
        </w:rPr>
        <w:t xml:space="preserve">. (2023). </w:t>
      </w:r>
      <w:r w:rsidR="009A23E6" w:rsidRPr="009A23E6">
        <w:rPr>
          <w:rFonts w:ascii="Times New Roman" w:eastAsia="宋体" w:hAnsi="Times New Roman" w:cs="Times New Roman"/>
          <w:szCs w:val="21"/>
        </w:rPr>
        <w:t>Daily monitoring of ecological conservation red line based on intelligent recognition of soundscape and analysis of intrusion factors</w:t>
      </w:r>
      <w:r w:rsidRPr="00213EF7">
        <w:rPr>
          <w:rFonts w:ascii="Times New Roman" w:eastAsia="宋体" w:hAnsi="Times New Roman" w:cs="Times New Roman" w:hint="eastAsia"/>
          <w:szCs w:val="21"/>
        </w:rPr>
        <w:t xml:space="preserve">. </w:t>
      </w:r>
      <w:r w:rsidR="00D6217B" w:rsidRPr="00D6217B">
        <w:rPr>
          <w:rFonts w:ascii="Times New Roman" w:eastAsia="宋体" w:hAnsi="Times New Roman" w:cs="Times New Roman"/>
          <w:i/>
          <w:iCs/>
          <w:szCs w:val="21"/>
        </w:rPr>
        <w:t>Tropical Geography</w:t>
      </w:r>
      <w:r w:rsidRPr="00213EF7">
        <w:rPr>
          <w:rFonts w:ascii="Times New Roman" w:eastAsia="宋体" w:hAnsi="Times New Roman" w:cs="Times New Roman" w:hint="eastAsia"/>
          <w:szCs w:val="21"/>
        </w:rPr>
        <w:t>, 43(2), 202-212.</w:t>
      </w:r>
      <w:r w:rsidRPr="00213EF7">
        <w:rPr>
          <w:rFonts w:ascii="Times New Roman" w:eastAsia="宋体" w:hAnsi="Times New Roman" w:cs="Times New Roman"/>
          <w:szCs w:val="21"/>
        </w:rPr>
        <w:t xml:space="preserve"> </w:t>
      </w:r>
      <w:r w:rsidR="00D6217B">
        <w:rPr>
          <w:rFonts w:ascii="Times New Roman" w:hAnsi="Times New Roman" w:cs="Times New Roman" w:hint="eastAsia"/>
          <w:szCs w:val="21"/>
        </w:rPr>
        <w:t>(</w:t>
      </w:r>
      <w:r w:rsidRPr="00213EF7">
        <w:rPr>
          <w:rFonts w:ascii="Times New Roman" w:hAnsi="Times New Roman" w:cs="Times New Roman" w:hint="eastAsia"/>
          <w:szCs w:val="21"/>
        </w:rPr>
        <w:t>CSCD</w:t>
      </w:r>
      <w:r w:rsidRPr="00213EF7">
        <w:rPr>
          <w:rFonts w:ascii="Times New Roman" w:hAnsi="Times New Roman" w:cs="Times New Roman"/>
          <w:szCs w:val="21"/>
        </w:rPr>
        <w:t>)</w:t>
      </w:r>
    </w:p>
    <w:p w14:paraId="2F1AAF69" w14:textId="4E071FC1" w:rsidR="00CB603B" w:rsidRPr="00213EF7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>
        <w:rPr>
          <w:rFonts w:ascii="Times New Roman" w:hAnsi="Times New Roman" w:cs="Times New Roman" w:hint="eastAsia"/>
          <w:szCs w:val="21"/>
        </w:rPr>
        <w:t>1</w:t>
      </w:r>
      <w:r w:rsidR="00DC635E">
        <w:rPr>
          <w:rFonts w:ascii="Times New Roman" w:hAnsi="Times New Roman" w:cs="Times New Roman" w:hint="eastAsia"/>
          <w:szCs w:val="21"/>
        </w:rPr>
        <w:t>1</w:t>
      </w:r>
      <w:r w:rsidRPr="00213EF7">
        <w:rPr>
          <w:rFonts w:ascii="Times New Roman" w:hAnsi="Times New Roman" w:cs="Times New Roman"/>
          <w:szCs w:val="21"/>
        </w:rPr>
        <w:t>]</w:t>
      </w:r>
      <w:r w:rsidRPr="00213EF7"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 xml:space="preserve">Jing, F., </w:t>
      </w:r>
      <w:r>
        <w:rPr>
          <w:rFonts w:ascii="Times New Roman" w:hAnsi="Times New Roman" w:cs="Times New Roman"/>
          <w:szCs w:val="21"/>
        </w:rPr>
        <w:t>…</w:t>
      </w:r>
      <w:r w:rsidRPr="00213EF7">
        <w:rPr>
          <w:rFonts w:ascii="Times New Roman" w:hAnsi="Times New Roman" w:cs="Times New Roman"/>
          <w:szCs w:val="21"/>
        </w:rPr>
        <w:t xml:space="preserve"> </w:t>
      </w:r>
      <w:r w:rsidRPr="00213EF7">
        <w:rPr>
          <w:rFonts w:ascii="Times New Roman" w:hAnsi="Times New Roman" w:cs="Times New Roman"/>
          <w:b/>
          <w:bCs/>
          <w:szCs w:val="21"/>
        </w:rPr>
        <w:t>Wang, L.</w:t>
      </w:r>
      <w:r w:rsidRPr="00213EF7">
        <w:rPr>
          <w:rFonts w:ascii="Times New Roman" w:hAnsi="Times New Roman" w:cs="Times New Roman"/>
          <w:szCs w:val="21"/>
        </w:rPr>
        <w:t xml:space="preserve">, ... (2023). Exploring large-scale spatial distribution of fear of crime by integrating small sample surveys and massive street view images. </w:t>
      </w:r>
      <w:r w:rsidRPr="00213EF7">
        <w:rPr>
          <w:rFonts w:ascii="Times New Roman" w:hAnsi="Times New Roman" w:cs="Times New Roman"/>
          <w:i/>
          <w:iCs/>
          <w:szCs w:val="21"/>
        </w:rPr>
        <w:t>Environment and Planning B: Urban Analytics and City Science</w:t>
      </w:r>
      <w:r w:rsidRPr="00213EF7">
        <w:rPr>
          <w:rFonts w:ascii="Times New Roman" w:hAnsi="Times New Roman" w:cs="Times New Roman"/>
          <w:szCs w:val="21"/>
        </w:rPr>
        <w:t xml:space="preserve">, 50(4), 1104-1120. </w:t>
      </w:r>
    </w:p>
    <w:p w14:paraId="2DC81F18" w14:textId="52EB2C40" w:rsidR="00CB603B" w:rsidRPr="00213EF7" w:rsidRDefault="00CB603B" w:rsidP="00CB603B">
      <w:pPr>
        <w:rPr>
          <w:rFonts w:ascii="Times New Roman" w:hAnsi="Times New Roman" w:cs="Times New Roman"/>
          <w:szCs w:val="21"/>
        </w:rPr>
      </w:pPr>
      <w:r w:rsidRPr="00213EF7">
        <w:rPr>
          <w:rFonts w:ascii="Times New Roman" w:hAnsi="Times New Roman" w:cs="Times New Roman"/>
          <w:szCs w:val="21"/>
        </w:rPr>
        <w:t>[</w:t>
      </w:r>
      <w:r>
        <w:rPr>
          <w:rFonts w:ascii="Times New Roman" w:hAnsi="Times New Roman" w:cs="Times New Roman" w:hint="eastAsia"/>
          <w:szCs w:val="21"/>
        </w:rPr>
        <w:t>1</w:t>
      </w:r>
      <w:r w:rsidR="00DC635E">
        <w:rPr>
          <w:rFonts w:ascii="Times New Roman" w:hAnsi="Times New Roman" w:cs="Times New Roman" w:hint="eastAsia"/>
          <w:szCs w:val="21"/>
        </w:rPr>
        <w:t>2</w:t>
      </w:r>
      <w:r w:rsidRPr="00213EF7">
        <w:rPr>
          <w:rFonts w:ascii="Times New Roman" w:hAnsi="Times New Roman" w:cs="Times New Roman"/>
          <w:szCs w:val="21"/>
        </w:rPr>
        <w:t xml:space="preserve">] Zou, D., </w:t>
      </w:r>
      <w:r>
        <w:rPr>
          <w:rFonts w:ascii="Times New Roman" w:hAnsi="Times New Roman" w:cs="Times New Roman"/>
          <w:szCs w:val="21"/>
        </w:rPr>
        <w:t>…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 xml:space="preserve">&amp; </w:t>
      </w:r>
      <w:r w:rsidRPr="00213EF7">
        <w:rPr>
          <w:rFonts w:ascii="Times New Roman" w:hAnsi="Times New Roman" w:cs="Times New Roman"/>
          <w:b/>
          <w:bCs/>
          <w:szCs w:val="21"/>
        </w:rPr>
        <w:t>Wang, L.</w:t>
      </w:r>
      <w:r w:rsidRPr="00213EF7">
        <w:rPr>
          <w:rFonts w:ascii="Times New Roman" w:hAnsi="Times New Roman" w:cs="Times New Roman"/>
          <w:szCs w:val="21"/>
        </w:rPr>
        <w:t xml:space="preserve"> (2024). Spatiotemporal Variations of COVID-19 Variants in 100 Countries: Exploring Spatial Patterns and Time-Lag Effects. </w:t>
      </w:r>
      <w:r w:rsidRPr="00213EF7">
        <w:rPr>
          <w:rFonts w:ascii="Times New Roman" w:hAnsi="Times New Roman" w:cs="Times New Roman"/>
          <w:i/>
          <w:iCs/>
          <w:szCs w:val="21"/>
        </w:rPr>
        <w:t>Annals of the American Association of Geographers</w:t>
      </w:r>
      <w:r w:rsidRPr="00213EF7">
        <w:rPr>
          <w:rFonts w:ascii="Times New Roman" w:hAnsi="Times New Roman" w:cs="Times New Roman"/>
          <w:szCs w:val="21"/>
        </w:rPr>
        <w:t>, 114(6), 1156–1176.</w:t>
      </w:r>
    </w:p>
    <w:p w14:paraId="715DAE49" w14:textId="58916C53" w:rsidR="00CB603B" w:rsidRDefault="00CB603B" w:rsidP="00CB603B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[1</w:t>
      </w:r>
      <w:r w:rsidR="00DC635E"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 xml:space="preserve">] </w:t>
      </w:r>
      <w:r w:rsidRPr="00213EF7">
        <w:rPr>
          <w:rFonts w:ascii="Times New Roman" w:hAnsi="Times New Roman" w:cs="Times New Roman"/>
          <w:szCs w:val="21"/>
        </w:rPr>
        <w:t xml:space="preserve">Song, J., </w:t>
      </w:r>
      <w:r>
        <w:rPr>
          <w:rFonts w:ascii="Times New Roman" w:hAnsi="Times New Roman" w:cs="Times New Roman"/>
          <w:szCs w:val="21"/>
        </w:rPr>
        <w:t>…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213EF7">
        <w:rPr>
          <w:rFonts w:ascii="Times New Roman" w:hAnsi="Times New Roman" w:cs="Times New Roman"/>
          <w:szCs w:val="21"/>
        </w:rPr>
        <w:t xml:space="preserve">&amp; </w:t>
      </w:r>
      <w:r w:rsidRPr="00213EF7">
        <w:rPr>
          <w:rFonts w:ascii="Times New Roman" w:hAnsi="Times New Roman" w:cs="Times New Roman"/>
          <w:b/>
          <w:bCs/>
          <w:szCs w:val="21"/>
        </w:rPr>
        <w:t>Wang, L.</w:t>
      </w:r>
      <w:r w:rsidRPr="00213EF7">
        <w:rPr>
          <w:rFonts w:ascii="Times New Roman" w:hAnsi="Times New Roman" w:cs="Times New Roman"/>
          <w:szCs w:val="21"/>
        </w:rPr>
        <w:t xml:space="preserve"> (2022). The effect of eye-level street greenness exposure on walking satisfaction: The mediating role of noise and PM2. 5. </w:t>
      </w:r>
      <w:r w:rsidRPr="00213EF7">
        <w:rPr>
          <w:rFonts w:ascii="Times New Roman" w:hAnsi="Times New Roman" w:cs="Times New Roman"/>
          <w:i/>
          <w:iCs/>
          <w:szCs w:val="21"/>
        </w:rPr>
        <w:t>Urban Forestry &amp; Urban Greening</w:t>
      </w:r>
      <w:r w:rsidRPr="00213EF7">
        <w:rPr>
          <w:rFonts w:ascii="Times New Roman" w:hAnsi="Times New Roman" w:cs="Times New Roman"/>
          <w:szCs w:val="21"/>
        </w:rPr>
        <w:t>, 77, 127752.</w:t>
      </w:r>
    </w:p>
    <w:p w14:paraId="31F42D2B" w14:textId="33947FBC" w:rsidR="00CB603B" w:rsidRPr="00213EF7" w:rsidRDefault="00CB603B" w:rsidP="00CB603B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[1</w:t>
      </w:r>
      <w:r w:rsidR="00DC635E"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 xml:space="preserve">] </w:t>
      </w:r>
      <w:r w:rsidRPr="007E5B68">
        <w:rPr>
          <w:rFonts w:ascii="Times New Roman" w:hAnsi="Times New Roman" w:cs="Times New Roman"/>
          <w:szCs w:val="21"/>
        </w:rPr>
        <w:t xml:space="preserve">Song, J., </w:t>
      </w:r>
      <w:r>
        <w:rPr>
          <w:rFonts w:ascii="Times New Roman" w:hAnsi="Times New Roman" w:cs="Times New Roman"/>
          <w:szCs w:val="21"/>
        </w:rPr>
        <w:t>…</w:t>
      </w:r>
      <w:r>
        <w:rPr>
          <w:rFonts w:ascii="Times New Roman" w:hAnsi="Times New Roman" w:cs="Times New Roman" w:hint="eastAsia"/>
          <w:szCs w:val="21"/>
        </w:rPr>
        <w:t xml:space="preserve"> </w:t>
      </w:r>
      <w:r w:rsidRPr="007E5B68">
        <w:rPr>
          <w:rFonts w:ascii="Times New Roman" w:hAnsi="Times New Roman" w:cs="Times New Roman"/>
          <w:szCs w:val="21"/>
        </w:rPr>
        <w:t xml:space="preserve">&amp; </w:t>
      </w:r>
      <w:r w:rsidRPr="007E5B68">
        <w:rPr>
          <w:rFonts w:ascii="Times New Roman" w:hAnsi="Times New Roman" w:cs="Times New Roman"/>
          <w:b/>
          <w:bCs/>
          <w:szCs w:val="21"/>
        </w:rPr>
        <w:t>Wang, L.</w:t>
      </w:r>
      <w:r w:rsidRPr="007E5B68">
        <w:rPr>
          <w:rFonts w:ascii="Times New Roman" w:hAnsi="Times New Roman" w:cs="Times New Roman"/>
          <w:szCs w:val="21"/>
        </w:rPr>
        <w:t xml:space="preserve"> (2025). Beyond recall bias: Integrating Ecological Momentary Assessment (EMA) and GPS to measure mobility-based greenery and short-term happiness across daily activity contexts. </w:t>
      </w:r>
      <w:r w:rsidRPr="00734CB4">
        <w:rPr>
          <w:rFonts w:ascii="Times New Roman" w:hAnsi="Times New Roman" w:cs="Times New Roman"/>
          <w:i/>
          <w:iCs/>
          <w:szCs w:val="21"/>
        </w:rPr>
        <w:t>Urban Forestry &amp; Urban Greening</w:t>
      </w:r>
      <w:r w:rsidRPr="007E5B68">
        <w:rPr>
          <w:rFonts w:ascii="Times New Roman" w:hAnsi="Times New Roman" w:cs="Times New Roman"/>
          <w:szCs w:val="21"/>
        </w:rPr>
        <w:t>, 128965.</w:t>
      </w:r>
    </w:p>
    <w:p w14:paraId="6DE0F3BB" w14:textId="77777777" w:rsidR="00245FDE" w:rsidRPr="00245FDE" w:rsidRDefault="00245FDE" w:rsidP="00B9597C">
      <w:pPr>
        <w:jc w:val="left"/>
        <w:rPr>
          <w:rFonts w:ascii="Times New Roman" w:hAnsi="Times New Roman" w:cs="Times New Roman"/>
        </w:rPr>
      </w:pPr>
    </w:p>
    <w:p w14:paraId="24A7F0D5" w14:textId="430A3BE8" w:rsidR="00073301" w:rsidRPr="00073301" w:rsidRDefault="00073301" w:rsidP="00073301">
      <w:pPr>
        <w:ind w:left="240" w:hangingChars="100" w:hanging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Patents &amp; Software</w:t>
      </w:r>
      <w:r w:rsidRPr="0007330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FDCD23" w14:textId="588E8207" w:rsidR="00776AB9" w:rsidRDefault="00A64373" w:rsidP="00D01291">
      <w:pPr>
        <w:ind w:left="210" w:hangingChars="100" w:hanging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[</w:t>
      </w:r>
      <w:r w:rsidR="00B9597C">
        <w:rPr>
          <w:rFonts w:ascii="Times New Roman" w:hAnsi="Times New Roman" w:cs="Times New Roman" w:hint="eastAsia"/>
          <w:szCs w:val="21"/>
        </w:rPr>
        <w:t>1</w:t>
      </w:r>
      <w:r w:rsidR="00F732CB"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 xml:space="preserve">] </w:t>
      </w:r>
      <w:r w:rsidR="00780A71" w:rsidRPr="00776AB9">
        <w:rPr>
          <w:rFonts w:ascii="Times New Roman" w:hAnsi="Times New Roman" w:cs="Times New Roman"/>
          <w:szCs w:val="21"/>
        </w:rPr>
        <w:t xml:space="preserve">Suhong </w:t>
      </w:r>
      <w:r w:rsidRPr="00776AB9">
        <w:rPr>
          <w:rFonts w:ascii="Times New Roman" w:hAnsi="Times New Roman" w:cs="Times New Roman"/>
          <w:szCs w:val="21"/>
        </w:rPr>
        <w:t xml:space="preserve">Zhou, </w:t>
      </w:r>
      <w:r w:rsidRPr="00776AB9">
        <w:rPr>
          <w:rFonts w:ascii="Times New Roman" w:hAnsi="Times New Roman" w:cs="Times New Roman"/>
          <w:b/>
          <w:bCs/>
          <w:szCs w:val="21"/>
        </w:rPr>
        <w:t>Linsen</w:t>
      </w:r>
      <w:r w:rsidR="00780A71" w:rsidRPr="00780A71">
        <w:rPr>
          <w:rFonts w:ascii="Times New Roman" w:hAnsi="Times New Roman" w:cs="Times New Roman"/>
          <w:b/>
          <w:bCs/>
          <w:szCs w:val="21"/>
        </w:rPr>
        <w:t xml:space="preserve"> </w:t>
      </w:r>
      <w:r w:rsidR="00780A71" w:rsidRPr="00776AB9">
        <w:rPr>
          <w:rFonts w:ascii="Times New Roman" w:hAnsi="Times New Roman" w:cs="Times New Roman"/>
          <w:b/>
          <w:bCs/>
          <w:szCs w:val="21"/>
        </w:rPr>
        <w:t>Wang</w:t>
      </w:r>
      <w:r w:rsidRPr="00776AB9"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t xml:space="preserve"> </w:t>
      </w:r>
      <w:r w:rsidR="00780A71">
        <w:rPr>
          <w:rFonts w:ascii="Times New Roman" w:hAnsi="Times New Roman" w:cs="Times New Roman"/>
          <w:szCs w:val="21"/>
        </w:rPr>
        <w:t xml:space="preserve">Dan </w:t>
      </w:r>
      <w:r>
        <w:rPr>
          <w:rFonts w:ascii="Times New Roman" w:hAnsi="Times New Roman" w:cs="Times New Roman"/>
          <w:szCs w:val="21"/>
        </w:rPr>
        <w:t xml:space="preserve">Zou, </w:t>
      </w:r>
      <w:r w:rsidR="00780A71">
        <w:rPr>
          <w:rFonts w:ascii="Times New Roman" w:hAnsi="Times New Roman" w:cs="Times New Roman"/>
          <w:szCs w:val="21"/>
        </w:rPr>
        <w:t xml:space="preserve">Jiangyu </w:t>
      </w:r>
      <w:r>
        <w:rPr>
          <w:rFonts w:ascii="Times New Roman" w:hAnsi="Times New Roman" w:cs="Times New Roman"/>
          <w:szCs w:val="21"/>
        </w:rPr>
        <w:t xml:space="preserve">Song </w:t>
      </w:r>
      <w:r w:rsidR="00D034AE">
        <w:rPr>
          <w:rFonts w:ascii="Times New Roman" w:hAnsi="Times New Roman" w:cs="Times New Roman"/>
          <w:szCs w:val="21"/>
        </w:rPr>
        <w:t xml:space="preserve">and </w:t>
      </w:r>
      <w:r w:rsidR="00780A71">
        <w:rPr>
          <w:rFonts w:ascii="Times New Roman" w:hAnsi="Times New Roman" w:cs="Times New Roman"/>
          <w:szCs w:val="21"/>
        </w:rPr>
        <w:t xml:space="preserve">Shuailin </w:t>
      </w:r>
      <w:r>
        <w:rPr>
          <w:rFonts w:ascii="Times New Roman" w:hAnsi="Times New Roman" w:cs="Times New Roman"/>
          <w:szCs w:val="21"/>
        </w:rPr>
        <w:t>Wu.</w:t>
      </w:r>
      <w:r w:rsidR="00D9514A">
        <w:rPr>
          <w:rFonts w:ascii="Times New Roman" w:hAnsi="Times New Roman" w:cs="Times New Roman"/>
          <w:szCs w:val="21"/>
        </w:rPr>
        <w:t xml:space="preserve"> </w:t>
      </w:r>
      <w:r w:rsidR="00662C35" w:rsidRPr="00662C35">
        <w:rPr>
          <w:rFonts w:ascii="Times New Roman" w:hAnsi="Times New Roman" w:cs="Times New Roman"/>
          <w:szCs w:val="21"/>
        </w:rPr>
        <w:t xml:space="preserve">A </w:t>
      </w:r>
      <w:r w:rsidR="00662C35">
        <w:rPr>
          <w:rFonts w:ascii="Times New Roman" w:hAnsi="Times New Roman" w:cs="Times New Roman"/>
          <w:szCs w:val="21"/>
        </w:rPr>
        <w:t>M</w:t>
      </w:r>
      <w:r w:rsidR="00662C35" w:rsidRPr="00662C35">
        <w:rPr>
          <w:rFonts w:ascii="Times New Roman" w:hAnsi="Times New Roman" w:cs="Times New Roman"/>
          <w:szCs w:val="21"/>
        </w:rPr>
        <w:t xml:space="preserve">ethod for </w:t>
      </w:r>
      <w:r w:rsidR="00662C35">
        <w:rPr>
          <w:rFonts w:ascii="Times New Roman" w:hAnsi="Times New Roman" w:cs="Times New Roman"/>
          <w:szCs w:val="21"/>
        </w:rPr>
        <w:t>E</w:t>
      </w:r>
      <w:r w:rsidR="00662C35" w:rsidRPr="00662C35">
        <w:rPr>
          <w:rFonts w:ascii="Times New Roman" w:hAnsi="Times New Roman" w:cs="Times New Roman"/>
          <w:szCs w:val="21"/>
        </w:rPr>
        <w:t xml:space="preserve">cological </w:t>
      </w:r>
      <w:r w:rsidR="00662C35">
        <w:rPr>
          <w:rFonts w:ascii="Times New Roman" w:hAnsi="Times New Roman" w:cs="Times New Roman"/>
          <w:szCs w:val="21"/>
        </w:rPr>
        <w:t>L</w:t>
      </w:r>
      <w:r w:rsidR="00662C35" w:rsidRPr="00662C35">
        <w:rPr>
          <w:rFonts w:ascii="Times New Roman" w:hAnsi="Times New Roman" w:cs="Times New Roman"/>
          <w:szCs w:val="21"/>
        </w:rPr>
        <w:t xml:space="preserve">and </w:t>
      </w:r>
      <w:r w:rsidR="00662C35">
        <w:rPr>
          <w:rFonts w:ascii="Times New Roman" w:hAnsi="Times New Roman" w:cs="Times New Roman"/>
          <w:szCs w:val="21"/>
        </w:rPr>
        <w:t>C</w:t>
      </w:r>
      <w:r w:rsidR="00662C35" w:rsidRPr="00662C35">
        <w:rPr>
          <w:rFonts w:ascii="Times New Roman" w:hAnsi="Times New Roman" w:cs="Times New Roman"/>
          <w:szCs w:val="21"/>
        </w:rPr>
        <w:t xml:space="preserve">onservation </w:t>
      </w:r>
      <w:r w:rsidR="00662C35">
        <w:rPr>
          <w:rFonts w:ascii="Times New Roman" w:hAnsi="Times New Roman" w:cs="Times New Roman"/>
          <w:szCs w:val="21"/>
        </w:rPr>
        <w:t>B</w:t>
      </w:r>
      <w:r w:rsidR="00662C35" w:rsidRPr="00662C35">
        <w:rPr>
          <w:rFonts w:ascii="Times New Roman" w:hAnsi="Times New Roman" w:cs="Times New Roman"/>
          <w:szCs w:val="21"/>
        </w:rPr>
        <w:t xml:space="preserve">ased on </w:t>
      </w:r>
      <w:r w:rsidR="00A51C6A">
        <w:rPr>
          <w:rFonts w:ascii="Times New Roman" w:hAnsi="Times New Roman" w:cs="Times New Roman"/>
          <w:szCs w:val="21"/>
        </w:rPr>
        <w:t>I</w:t>
      </w:r>
      <w:r w:rsidR="00662C35" w:rsidRPr="00662C35">
        <w:rPr>
          <w:rFonts w:ascii="Times New Roman" w:hAnsi="Times New Roman" w:cs="Times New Roman"/>
          <w:szCs w:val="21"/>
        </w:rPr>
        <w:t xml:space="preserve">ntelligent </w:t>
      </w:r>
      <w:r w:rsidR="00A51C6A">
        <w:rPr>
          <w:rFonts w:ascii="Times New Roman" w:hAnsi="Times New Roman" w:cs="Times New Roman"/>
          <w:szCs w:val="21"/>
        </w:rPr>
        <w:t>A</w:t>
      </w:r>
      <w:r w:rsidR="00662C35" w:rsidRPr="00662C35">
        <w:rPr>
          <w:rFonts w:ascii="Times New Roman" w:hAnsi="Times New Roman" w:cs="Times New Roman"/>
          <w:szCs w:val="21"/>
        </w:rPr>
        <w:t xml:space="preserve">nalysis of </w:t>
      </w:r>
      <w:r w:rsidR="00662C35">
        <w:rPr>
          <w:rFonts w:ascii="Times New Roman" w:hAnsi="Times New Roman" w:cs="Times New Roman"/>
          <w:szCs w:val="21"/>
        </w:rPr>
        <w:t>sound</w:t>
      </w:r>
      <w:r w:rsidR="00662C35" w:rsidRPr="00662C35">
        <w:rPr>
          <w:rFonts w:ascii="Times New Roman" w:hAnsi="Times New Roman" w:cs="Times New Roman"/>
          <w:szCs w:val="21"/>
        </w:rPr>
        <w:t>scapes</w:t>
      </w:r>
      <w:r w:rsidR="00B56023">
        <w:rPr>
          <w:rFonts w:ascii="Times New Roman" w:hAnsi="Times New Roman" w:cs="Times New Roman"/>
          <w:szCs w:val="21"/>
        </w:rPr>
        <w:t>.</w:t>
      </w:r>
      <w:r w:rsidR="00B56023" w:rsidRPr="00B56023">
        <w:rPr>
          <w:rFonts w:ascii="Times New Roman" w:hAnsi="Times New Roman" w:cs="Times New Roman"/>
          <w:i/>
          <w:iCs/>
          <w:szCs w:val="21"/>
        </w:rPr>
        <w:t xml:space="preserve"> </w:t>
      </w:r>
      <w:r w:rsidR="00B56023" w:rsidRPr="00091C51">
        <w:rPr>
          <w:rFonts w:ascii="Times New Roman" w:hAnsi="Times New Roman" w:cs="Times New Roman"/>
          <w:i/>
          <w:iCs/>
          <w:szCs w:val="21"/>
        </w:rPr>
        <w:t>China National Intellectual Property Administration</w:t>
      </w:r>
      <w:r w:rsidR="00B56023">
        <w:rPr>
          <w:rFonts w:ascii="Times New Roman" w:hAnsi="Times New Roman" w:cs="Times New Roman"/>
          <w:szCs w:val="21"/>
        </w:rPr>
        <w:t>,</w:t>
      </w:r>
      <w:r w:rsidR="001268FF">
        <w:rPr>
          <w:rFonts w:ascii="Times New Roman" w:hAnsi="Times New Roman" w:cs="Times New Roman"/>
          <w:szCs w:val="21"/>
        </w:rPr>
        <w:t xml:space="preserve"> </w:t>
      </w:r>
      <w:r w:rsidR="00B56023" w:rsidRPr="00B56023">
        <w:rPr>
          <w:rFonts w:ascii="Times New Roman" w:hAnsi="Times New Roman" w:cs="Times New Roman"/>
          <w:szCs w:val="21"/>
        </w:rPr>
        <w:t>CN115545427A</w:t>
      </w:r>
      <w:r w:rsidR="00B56023">
        <w:rPr>
          <w:rFonts w:ascii="Times New Roman" w:hAnsi="Times New Roman" w:cs="Times New Roman"/>
          <w:szCs w:val="21"/>
        </w:rPr>
        <w:t>.</w:t>
      </w:r>
    </w:p>
    <w:p w14:paraId="76519F40" w14:textId="3AB166B5" w:rsidR="00494540" w:rsidRDefault="00340FD3" w:rsidP="008A54EA">
      <w:pPr>
        <w:ind w:left="210" w:hangingChars="100" w:hanging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[</w:t>
      </w:r>
      <w:r w:rsidR="00A92CDB">
        <w:rPr>
          <w:rFonts w:ascii="Times New Roman" w:hAnsi="Times New Roman" w:cs="Times New Roman" w:hint="eastAsia"/>
          <w:szCs w:val="21"/>
        </w:rPr>
        <w:t>1</w:t>
      </w:r>
      <w:r w:rsidR="00F732CB"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 xml:space="preserve">] </w:t>
      </w:r>
      <w:r w:rsidR="00780A71" w:rsidRPr="00776AB9">
        <w:rPr>
          <w:rFonts w:ascii="Times New Roman" w:hAnsi="Times New Roman" w:cs="Times New Roman"/>
          <w:szCs w:val="21"/>
        </w:rPr>
        <w:t xml:space="preserve">Suhong </w:t>
      </w:r>
      <w:r w:rsidR="00073301" w:rsidRPr="00776AB9">
        <w:rPr>
          <w:rFonts w:ascii="Times New Roman" w:hAnsi="Times New Roman" w:cs="Times New Roman"/>
          <w:szCs w:val="21"/>
        </w:rPr>
        <w:t>Zhou,</w:t>
      </w:r>
      <w:r w:rsidR="00073301">
        <w:rPr>
          <w:rFonts w:ascii="Times New Roman" w:hAnsi="Times New Roman" w:cs="Times New Roman"/>
          <w:szCs w:val="21"/>
        </w:rPr>
        <w:t xml:space="preserve"> </w:t>
      </w:r>
      <w:r w:rsidR="00780A71">
        <w:rPr>
          <w:rFonts w:ascii="Times New Roman" w:hAnsi="Times New Roman" w:cs="Times New Roman"/>
          <w:szCs w:val="21"/>
        </w:rPr>
        <w:t xml:space="preserve">Jiangyu </w:t>
      </w:r>
      <w:r w:rsidR="00073301">
        <w:rPr>
          <w:rFonts w:ascii="Times New Roman" w:hAnsi="Times New Roman" w:cs="Times New Roman"/>
          <w:szCs w:val="21"/>
        </w:rPr>
        <w:t xml:space="preserve">Song, </w:t>
      </w:r>
      <w:r w:rsidR="00780A71">
        <w:rPr>
          <w:rFonts w:ascii="Times New Roman" w:hAnsi="Times New Roman" w:cs="Times New Roman"/>
          <w:szCs w:val="21"/>
        </w:rPr>
        <w:t xml:space="preserve">Qiuping </w:t>
      </w:r>
      <w:r w:rsidR="00B82666">
        <w:rPr>
          <w:rFonts w:ascii="Times New Roman" w:hAnsi="Times New Roman" w:cs="Times New Roman"/>
          <w:szCs w:val="21"/>
        </w:rPr>
        <w:t>Li</w:t>
      </w:r>
      <w:r w:rsidR="00D034AE">
        <w:rPr>
          <w:rFonts w:ascii="Times New Roman" w:hAnsi="Times New Roman" w:cs="Times New Roman"/>
          <w:szCs w:val="21"/>
        </w:rPr>
        <w:t xml:space="preserve">, </w:t>
      </w:r>
      <w:r w:rsidR="00780A71" w:rsidRPr="00776AB9">
        <w:rPr>
          <w:rFonts w:ascii="Times New Roman" w:hAnsi="Times New Roman" w:cs="Times New Roman"/>
          <w:b/>
          <w:bCs/>
          <w:szCs w:val="21"/>
        </w:rPr>
        <w:t xml:space="preserve">Linsen </w:t>
      </w:r>
      <w:r w:rsidR="00D034AE" w:rsidRPr="00776AB9">
        <w:rPr>
          <w:rFonts w:ascii="Times New Roman" w:hAnsi="Times New Roman" w:cs="Times New Roman"/>
          <w:b/>
          <w:bCs/>
          <w:szCs w:val="21"/>
        </w:rPr>
        <w:t xml:space="preserve">Wang </w:t>
      </w:r>
      <w:r w:rsidR="00D034AE">
        <w:rPr>
          <w:rFonts w:ascii="Times New Roman" w:hAnsi="Times New Roman" w:cs="Times New Roman"/>
          <w:szCs w:val="21"/>
        </w:rPr>
        <w:t xml:space="preserve">and </w:t>
      </w:r>
      <w:r w:rsidR="00780A71">
        <w:rPr>
          <w:rFonts w:ascii="Times New Roman" w:hAnsi="Times New Roman" w:cs="Times New Roman"/>
          <w:szCs w:val="21"/>
        </w:rPr>
        <w:t xml:space="preserve">Ruofei </w:t>
      </w:r>
      <w:r w:rsidR="00D034AE">
        <w:rPr>
          <w:rFonts w:ascii="Times New Roman" w:hAnsi="Times New Roman" w:cs="Times New Roman"/>
          <w:szCs w:val="21"/>
        </w:rPr>
        <w:t xml:space="preserve">Ma. </w:t>
      </w:r>
      <w:r w:rsidR="008A3AFC" w:rsidRPr="008A3AFC">
        <w:rPr>
          <w:rFonts w:ascii="Times New Roman" w:hAnsi="Times New Roman" w:cs="Times New Roman"/>
          <w:szCs w:val="21"/>
        </w:rPr>
        <w:t xml:space="preserve">A </w:t>
      </w:r>
      <w:r w:rsidR="008A3AFC">
        <w:rPr>
          <w:rFonts w:ascii="Times New Roman" w:hAnsi="Times New Roman" w:cs="Times New Roman"/>
          <w:szCs w:val="21"/>
        </w:rPr>
        <w:t>M</w:t>
      </w:r>
      <w:r w:rsidR="008A3AFC" w:rsidRPr="008A3AFC">
        <w:rPr>
          <w:rFonts w:ascii="Times New Roman" w:hAnsi="Times New Roman" w:cs="Times New Roman"/>
          <w:szCs w:val="21"/>
        </w:rPr>
        <w:t xml:space="preserve">ethod and </w:t>
      </w:r>
      <w:r w:rsidR="008A3AFC">
        <w:rPr>
          <w:rFonts w:ascii="Times New Roman" w:hAnsi="Times New Roman" w:cs="Times New Roman"/>
          <w:szCs w:val="21"/>
        </w:rPr>
        <w:t>S</w:t>
      </w:r>
      <w:r w:rsidR="008A3AFC" w:rsidRPr="008A3AFC">
        <w:rPr>
          <w:rFonts w:ascii="Times New Roman" w:hAnsi="Times New Roman" w:cs="Times New Roman"/>
          <w:szCs w:val="21"/>
        </w:rPr>
        <w:t xml:space="preserve">ystem for </w:t>
      </w:r>
      <w:r w:rsidR="008A3AFC">
        <w:rPr>
          <w:rFonts w:ascii="Times New Roman" w:hAnsi="Times New Roman" w:cs="Times New Roman"/>
          <w:szCs w:val="21"/>
        </w:rPr>
        <w:t>R</w:t>
      </w:r>
      <w:r w:rsidR="008A3AFC" w:rsidRPr="008A3AFC">
        <w:rPr>
          <w:rFonts w:ascii="Times New Roman" w:hAnsi="Times New Roman" w:cs="Times New Roman"/>
          <w:szCs w:val="21"/>
        </w:rPr>
        <w:t xml:space="preserve">oute </w:t>
      </w:r>
      <w:r w:rsidR="008A3AFC">
        <w:rPr>
          <w:rFonts w:ascii="Times New Roman" w:hAnsi="Times New Roman" w:cs="Times New Roman"/>
          <w:szCs w:val="21"/>
        </w:rPr>
        <w:t>R</w:t>
      </w:r>
      <w:r w:rsidR="008A3AFC" w:rsidRPr="008A3AFC">
        <w:rPr>
          <w:rFonts w:ascii="Times New Roman" w:hAnsi="Times New Roman" w:cs="Times New Roman"/>
          <w:szCs w:val="21"/>
        </w:rPr>
        <w:t xml:space="preserve">ecommendation </w:t>
      </w:r>
      <w:r w:rsidR="008A3AFC">
        <w:rPr>
          <w:rFonts w:ascii="Times New Roman" w:hAnsi="Times New Roman" w:cs="Times New Roman"/>
          <w:szCs w:val="21"/>
        </w:rPr>
        <w:t>B</w:t>
      </w:r>
      <w:r w:rsidR="008A3AFC" w:rsidRPr="008A3AFC">
        <w:rPr>
          <w:rFonts w:ascii="Times New Roman" w:hAnsi="Times New Roman" w:cs="Times New Roman"/>
          <w:szCs w:val="21"/>
        </w:rPr>
        <w:t xml:space="preserve">ased on </w:t>
      </w:r>
      <w:r w:rsidR="008A3AFC">
        <w:rPr>
          <w:rFonts w:ascii="Times New Roman" w:hAnsi="Times New Roman" w:cs="Times New Roman"/>
          <w:szCs w:val="21"/>
        </w:rPr>
        <w:t>M</w:t>
      </w:r>
      <w:r w:rsidR="008A3AFC" w:rsidRPr="008A3AFC">
        <w:rPr>
          <w:rFonts w:ascii="Times New Roman" w:hAnsi="Times New Roman" w:cs="Times New Roman"/>
          <w:szCs w:val="21"/>
        </w:rPr>
        <w:t xml:space="preserve">ultidimensional </w:t>
      </w:r>
      <w:r w:rsidR="008A3AFC">
        <w:rPr>
          <w:rFonts w:ascii="Times New Roman" w:hAnsi="Times New Roman" w:cs="Times New Roman"/>
          <w:szCs w:val="21"/>
        </w:rPr>
        <w:t>E</w:t>
      </w:r>
      <w:r w:rsidR="008A3AFC" w:rsidRPr="008A3AFC">
        <w:rPr>
          <w:rFonts w:ascii="Times New Roman" w:hAnsi="Times New Roman" w:cs="Times New Roman"/>
          <w:szCs w:val="21"/>
        </w:rPr>
        <w:t xml:space="preserve">lements and </w:t>
      </w:r>
      <w:r w:rsidR="008A3AFC">
        <w:rPr>
          <w:rFonts w:ascii="Times New Roman" w:hAnsi="Times New Roman" w:cs="Times New Roman"/>
          <w:szCs w:val="21"/>
        </w:rPr>
        <w:t>S</w:t>
      </w:r>
      <w:r w:rsidR="008A3AFC" w:rsidRPr="008A3AFC">
        <w:rPr>
          <w:rFonts w:ascii="Times New Roman" w:hAnsi="Times New Roman" w:cs="Times New Roman"/>
          <w:szCs w:val="21"/>
        </w:rPr>
        <w:t xml:space="preserve">cores of </w:t>
      </w:r>
      <w:r w:rsidR="008A3AFC">
        <w:rPr>
          <w:rFonts w:ascii="Times New Roman" w:hAnsi="Times New Roman" w:cs="Times New Roman"/>
          <w:szCs w:val="21"/>
        </w:rPr>
        <w:t>S</w:t>
      </w:r>
      <w:r w:rsidR="008A3AFC" w:rsidRPr="008A3AFC">
        <w:rPr>
          <w:rFonts w:ascii="Times New Roman" w:hAnsi="Times New Roman" w:cs="Times New Roman"/>
          <w:szCs w:val="21"/>
        </w:rPr>
        <w:t xml:space="preserve">treet </w:t>
      </w:r>
      <w:r w:rsidR="008A3AFC">
        <w:rPr>
          <w:rFonts w:ascii="Times New Roman" w:hAnsi="Times New Roman" w:cs="Times New Roman"/>
          <w:szCs w:val="21"/>
        </w:rPr>
        <w:t>V</w:t>
      </w:r>
      <w:r w:rsidR="008A3AFC" w:rsidRPr="008A3AFC">
        <w:rPr>
          <w:rFonts w:ascii="Times New Roman" w:hAnsi="Times New Roman" w:cs="Times New Roman"/>
          <w:szCs w:val="21"/>
        </w:rPr>
        <w:t>iew</w:t>
      </w:r>
      <w:r w:rsidR="00251A22">
        <w:rPr>
          <w:rFonts w:ascii="Times New Roman" w:hAnsi="Times New Roman" w:cs="Times New Roman"/>
          <w:szCs w:val="21"/>
        </w:rPr>
        <w:t xml:space="preserve"> Images</w:t>
      </w:r>
      <w:r w:rsidR="008A3AFC">
        <w:rPr>
          <w:rFonts w:ascii="Times New Roman" w:hAnsi="Times New Roman" w:cs="Times New Roman"/>
          <w:szCs w:val="21"/>
        </w:rPr>
        <w:t xml:space="preserve">. </w:t>
      </w:r>
      <w:r w:rsidR="00780A71" w:rsidRPr="00091C51">
        <w:rPr>
          <w:rFonts w:ascii="Times New Roman" w:hAnsi="Times New Roman" w:cs="Times New Roman"/>
          <w:i/>
          <w:iCs/>
          <w:szCs w:val="21"/>
        </w:rPr>
        <w:t>China National Intellectual Property Administration</w:t>
      </w:r>
      <w:r w:rsidR="00A63A45">
        <w:rPr>
          <w:rFonts w:ascii="Times New Roman" w:hAnsi="Times New Roman" w:cs="Times New Roman"/>
          <w:szCs w:val="21"/>
        </w:rPr>
        <w:t>,</w:t>
      </w:r>
      <w:r w:rsidR="00780A71" w:rsidRPr="007852F7">
        <w:rPr>
          <w:rFonts w:ascii="Times New Roman" w:hAnsi="Times New Roman" w:cs="Times New Roman"/>
          <w:szCs w:val="21"/>
        </w:rPr>
        <w:t xml:space="preserve"> </w:t>
      </w:r>
      <w:r w:rsidR="008613B0" w:rsidRPr="008613B0">
        <w:rPr>
          <w:rFonts w:ascii="Times New Roman" w:hAnsi="Times New Roman" w:cs="Times New Roman"/>
          <w:szCs w:val="21"/>
        </w:rPr>
        <w:t>CN202110562651.X</w:t>
      </w:r>
      <w:r w:rsidR="00312D05">
        <w:rPr>
          <w:rFonts w:ascii="Times New Roman" w:hAnsi="Times New Roman" w:cs="Times New Roman"/>
          <w:szCs w:val="21"/>
        </w:rPr>
        <w:t>.</w:t>
      </w:r>
    </w:p>
    <w:p w14:paraId="35C5A009" w14:textId="77777777" w:rsidR="00A65EA2" w:rsidRDefault="00A65EA2" w:rsidP="00A65EA2">
      <w:pPr>
        <w:rPr>
          <w:rFonts w:ascii="Times New Roman" w:hAnsi="Times New Roman" w:cs="Times New Roman"/>
          <w:szCs w:val="21"/>
        </w:rPr>
      </w:pPr>
    </w:p>
    <w:p w14:paraId="52E830DC" w14:textId="45DB27CF" w:rsidR="00A65EA2" w:rsidRDefault="00A65EA2" w:rsidP="00A65E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9ED4C" wp14:editId="76815399">
                <wp:simplePos x="0" y="0"/>
                <wp:positionH relativeFrom="column">
                  <wp:posOffset>-175895</wp:posOffset>
                </wp:positionH>
                <wp:positionV relativeFrom="paragraph">
                  <wp:posOffset>196850</wp:posOffset>
                </wp:positionV>
                <wp:extent cx="6201508" cy="0"/>
                <wp:effectExtent l="0" t="0" r="0" b="0"/>
                <wp:wrapNone/>
                <wp:docPr id="41335502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4A0C140" id="直接连接符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5pt,15.5pt" to="474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AB30D1" w:rsidRPr="00AB30D1">
        <w:rPr>
          <w:rFonts w:ascii="Times New Roman" w:hAnsi="Times New Roman" w:cs="Times New Roman"/>
          <w:b/>
          <w:bCs/>
          <w:sz w:val="24"/>
          <w:szCs w:val="24"/>
        </w:rPr>
        <w:t>PARTICIPATED PROJECTS</w:t>
      </w:r>
    </w:p>
    <w:p w14:paraId="4C7CD569" w14:textId="0C6BD087" w:rsidR="00BC3DDA" w:rsidRPr="005C49A0" w:rsidRDefault="00BC3DDA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Hong Kong Research Grants Council (RGC) Collaborative Research Fund</w:t>
      </w:r>
      <w:r w:rsidRPr="005C49A0">
        <w:rPr>
          <w:rFonts w:ascii="Times New Roman" w:hAnsi="Times New Roman" w:cs="Times New Roman" w:hint="eastAsia"/>
          <w:szCs w:val="21"/>
        </w:rPr>
        <w:t>:</w:t>
      </w:r>
      <w:r w:rsidRPr="005C49A0">
        <w:rPr>
          <w:rFonts w:ascii="Times New Roman" w:hAnsi="Times New Roman" w:cs="Times New Roman"/>
          <w:szCs w:val="21"/>
        </w:rPr>
        <w:t xml:space="preserve"> Deploying Geospatial Big Data and Real-time Mobile Sensing to Assess the Health Impacts of Individual Exposure to Green/blue Spaces, Light at Night, Air Pollution, and Noise (GLAN). 2021-202</w:t>
      </w:r>
      <w:r w:rsidRPr="005C49A0">
        <w:rPr>
          <w:rFonts w:ascii="Times New Roman" w:hAnsi="Times New Roman" w:cs="Times New Roman" w:hint="eastAsia"/>
          <w:szCs w:val="21"/>
        </w:rPr>
        <w:t>5</w:t>
      </w:r>
      <w:r w:rsidRPr="005C49A0">
        <w:rPr>
          <w:rFonts w:ascii="Times New Roman" w:hAnsi="Times New Roman" w:cs="Times New Roman"/>
          <w:szCs w:val="21"/>
        </w:rPr>
        <w:t>.</w:t>
      </w:r>
    </w:p>
    <w:p w14:paraId="62C3B35A" w14:textId="46944A51" w:rsidR="00456AA5" w:rsidRPr="005C49A0" w:rsidRDefault="00456AA5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National Natural Science Foundation of China (NSFC) General Fund</w:t>
      </w:r>
      <w:r w:rsidRPr="005C49A0">
        <w:rPr>
          <w:rFonts w:ascii="Times New Roman" w:hAnsi="Times New Roman" w:cs="Times New Roman"/>
          <w:szCs w:val="21"/>
        </w:rPr>
        <w:t xml:space="preserve">: Spatial Effects of Geographic </w:t>
      </w:r>
      <w:r w:rsidRPr="005C49A0">
        <w:rPr>
          <w:rFonts w:ascii="Times New Roman" w:hAnsi="Times New Roman" w:cs="Times New Roman"/>
          <w:szCs w:val="21"/>
        </w:rPr>
        <w:lastRenderedPageBreak/>
        <w:t>Environmental Exposure and Perception on Social-Psychological Health from a Mobility Perspective, 2023</w:t>
      </w:r>
      <w:r w:rsidRPr="005C49A0">
        <w:rPr>
          <w:rFonts w:ascii="Times New Roman" w:hAnsi="Times New Roman" w:cs="Times New Roman" w:hint="eastAsia"/>
          <w:szCs w:val="21"/>
        </w:rPr>
        <w:t>-</w:t>
      </w:r>
      <w:r w:rsidRPr="005C49A0">
        <w:rPr>
          <w:rFonts w:ascii="Times New Roman" w:hAnsi="Times New Roman" w:cs="Times New Roman"/>
          <w:szCs w:val="21"/>
        </w:rPr>
        <w:t>2026.</w:t>
      </w:r>
    </w:p>
    <w:p w14:paraId="08FF5764" w14:textId="2DF13911" w:rsidR="00A65EA2" w:rsidRDefault="005C49A0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National Natural Science Foundation of China (NSFC) General Program:</w:t>
      </w:r>
      <w:r w:rsidRPr="005C49A0">
        <w:rPr>
          <w:rFonts w:ascii="Times New Roman" w:hAnsi="Times New Roman" w:cs="Times New Roman"/>
          <w:szCs w:val="21"/>
        </w:rPr>
        <w:t xml:space="preserve"> Health Effects and Mechanisms of Geographic Environmental Exposure in Residents' Spatiotemporal Behavior, 2019</w:t>
      </w:r>
      <w:r>
        <w:rPr>
          <w:rFonts w:ascii="Times New Roman" w:hAnsi="Times New Roman" w:cs="Times New Roman" w:hint="eastAsia"/>
          <w:szCs w:val="21"/>
        </w:rPr>
        <w:t>-</w:t>
      </w:r>
      <w:r w:rsidRPr="005C49A0">
        <w:rPr>
          <w:rFonts w:ascii="Times New Roman" w:hAnsi="Times New Roman" w:cs="Times New Roman"/>
          <w:szCs w:val="21"/>
        </w:rPr>
        <w:t>2022.</w:t>
      </w:r>
    </w:p>
    <w:p w14:paraId="66DD15CC" w14:textId="1AF51188" w:rsidR="005C49A0" w:rsidRDefault="005C49A0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Guangdong Provincial Key Area R&amp;D Program Aligned with National Major Science and Technology Projects:</w:t>
      </w:r>
      <w:r w:rsidRPr="005C49A0">
        <w:rPr>
          <w:rFonts w:ascii="Times New Roman" w:hAnsi="Times New Roman" w:cs="Times New Roman"/>
          <w:szCs w:val="21"/>
        </w:rPr>
        <w:t xml:space="preserve"> Key Technologies for Intelligent Spatial Development Management and Planning Support of Villages and Towns at the County Level, 2020</w:t>
      </w:r>
      <w:r>
        <w:rPr>
          <w:rFonts w:ascii="Times New Roman" w:hAnsi="Times New Roman" w:cs="Times New Roman" w:hint="eastAsia"/>
          <w:szCs w:val="21"/>
        </w:rPr>
        <w:t>-</w:t>
      </w:r>
      <w:r w:rsidRPr="005C49A0">
        <w:rPr>
          <w:rFonts w:ascii="Times New Roman" w:hAnsi="Times New Roman" w:cs="Times New Roman"/>
          <w:szCs w:val="21"/>
        </w:rPr>
        <w:t>2023.</w:t>
      </w:r>
    </w:p>
    <w:p w14:paraId="18A09A63" w14:textId="7FB4E999" w:rsidR="00A65EA2" w:rsidRDefault="005C49A0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National Key R&amp;D Program Sub</w:t>
      </w:r>
      <w:r>
        <w:rPr>
          <w:rFonts w:ascii="Times New Roman" w:hAnsi="Times New Roman" w:cs="Times New Roman" w:hint="eastAsia"/>
          <w:b/>
          <w:bCs/>
          <w:szCs w:val="21"/>
        </w:rPr>
        <w:t>-</w:t>
      </w:r>
      <w:r w:rsidRPr="005C49A0">
        <w:rPr>
          <w:rFonts w:ascii="Times New Roman" w:hAnsi="Times New Roman" w:cs="Times New Roman"/>
          <w:b/>
          <w:bCs/>
          <w:szCs w:val="21"/>
        </w:rPr>
        <w:t>project:</w:t>
      </w:r>
      <w:r w:rsidRPr="005C49A0">
        <w:rPr>
          <w:rFonts w:ascii="Times New Roman" w:hAnsi="Times New Roman" w:cs="Times New Roman"/>
          <w:szCs w:val="21"/>
        </w:rPr>
        <w:t xml:space="preserve"> Investigation and Emergency Response for Social Security and Public Health Emergencies, 2018</w:t>
      </w:r>
      <w:r>
        <w:rPr>
          <w:rFonts w:ascii="Times New Roman" w:hAnsi="Times New Roman" w:cs="Times New Roman" w:hint="eastAsia"/>
          <w:szCs w:val="21"/>
        </w:rPr>
        <w:t>-</w:t>
      </w:r>
      <w:r w:rsidRPr="005C49A0">
        <w:rPr>
          <w:rFonts w:ascii="Times New Roman" w:hAnsi="Times New Roman" w:cs="Times New Roman"/>
          <w:szCs w:val="21"/>
        </w:rPr>
        <w:t>2021.</w:t>
      </w:r>
    </w:p>
    <w:p w14:paraId="5B2A9B89" w14:textId="72DA54F3" w:rsidR="00C84C03" w:rsidRDefault="005C49A0" w:rsidP="005C49A0">
      <w:pPr>
        <w:pStyle w:val="ListParagraph"/>
        <w:numPr>
          <w:ilvl w:val="0"/>
          <w:numId w:val="11"/>
        </w:numPr>
        <w:ind w:firstLineChars="0"/>
        <w:rPr>
          <w:rFonts w:ascii="Times New Roman" w:hAnsi="Times New Roman" w:cs="Times New Roman"/>
          <w:szCs w:val="21"/>
        </w:rPr>
      </w:pPr>
      <w:r w:rsidRPr="005C49A0">
        <w:rPr>
          <w:rFonts w:ascii="Times New Roman" w:hAnsi="Times New Roman" w:cs="Times New Roman"/>
          <w:b/>
          <w:bCs/>
          <w:szCs w:val="21"/>
        </w:rPr>
        <w:t>Provincial College Student Innovation and Entrepreneurship Program:</w:t>
      </w:r>
      <w:r w:rsidRPr="005C49A0">
        <w:rPr>
          <w:rFonts w:ascii="Times New Roman" w:hAnsi="Times New Roman" w:cs="Times New Roman"/>
          <w:szCs w:val="21"/>
        </w:rPr>
        <w:t xml:space="preserve"> Quantitative Research on the Impact of Urban Sprawl on Land Use Efficiency, 2017</w:t>
      </w:r>
      <w:r>
        <w:rPr>
          <w:rFonts w:ascii="Times New Roman" w:hAnsi="Times New Roman" w:cs="Times New Roman" w:hint="eastAsia"/>
          <w:szCs w:val="21"/>
        </w:rPr>
        <w:t>-</w:t>
      </w:r>
      <w:r w:rsidRPr="005C49A0">
        <w:rPr>
          <w:rFonts w:ascii="Times New Roman" w:hAnsi="Times New Roman" w:cs="Times New Roman"/>
          <w:szCs w:val="21"/>
        </w:rPr>
        <w:t>2019</w:t>
      </w:r>
      <w:r>
        <w:rPr>
          <w:rFonts w:ascii="Times New Roman" w:hAnsi="Times New Roman" w:cs="Times New Roman" w:hint="eastAsia"/>
          <w:szCs w:val="21"/>
        </w:rPr>
        <w:t xml:space="preserve"> (PI)</w:t>
      </w:r>
      <w:r w:rsidRPr="005C49A0">
        <w:rPr>
          <w:rFonts w:ascii="Times New Roman" w:hAnsi="Times New Roman" w:cs="Times New Roman"/>
          <w:szCs w:val="21"/>
        </w:rPr>
        <w:t>.</w:t>
      </w:r>
    </w:p>
    <w:p w14:paraId="42CD656E" w14:textId="77777777" w:rsidR="005960B0" w:rsidRPr="005960B0" w:rsidRDefault="005960B0" w:rsidP="005960B0">
      <w:pPr>
        <w:rPr>
          <w:rFonts w:ascii="Times New Roman" w:hAnsi="Times New Roman" w:cs="Times New Roman"/>
          <w:szCs w:val="21"/>
        </w:rPr>
      </w:pPr>
    </w:p>
    <w:p w14:paraId="20FB270F" w14:textId="37FABA89" w:rsidR="00C84C03" w:rsidRDefault="00C84C03" w:rsidP="00C84C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ED2EBA" wp14:editId="0126454E">
                <wp:simplePos x="0" y="0"/>
                <wp:positionH relativeFrom="column">
                  <wp:posOffset>-106045</wp:posOffset>
                </wp:positionH>
                <wp:positionV relativeFrom="paragraph">
                  <wp:posOffset>190500</wp:posOffset>
                </wp:positionV>
                <wp:extent cx="6201508" cy="0"/>
                <wp:effectExtent l="0" t="0" r="0" b="0"/>
                <wp:wrapNone/>
                <wp:docPr id="1431573511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B364C86" id="直接连接符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15pt" to="479.9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BF4968" w:rsidRPr="00BF4968">
        <w:rPr>
          <w:rFonts w:ascii="Times New Roman" w:hAnsi="Times New Roman" w:cs="Times New Roman"/>
          <w:b/>
          <w:bCs/>
          <w:sz w:val="24"/>
          <w:szCs w:val="24"/>
        </w:rPr>
        <w:t>TEACHING AND PEER REVIEW EXPERIENCE</w:t>
      </w:r>
    </w:p>
    <w:p w14:paraId="2D907C76" w14:textId="33A0F410" w:rsidR="005960B0" w:rsidRDefault="005960B0" w:rsidP="00C84C03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5960B0">
        <w:rPr>
          <w:rFonts w:ascii="Times New Roman" w:hAnsi="Times New Roman" w:cs="Times New Roman"/>
          <w:b/>
          <w:bCs/>
          <w:szCs w:val="21"/>
        </w:rPr>
        <w:t>Teaching Assistant</w:t>
      </w:r>
      <w:r w:rsidRPr="005960B0">
        <w:rPr>
          <w:rFonts w:ascii="Times New Roman" w:hAnsi="Times New Roman" w:cs="Times New Roman"/>
          <w:szCs w:val="21"/>
        </w:rPr>
        <w:t>: Transportation Applications of GIS, 2023</w:t>
      </w:r>
      <w:r>
        <w:rPr>
          <w:rFonts w:ascii="Times New Roman" w:hAnsi="Times New Roman" w:cs="Times New Roman" w:hint="eastAsia"/>
          <w:szCs w:val="21"/>
        </w:rPr>
        <w:t>-</w:t>
      </w:r>
      <w:r w:rsidRPr="005960B0">
        <w:rPr>
          <w:rFonts w:ascii="Times New Roman" w:hAnsi="Times New Roman" w:cs="Times New Roman"/>
          <w:szCs w:val="21"/>
        </w:rPr>
        <w:t>2025; Earth System Science, 2025</w:t>
      </w:r>
      <w:r>
        <w:rPr>
          <w:rFonts w:ascii="Times New Roman" w:hAnsi="Times New Roman" w:cs="Times New Roman" w:hint="eastAsia"/>
          <w:szCs w:val="21"/>
        </w:rPr>
        <w:t>-</w:t>
      </w:r>
      <w:r w:rsidRPr="005960B0">
        <w:rPr>
          <w:rFonts w:ascii="Times New Roman" w:hAnsi="Times New Roman" w:cs="Times New Roman"/>
          <w:szCs w:val="21"/>
        </w:rPr>
        <w:t>2026.</w:t>
      </w:r>
    </w:p>
    <w:p w14:paraId="6FDA9E8C" w14:textId="09A60259" w:rsidR="005960B0" w:rsidRDefault="005960B0" w:rsidP="00C84C03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5960B0">
        <w:rPr>
          <w:rFonts w:ascii="Times New Roman" w:hAnsi="Times New Roman" w:cs="Times New Roman"/>
          <w:b/>
          <w:bCs/>
          <w:szCs w:val="21"/>
        </w:rPr>
        <w:t>Peer Reviewer for journals</w:t>
      </w:r>
      <w:r>
        <w:rPr>
          <w:rFonts w:ascii="Times New Roman" w:hAnsi="Times New Roman" w:cs="Times New Roman" w:hint="eastAsia"/>
          <w:szCs w:val="21"/>
        </w:rPr>
        <w:t>:</w:t>
      </w:r>
      <w:r w:rsidRPr="005960B0">
        <w:rPr>
          <w:rFonts w:ascii="Times New Roman" w:hAnsi="Times New Roman" w:cs="Times New Roman"/>
          <w:szCs w:val="21"/>
        </w:rPr>
        <w:t xml:space="preserve"> </w:t>
      </w:r>
      <w:r w:rsidR="00217C76" w:rsidRPr="005960B0">
        <w:rPr>
          <w:rFonts w:ascii="Times New Roman" w:hAnsi="Times New Roman" w:cs="Times New Roman"/>
          <w:i/>
          <w:iCs/>
          <w:szCs w:val="21"/>
        </w:rPr>
        <w:t>Advances in Continuous and Discrete Models,</w:t>
      </w:r>
      <w:r w:rsidR="00217C76">
        <w:rPr>
          <w:rFonts w:ascii="Times New Roman" w:hAnsi="Times New Roman" w:cs="Times New Roman" w:hint="eastAsia"/>
          <w:i/>
          <w:iCs/>
          <w:szCs w:val="21"/>
        </w:rPr>
        <w:t xml:space="preserve"> </w:t>
      </w:r>
      <w:r w:rsidR="00217C76" w:rsidRPr="003C5634">
        <w:rPr>
          <w:rFonts w:ascii="Times New Roman" w:hAnsi="Times New Roman" w:cs="Times New Roman"/>
          <w:i/>
          <w:iCs/>
          <w:szCs w:val="21"/>
        </w:rPr>
        <w:t>Journal of Geovisualization and Spatial Analysis</w:t>
      </w:r>
      <w:r w:rsidR="00217C76">
        <w:rPr>
          <w:rFonts w:ascii="Times New Roman" w:hAnsi="Times New Roman" w:cs="Times New Roman" w:hint="eastAsia"/>
          <w:i/>
          <w:iCs/>
          <w:szCs w:val="21"/>
        </w:rPr>
        <w:t xml:space="preserve">, </w:t>
      </w:r>
      <w:r w:rsidR="00931ECA" w:rsidRPr="00931ECA">
        <w:rPr>
          <w:rFonts w:ascii="Times New Roman" w:hAnsi="Times New Roman" w:cs="Times New Roman"/>
          <w:i/>
          <w:iCs/>
          <w:szCs w:val="21"/>
        </w:rPr>
        <w:t>Building and Environment</w:t>
      </w:r>
      <w:r w:rsidR="00931ECA">
        <w:rPr>
          <w:rFonts w:ascii="Times New Roman" w:hAnsi="Times New Roman" w:cs="Times New Roman" w:hint="eastAsia"/>
          <w:i/>
          <w:iCs/>
          <w:szCs w:val="21"/>
        </w:rPr>
        <w:t xml:space="preserve">, </w:t>
      </w:r>
      <w:r w:rsidR="007665F8" w:rsidRPr="007665F8">
        <w:rPr>
          <w:rFonts w:ascii="Times New Roman" w:hAnsi="Times New Roman" w:cs="Times New Roman"/>
          <w:i/>
          <w:iCs/>
          <w:szCs w:val="21"/>
        </w:rPr>
        <w:t>NPJ Urban Sustainability, Urban Climate,</w:t>
      </w:r>
      <w:r w:rsidR="007665F8">
        <w:rPr>
          <w:rFonts w:ascii="Times New Roman" w:hAnsi="Times New Roman" w:cs="Times New Roman" w:hint="eastAsia"/>
          <w:szCs w:val="21"/>
        </w:rPr>
        <w:t xml:space="preserve"> </w:t>
      </w:r>
      <w:r w:rsidR="007665F8" w:rsidRPr="007665F8">
        <w:rPr>
          <w:rFonts w:ascii="Times New Roman" w:hAnsi="Times New Roman" w:cs="Times New Roman" w:hint="eastAsia"/>
          <w:i/>
          <w:iCs/>
          <w:szCs w:val="21"/>
        </w:rPr>
        <w:t xml:space="preserve">Cities, </w:t>
      </w:r>
      <w:r w:rsidR="003C5634" w:rsidRPr="0099259E">
        <w:rPr>
          <w:rFonts w:ascii="Times New Roman" w:hAnsi="Times New Roman" w:cs="Times New Roman" w:hint="eastAsia"/>
          <w:i/>
          <w:iCs/>
          <w:szCs w:val="21"/>
        </w:rPr>
        <w:t>Applied Geography</w:t>
      </w:r>
      <w:r w:rsidR="003C5634">
        <w:rPr>
          <w:rFonts w:ascii="Times New Roman" w:hAnsi="Times New Roman" w:cs="Times New Roman" w:hint="eastAsia"/>
          <w:szCs w:val="21"/>
        </w:rPr>
        <w:t xml:space="preserve">, </w:t>
      </w:r>
      <w:r w:rsidRPr="007665F8">
        <w:rPr>
          <w:rFonts w:ascii="Times New Roman" w:hAnsi="Times New Roman" w:cs="Times New Roman"/>
          <w:i/>
          <w:iCs/>
          <w:szCs w:val="21"/>
        </w:rPr>
        <w:t>Huma</w:t>
      </w:r>
      <w:r w:rsidRPr="005960B0">
        <w:rPr>
          <w:rFonts w:ascii="Times New Roman" w:hAnsi="Times New Roman" w:cs="Times New Roman"/>
          <w:i/>
          <w:iCs/>
          <w:szCs w:val="21"/>
        </w:rPr>
        <w:t>nities and Social Sciences Communications, Journal of Environmental Management, BMC Public Health</w:t>
      </w:r>
      <w:r w:rsidRPr="005960B0">
        <w:rPr>
          <w:rFonts w:ascii="Times New Roman" w:hAnsi="Times New Roman" w:cs="Times New Roman"/>
          <w:szCs w:val="21"/>
        </w:rPr>
        <w:t xml:space="preserve">, </w:t>
      </w:r>
      <w:r w:rsidR="00D6070C" w:rsidRPr="00D6070C">
        <w:rPr>
          <w:rFonts w:ascii="Times New Roman" w:hAnsi="Times New Roman" w:cs="Times New Roman"/>
          <w:i/>
          <w:iCs/>
          <w:szCs w:val="21"/>
        </w:rPr>
        <w:t>Applied Spatial Analysis and Policy</w:t>
      </w:r>
      <w:r w:rsidR="00D6070C" w:rsidRPr="00D6070C">
        <w:rPr>
          <w:rFonts w:ascii="Times New Roman" w:hAnsi="Times New Roman" w:cs="Times New Roman" w:hint="eastAsia"/>
          <w:i/>
          <w:iCs/>
          <w:szCs w:val="21"/>
        </w:rPr>
        <w:t>,</w:t>
      </w:r>
      <w:r w:rsidR="00D6070C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etc</w:t>
      </w:r>
      <w:r w:rsidRPr="005960B0">
        <w:rPr>
          <w:rFonts w:ascii="Times New Roman" w:hAnsi="Times New Roman" w:cs="Times New Roman"/>
          <w:szCs w:val="21"/>
        </w:rPr>
        <w:t>.</w:t>
      </w:r>
    </w:p>
    <w:p w14:paraId="7D1EC868" w14:textId="77777777" w:rsidR="00C84C03" w:rsidRPr="005C49A0" w:rsidRDefault="00C84C03" w:rsidP="005C49A0">
      <w:pPr>
        <w:rPr>
          <w:rFonts w:ascii="Times New Roman" w:hAnsi="Times New Roman" w:cs="Times New Roman"/>
          <w:szCs w:val="21"/>
        </w:rPr>
      </w:pPr>
    </w:p>
    <w:p w14:paraId="62FC7FDE" w14:textId="38C5AF82" w:rsidR="00494540" w:rsidRDefault="00494540" w:rsidP="004945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C24FCD" wp14:editId="2A179B86">
                <wp:simplePos x="0" y="0"/>
                <wp:positionH relativeFrom="column">
                  <wp:posOffset>-106045</wp:posOffset>
                </wp:positionH>
                <wp:positionV relativeFrom="paragraph">
                  <wp:posOffset>190500</wp:posOffset>
                </wp:positionV>
                <wp:extent cx="6201508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EF21FE9" id="直接连接符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15pt" to="479.9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3C7234">
        <w:rPr>
          <w:rFonts w:ascii="Times New Roman" w:hAnsi="Times New Roman" w:cs="Times New Roman"/>
          <w:b/>
          <w:bCs/>
          <w:sz w:val="24"/>
          <w:szCs w:val="24"/>
        </w:rPr>
        <w:t>CONFERENCES</w:t>
      </w:r>
      <w:r w:rsidR="00B57473" w:rsidRPr="00B574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7473">
        <w:rPr>
          <w:rFonts w:ascii="Times New Roman" w:hAnsi="Times New Roman" w:cs="Times New Roman"/>
          <w:b/>
          <w:bCs/>
          <w:sz w:val="24"/>
          <w:szCs w:val="24"/>
        </w:rPr>
        <w:t>ATTENDED</w:t>
      </w:r>
    </w:p>
    <w:p w14:paraId="53477A0F" w14:textId="0006001C" w:rsidR="008B18F7" w:rsidRPr="008B18F7" w:rsidRDefault="008B18F7" w:rsidP="008B18F7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b/>
          <w:bCs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Dec 2020</w:t>
      </w:r>
      <w:r w:rsidRPr="008B18F7">
        <w:rPr>
          <w:rFonts w:ascii="Times New Roman" w:hAnsi="Times New Roman" w:cs="Times New Roman" w:hint="eastAsia"/>
          <w:b/>
          <w:bCs/>
          <w:szCs w:val="21"/>
        </w:rPr>
        <w:t xml:space="preserve">, </w:t>
      </w:r>
      <w:r w:rsidRPr="008B18F7">
        <w:rPr>
          <w:rFonts w:ascii="Times New Roman" w:hAnsi="Times New Roman" w:cs="Times New Roman"/>
          <w:b/>
          <w:bCs/>
          <w:szCs w:val="21"/>
        </w:rPr>
        <w:t>Annual Conference on Spatial Behavior and Planning</w:t>
      </w:r>
    </w:p>
    <w:p w14:paraId="78226358" w14:textId="079F1386" w:rsidR="008B18F7" w:rsidRPr="008B18F7" w:rsidRDefault="008B18F7" w:rsidP="008B18F7">
      <w:pPr>
        <w:ind w:left="840" w:firstLine="420"/>
        <w:rPr>
          <w:rFonts w:ascii="Times New Roman" w:hAnsi="Times New Roman" w:cs="Times New Roman"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Oral Presentation</w:t>
      </w:r>
      <w:r w:rsidRPr="008B18F7">
        <w:rPr>
          <w:rFonts w:ascii="Times New Roman" w:hAnsi="Times New Roman" w:cs="Times New Roman"/>
          <w:szCs w:val="21"/>
        </w:rPr>
        <w:t>: Measurement and Equity Analysis of Quality Exposure in Residents’ Visited Spaces</w:t>
      </w:r>
    </w:p>
    <w:p w14:paraId="5A4A1543" w14:textId="2FDA02F6" w:rsidR="008B18F7" w:rsidRPr="008B18F7" w:rsidRDefault="008B18F7" w:rsidP="008B18F7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b/>
          <w:bCs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Nov 2021</w:t>
      </w:r>
      <w:r w:rsidRPr="008B18F7">
        <w:rPr>
          <w:rFonts w:ascii="Times New Roman" w:hAnsi="Times New Roman" w:cs="Times New Roman" w:hint="eastAsia"/>
          <w:b/>
          <w:bCs/>
          <w:szCs w:val="21"/>
        </w:rPr>
        <w:t xml:space="preserve">, </w:t>
      </w:r>
      <w:r w:rsidRPr="008B18F7">
        <w:rPr>
          <w:rFonts w:ascii="Times New Roman" w:hAnsi="Times New Roman" w:cs="Times New Roman"/>
          <w:b/>
          <w:bCs/>
          <w:szCs w:val="21"/>
        </w:rPr>
        <w:t>European Colloquium on Theoretical and Quantitative Geography</w:t>
      </w:r>
    </w:p>
    <w:p w14:paraId="671E9390" w14:textId="77777777" w:rsidR="008B18F7" w:rsidRPr="008B18F7" w:rsidRDefault="008B18F7" w:rsidP="008B18F7">
      <w:pPr>
        <w:pStyle w:val="ListParagraph"/>
        <w:ind w:left="1050" w:firstLineChars="0" w:firstLine="210"/>
        <w:rPr>
          <w:rFonts w:ascii="Times New Roman" w:hAnsi="Times New Roman" w:cs="Times New Roman"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Oral Presentation</w:t>
      </w:r>
      <w:r w:rsidRPr="008B18F7">
        <w:rPr>
          <w:rFonts w:ascii="Times New Roman" w:hAnsi="Times New Roman" w:cs="Times New Roman"/>
          <w:szCs w:val="21"/>
        </w:rPr>
        <w:t>: The Role of Daily Mobility in Shaping Built-Environment Quality Exposure</w:t>
      </w:r>
    </w:p>
    <w:p w14:paraId="1B0FEE8E" w14:textId="38935356" w:rsidR="008B18F7" w:rsidRPr="008B18F7" w:rsidRDefault="008B18F7" w:rsidP="008B18F7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Apr 2023</w:t>
      </w:r>
      <w:r>
        <w:rPr>
          <w:rFonts w:ascii="Times New Roman" w:hAnsi="Times New Roman" w:cs="Times New Roman" w:hint="eastAsia"/>
          <w:szCs w:val="21"/>
        </w:rPr>
        <w:t xml:space="preserve">, </w:t>
      </w:r>
      <w:r w:rsidRPr="008B18F7">
        <w:rPr>
          <w:rFonts w:ascii="Times New Roman" w:hAnsi="Times New Roman" w:cs="Times New Roman"/>
          <w:b/>
          <w:bCs/>
          <w:szCs w:val="21"/>
        </w:rPr>
        <w:t>Annual Meeting of the American Association of Geographers</w:t>
      </w:r>
    </w:p>
    <w:p w14:paraId="191C9B18" w14:textId="4D3F7EFF" w:rsidR="008B18F7" w:rsidRDefault="008B18F7" w:rsidP="008B18F7">
      <w:pPr>
        <w:pStyle w:val="ListParagraph"/>
        <w:ind w:left="840" w:firstLineChars="0"/>
        <w:rPr>
          <w:rFonts w:ascii="Times New Roman" w:hAnsi="Times New Roman" w:cs="Times New Roman"/>
          <w:szCs w:val="21"/>
        </w:rPr>
      </w:pPr>
      <w:r w:rsidRPr="008B18F7">
        <w:rPr>
          <w:rFonts w:ascii="Times New Roman" w:hAnsi="Times New Roman" w:cs="Times New Roman"/>
          <w:b/>
          <w:bCs/>
          <w:szCs w:val="21"/>
        </w:rPr>
        <w:t>Oral Presentation</w:t>
      </w:r>
      <w:r w:rsidRPr="008B18F7">
        <w:rPr>
          <w:rFonts w:ascii="Times New Roman" w:hAnsi="Times New Roman" w:cs="Times New Roman"/>
          <w:szCs w:val="21"/>
        </w:rPr>
        <w:t>: Assessing the Affective Quality of Soundscape for Individuals: Using Third-Party Assessment Combined with an Artificial Intelligence (TPA-AI) Model</w:t>
      </w:r>
    </w:p>
    <w:p w14:paraId="4FB5C86F" w14:textId="17F7EC6F" w:rsidR="00143EB7" w:rsidRDefault="00143EB7" w:rsidP="008B18F7">
      <w:pPr>
        <w:rPr>
          <w:rFonts w:ascii="Times New Roman" w:hAnsi="Times New Roman" w:cs="Times New Roman"/>
          <w:szCs w:val="21"/>
        </w:rPr>
      </w:pPr>
    </w:p>
    <w:p w14:paraId="3D4E313F" w14:textId="2D1580C0" w:rsidR="00AD5591" w:rsidRDefault="00AD5591" w:rsidP="00AD55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C41FF7" wp14:editId="2E0B3E05">
                <wp:simplePos x="0" y="0"/>
                <wp:positionH relativeFrom="column">
                  <wp:posOffset>-106045</wp:posOffset>
                </wp:positionH>
                <wp:positionV relativeFrom="paragraph">
                  <wp:posOffset>190500</wp:posOffset>
                </wp:positionV>
                <wp:extent cx="6201508" cy="0"/>
                <wp:effectExtent l="0" t="0" r="0" b="0"/>
                <wp:wrapNone/>
                <wp:docPr id="367890470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15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1F956E1" id="直接连接符 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15pt" to="479.9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S</w:t>
      </w:r>
      <w:r w:rsidR="00B949AC">
        <w:rPr>
          <w:rFonts w:ascii="Times New Roman" w:hAnsi="Times New Roman" w:cs="Times New Roman" w:hint="eastAsia"/>
          <w:b/>
          <w:bCs/>
          <w:sz w:val="24"/>
          <w:szCs w:val="24"/>
        </w:rPr>
        <w:t>KILLS</w:t>
      </w:r>
    </w:p>
    <w:p w14:paraId="29968981" w14:textId="5A3C49A8" w:rsidR="00B949AC" w:rsidRPr="00B949AC" w:rsidRDefault="00B949AC" w:rsidP="00B949AC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B949AC">
        <w:rPr>
          <w:rFonts w:ascii="Times New Roman" w:hAnsi="Times New Roman" w:cs="Times New Roman"/>
          <w:b/>
          <w:bCs/>
          <w:szCs w:val="21"/>
        </w:rPr>
        <w:t>Languages</w:t>
      </w:r>
      <w:r w:rsidRPr="00B949AC">
        <w:rPr>
          <w:rFonts w:ascii="Times New Roman" w:hAnsi="Times New Roman" w:cs="Times New Roman"/>
          <w:szCs w:val="21"/>
        </w:rPr>
        <w:t>: Mandarin Chinese (native); English (CET-4/6, IELTS 6.5)</w:t>
      </w:r>
    </w:p>
    <w:p w14:paraId="50468AF8" w14:textId="0F25EB3D" w:rsidR="00AD5591" w:rsidRPr="00B949AC" w:rsidRDefault="00B949AC" w:rsidP="00B949AC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Cs w:val="21"/>
        </w:rPr>
      </w:pPr>
      <w:r w:rsidRPr="00B949AC">
        <w:rPr>
          <w:rFonts w:ascii="Times New Roman" w:hAnsi="Times New Roman" w:cs="Times New Roman"/>
          <w:b/>
          <w:bCs/>
          <w:szCs w:val="21"/>
        </w:rPr>
        <w:t>Programming</w:t>
      </w:r>
      <w:r w:rsidRPr="00B949AC">
        <w:rPr>
          <w:rFonts w:ascii="Times New Roman" w:hAnsi="Times New Roman" w:cs="Times New Roman"/>
          <w:szCs w:val="21"/>
        </w:rPr>
        <w:t>: Python, R, SQL</w:t>
      </w:r>
    </w:p>
    <w:sectPr w:rsidR="00AD5591" w:rsidRPr="00B949AC" w:rsidSect="00F43FA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7ED9" w14:textId="77777777" w:rsidR="00E176B0" w:rsidRDefault="00E176B0" w:rsidP="00D37DFF">
      <w:r>
        <w:separator/>
      </w:r>
    </w:p>
  </w:endnote>
  <w:endnote w:type="continuationSeparator" w:id="0">
    <w:p w14:paraId="2F56A8FF" w14:textId="77777777" w:rsidR="00E176B0" w:rsidRDefault="00E176B0" w:rsidP="00D3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DD5E" w14:textId="77777777" w:rsidR="00E176B0" w:rsidRDefault="00E176B0" w:rsidP="00D37DFF">
      <w:r>
        <w:separator/>
      </w:r>
    </w:p>
  </w:footnote>
  <w:footnote w:type="continuationSeparator" w:id="0">
    <w:p w14:paraId="740E6659" w14:textId="77777777" w:rsidR="00E176B0" w:rsidRDefault="00E176B0" w:rsidP="00D37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BC7"/>
    <w:multiLevelType w:val="hybridMultilevel"/>
    <w:tmpl w:val="08AC164E"/>
    <w:lvl w:ilvl="0" w:tplc="BE52DAB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0DA93A4D"/>
    <w:multiLevelType w:val="hybridMultilevel"/>
    <w:tmpl w:val="CC48980A"/>
    <w:lvl w:ilvl="0" w:tplc="BE52DAB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AA43B8D"/>
    <w:multiLevelType w:val="hybridMultilevel"/>
    <w:tmpl w:val="39BC5682"/>
    <w:lvl w:ilvl="0" w:tplc="7C9266C6">
      <w:start w:val="1"/>
      <w:numFmt w:val="bullet"/>
      <w:lvlText w:val=""/>
      <w:lvlJc w:val="left"/>
      <w:pPr>
        <w:ind w:left="52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2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20"/>
      </w:pPr>
      <w:rPr>
        <w:rFonts w:ascii="Wingdings" w:hAnsi="Wingdings" w:hint="default"/>
      </w:rPr>
    </w:lvl>
  </w:abstractNum>
  <w:abstractNum w:abstractNumId="3" w15:restartNumberingAfterBreak="0">
    <w:nsid w:val="2B7A3588"/>
    <w:multiLevelType w:val="hybridMultilevel"/>
    <w:tmpl w:val="C91CE554"/>
    <w:lvl w:ilvl="0" w:tplc="BE52DA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D33004C"/>
    <w:multiLevelType w:val="hybridMultilevel"/>
    <w:tmpl w:val="D08410F4"/>
    <w:lvl w:ilvl="0" w:tplc="BE52DAB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7C5F6A"/>
    <w:multiLevelType w:val="hybridMultilevel"/>
    <w:tmpl w:val="EE805DBE"/>
    <w:lvl w:ilvl="0" w:tplc="BE52DAB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BE52DA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" w15:restartNumberingAfterBreak="0">
    <w:nsid w:val="5543369A"/>
    <w:multiLevelType w:val="hybridMultilevel"/>
    <w:tmpl w:val="F43E78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8B1242"/>
    <w:multiLevelType w:val="hybridMultilevel"/>
    <w:tmpl w:val="30AC8B90"/>
    <w:lvl w:ilvl="0" w:tplc="BE52DAB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BA791B"/>
    <w:multiLevelType w:val="hybridMultilevel"/>
    <w:tmpl w:val="C810A842"/>
    <w:lvl w:ilvl="0" w:tplc="BE52DAB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9" w15:restartNumberingAfterBreak="0">
    <w:nsid w:val="78C15045"/>
    <w:multiLevelType w:val="hybridMultilevel"/>
    <w:tmpl w:val="68169732"/>
    <w:lvl w:ilvl="0" w:tplc="BE52DAB2">
      <w:start w:val="1"/>
      <w:numFmt w:val="bullet"/>
      <w:lvlText w:val="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0" w15:restartNumberingAfterBreak="0">
    <w:nsid w:val="7B6D4AA6"/>
    <w:multiLevelType w:val="hybridMultilevel"/>
    <w:tmpl w:val="BD866946"/>
    <w:lvl w:ilvl="0" w:tplc="BE52DAB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1662964">
    <w:abstractNumId w:val="6"/>
  </w:num>
  <w:num w:numId="2" w16cid:durableId="214463660">
    <w:abstractNumId w:val="4"/>
  </w:num>
  <w:num w:numId="3" w16cid:durableId="1860191500">
    <w:abstractNumId w:val="2"/>
  </w:num>
  <w:num w:numId="4" w16cid:durableId="1505393135">
    <w:abstractNumId w:val="1"/>
  </w:num>
  <w:num w:numId="5" w16cid:durableId="1679037644">
    <w:abstractNumId w:val="10"/>
  </w:num>
  <w:num w:numId="6" w16cid:durableId="2083480705">
    <w:abstractNumId w:val="8"/>
  </w:num>
  <w:num w:numId="7" w16cid:durableId="678312222">
    <w:abstractNumId w:val="9"/>
  </w:num>
  <w:num w:numId="8" w16cid:durableId="591399142">
    <w:abstractNumId w:val="0"/>
  </w:num>
  <w:num w:numId="9" w16cid:durableId="1523979897">
    <w:abstractNumId w:val="5"/>
  </w:num>
  <w:num w:numId="10" w16cid:durableId="910045045">
    <w:abstractNumId w:val="7"/>
  </w:num>
  <w:num w:numId="11" w16cid:durableId="555973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B8"/>
    <w:rsid w:val="00000075"/>
    <w:rsid w:val="000036A3"/>
    <w:rsid w:val="00012023"/>
    <w:rsid w:val="000205FD"/>
    <w:rsid w:val="00023022"/>
    <w:rsid w:val="000242B6"/>
    <w:rsid w:val="000273B8"/>
    <w:rsid w:val="0003406F"/>
    <w:rsid w:val="000428F3"/>
    <w:rsid w:val="00045F8F"/>
    <w:rsid w:val="0005087D"/>
    <w:rsid w:val="000525BD"/>
    <w:rsid w:val="00063D92"/>
    <w:rsid w:val="00073301"/>
    <w:rsid w:val="000777FE"/>
    <w:rsid w:val="00077F08"/>
    <w:rsid w:val="0008043B"/>
    <w:rsid w:val="00091C51"/>
    <w:rsid w:val="00092FA6"/>
    <w:rsid w:val="000B1CE7"/>
    <w:rsid w:val="000B45C1"/>
    <w:rsid w:val="000C3F14"/>
    <w:rsid w:val="000D7119"/>
    <w:rsid w:val="000D7A05"/>
    <w:rsid w:val="000E03E8"/>
    <w:rsid w:val="000E430C"/>
    <w:rsid w:val="000E481C"/>
    <w:rsid w:val="000E48F4"/>
    <w:rsid w:val="000F58FD"/>
    <w:rsid w:val="00107C6D"/>
    <w:rsid w:val="0012322D"/>
    <w:rsid w:val="00124F25"/>
    <w:rsid w:val="001268FF"/>
    <w:rsid w:val="00126BBE"/>
    <w:rsid w:val="001353C4"/>
    <w:rsid w:val="001421A8"/>
    <w:rsid w:val="00143EB7"/>
    <w:rsid w:val="00151962"/>
    <w:rsid w:val="001527F4"/>
    <w:rsid w:val="00152FCF"/>
    <w:rsid w:val="00154ED2"/>
    <w:rsid w:val="001622BA"/>
    <w:rsid w:val="0017048D"/>
    <w:rsid w:val="0018013C"/>
    <w:rsid w:val="0018111D"/>
    <w:rsid w:val="00183384"/>
    <w:rsid w:val="00187F1F"/>
    <w:rsid w:val="00191F62"/>
    <w:rsid w:val="0019535E"/>
    <w:rsid w:val="001A0550"/>
    <w:rsid w:val="001B1205"/>
    <w:rsid w:val="001B3B51"/>
    <w:rsid w:val="001B6B2F"/>
    <w:rsid w:val="001C370C"/>
    <w:rsid w:val="001C55CD"/>
    <w:rsid w:val="001D22C3"/>
    <w:rsid w:val="001D7453"/>
    <w:rsid w:val="001E6C2A"/>
    <w:rsid w:val="001F367E"/>
    <w:rsid w:val="0020087B"/>
    <w:rsid w:val="00217C76"/>
    <w:rsid w:val="00220287"/>
    <w:rsid w:val="002421FA"/>
    <w:rsid w:val="00243033"/>
    <w:rsid w:val="00245FDE"/>
    <w:rsid w:val="00251A22"/>
    <w:rsid w:val="00261CFD"/>
    <w:rsid w:val="00261ED8"/>
    <w:rsid w:val="002736BA"/>
    <w:rsid w:val="00287AF6"/>
    <w:rsid w:val="0029029E"/>
    <w:rsid w:val="00297DE9"/>
    <w:rsid w:val="002A0BD3"/>
    <w:rsid w:val="002B045B"/>
    <w:rsid w:val="002B1A22"/>
    <w:rsid w:val="002C480C"/>
    <w:rsid w:val="002F6D9D"/>
    <w:rsid w:val="002F6EDB"/>
    <w:rsid w:val="002F6F07"/>
    <w:rsid w:val="002F7E50"/>
    <w:rsid w:val="00304997"/>
    <w:rsid w:val="00310498"/>
    <w:rsid w:val="00312D05"/>
    <w:rsid w:val="00321F3D"/>
    <w:rsid w:val="00322A10"/>
    <w:rsid w:val="00331EE1"/>
    <w:rsid w:val="00334FB5"/>
    <w:rsid w:val="00340305"/>
    <w:rsid w:val="00340FD3"/>
    <w:rsid w:val="00343A94"/>
    <w:rsid w:val="00362960"/>
    <w:rsid w:val="00362BD1"/>
    <w:rsid w:val="003672F7"/>
    <w:rsid w:val="003852F3"/>
    <w:rsid w:val="00390100"/>
    <w:rsid w:val="00392186"/>
    <w:rsid w:val="003A2F1B"/>
    <w:rsid w:val="003A6EE7"/>
    <w:rsid w:val="003B3D99"/>
    <w:rsid w:val="003C02C2"/>
    <w:rsid w:val="003C4FD7"/>
    <w:rsid w:val="003C5634"/>
    <w:rsid w:val="003C56E4"/>
    <w:rsid w:val="003C6E5E"/>
    <w:rsid w:val="003C7234"/>
    <w:rsid w:val="003C7304"/>
    <w:rsid w:val="003D026C"/>
    <w:rsid w:val="003D455A"/>
    <w:rsid w:val="0040045F"/>
    <w:rsid w:val="004152CC"/>
    <w:rsid w:val="00425749"/>
    <w:rsid w:val="00435387"/>
    <w:rsid w:val="00436F9D"/>
    <w:rsid w:val="00437911"/>
    <w:rsid w:val="004409F3"/>
    <w:rsid w:val="00452265"/>
    <w:rsid w:val="004539F6"/>
    <w:rsid w:val="00456AA5"/>
    <w:rsid w:val="00460E37"/>
    <w:rsid w:val="00467473"/>
    <w:rsid w:val="00474F11"/>
    <w:rsid w:val="004832B8"/>
    <w:rsid w:val="004868C1"/>
    <w:rsid w:val="00491C55"/>
    <w:rsid w:val="00494493"/>
    <w:rsid w:val="00494540"/>
    <w:rsid w:val="004B0ABD"/>
    <w:rsid w:val="004B64D7"/>
    <w:rsid w:val="004C2270"/>
    <w:rsid w:val="004C75EA"/>
    <w:rsid w:val="004D38A0"/>
    <w:rsid w:val="004E19BF"/>
    <w:rsid w:val="004E445A"/>
    <w:rsid w:val="004E5C9F"/>
    <w:rsid w:val="004F5A75"/>
    <w:rsid w:val="00501AB9"/>
    <w:rsid w:val="0051184A"/>
    <w:rsid w:val="0051205C"/>
    <w:rsid w:val="00514626"/>
    <w:rsid w:val="0052789E"/>
    <w:rsid w:val="005329C6"/>
    <w:rsid w:val="00540B8D"/>
    <w:rsid w:val="0054275C"/>
    <w:rsid w:val="00555CC5"/>
    <w:rsid w:val="005824DD"/>
    <w:rsid w:val="0058323D"/>
    <w:rsid w:val="005929B4"/>
    <w:rsid w:val="00593D04"/>
    <w:rsid w:val="005960B0"/>
    <w:rsid w:val="00597A20"/>
    <w:rsid w:val="005A169B"/>
    <w:rsid w:val="005C49A0"/>
    <w:rsid w:val="005D1C55"/>
    <w:rsid w:val="005D3894"/>
    <w:rsid w:val="005E323C"/>
    <w:rsid w:val="005E5448"/>
    <w:rsid w:val="005E58DF"/>
    <w:rsid w:val="005F6861"/>
    <w:rsid w:val="00606ACC"/>
    <w:rsid w:val="00607279"/>
    <w:rsid w:val="0061026D"/>
    <w:rsid w:val="0061198C"/>
    <w:rsid w:val="00613B7D"/>
    <w:rsid w:val="006149DB"/>
    <w:rsid w:val="006240BD"/>
    <w:rsid w:val="00633296"/>
    <w:rsid w:val="006346A3"/>
    <w:rsid w:val="006510E1"/>
    <w:rsid w:val="00662C35"/>
    <w:rsid w:val="006631D8"/>
    <w:rsid w:val="00663BC4"/>
    <w:rsid w:val="00667F76"/>
    <w:rsid w:val="00672F42"/>
    <w:rsid w:val="00674396"/>
    <w:rsid w:val="006B532B"/>
    <w:rsid w:val="006B59B0"/>
    <w:rsid w:val="006C6C25"/>
    <w:rsid w:val="006D2A16"/>
    <w:rsid w:val="006D5824"/>
    <w:rsid w:val="006E173C"/>
    <w:rsid w:val="006E4429"/>
    <w:rsid w:val="00700D40"/>
    <w:rsid w:val="00722B87"/>
    <w:rsid w:val="007278B1"/>
    <w:rsid w:val="00730E49"/>
    <w:rsid w:val="0073432E"/>
    <w:rsid w:val="00753303"/>
    <w:rsid w:val="0076266B"/>
    <w:rsid w:val="007626AC"/>
    <w:rsid w:val="00762F97"/>
    <w:rsid w:val="007665F8"/>
    <w:rsid w:val="00767735"/>
    <w:rsid w:val="00776AB9"/>
    <w:rsid w:val="00780A71"/>
    <w:rsid w:val="0078135E"/>
    <w:rsid w:val="00781B45"/>
    <w:rsid w:val="007830E3"/>
    <w:rsid w:val="007852F7"/>
    <w:rsid w:val="00792D59"/>
    <w:rsid w:val="00793E57"/>
    <w:rsid w:val="007A7D09"/>
    <w:rsid w:val="007C48F4"/>
    <w:rsid w:val="007C6F82"/>
    <w:rsid w:val="007D4D63"/>
    <w:rsid w:val="007D6E9A"/>
    <w:rsid w:val="007E4B91"/>
    <w:rsid w:val="007F149E"/>
    <w:rsid w:val="00803029"/>
    <w:rsid w:val="00811FB0"/>
    <w:rsid w:val="008121C5"/>
    <w:rsid w:val="0081773C"/>
    <w:rsid w:val="008177EF"/>
    <w:rsid w:val="00831C4D"/>
    <w:rsid w:val="00836409"/>
    <w:rsid w:val="008476FB"/>
    <w:rsid w:val="00853461"/>
    <w:rsid w:val="008613B0"/>
    <w:rsid w:val="008756CD"/>
    <w:rsid w:val="008771EB"/>
    <w:rsid w:val="00880436"/>
    <w:rsid w:val="008823E1"/>
    <w:rsid w:val="00883DBA"/>
    <w:rsid w:val="008911D2"/>
    <w:rsid w:val="008943BC"/>
    <w:rsid w:val="0089567B"/>
    <w:rsid w:val="008A32C7"/>
    <w:rsid w:val="008A3AFC"/>
    <w:rsid w:val="008A468D"/>
    <w:rsid w:val="008A54EA"/>
    <w:rsid w:val="008A5FA4"/>
    <w:rsid w:val="008B18F7"/>
    <w:rsid w:val="008C17EC"/>
    <w:rsid w:val="008D088A"/>
    <w:rsid w:val="008D42B0"/>
    <w:rsid w:val="008E0B43"/>
    <w:rsid w:val="008E24FB"/>
    <w:rsid w:val="0090199F"/>
    <w:rsid w:val="00902E77"/>
    <w:rsid w:val="009115B0"/>
    <w:rsid w:val="00931ECA"/>
    <w:rsid w:val="00941E86"/>
    <w:rsid w:val="009462DB"/>
    <w:rsid w:val="00947006"/>
    <w:rsid w:val="009507C6"/>
    <w:rsid w:val="00973FE2"/>
    <w:rsid w:val="0099259E"/>
    <w:rsid w:val="00996205"/>
    <w:rsid w:val="009A0FDA"/>
    <w:rsid w:val="009A233C"/>
    <w:rsid w:val="009A23E6"/>
    <w:rsid w:val="009A28E7"/>
    <w:rsid w:val="009A2CFA"/>
    <w:rsid w:val="009B0634"/>
    <w:rsid w:val="009B2890"/>
    <w:rsid w:val="009B6FEA"/>
    <w:rsid w:val="009C05FD"/>
    <w:rsid w:val="009D7516"/>
    <w:rsid w:val="009E0274"/>
    <w:rsid w:val="009E407B"/>
    <w:rsid w:val="009E5F92"/>
    <w:rsid w:val="009E5FAF"/>
    <w:rsid w:val="009F6E4D"/>
    <w:rsid w:val="00A054D6"/>
    <w:rsid w:val="00A055FD"/>
    <w:rsid w:val="00A11809"/>
    <w:rsid w:val="00A1265F"/>
    <w:rsid w:val="00A24E72"/>
    <w:rsid w:val="00A26ED3"/>
    <w:rsid w:val="00A3126A"/>
    <w:rsid w:val="00A328D6"/>
    <w:rsid w:val="00A51C6A"/>
    <w:rsid w:val="00A5229B"/>
    <w:rsid w:val="00A63A45"/>
    <w:rsid w:val="00A64373"/>
    <w:rsid w:val="00A65EA2"/>
    <w:rsid w:val="00A71A40"/>
    <w:rsid w:val="00A75740"/>
    <w:rsid w:val="00A84F42"/>
    <w:rsid w:val="00A91D14"/>
    <w:rsid w:val="00A92CDB"/>
    <w:rsid w:val="00A93555"/>
    <w:rsid w:val="00A96E41"/>
    <w:rsid w:val="00A9720F"/>
    <w:rsid w:val="00A9788C"/>
    <w:rsid w:val="00AA00D5"/>
    <w:rsid w:val="00AA57C0"/>
    <w:rsid w:val="00AA6ADB"/>
    <w:rsid w:val="00AB0763"/>
    <w:rsid w:val="00AB0F2E"/>
    <w:rsid w:val="00AB30D1"/>
    <w:rsid w:val="00AC43A4"/>
    <w:rsid w:val="00AD5591"/>
    <w:rsid w:val="00AE37DC"/>
    <w:rsid w:val="00AE4BD0"/>
    <w:rsid w:val="00B217A2"/>
    <w:rsid w:val="00B33CE9"/>
    <w:rsid w:val="00B413E3"/>
    <w:rsid w:val="00B46ABB"/>
    <w:rsid w:val="00B5131D"/>
    <w:rsid w:val="00B5578E"/>
    <w:rsid w:val="00B56023"/>
    <w:rsid w:val="00B57473"/>
    <w:rsid w:val="00B60A91"/>
    <w:rsid w:val="00B6149C"/>
    <w:rsid w:val="00B73182"/>
    <w:rsid w:val="00B82666"/>
    <w:rsid w:val="00B949AC"/>
    <w:rsid w:val="00B9597C"/>
    <w:rsid w:val="00BA219A"/>
    <w:rsid w:val="00BB2C86"/>
    <w:rsid w:val="00BB4EE5"/>
    <w:rsid w:val="00BC007B"/>
    <w:rsid w:val="00BC184D"/>
    <w:rsid w:val="00BC3DDA"/>
    <w:rsid w:val="00BC4476"/>
    <w:rsid w:val="00BD7492"/>
    <w:rsid w:val="00BE04F5"/>
    <w:rsid w:val="00BE1E33"/>
    <w:rsid w:val="00BE7B92"/>
    <w:rsid w:val="00BF00F6"/>
    <w:rsid w:val="00BF2C14"/>
    <w:rsid w:val="00BF4968"/>
    <w:rsid w:val="00BF6594"/>
    <w:rsid w:val="00C00CD8"/>
    <w:rsid w:val="00C12650"/>
    <w:rsid w:val="00C14F3C"/>
    <w:rsid w:val="00C20DBA"/>
    <w:rsid w:val="00C20FCB"/>
    <w:rsid w:val="00C22FC3"/>
    <w:rsid w:val="00C24043"/>
    <w:rsid w:val="00C26B8F"/>
    <w:rsid w:val="00C33FA6"/>
    <w:rsid w:val="00C66518"/>
    <w:rsid w:val="00C66752"/>
    <w:rsid w:val="00C84C03"/>
    <w:rsid w:val="00C919D1"/>
    <w:rsid w:val="00CA2D20"/>
    <w:rsid w:val="00CA4411"/>
    <w:rsid w:val="00CA5BDE"/>
    <w:rsid w:val="00CB1BC3"/>
    <w:rsid w:val="00CB603B"/>
    <w:rsid w:val="00CC115D"/>
    <w:rsid w:val="00CD5EAF"/>
    <w:rsid w:val="00CE26C7"/>
    <w:rsid w:val="00CF4269"/>
    <w:rsid w:val="00CF77AA"/>
    <w:rsid w:val="00D01291"/>
    <w:rsid w:val="00D034AE"/>
    <w:rsid w:val="00D05675"/>
    <w:rsid w:val="00D13723"/>
    <w:rsid w:val="00D17A34"/>
    <w:rsid w:val="00D233DF"/>
    <w:rsid w:val="00D26936"/>
    <w:rsid w:val="00D320FE"/>
    <w:rsid w:val="00D363EB"/>
    <w:rsid w:val="00D37DFF"/>
    <w:rsid w:val="00D6070C"/>
    <w:rsid w:val="00D61D82"/>
    <w:rsid w:val="00D6217B"/>
    <w:rsid w:val="00D763FA"/>
    <w:rsid w:val="00D9174A"/>
    <w:rsid w:val="00D92383"/>
    <w:rsid w:val="00D936F4"/>
    <w:rsid w:val="00D93E1B"/>
    <w:rsid w:val="00D9514A"/>
    <w:rsid w:val="00DB0758"/>
    <w:rsid w:val="00DB5457"/>
    <w:rsid w:val="00DC2720"/>
    <w:rsid w:val="00DC60CF"/>
    <w:rsid w:val="00DC635E"/>
    <w:rsid w:val="00DC646C"/>
    <w:rsid w:val="00DD035F"/>
    <w:rsid w:val="00DD5968"/>
    <w:rsid w:val="00E176B0"/>
    <w:rsid w:val="00E23D82"/>
    <w:rsid w:val="00E25429"/>
    <w:rsid w:val="00E36E00"/>
    <w:rsid w:val="00E41220"/>
    <w:rsid w:val="00E53692"/>
    <w:rsid w:val="00E5414D"/>
    <w:rsid w:val="00E555B9"/>
    <w:rsid w:val="00E57535"/>
    <w:rsid w:val="00E71C6E"/>
    <w:rsid w:val="00E8706E"/>
    <w:rsid w:val="00E873AD"/>
    <w:rsid w:val="00E9505B"/>
    <w:rsid w:val="00EA33F3"/>
    <w:rsid w:val="00EB464A"/>
    <w:rsid w:val="00EC0FC9"/>
    <w:rsid w:val="00ED14F7"/>
    <w:rsid w:val="00ED7A0C"/>
    <w:rsid w:val="00F11372"/>
    <w:rsid w:val="00F2065E"/>
    <w:rsid w:val="00F340C1"/>
    <w:rsid w:val="00F34C8D"/>
    <w:rsid w:val="00F36CF0"/>
    <w:rsid w:val="00F43FA1"/>
    <w:rsid w:val="00F5781A"/>
    <w:rsid w:val="00F732CB"/>
    <w:rsid w:val="00F75754"/>
    <w:rsid w:val="00F82748"/>
    <w:rsid w:val="00F9455E"/>
    <w:rsid w:val="00FA52E5"/>
    <w:rsid w:val="00FB3ECC"/>
    <w:rsid w:val="00FB572F"/>
    <w:rsid w:val="00FC7895"/>
    <w:rsid w:val="00FD3456"/>
    <w:rsid w:val="00FD578B"/>
    <w:rsid w:val="00FF0B43"/>
    <w:rsid w:val="00FF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A2AD9"/>
  <w15:chartTrackingRefBased/>
  <w15:docId w15:val="{06E9F2EE-A04A-4CF2-97CA-E4C4C629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9DB"/>
    <w:pPr>
      <w:widowControl w:val="0"/>
      <w:jc w:val="both"/>
    </w:pPr>
    <w:rPr>
      <w:lang w:val="en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25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5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4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2D59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D37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37DFF"/>
    <w:rPr>
      <w:sz w:val="18"/>
      <w:szCs w:val="18"/>
      <w:lang w:val="en-HK"/>
    </w:rPr>
  </w:style>
  <w:style w:type="paragraph" w:styleId="Footer">
    <w:name w:val="footer"/>
    <w:basedOn w:val="Normal"/>
    <w:link w:val="FooterChar"/>
    <w:uiPriority w:val="99"/>
    <w:unhideWhenUsed/>
    <w:rsid w:val="00D37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37DFF"/>
    <w:rPr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nglinsen@link.cuhk.edu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D187C-98F1-4E22-ADA1-EFE66910D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1115</Words>
  <Characters>6896</Characters>
  <Application>Microsoft Office Word</Application>
  <DocSecurity>0</DocSecurity>
  <Lines>125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ls</dc:creator>
  <cp:keywords/>
  <dc:description/>
  <cp:lastModifiedBy>ls wong</cp:lastModifiedBy>
  <cp:revision>15</cp:revision>
  <cp:lastPrinted>2026-09-17T15:59:00Z</cp:lastPrinted>
  <dcterms:created xsi:type="dcterms:W3CDTF">2026-09-30T15:07:00Z</dcterms:created>
  <dcterms:modified xsi:type="dcterms:W3CDTF">2026-10-06T12:46:00Z</dcterms:modified>
</cp:coreProperties>
</file>