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Code for color autocorrelogram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function colorAutoCorrelogram = colorAutoCorrelogram(image)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input: image in uint8 form, from wich to extract the color auto correlogram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output: 1x64 feature vector containing the color auto correlogram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quantize image into 64 colors = 4x4x4, in RGB space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[img_no_dither, map] = rgb2ind(image, 64, 'nodither');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figure, imshow(img_no_dither, map);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rgb = ind2rgb(img_no_dither, map); % rgb = double(rgb)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imshow(rgb);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rgb = cat(3, r, g, b);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clear workspace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clear('img_no_dither');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4 predefined distances between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neighbor pixel intensities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according to "Image Indexing Using Color Correlograms" paper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distances = [1 3 5 7];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 = correlogram(rgb, map, distances);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 = reshape(colorAutoCorrelogram, [4 4 4]);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consturct final correlogram using distances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colorAutoCorrelogram(:, :, 1) = colorAutoCorrelogram(:, :, 1)*distances(1);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colorAutoCorrelogram(:, :, 2) = colorAutoCorrelogram(:, :, 2)*distances(2);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colorAutoCorrelogram(:, :, 3) = colorAutoCorrelogram(:, :, 3)*distances(3);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colorAutoCorrelogram(:, :, 4) = colorAutoCorrelogram(:, :, 4)*distances(4);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reform it to vector format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colorAutoCorrelogram = reshape(colorAutoCorrelogram, 1, 64);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check if point is a valid pixel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function valid = is_valid(X, Y, point)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if point(1) &lt; 0 || point(1) &gt;= 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valid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if point(2) &lt; 0 || point(2) &gt;= 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valid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valid =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find pixel neighbors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function Cn = get_neighbors(X, Y, x, y, dist)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cn1 = [x+dist, y+dist];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cn2 = [x+dist, y];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cn3 = [x+dist, y-dist];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cn4 = [x, y-dist];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cn5 = [x-dist, y-dist];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cn6 = [x-dist, y];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cn7 = [x-dist, y+dist];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cn8 = [x, y+dist];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points = {cn1, cn2, cn3, cn4, cn5, cn6, cn7, cn8};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Cn = cell(1, length(points));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for ii = 1:length(points)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valid = is_valid(X, Y, points{1, ii});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if (valid)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Cn{1, ii} = points{1, ii};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% get correlogram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function colors_percent = correlogram(photo, Cm, K)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[X, Y, ttt] = size(photo);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colors_percent = [];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for k = 1:K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countColor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color = zeros(1, length(Cm));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for x = 2:floor(X/10):X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</w:t>
      </w:r>
      <w:r>
        <w:rPr>
          <w:rFonts w:eastAsia="Times New Roman" w:cs="Courier New" w:ascii="Courier New" w:hAnsi="Courier New"/>
          <w:sz w:val="20"/>
          <w:szCs w:val="20"/>
        </w:rPr>
        <w:t>for y = 2:floor(Y/10):Y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sz w:val="20"/>
          <w:szCs w:val="20"/>
        </w:rPr>
        <w:t>Ci = photo(x, y);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sz w:val="20"/>
          <w:szCs w:val="20"/>
        </w:rPr>
        <w:t>Cn = get_neighbors(X, Y, x, y, k);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sz w:val="20"/>
          <w:szCs w:val="20"/>
        </w:rPr>
        <w:t>for jj = 1:length(Cn)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</w:rPr>
        <w:t>Cj = photo( Cn{1, jj}(1), Cn{1, jj}(2) 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</w:rPr>
        <w:t>for m = 1:length(Cm)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if isequal(Cm(m), Ci) &amp;&amp; isequal(Cm(m), Cj)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sz w:val="20"/>
          <w:szCs w:val="20"/>
        </w:rPr>
        <w:t>countColor = countColor + 1;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sz w:val="20"/>
          <w:szCs w:val="20"/>
        </w:rPr>
        <w:t>color(m) = color(m) + 1;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for ii = 1:length(color)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</w:rPr>
        <w:t>color(ii) = double( color(ii) / countColor 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colors_percent = color;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7b73b3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7b73b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2014-04-27T20:09:00Z</dcterms:created>
  <dc:creator>Windows User</dc:creator>
  <dc:language>en-US</dc:language>
  <cp:lastModifiedBy>Windows User</cp:lastModifiedBy>
  <dcterms:modified xsi:type="dcterms:W3CDTF">2014-04-27T20:10:00Z</dcterms:modified>
  <cp:revision>1</cp:revision>
</cp:coreProperties>
</file>