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5E2" w:rsidRPr="00C3265F" w:rsidRDefault="00366624" w:rsidP="00405E03">
      <w:pPr>
        <w:pStyle w:val="Heading1"/>
      </w:pPr>
      <w:r w:rsidRPr="00405E03">
        <w:t>Project</w:t>
      </w:r>
      <w:r w:rsidRPr="00C3265F">
        <w:t xml:space="preserve"> </w:t>
      </w:r>
      <w:r w:rsidR="007C5068" w:rsidRPr="00C3265F">
        <w:t>Report</w:t>
      </w:r>
    </w:p>
    <w:p w:rsidR="00366624" w:rsidRPr="00C3265F" w:rsidRDefault="00366624" w:rsidP="00751B4E">
      <w:pPr>
        <w:spacing w:after="0" w:line="240" w:lineRule="auto"/>
        <w:jc w:val="center"/>
        <w:rPr>
          <w:rFonts w:cstheme="minorHAnsi"/>
          <w:b/>
        </w:rPr>
      </w:pPr>
    </w:p>
    <w:p w:rsidR="00366624" w:rsidRPr="00C3265F" w:rsidRDefault="000F507E" w:rsidP="00405E03">
      <w:pPr>
        <w:pStyle w:val="Heading2"/>
      </w:pPr>
      <w:r w:rsidRPr="00C3265F">
        <w:t xml:space="preserve">Project </w:t>
      </w:r>
      <w:r w:rsidRPr="00405E03">
        <w:t>Title</w:t>
      </w:r>
      <w:bookmarkStart w:id="0" w:name="_GoBack"/>
      <w:bookmarkEnd w:id="0"/>
    </w:p>
    <w:p w:rsidR="00366624" w:rsidRPr="00C3265F" w:rsidRDefault="009444AA" w:rsidP="00751B4E">
      <w:pPr>
        <w:spacing w:after="0" w:line="240" w:lineRule="auto"/>
        <w:rPr>
          <w:rFonts w:cstheme="minorHAnsi"/>
        </w:rPr>
      </w:pPr>
      <w:r w:rsidRPr="00C3265F">
        <w:rPr>
          <w:rFonts w:cstheme="minorHAnsi"/>
        </w:rPr>
        <w:t xml:space="preserve">Robust </w:t>
      </w:r>
      <w:r w:rsidR="00366624" w:rsidRPr="00C3265F">
        <w:rPr>
          <w:rFonts w:cstheme="minorHAnsi"/>
        </w:rPr>
        <w:t>Driver Assistance System</w:t>
      </w:r>
      <w:r w:rsidRPr="00C3265F">
        <w:rPr>
          <w:rFonts w:cstheme="minorHAnsi"/>
        </w:rPr>
        <w:t xml:space="preserve"> based on Computer Vision</w:t>
      </w:r>
    </w:p>
    <w:p w:rsidR="00366624" w:rsidRPr="00C3265F" w:rsidRDefault="00366624" w:rsidP="00751B4E">
      <w:pPr>
        <w:spacing w:after="0" w:line="240" w:lineRule="auto"/>
        <w:rPr>
          <w:rFonts w:cstheme="minorHAnsi"/>
        </w:rPr>
      </w:pPr>
    </w:p>
    <w:p w:rsidR="00366624" w:rsidRPr="00C3265F" w:rsidRDefault="000F507E" w:rsidP="00405E03">
      <w:pPr>
        <w:pStyle w:val="Heading2"/>
      </w:pPr>
      <w:r w:rsidRPr="00405E03">
        <w:t>Introduction</w:t>
      </w:r>
    </w:p>
    <w:p w:rsidR="007C5068" w:rsidRPr="00C3265F" w:rsidRDefault="007C5068" w:rsidP="00751B4E">
      <w:pPr>
        <w:spacing w:after="0" w:line="240" w:lineRule="auto"/>
        <w:rPr>
          <w:rFonts w:cstheme="minorHAnsi"/>
        </w:rPr>
      </w:pPr>
      <w:r w:rsidRPr="00C3265F">
        <w:rPr>
          <w:rFonts w:cstheme="minorHAnsi"/>
        </w:rPr>
        <w:t>A</w:t>
      </w:r>
      <w:r w:rsidR="00083EB3" w:rsidRPr="00C3265F">
        <w:rPr>
          <w:rFonts w:cstheme="minorHAnsi"/>
        </w:rPr>
        <w:t xml:space="preserve">dvanced Driver Assistance System (ADAS) are systems developed to </w:t>
      </w:r>
      <w:r w:rsidR="00F15730" w:rsidRPr="00C3265F">
        <w:rPr>
          <w:rFonts w:cstheme="minorHAnsi"/>
        </w:rPr>
        <w:t xml:space="preserve">enhance vehicle safety and assist the driver </w:t>
      </w:r>
      <w:r w:rsidR="000F507E" w:rsidRPr="00C3265F">
        <w:rPr>
          <w:rFonts w:cstheme="minorHAnsi"/>
          <w:noProof/>
        </w:rPr>
        <w:t>in</w:t>
      </w:r>
      <w:r w:rsidRPr="00C3265F">
        <w:rPr>
          <w:rFonts w:cstheme="minorHAnsi"/>
          <w:noProof/>
        </w:rPr>
        <w:t xml:space="preserve"> avoid</w:t>
      </w:r>
      <w:r w:rsidR="000F507E" w:rsidRPr="00C3265F">
        <w:rPr>
          <w:rFonts w:cstheme="minorHAnsi"/>
          <w:noProof/>
        </w:rPr>
        <w:t>ing</w:t>
      </w:r>
      <w:r w:rsidR="00F15730" w:rsidRPr="00C3265F">
        <w:rPr>
          <w:rFonts w:cstheme="minorHAnsi"/>
          <w:noProof/>
        </w:rPr>
        <w:t xml:space="preserve"> collisions and accidents by </w:t>
      </w:r>
      <w:r w:rsidR="009444AA" w:rsidRPr="00C3265F">
        <w:rPr>
          <w:rFonts w:cstheme="minorHAnsi"/>
          <w:noProof/>
        </w:rPr>
        <w:t>providing alerts</w:t>
      </w:r>
      <w:r w:rsidR="009444AA" w:rsidRPr="00C3265F">
        <w:rPr>
          <w:rFonts w:cstheme="minorHAnsi"/>
        </w:rPr>
        <w:t xml:space="preserve"> and</w:t>
      </w:r>
      <w:r w:rsidRPr="00C3265F">
        <w:rPr>
          <w:rFonts w:cstheme="minorHAnsi"/>
        </w:rPr>
        <w:t>/or</w:t>
      </w:r>
      <w:r w:rsidR="009444AA" w:rsidRPr="00C3265F">
        <w:rPr>
          <w:rFonts w:cstheme="minorHAnsi"/>
        </w:rPr>
        <w:t xml:space="preserve"> warnings when</w:t>
      </w:r>
      <w:r w:rsidRPr="00C3265F">
        <w:rPr>
          <w:rFonts w:cstheme="minorHAnsi"/>
        </w:rPr>
        <w:t>ever</w:t>
      </w:r>
      <w:r w:rsidR="009444AA" w:rsidRPr="00C3265F">
        <w:rPr>
          <w:rFonts w:cstheme="minorHAnsi"/>
        </w:rPr>
        <w:t xml:space="preserve"> necessary</w:t>
      </w:r>
      <w:r w:rsidR="00F15730" w:rsidRPr="00C3265F">
        <w:rPr>
          <w:rFonts w:cstheme="minorHAnsi"/>
        </w:rPr>
        <w:t xml:space="preserve">. </w:t>
      </w:r>
      <w:r w:rsidRPr="00C3265F">
        <w:rPr>
          <w:rFonts w:cstheme="minorHAnsi"/>
        </w:rPr>
        <w:t>The development of autonomous or self-driving vehicles depends heavily on the development of ADAS</w:t>
      </w:r>
      <w:r w:rsidR="002271FD" w:rsidRPr="00C3265F">
        <w:rPr>
          <w:rFonts w:cstheme="minorHAnsi"/>
        </w:rPr>
        <w:t xml:space="preserve">. </w:t>
      </w:r>
      <w:r w:rsidRPr="00C3265F">
        <w:rPr>
          <w:rFonts w:cstheme="minorHAnsi"/>
        </w:rPr>
        <w:t xml:space="preserve">In currently available personal and commercial vehicles, various features are being offered such as adaptive cruise control, automotive navigation which is used in applications like self-parking, driver drowsiness </w:t>
      </w:r>
      <w:r w:rsidRPr="00C3265F">
        <w:rPr>
          <w:rFonts w:cstheme="minorHAnsi"/>
          <w:noProof/>
        </w:rPr>
        <w:t>detection</w:t>
      </w:r>
      <w:r w:rsidR="000F507E" w:rsidRPr="00C3265F">
        <w:rPr>
          <w:rFonts w:cstheme="minorHAnsi"/>
          <w:noProof/>
        </w:rPr>
        <w:t>,</w:t>
      </w:r>
      <w:r w:rsidRPr="00C3265F">
        <w:rPr>
          <w:rFonts w:cstheme="minorHAnsi"/>
        </w:rPr>
        <w:t xml:space="preserve"> and collision avoidance systems to name a few. Some of the above-mentioned features require more basic computations like traffic sign detection and recognition, lane detection and departure warning, and vehicle proximity warning systems, each of which can be developed using the concepts of Computer Vision in real-time.</w:t>
      </w:r>
    </w:p>
    <w:p w:rsidR="007C5068" w:rsidRPr="00C3265F" w:rsidRDefault="007C5068" w:rsidP="00751B4E">
      <w:pPr>
        <w:spacing w:after="0" w:line="240" w:lineRule="auto"/>
        <w:rPr>
          <w:rFonts w:cstheme="minorHAnsi"/>
        </w:rPr>
      </w:pPr>
    </w:p>
    <w:p w:rsidR="000F507E" w:rsidRPr="00C3265F" w:rsidRDefault="000F507E" w:rsidP="00751B4E">
      <w:pPr>
        <w:spacing w:after="0" w:line="240" w:lineRule="auto"/>
        <w:rPr>
          <w:rFonts w:cstheme="minorHAnsi"/>
        </w:rPr>
      </w:pPr>
      <w:r w:rsidRPr="00C3265F">
        <w:rPr>
          <w:rFonts w:cstheme="minorHAnsi"/>
        </w:rPr>
        <w:t xml:space="preserve">Using a </w:t>
      </w:r>
      <w:r w:rsidRPr="00C3265F">
        <w:rPr>
          <w:rFonts w:cstheme="minorHAnsi"/>
          <w:noProof/>
        </w:rPr>
        <w:t>front-facing</w:t>
      </w:r>
      <w:r w:rsidRPr="00C3265F">
        <w:rPr>
          <w:rFonts w:cstheme="minorHAnsi"/>
        </w:rPr>
        <w:t xml:space="preserve"> dashboard camera, the project aims at accomplishing the following features of a driver assistant system:</w:t>
      </w:r>
    </w:p>
    <w:p w:rsidR="000F507E" w:rsidRPr="00C3265F" w:rsidRDefault="000F507E" w:rsidP="00751B4E">
      <w:pPr>
        <w:pStyle w:val="ListParagraph"/>
        <w:numPr>
          <w:ilvl w:val="0"/>
          <w:numId w:val="6"/>
        </w:numPr>
        <w:spacing w:after="0" w:line="240" w:lineRule="auto"/>
        <w:rPr>
          <w:rFonts w:cstheme="minorHAnsi"/>
        </w:rPr>
      </w:pPr>
      <w:r w:rsidRPr="00C3265F">
        <w:rPr>
          <w:rFonts w:cstheme="minorHAnsi"/>
        </w:rPr>
        <w:t xml:space="preserve">A robust lane detection and tracking system, which will identify the lane in which the vehicle is currently </w:t>
      </w:r>
      <w:r w:rsidRPr="00C3265F">
        <w:rPr>
          <w:rFonts w:cstheme="minorHAnsi"/>
          <w:noProof/>
        </w:rPr>
        <w:t>traveling by detecting the</w:t>
      </w:r>
      <w:r w:rsidRPr="00C3265F">
        <w:rPr>
          <w:rFonts w:cstheme="minorHAnsi"/>
        </w:rPr>
        <w:t xml:space="preserve"> lane markings and will track it in real-time. </w:t>
      </w:r>
      <w:r w:rsidR="007279D7" w:rsidRPr="00C3265F">
        <w:rPr>
          <w:rFonts w:cstheme="minorHAnsi"/>
        </w:rPr>
        <w:t>The</w:t>
      </w:r>
      <w:r w:rsidRPr="00C3265F">
        <w:rPr>
          <w:rFonts w:cstheme="minorHAnsi"/>
        </w:rPr>
        <w:t xml:space="preserve"> system would be capable of handling challenging scenarios like worn-out lane markings or other distracting objects like shadows and other vehicles</w:t>
      </w:r>
    </w:p>
    <w:p w:rsidR="000F507E" w:rsidRPr="00C3265F" w:rsidRDefault="000F507E" w:rsidP="00751B4E">
      <w:pPr>
        <w:pStyle w:val="ListParagraph"/>
        <w:numPr>
          <w:ilvl w:val="0"/>
          <w:numId w:val="6"/>
        </w:numPr>
        <w:spacing w:after="0" w:line="240" w:lineRule="auto"/>
        <w:rPr>
          <w:rFonts w:cstheme="minorHAnsi"/>
        </w:rPr>
      </w:pPr>
      <w:r w:rsidRPr="00C3265F">
        <w:rPr>
          <w:rFonts w:cstheme="minorHAnsi"/>
          <w:noProof/>
        </w:rPr>
        <w:t>Traffic</w:t>
      </w:r>
      <w:r w:rsidRPr="00C3265F">
        <w:rPr>
          <w:rFonts w:cstheme="minorHAnsi"/>
        </w:rPr>
        <w:t xml:space="preserve"> signs identification and recognition system, which will be trained to detect commonly found traffic signs and alert the driver in advance</w:t>
      </w:r>
    </w:p>
    <w:p w:rsidR="00E61512" w:rsidRPr="00C3265F" w:rsidRDefault="00E61512" w:rsidP="00751B4E">
      <w:pPr>
        <w:spacing w:after="0" w:line="240" w:lineRule="auto"/>
        <w:rPr>
          <w:rFonts w:cstheme="minorHAnsi"/>
        </w:rPr>
      </w:pPr>
    </w:p>
    <w:p w:rsidR="000F507E" w:rsidRPr="00C3265F" w:rsidRDefault="000F507E" w:rsidP="00405E03">
      <w:pPr>
        <w:pStyle w:val="Heading2"/>
      </w:pPr>
      <w:r w:rsidRPr="00405E03">
        <w:t>Background</w:t>
      </w:r>
    </w:p>
    <w:p w:rsidR="000F507E" w:rsidRPr="00C3265F" w:rsidRDefault="000F507E" w:rsidP="00751B4E">
      <w:pPr>
        <w:spacing w:after="0" w:line="240" w:lineRule="auto"/>
        <w:rPr>
          <w:rFonts w:cstheme="minorHAnsi"/>
        </w:rPr>
      </w:pPr>
      <w:r w:rsidRPr="00C3265F">
        <w:rPr>
          <w:rFonts w:cstheme="minorHAnsi"/>
        </w:rPr>
        <w:t xml:space="preserve">One of the most challenging and innovative problems of the current world is the driverless car. We have built cars that go as fast as 100 miles per hour but we drive them at the same speed as </w:t>
      </w:r>
      <w:r w:rsidRPr="00C3265F">
        <w:rPr>
          <w:rFonts w:cstheme="minorHAnsi"/>
          <w:noProof/>
        </w:rPr>
        <w:t>19</w:t>
      </w:r>
      <w:r w:rsidRPr="00C3265F">
        <w:rPr>
          <w:rFonts w:cstheme="minorHAnsi"/>
          <w:noProof/>
          <w:vertAlign w:val="superscript"/>
        </w:rPr>
        <w:t>th</w:t>
      </w:r>
      <w:r w:rsidRPr="00C3265F">
        <w:rPr>
          <w:rFonts w:cstheme="minorHAnsi"/>
          <w:noProof/>
        </w:rPr>
        <w:t>-century</w:t>
      </w:r>
      <w:r w:rsidRPr="00C3265F">
        <w:rPr>
          <w:rFonts w:cstheme="minorHAnsi"/>
        </w:rPr>
        <w:t xml:space="preserve"> horse-drawn carriages. In 2014, we spent 29.6 </w:t>
      </w:r>
      <w:r w:rsidRPr="00C3265F">
        <w:rPr>
          <w:rFonts w:cstheme="minorHAnsi"/>
          <w:noProof/>
        </w:rPr>
        <w:t>billion</w:t>
      </w:r>
      <w:r w:rsidRPr="00C3265F">
        <w:rPr>
          <w:rFonts w:cstheme="minorHAnsi"/>
        </w:rPr>
        <w:t xml:space="preserve"> hours in commuting in the </w:t>
      </w:r>
      <w:r w:rsidRPr="00C3265F">
        <w:rPr>
          <w:rFonts w:cstheme="minorHAnsi"/>
          <w:noProof/>
        </w:rPr>
        <w:t>US</w:t>
      </w:r>
      <w:r w:rsidRPr="00C3265F">
        <w:rPr>
          <w:rFonts w:cstheme="minorHAnsi"/>
        </w:rPr>
        <w:t xml:space="preserve"> alone</w:t>
      </w:r>
      <w:r w:rsidR="00884867">
        <w:rPr>
          <w:rFonts w:cstheme="minorHAnsi"/>
        </w:rPr>
        <w:t xml:space="preserve"> </w:t>
      </w:r>
      <w:r w:rsidRPr="00C3265F">
        <w:rPr>
          <w:rFonts w:cstheme="minorHAnsi"/>
        </w:rPr>
        <w:t>[1]. The solution for a long time has been expanding present roads or building more roads, something which is becoming more and more impossible to do due to space restrictions and the ever-growing population.</w:t>
      </w:r>
    </w:p>
    <w:p w:rsidR="000F507E" w:rsidRPr="00C3265F" w:rsidRDefault="000F507E" w:rsidP="00751B4E">
      <w:pPr>
        <w:spacing w:after="0" w:line="240" w:lineRule="auto"/>
        <w:rPr>
          <w:rFonts w:cstheme="minorHAnsi"/>
        </w:rPr>
      </w:pPr>
    </w:p>
    <w:p w:rsidR="000F507E" w:rsidRPr="00C3265F" w:rsidRDefault="000F507E" w:rsidP="00751B4E">
      <w:pPr>
        <w:spacing w:after="0" w:line="240" w:lineRule="auto"/>
        <w:rPr>
          <w:rFonts w:cstheme="minorHAnsi"/>
        </w:rPr>
      </w:pPr>
      <w:r w:rsidRPr="00C3265F">
        <w:rPr>
          <w:rFonts w:cstheme="minorHAnsi"/>
        </w:rPr>
        <w:t xml:space="preserve">The concept of a swarm of driverless vehicles that can interact with each other and effortlessly take commuters for point A to point B is something that is extremely interesting and innovative. In an ideal world, this would involve getting into a vehicle and </w:t>
      </w:r>
      <w:r w:rsidRPr="00C3265F">
        <w:rPr>
          <w:rFonts w:cstheme="minorHAnsi"/>
          <w:noProof/>
        </w:rPr>
        <w:t xml:space="preserve">typing </w:t>
      </w:r>
      <w:r w:rsidRPr="00C3265F">
        <w:rPr>
          <w:rFonts w:cstheme="minorHAnsi"/>
        </w:rPr>
        <w:t xml:space="preserve">the required destination and the vehicle would perform a few calculations and take you there autonomously. Since every other vehicle would be driverless as well, </w:t>
      </w:r>
      <w:r w:rsidRPr="00C3265F">
        <w:rPr>
          <w:rFonts w:cstheme="minorHAnsi"/>
          <w:noProof/>
        </w:rPr>
        <w:t>a smooth</w:t>
      </w:r>
      <w:r w:rsidRPr="00C3265F">
        <w:rPr>
          <w:rFonts w:cstheme="minorHAnsi"/>
        </w:rPr>
        <w:t xml:space="preserve"> operation would be possible leading to dramatically lesser commuting times </w:t>
      </w:r>
      <w:r w:rsidRPr="00C3265F">
        <w:rPr>
          <w:rFonts w:cstheme="minorHAnsi"/>
          <w:noProof/>
        </w:rPr>
        <w:t>due</w:t>
      </w:r>
      <w:r w:rsidRPr="00C3265F">
        <w:rPr>
          <w:rFonts w:cstheme="minorHAnsi"/>
        </w:rPr>
        <w:t xml:space="preserve"> to </w:t>
      </w:r>
      <w:r w:rsidRPr="00C3265F">
        <w:rPr>
          <w:rFonts w:cstheme="minorHAnsi"/>
          <w:noProof/>
        </w:rPr>
        <w:t>much</w:t>
      </w:r>
      <w:r w:rsidRPr="00C3265F">
        <w:rPr>
          <w:rFonts w:cstheme="minorHAnsi"/>
        </w:rPr>
        <w:t xml:space="preserve"> higher travel speeds and potentially no accidents at the same time. But this is a thing of the future and to achieve these a few important building blocks need to implemented on a smaller scale.</w:t>
      </w:r>
    </w:p>
    <w:p w:rsidR="000F507E" w:rsidRPr="00C3265F" w:rsidRDefault="000F507E" w:rsidP="00751B4E">
      <w:pPr>
        <w:spacing w:after="0" w:line="240" w:lineRule="auto"/>
        <w:rPr>
          <w:rFonts w:cstheme="minorHAnsi"/>
        </w:rPr>
      </w:pPr>
    </w:p>
    <w:p w:rsidR="000F507E" w:rsidRPr="00C3265F" w:rsidRDefault="000F507E" w:rsidP="00751B4E">
      <w:pPr>
        <w:spacing w:after="0" w:line="240" w:lineRule="auto"/>
        <w:rPr>
          <w:rFonts w:cstheme="minorHAnsi"/>
        </w:rPr>
      </w:pPr>
      <w:r w:rsidRPr="00C3265F">
        <w:rPr>
          <w:rFonts w:cstheme="minorHAnsi"/>
        </w:rPr>
        <w:t xml:space="preserve">These building blocks include implementing a robust lane detection and tracking system to identify the current lane and follow it as required and traffic signs detection and identification for a safe and accident-free commute. A lot of work has been done already on </w:t>
      </w:r>
      <w:r w:rsidR="00751B4E" w:rsidRPr="00C3265F">
        <w:rPr>
          <w:rFonts w:cstheme="minorHAnsi"/>
        </w:rPr>
        <w:t>the</w:t>
      </w:r>
      <w:r w:rsidRPr="00C3265F">
        <w:rPr>
          <w:rFonts w:cstheme="minorHAnsi"/>
        </w:rPr>
        <w:t xml:space="preserve"> topic</w:t>
      </w:r>
      <w:r w:rsidR="00751B4E" w:rsidRPr="00C3265F">
        <w:rPr>
          <w:rFonts w:cstheme="minorHAnsi"/>
        </w:rPr>
        <w:t xml:space="preserve"> of lane detection</w:t>
      </w:r>
      <w:r w:rsidRPr="00C3265F">
        <w:rPr>
          <w:rFonts w:cstheme="minorHAnsi"/>
        </w:rPr>
        <w:t xml:space="preserve"> including but not limited to </w:t>
      </w:r>
      <w:r w:rsidR="00751B4E" w:rsidRPr="00C3265F">
        <w:rPr>
          <w:rFonts w:cstheme="minorHAnsi"/>
        </w:rPr>
        <w:t xml:space="preserve">[2], [3], [4], [5] using a lot of various algorithms including fixed-width line pairs, spline-ribbon trajectories and a </w:t>
      </w:r>
      <w:r w:rsidR="00751B4E" w:rsidRPr="00C3265F">
        <w:rPr>
          <w:rFonts w:cstheme="minorHAnsi"/>
          <w:noProof/>
        </w:rPr>
        <w:t>deformable template</w:t>
      </w:r>
      <w:r w:rsidR="00751B4E" w:rsidRPr="00C3265F">
        <w:rPr>
          <w:rFonts w:cstheme="minorHAnsi"/>
        </w:rPr>
        <w:t xml:space="preserve"> model for the representation of the path, Hough </w:t>
      </w:r>
      <w:r w:rsidR="00751B4E" w:rsidRPr="00C3265F">
        <w:rPr>
          <w:rFonts w:cstheme="minorHAnsi"/>
        </w:rPr>
        <w:lastRenderedPageBreak/>
        <w:t xml:space="preserve">transform, probabilistic fitting and Kalman filtering for the detection and tracking, as well as stereo and monocular </w:t>
      </w:r>
      <w:r w:rsidR="00794A5B" w:rsidRPr="00C3265F">
        <w:rPr>
          <w:rFonts w:cstheme="minorHAnsi"/>
        </w:rPr>
        <w:t>modalities [</w:t>
      </w:r>
      <w:r w:rsidR="00751B4E" w:rsidRPr="00C3265F">
        <w:rPr>
          <w:rFonts w:cstheme="minorHAnsi"/>
        </w:rPr>
        <w:t>6].</w:t>
      </w:r>
    </w:p>
    <w:p w:rsidR="00751B4E" w:rsidRPr="00C3265F" w:rsidRDefault="00751B4E" w:rsidP="00751B4E">
      <w:pPr>
        <w:spacing w:after="0" w:line="240" w:lineRule="auto"/>
        <w:rPr>
          <w:rFonts w:cstheme="minorHAnsi"/>
        </w:rPr>
      </w:pPr>
    </w:p>
    <w:p w:rsidR="00751B4E" w:rsidRPr="00C3265F" w:rsidRDefault="00C3265F" w:rsidP="00751B4E">
      <w:pPr>
        <w:spacing w:after="0" w:line="240" w:lineRule="auto"/>
        <w:rPr>
          <w:rFonts w:cstheme="minorHAnsi"/>
        </w:rPr>
      </w:pPr>
      <w:r>
        <w:rPr>
          <w:rFonts w:cstheme="minorHAnsi"/>
        </w:rPr>
        <w:t xml:space="preserve">Similarly, a lot of research has been done on the topic of </w:t>
      </w:r>
      <w:r w:rsidRPr="00401216">
        <w:rPr>
          <w:rFonts w:cstheme="minorHAnsi"/>
          <w:noProof/>
        </w:rPr>
        <w:t>traffi</w:t>
      </w:r>
      <w:r w:rsidR="00401216">
        <w:rPr>
          <w:rFonts w:cstheme="minorHAnsi"/>
          <w:noProof/>
        </w:rPr>
        <w:t>c</w:t>
      </w:r>
      <w:r>
        <w:rPr>
          <w:rFonts w:cstheme="minorHAnsi"/>
        </w:rPr>
        <w:t xml:space="preserve"> signs recognition. The challenges faced are the surroundings, partial occlusion and insufficient lighting conditions </w:t>
      </w:r>
      <w:r w:rsidR="00794A5B">
        <w:rPr>
          <w:rFonts w:cstheme="minorHAnsi"/>
        </w:rPr>
        <w:t>and</w:t>
      </w:r>
      <w:r>
        <w:rPr>
          <w:rFonts w:cstheme="minorHAnsi"/>
        </w:rPr>
        <w:t xml:space="preserve"> the fact that the position and orientation are not known </w:t>
      </w:r>
      <w:r w:rsidRPr="00401216">
        <w:rPr>
          <w:rFonts w:cstheme="minorHAnsi"/>
          <w:noProof/>
        </w:rPr>
        <w:t>beforehand</w:t>
      </w:r>
      <w:r>
        <w:rPr>
          <w:rFonts w:cstheme="minorHAnsi"/>
        </w:rPr>
        <w:t xml:space="preserve"> as explained in [7], [8], [9].</w:t>
      </w:r>
    </w:p>
    <w:p w:rsidR="000F507E" w:rsidRPr="00C3265F" w:rsidRDefault="000F507E" w:rsidP="00751B4E">
      <w:pPr>
        <w:spacing w:after="0" w:line="240" w:lineRule="auto"/>
        <w:rPr>
          <w:rFonts w:cstheme="minorHAnsi"/>
          <w:b/>
        </w:rPr>
      </w:pPr>
    </w:p>
    <w:p w:rsidR="00E61512" w:rsidRPr="00C3265F" w:rsidRDefault="00C3265F" w:rsidP="00405E03">
      <w:pPr>
        <w:pStyle w:val="Heading2"/>
      </w:pPr>
      <w:r>
        <w:t>Methodology</w:t>
      </w:r>
    </w:p>
    <w:p w:rsidR="007977E7" w:rsidRPr="00C3265F" w:rsidRDefault="00C64375" w:rsidP="00751B4E">
      <w:pPr>
        <w:spacing w:after="0" w:line="240" w:lineRule="auto"/>
        <w:rPr>
          <w:rFonts w:cstheme="minorHAnsi"/>
        </w:rPr>
      </w:pPr>
      <w:r w:rsidRPr="00C3265F">
        <w:rPr>
          <w:rFonts w:cstheme="minorHAnsi"/>
        </w:rPr>
        <w:t>The methodology that I plan to follow is</w:t>
      </w:r>
      <w:r w:rsidR="00C3265F">
        <w:rPr>
          <w:rFonts w:cstheme="minorHAnsi"/>
        </w:rPr>
        <w:t xml:space="preserve"> loosely based on that implement</w:t>
      </w:r>
      <w:r w:rsidR="0038443F">
        <w:rPr>
          <w:rFonts w:cstheme="minorHAnsi"/>
        </w:rPr>
        <w:t xml:space="preserve">ed by X. Miao et al [10] and </w:t>
      </w:r>
      <w:proofErr w:type="spellStart"/>
      <w:r w:rsidR="0038443F" w:rsidRPr="0038443F">
        <w:rPr>
          <w:rFonts w:cstheme="minorHAnsi"/>
        </w:rPr>
        <w:t>Siniša</w:t>
      </w:r>
      <w:proofErr w:type="spellEnd"/>
      <w:r w:rsidR="0038443F" w:rsidRPr="0038443F">
        <w:rPr>
          <w:rFonts w:cstheme="minorHAnsi"/>
        </w:rPr>
        <w:t xml:space="preserve"> </w:t>
      </w:r>
      <w:proofErr w:type="spellStart"/>
      <w:r w:rsidR="0038443F" w:rsidRPr="0038443F">
        <w:rPr>
          <w:rFonts w:cstheme="minorHAnsi"/>
        </w:rPr>
        <w:t>Šegvic</w:t>
      </w:r>
      <w:proofErr w:type="spellEnd"/>
      <w:r w:rsidR="0038443F">
        <w:rPr>
          <w:rFonts w:cstheme="minorHAnsi"/>
        </w:rPr>
        <w:t xml:space="preserve"> et al [11] </w:t>
      </w:r>
      <w:r w:rsidR="00C3265F">
        <w:rPr>
          <w:rFonts w:cstheme="minorHAnsi"/>
        </w:rPr>
        <w:t>which has been summarized below:</w:t>
      </w:r>
    </w:p>
    <w:p w:rsidR="00C64375" w:rsidRPr="00C3265F" w:rsidRDefault="00C64375" w:rsidP="00751B4E">
      <w:pPr>
        <w:pStyle w:val="ListParagraph"/>
        <w:numPr>
          <w:ilvl w:val="0"/>
          <w:numId w:val="4"/>
        </w:numPr>
        <w:spacing w:after="0" w:line="240" w:lineRule="auto"/>
        <w:rPr>
          <w:rFonts w:cstheme="minorHAnsi"/>
        </w:rPr>
      </w:pPr>
      <w:r w:rsidRPr="00C3265F">
        <w:rPr>
          <w:rFonts w:cstheme="minorHAnsi"/>
        </w:rPr>
        <w:t>Identify possible lane markings and develop lane hypotheses based on their calculated confidence</w:t>
      </w:r>
    </w:p>
    <w:p w:rsidR="00C64375" w:rsidRPr="00C3265F" w:rsidRDefault="00C64375" w:rsidP="00751B4E">
      <w:pPr>
        <w:pStyle w:val="ListParagraph"/>
        <w:numPr>
          <w:ilvl w:val="0"/>
          <w:numId w:val="4"/>
        </w:numPr>
        <w:spacing w:after="0" w:line="240" w:lineRule="auto"/>
        <w:rPr>
          <w:rFonts w:cstheme="minorHAnsi"/>
        </w:rPr>
      </w:pPr>
      <w:r w:rsidRPr="00C3265F">
        <w:rPr>
          <w:rFonts w:cstheme="minorHAnsi"/>
        </w:rPr>
        <w:t xml:space="preserve">Grouping together various lane hypotheses and curve fitting a line through the most probable hypothesis to </w:t>
      </w:r>
      <w:r w:rsidR="00067C53" w:rsidRPr="00C3265F">
        <w:rPr>
          <w:rFonts w:cstheme="minorHAnsi"/>
        </w:rPr>
        <w:t>display the left and right lane boundaries</w:t>
      </w:r>
      <w:r w:rsidR="00415765" w:rsidRPr="00C3265F">
        <w:rPr>
          <w:rFonts w:cstheme="minorHAnsi"/>
        </w:rPr>
        <w:t xml:space="preserve">, thus displaying the current lane </w:t>
      </w:r>
    </w:p>
    <w:p w:rsidR="00067C53" w:rsidRPr="00C3265F" w:rsidRDefault="00067C53" w:rsidP="00751B4E">
      <w:pPr>
        <w:pStyle w:val="ListParagraph"/>
        <w:numPr>
          <w:ilvl w:val="0"/>
          <w:numId w:val="4"/>
        </w:numPr>
        <w:spacing w:after="0" w:line="240" w:lineRule="auto"/>
        <w:rPr>
          <w:rFonts w:cstheme="minorHAnsi"/>
        </w:rPr>
      </w:pPr>
      <w:r w:rsidRPr="00C3265F">
        <w:rPr>
          <w:rFonts w:cstheme="minorHAnsi"/>
        </w:rPr>
        <w:t xml:space="preserve">Similarly, identify possible traffic signs </w:t>
      </w:r>
      <w:r w:rsidR="00415765" w:rsidRPr="00C3265F">
        <w:rPr>
          <w:rFonts w:cstheme="minorHAnsi"/>
        </w:rPr>
        <w:t xml:space="preserve">by applying a classifier algorithm on </w:t>
      </w:r>
      <w:r w:rsidRPr="00C3265F">
        <w:rPr>
          <w:rFonts w:cstheme="minorHAnsi"/>
        </w:rPr>
        <w:t xml:space="preserve">a dataset of </w:t>
      </w:r>
      <w:r w:rsidR="00415765" w:rsidRPr="00C3265F">
        <w:rPr>
          <w:rFonts w:cstheme="minorHAnsi"/>
        </w:rPr>
        <w:t>images</w:t>
      </w:r>
    </w:p>
    <w:p w:rsidR="00067C53" w:rsidRPr="00C3265F" w:rsidRDefault="00415765" w:rsidP="00751B4E">
      <w:pPr>
        <w:pStyle w:val="ListParagraph"/>
        <w:numPr>
          <w:ilvl w:val="0"/>
          <w:numId w:val="4"/>
        </w:numPr>
        <w:spacing w:after="0" w:line="240" w:lineRule="auto"/>
        <w:rPr>
          <w:rFonts w:cstheme="minorHAnsi"/>
        </w:rPr>
      </w:pPr>
      <w:r w:rsidRPr="00C3265F">
        <w:rPr>
          <w:rFonts w:cstheme="minorHAnsi"/>
        </w:rPr>
        <w:t>Recognize and display the identified traffic sign as a warning</w:t>
      </w:r>
    </w:p>
    <w:p w:rsidR="00067C53" w:rsidRPr="00C3265F" w:rsidRDefault="00067C53" w:rsidP="00751B4E">
      <w:pPr>
        <w:spacing w:after="0" w:line="240" w:lineRule="auto"/>
        <w:rPr>
          <w:rFonts w:cstheme="minorHAnsi"/>
        </w:rPr>
      </w:pPr>
    </w:p>
    <w:p w:rsidR="00C64375" w:rsidRPr="00C3265F" w:rsidRDefault="00C64375" w:rsidP="00751B4E">
      <w:pPr>
        <w:spacing w:after="0" w:line="240" w:lineRule="auto"/>
        <w:rPr>
          <w:rFonts w:cstheme="minorHAnsi"/>
        </w:rPr>
      </w:pPr>
      <w:r w:rsidRPr="00C3265F">
        <w:rPr>
          <w:rFonts w:cstheme="minorHAnsi"/>
        </w:rPr>
        <w:t>This will be done by comparing between various detection and tracking algorithms to find the most optimal one based on higher detection rates a</w:t>
      </w:r>
      <w:r w:rsidR="0038443F">
        <w:rPr>
          <w:rFonts w:cstheme="minorHAnsi"/>
        </w:rPr>
        <w:t>nd lower false-alarm rates on a series of images obtained from a dashboard camera</w:t>
      </w:r>
      <w:r w:rsidR="00067C53" w:rsidRPr="00C3265F">
        <w:rPr>
          <w:rFonts w:cstheme="minorHAnsi"/>
        </w:rPr>
        <w:t xml:space="preserve">. </w:t>
      </w:r>
      <w:r w:rsidR="0038443F">
        <w:rPr>
          <w:rFonts w:cstheme="minorHAnsi"/>
        </w:rPr>
        <w:t>A few online sources have been identified for these images which could be used for training purposes</w:t>
      </w:r>
      <w:r w:rsidR="00401216">
        <w:rPr>
          <w:rFonts w:cstheme="minorHAnsi"/>
        </w:rPr>
        <w:t xml:space="preserve"> [12], [13], [14].</w:t>
      </w:r>
    </w:p>
    <w:p w:rsidR="005266EF" w:rsidRPr="00C3265F" w:rsidRDefault="005266EF" w:rsidP="00751B4E">
      <w:pPr>
        <w:spacing w:after="0" w:line="240" w:lineRule="auto"/>
        <w:rPr>
          <w:rFonts w:cstheme="minorHAnsi"/>
        </w:rPr>
      </w:pPr>
    </w:p>
    <w:p w:rsidR="005266EF" w:rsidRPr="00C3265F" w:rsidRDefault="00CF56EB" w:rsidP="00751B4E">
      <w:pPr>
        <w:spacing w:after="0" w:line="240" w:lineRule="auto"/>
        <w:rPr>
          <w:rFonts w:cstheme="minorHAnsi"/>
        </w:rPr>
      </w:pPr>
      <w:r w:rsidRPr="00C3265F">
        <w:rPr>
          <w:rFonts w:cstheme="minorHAnsi"/>
        </w:rPr>
        <w:t xml:space="preserve">The above-mentioned detection and tracking algorithms will be implemented using OpenCV library functions which are based on C++. The comparison will be done based on </w:t>
      </w:r>
      <w:r w:rsidR="00415765" w:rsidRPr="00C3265F">
        <w:rPr>
          <w:rFonts w:cstheme="minorHAnsi"/>
        </w:rPr>
        <w:t xml:space="preserve">higher </w:t>
      </w:r>
      <w:r w:rsidRPr="00C3265F">
        <w:rPr>
          <w:rFonts w:cstheme="minorHAnsi"/>
        </w:rPr>
        <w:t xml:space="preserve">detection and </w:t>
      </w:r>
      <w:r w:rsidR="00415765" w:rsidRPr="00C3265F">
        <w:rPr>
          <w:rFonts w:cstheme="minorHAnsi"/>
        </w:rPr>
        <w:t xml:space="preserve">lower </w:t>
      </w:r>
      <w:r w:rsidRPr="00401216">
        <w:rPr>
          <w:rFonts w:cstheme="minorHAnsi"/>
          <w:noProof/>
        </w:rPr>
        <w:t>false</w:t>
      </w:r>
      <w:r w:rsidR="00401216">
        <w:rPr>
          <w:rFonts w:cstheme="minorHAnsi"/>
          <w:noProof/>
        </w:rPr>
        <w:t xml:space="preserve"> </w:t>
      </w:r>
      <w:r w:rsidRPr="00401216">
        <w:rPr>
          <w:rFonts w:cstheme="minorHAnsi"/>
          <w:noProof/>
        </w:rPr>
        <w:t>alarm</w:t>
      </w:r>
      <w:r w:rsidRPr="00C3265F">
        <w:rPr>
          <w:rFonts w:cstheme="minorHAnsi"/>
        </w:rPr>
        <w:t xml:space="preserve"> rates, which are defined respectively as the number of frames with </w:t>
      </w:r>
      <w:r w:rsidRPr="00401216">
        <w:rPr>
          <w:rFonts w:cstheme="minorHAnsi"/>
          <w:noProof/>
        </w:rPr>
        <w:t>lane</w:t>
      </w:r>
      <w:r w:rsidR="00401216">
        <w:rPr>
          <w:rFonts w:cstheme="minorHAnsi"/>
          <w:noProof/>
        </w:rPr>
        <w:t xml:space="preserve"> </w:t>
      </w:r>
      <w:r w:rsidRPr="00401216">
        <w:rPr>
          <w:rFonts w:cstheme="minorHAnsi"/>
          <w:noProof/>
        </w:rPr>
        <w:t>markings</w:t>
      </w:r>
      <w:r w:rsidRPr="00C3265F">
        <w:rPr>
          <w:rFonts w:cstheme="minorHAnsi"/>
        </w:rPr>
        <w:t>/traffic signs detected</w:t>
      </w:r>
      <w:r w:rsidR="00401216">
        <w:rPr>
          <w:rFonts w:cstheme="minorHAnsi"/>
        </w:rPr>
        <w:t xml:space="preserve"> accurately</w:t>
      </w:r>
      <w:r w:rsidRPr="00C3265F">
        <w:rPr>
          <w:rFonts w:cstheme="minorHAnsi"/>
        </w:rPr>
        <w:t xml:space="preserve"> per unit time and number of frames with </w:t>
      </w:r>
      <w:r w:rsidRPr="00401216">
        <w:rPr>
          <w:rFonts w:cstheme="minorHAnsi"/>
          <w:noProof/>
        </w:rPr>
        <w:t>lane</w:t>
      </w:r>
      <w:r w:rsidR="00401216">
        <w:rPr>
          <w:rFonts w:cstheme="minorHAnsi"/>
          <w:noProof/>
        </w:rPr>
        <w:t xml:space="preserve"> </w:t>
      </w:r>
      <w:r w:rsidRPr="00401216">
        <w:rPr>
          <w:rFonts w:cstheme="minorHAnsi"/>
          <w:noProof/>
        </w:rPr>
        <w:t>markings</w:t>
      </w:r>
      <w:r w:rsidRPr="00C3265F">
        <w:rPr>
          <w:rFonts w:cstheme="minorHAnsi"/>
        </w:rPr>
        <w:t xml:space="preserve">/traffic signs detected </w:t>
      </w:r>
      <w:r w:rsidR="006A5148" w:rsidRPr="00C3265F">
        <w:rPr>
          <w:rFonts w:cstheme="minorHAnsi"/>
        </w:rPr>
        <w:t xml:space="preserve">incorrectly </w:t>
      </w:r>
      <w:r w:rsidRPr="00C3265F">
        <w:rPr>
          <w:rFonts w:cstheme="minorHAnsi"/>
        </w:rPr>
        <w:t>per unit time, on a series of test case scenarios to find the most optimal one.</w:t>
      </w:r>
    </w:p>
    <w:p w:rsidR="00E61512" w:rsidRPr="00C3265F" w:rsidRDefault="00E61512" w:rsidP="00751B4E">
      <w:pPr>
        <w:spacing w:after="0" w:line="240" w:lineRule="auto"/>
        <w:rPr>
          <w:rFonts w:cstheme="minorHAnsi"/>
        </w:rPr>
      </w:pPr>
    </w:p>
    <w:p w:rsidR="002271FD" w:rsidRPr="00C3265F" w:rsidRDefault="00405E03" w:rsidP="00405E03">
      <w:pPr>
        <w:pStyle w:val="Heading2"/>
      </w:pPr>
      <w:r>
        <w:t>References</w:t>
      </w:r>
    </w:p>
    <w:p w:rsidR="000F507E" w:rsidRPr="00C3265F" w:rsidRDefault="000F507E" w:rsidP="00751B4E">
      <w:pPr>
        <w:spacing w:after="0" w:line="240" w:lineRule="auto"/>
        <w:rPr>
          <w:rFonts w:cstheme="minorHAnsi"/>
        </w:rPr>
      </w:pPr>
      <w:r w:rsidRPr="00C3265F">
        <w:rPr>
          <w:rFonts w:cstheme="minorHAnsi"/>
        </w:rPr>
        <w:t xml:space="preserve">[1] </w:t>
      </w:r>
      <w:hyperlink r:id="rId5" w:history="1">
        <w:r w:rsidRPr="00C3265F">
          <w:rPr>
            <w:rStyle w:val="Hyperlink"/>
            <w:rFonts w:cstheme="minorHAnsi"/>
            <w:color w:val="auto"/>
          </w:rPr>
          <w:t>https://www.ted.com/talks/wanis_kabbaj_what_a_driverless_world_could_look_like</w:t>
        </w:r>
      </w:hyperlink>
    </w:p>
    <w:p w:rsidR="000F507E" w:rsidRPr="00C3265F" w:rsidRDefault="000F507E" w:rsidP="00751B4E">
      <w:pPr>
        <w:spacing w:after="0" w:line="240" w:lineRule="auto"/>
        <w:rPr>
          <w:rFonts w:cstheme="minorHAnsi"/>
        </w:rPr>
      </w:pPr>
      <w:r w:rsidRPr="00C3265F">
        <w:rPr>
          <w:rFonts w:cstheme="minorHAnsi"/>
        </w:rPr>
        <w:t xml:space="preserve">[2] H. Hattori, "Stereo for 2D visual navigation", </w:t>
      </w:r>
      <w:r w:rsidRPr="00C3265F">
        <w:rPr>
          <w:rStyle w:val="Emphasis"/>
          <w:rFonts w:cstheme="minorHAnsi"/>
        </w:rPr>
        <w:t xml:space="preserve">Proc. IEEE </w:t>
      </w:r>
      <w:proofErr w:type="spellStart"/>
      <w:r w:rsidRPr="00C3265F">
        <w:rPr>
          <w:rStyle w:val="Emphasis"/>
          <w:rFonts w:cstheme="minorHAnsi"/>
        </w:rPr>
        <w:t>Intell</w:t>
      </w:r>
      <w:proofErr w:type="spellEnd"/>
      <w:r w:rsidRPr="00C3265F">
        <w:rPr>
          <w:rStyle w:val="Emphasis"/>
          <w:rFonts w:cstheme="minorHAnsi"/>
        </w:rPr>
        <w:t xml:space="preserve">. </w:t>
      </w:r>
      <w:proofErr w:type="spellStart"/>
      <w:r w:rsidRPr="00C3265F">
        <w:rPr>
          <w:rStyle w:val="Emphasis"/>
          <w:rFonts w:cstheme="minorHAnsi"/>
        </w:rPr>
        <w:t>Veh</w:t>
      </w:r>
      <w:proofErr w:type="spellEnd"/>
      <w:r w:rsidRPr="00C3265F">
        <w:rPr>
          <w:rStyle w:val="Emphasis"/>
          <w:rFonts w:cstheme="minorHAnsi"/>
        </w:rPr>
        <w:t xml:space="preserve">. </w:t>
      </w:r>
      <w:proofErr w:type="spellStart"/>
      <w:r w:rsidRPr="00C3265F">
        <w:rPr>
          <w:rStyle w:val="Emphasis"/>
          <w:rFonts w:cstheme="minorHAnsi"/>
        </w:rPr>
        <w:t>Symp</w:t>
      </w:r>
      <w:proofErr w:type="spellEnd"/>
      <w:r w:rsidRPr="00C3265F">
        <w:rPr>
          <w:rStyle w:val="Emphasis"/>
          <w:rFonts w:cstheme="minorHAnsi"/>
        </w:rPr>
        <w:t>.</w:t>
      </w:r>
      <w:r w:rsidRPr="00C3265F">
        <w:rPr>
          <w:rFonts w:cstheme="minorHAnsi"/>
        </w:rPr>
        <w:t>, pp. 31-38, 2000</w:t>
      </w:r>
    </w:p>
    <w:p w:rsidR="000F507E" w:rsidRPr="00C3265F" w:rsidRDefault="000F507E" w:rsidP="00751B4E">
      <w:pPr>
        <w:spacing w:after="0" w:line="240" w:lineRule="auto"/>
        <w:rPr>
          <w:rFonts w:cstheme="minorHAnsi"/>
        </w:rPr>
      </w:pPr>
      <w:r w:rsidRPr="00C3265F">
        <w:rPr>
          <w:rFonts w:cstheme="minorHAnsi"/>
        </w:rPr>
        <w:t xml:space="preserve">[3] M. Beauvais, S. </w:t>
      </w:r>
      <w:proofErr w:type="spellStart"/>
      <w:r w:rsidRPr="00C3265F">
        <w:rPr>
          <w:rFonts w:cstheme="minorHAnsi"/>
        </w:rPr>
        <w:t>Lakshmanan</w:t>
      </w:r>
      <w:proofErr w:type="spellEnd"/>
      <w:r w:rsidRPr="00C3265F">
        <w:rPr>
          <w:rFonts w:cstheme="minorHAnsi"/>
        </w:rPr>
        <w:t xml:space="preserve">, "Clark: A heterogeneous sensor fusion method for finding lanes and obstacles", </w:t>
      </w:r>
      <w:r w:rsidRPr="00C3265F">
        <w:rPr>
          <w:rStyle w:val="Emphasis"/>
          <w:rFonts w:cstheme="minorHAnsi"/>
        </w:rPr>
        <w:t xml:space="preserve">Image Vis. </w:t>
      </w:r>
      <w:proofErr w:type="spellStart"/>
      <w:r w:rsidRPr="00C3265F">
        <w:rPr>
          <w:rStyle w:val="Emphasis"/>
          <w:rFonts w:cstheme="minorHAnsi"/>
        </w:rPr>
        <w:t>Comput</w:t>
      </w:r>
      <w:proofErr w:type="spellEnd"/>
      <w:r w:rsidRPr="00C3265F">
        <w:rPr>
          <w:rStyle w:val="Emphasis"/>
          <w:rFonts w:cstheme="minorHAnsi"/>
        </w:rPr>
        <w:t>.</w:t>
      </w:r>
      <w:r w:rsidRPr="00C3265F">
        <w:rPr>
          <w:rFonts w:cstheme="minorHAnsi"/>
        </w:rPr>
        <w:t>, vol. 18, no. 5, pp. 397-413, Apr. 2000</w:t>
      </w:r>
    </w:p>
    <w:p w:rsidR="000F507E" w:rsidRPr="00C3265F" w:rsidRDefault="000F507E" w:rsidP="00751B4E">
      <w:pPr>
        <w:spacing w:after="0" w:line="240" w:lineRule="auto"/>
        <w:rPr>
          <w:rFonts w:eastAsia="Times New Roman" w:cstheme="minorHAnsi"/>
        </w:rPr>
      </w:pPr>
      <w:r w:rsidRPr="00C3265F">
        <w:rPr>
          <w:rFonts w:cstheme="minorHAnsi"/>
        </w:rPr>
        <w:t xml:space="preserve">[4] </w:t>
      </w:r>
      <w:r w:rsidRPr="00C3265F">
        <w:rPr>
          <w:rFonts w:eastAsia="Times New Roman" w:cstheme="minorHAnsi"/>
        </w:rPr>
        <w:t xml:space="preserve">S.-S. </w:t>
      </w:r>
      <w:proofErr w:type="spellStart"/>
      <w:r w:rsidRPr="00C3265F">
        <w:rPr>
          <w:rFonts w:eastAsia="Times New Roman" w:cstheme="minorHAnsi"/>
        </w:rPr>
        <w:t>Ieng</w:t>
      </w:r>
      <w:proofErr w:type="spellEnd"/>
      <w:r w:rsidRPr="00C3265F">
        <w:rPr>
          <w:rFonts w:eastAsia="Times New Roman" w:cstheme="minorHAnsi"/>
        </w:rPr>
        <w:t xml:space="preserve">, J.-P. </w:t>
      </w:r>
      <w:r w:rsidRPr="00401216">
        <w:rPr>
          <w:rFonts w:eastAsia="Times New Roman" w:cstheme="minorHAnsi"/>
          <w:noProof/>
        </w:rPr>
        <w:t>Tarel</w:t>
      </w:r>
      <w:r w:rsidRPr="00C3265F">
        <w:rPr>
          <w:rFonts w:eastAsia="Times New Roman" w:cstheme="minorHAnsi"/>
        </w:rPr>
        <w:t xml:space="preserve">, R. </w:t>
      </w:r>
      <w:proofErr w:type="spellStart"/>
      <w:r w:rsidRPr="00C3265F">
        <w:rPr>
          <w:rFonts w:eastAsia="Times New Roman" w:cstheme="minorHAnsi"/>
        </w:rPr>
        <w:t>Labayrade</w:t>
      </w:r>
      <w:proofErr w:type="spellEnd"/>
      <w:r w:rsidRPr="00C3265F">
        <w:rPr>
          <w:rFonts w:eastAsia="Times New Roman" w:cstheme="minorHAnsi"/>
        </w:rPr>
        <w:t xml:space="preserve">, "On the design of </w:t>
      </w:r>
      <w:r w:rsidR="00401216" w:rsidRPr="00401216">
        <w:rPr>
          <w:rFonts w:eastAsia="Times New Roman" w:cstheme="minorHAnsi"/>
          <w:noProof/>
        </w:rPr>
        <w:t>a single lane-markings detector</w:t>
      </w:r>
      <w:r w:rsidRPr="00C3265F">
        <w:rPr>
          <w:rFonts w:eastAsia="Times New Roman" w:cstheme="minorHAnsi"/>
        </w:rPr>
        <w:t xml:space="preserve"> regardless the </w:t>
      </w:r>
      <w:r w:rsidR="00751B4E" w:rsidRPr="00401216">
        <w:rPr>
          <w:rFonts w:eastAsia="Times New Roman" w:cstheme="minorHAnsi"/>
          <w:noProof/>
        </w:rPr>
        <w:t>o</w:t>
      </w:r>
      <w:r w:rsidRPr="00401216">
        <w:rPr>
          <w:rFonts w:eastAsia="Times New Roman" w:cstheme="minorHAnsi"/>
          <w:noProof/>
        </w:rPr>
        <w:t>nboard</w:t>
      </w:r>
      <w:r w:rsidRPr="00C3265F">
        <w:rPr>
          <w:rFonts w:eastAsia="Times New Roman" w:cstheme="minorHAnsi"/>
        </w:rPr>
        <w:t xml:space="preserve"> camera's position", </w:t>
      </w:r>
      <w:r w:rsidRPr="00C3265F">
        <w:rPr>
          <w:rFonts w:eastAsia="Times New Roman" w:cstheme="minorHAnsi"/>
          <w:i/>
          <w:iCs/>
        </w:rPr>
        <w:t xml:space="preserve">Proc. IEEE </w:t>
      </w:r>
      <w:proofErr w:type="spellStart"/>
      <w:r w:rsidRPr="00C3265F">
        <w:rPr>
          <w:rFonts w:eastAsia="Times New Roman" w:cstheme="minorHAnsi"/>
          <w:i/>
          <w:iCs/>
        </w:rPr>
        <w:t>Intell</w:t>
      </w:r>
      <w:proofErr w:type="spellEnd"/>
      <w:r w:rsidRPr="00C3265F">
        <w:rPr>
          <w:rFonts w:eastAsia="Times New Roman" w:cstheme="minorHAnsi"/>
          <w:i/>
          <w:iCs/>
        </w:rPr>
        <w:t xml:space="preserve">. </w:t>
      </w:r>
      <w:proofErr w:type="spellStart"/>
      <w:r w:rsidRPr="00C3265F">
        <w:rPr>
          <w:rFonts w:eastAsia="Times New Roman" w:cstheme="minorHAnsi"/>
          <w:i/>
          <w:iCs/>
        </w:rPr>
        <w:t>Veh</w:t>
      </w:r>
      <w:proofErr w:type="spellEnd"/>
      <w:r w:rsidRPr="00C3265F">
        <w:rPr>
          <w:rFonts w:eastAsia="Times New Roman" w:cstheme="minorHAnsi"/>
          <w:i/>
          <w:iCs/>
        </w:rPr>
        <w:t xml:space="preserve">. </w:t>
      </w:r>
      <w:proofErr w:type="spellStart"/>
      <w:r w:rsidRPr="00C3265F">
        <w:rPr>
          <w:rFonts w:eastAsia="Times New Roman" w:cstheme="minorHAnsi"/>
          <w:i/>
          <w:iCs/>
        </w:rPr>
        <w:t>Symp</w:t>
      </w:r>
      <w:proofErr w:type="spellEnd"/>
      <w:r w:rsidRPr="00C3265F">
        <w:rPr>
          <w:rFonts w:eastAsia="Times New Roman" w:cstheme="minorHAnsi"/>
          <w:i/>
          <w:iCs/>
        </w:rPr>
        <w:t>.</w:t>
      </w:r>
      <w:r w:rsidRPr="00C3265F">
        <w:rPr>
          <w:rFonts w:eastAsia="Times New Roman" w:cstheme="minorHAnsi"/>
        </w:rPr>
        <w:t>, pp. 564-569, 2003</w:t>
      </w:r>
    </w:p>
    <w:p w:rsidR="00751B4E" w:rsidRPr="00C3265F" w:rsidRDefault="00751B4E" w:rsidP="00C3265F">
      <w:pPr>
        <w:spacing w:after="0"/>
        <w:rPr>
          <w:rFonts w:eastAsia="Times New Roman" w:cstheme="minorHAnsi"/>
        </w:rPr>
      </w:pPr>
      <w:r w:rsidRPr="00C3265F">
        <w:rPr>
          <w:rFonts w:eastAsia="Times New Roman" w:cstheme="minorHAnsi"/>
        </w:rPr>
        <w:t xml:space="preserve">[5] Y. Zhou, R. Xu, X. Hu, Q. Ye, "A robust lane detection and tracking method based on computer vision", </w:t>
      </w:r>
      <w:r w:rsidRPr="00C3265F">
        <w:rPr>
          <w:rFonts w:eastAsia="Times New Roman" w:cstheme="minorHAnsi"/>
          <w:i/>
          <w:iCs/>
        </w:rPr>
        <w:t>Meas. Sci. Technol.</w:t>
      </w:r>
      <w:r w:rsidRPr="00C3265F">
        <w:rPr>
          <w:rFonts w:eastAsia="Times New Roman" w:cstheme="minorHAnsi"/>
        </w:rPr>
        <w:t>, vol. 17, no. 4, pp. 736-745, Apr. 2</w:t>
      </w:r>
      <w:r w:rsidR="00C3265F">
        <w:rPr>
          <w:rFonts w:eastAsia="Times New Roman" w:cstheme="minorHAnsi"/>
        </w:rPr>
        <w:t>006</w:t>
      </w:r>
    </w:p>
    <w:p w:rsidR="00751B4E" w:rsidRDefault="00751B4E" w:rsidP="00C3265F">
      <w:pPr>
        <w:spacing w:after="0"/>
        <w:rPr>
          <w:rFonts w:cstheme="minorHAnsi"/>
        </w:rPr>
      </w:pPr>
      <w:r w:rsidRPr="00C3265F">
        <w:rPr>
          <w:rFonts w:eastAsia="Times New Roman" w:cstheme="minorHAnsi"/>
        </w:rPr>
        <w:t>[6] Z. Kim, “</w:t>
      </w:r>
      <w:r w:rsidRPr="00C3265F">
        <w:rPr>
          <w:rFonts w:cstheme="minorHAnsi"/>
        </w:rPr>
        <w:t xml:space="preserve">Robust Lane Detection and Tracking in Challenging Scenarios”, </w:t>
      </w:r>
      <w:r w:rsidRPr="00C3265F">
        <w:rPr>
          <w:rFonts w:cstheme="minorHAnsi"/>
          <w:i/>
        </w:rPr>
        <w:t>IEEE Transactions on Intelligent Transportation Systems</w:t>
      </w:r>
      <w:r w:rsidR="00C3265F" w:rsidRPr="00C3265F">
        <w:rPr>
          <w:rFonts w:cstheme="minorHAnsi"/>
        </w:rPr>
        <w:t>, vol. 9, no. 1, Mar 2008</w:t>
      </w:r>
    </w:p>
    <w:p w:rsidR="00C3265F" w:rsidRPr="00C3265F" w:rsidRDefault="00C3265F" w:rsidP="00C3265F">
      <w:pPr>
        <w:spacing w:after="0"/>
        <w:rPr>
          <w:rFonts w:cstheme="minorHAnsi"/>
        </w:rPr>
      </w:pPr>
      <w:r>
        <w:rPr>
          <w:rFonts w:cstheme="minorHAnsi"/>
        </w:rPr>
        <w:t xml:space="preserve">[7] </w:t>
      </w:r>
      <w:r w:rsidRPr="00C3265F">
        <w:rPr>
          <w:rFonts w:cstheme="minorHAnsi"/>
        </w:rPr>
        <w:t xml:space="preserve">A. de la </w:t>
      </w:r>
      <w:r w:rsidRPr="00401216">
        <w:rPr>
          <w:rFonts w:cstheme="minorHAnsi"/>
          <w:noProof/>
        </w:rPr>
        <w:t>Escalera,</w:t>
      </w:r>
      <w:r w:rsidRPr="00C3265F">
        <w:rPr>
          <w:rFonts w:cstheme="minorHAnsi"/>
        </w:rPr>
        <w:t xml:space="preserve"> </w:t>
      </w:r>
      <w:proofErr w:type="spellStart"/>
      <w:r w:rsidRPr="00C3265F">
        <w:rPr>
          <w:rFonts w:cstheme="minorHAnsi"/>
        </w:rPr>
        <w:t>J.Ma</w:t>
      </w:r>
      <w:proofErr w:type="spellEnd"/>
      <w:r w:rsidRPr="00C3265F">
        <w:rPr>
          <w:rFonts w:cstheme="minorHAnsi"/>
        </w:rPr>
        <w:t xml:space="preserve"> </w:t>
      </w:r>
      <w:proofErr w:type="spellStart"/>
      <w:r w:rsidRPr="00C3265F">
        <w:rPr>
          <w:rFonts w:cstheme="minorHAnsi"/>
        </w:rPr>
        <w:t>Armingol</w:t>
      </w:r>
      <w:proofErr w:type="spellEnd"/>
      <w:r w:rsidRPr="00C3265F">
        <w:rPr>
          <w:rFonts w:cstheme="minorHAnsi"/>
        </w:rPr>
        <w:t>, M. Mata</w:t>
      </w:r>
      <w:r>
        <w:rPr>
          <w:rFonts w:cstheme="minorHAnsi"/>
        </w:rPr>
        <w:t>, “</w:t>
      </w:r>
      <w:r w:rsidRPr="00C3265F">
        <w:rPr>
          <w:rFonts w:cstheme="minorHAnsi"/>
        </w:rPr>
        <w:t>Traffic sign recognition and analysis for intelligent vehicles</w:t>
      </w:r>
      <w:r>
        <w:rPr>
          <w:rFonts w:cstheme="minorHAnsi"/>
        </w:rPr>
        <w:t xml:space="preserve">”, </w:t>
      </w:r>
      <w:r w:rsidRPr="00C3265F">
        <w:rPr>
          <w:rFonts w:cstheme="minorHAnsi"/>
          <w:i/>
        </w:rPr>
        <w:t>Image and Vision Computing</w:t>
      </w:r>
      <w:r>
        <w:rPr>
          <w:rFonts w:cstheme="minorHAnsi"/>
        </w:rPr>
        <w:t>, vol. 21, no. 3, pp. 247-258, Mar 2003</w:t>
      </w:r>
    </w:p>
    <w:p w:rsidR="00C3265F" w:rsidRDefault="00C3265F" w:rsidP="00C3265F">
      <w:pPr>
        <w:spacing w:after="0"/>
      </w:pPr>
      <w:r>
        <w:rPr>
          <w:rFonts w:cstheme="minorHAnsi"/>
        </w:rPr>
        <w:t xml:space="preserve">[8] </w:t>
      </w:r>
      <w:r>
        <w:t xml:space="preserve">N. </w:t>
      </w:r>
      <w:proofErr w:type="spellStart"/>
      <w:r>
        <w:t>Yabuki</w:t>
      </w:r>
      <w:proofErr w:type="spellEnd"/>
      <w:r>
        <w:t xml:space="preserve">, N. Miki, "Detection of max speed sign and discrimination of max speed in road scene image", </w:t>
      </w:r>
      <w:r>
        <w:rPr>
          <w:rStyle w:val="Emphasis"/>
        </w:rPr>
        <w:t>IPS. Trans.</w:t>
      </w:r>
      <w:r>
        <w:t>, vol. 76, no. 18, pp. 127-134, 1992</w:t>
      </w:r>
    </w:p>
    <w:p w:rsidR="00C3265F" w:rsidRDefault="00C3265F" w:rsidP="00C3265F">
      <w:pPr>
        <w:spacing w:after="0"/>
        <w:rPr>
          <w:rFonts w:cstheme="minorHAnsi"/>
        </w:rPr>
      </w:pPr>
      <w:r>
        <w:rPr>
          <w:rFonts w:cstheme="minorHAnsi"/>
        </w:rPr>
        <w:t xml:space="preserve">[9] </w:t>
      </w:r>
      <w:r w:rsidRPr="00C3265F">
        <w:rPr>
          <w:rFonts w:cstheme="minorHAnsi"/>
        </w:rPr>
        <w:t xml:space="preserve">T. </w:t>
      </w:r>
      <w:proofErr w:type="spellStart"/>
      <w:r w:rsidRPr="00C3265F">
        <w:rPr>
          <w:rFonts w:cstheme="minorHAnsi"/>
        </w:rPr>
        <w:t>Asakura</w:t>
      </w:r>
      <w:proofErr w:type="spellEnd"/>
      <w:r w:rsidRPr="00C3265F">
        <w:rPr>
          <w:rFonts w:cstheme="minorHAnsi"/>
        </w:rPr>
        <w:t>, Y. Aoyagi, "Image recognition of traffic speed marks using neural networks", JSME. Trans., vol.</w:t>
      </w:r>
      <w:r>
        <w:rPr>
          <w:rFonts w:cstheme="minorHAnsi"/>
        </w:rPr>
        <w:t xml:space="preserve"> 61, no. 589, pp. 206-212, 1994</w:t>
      </w:r>
    </w:p>
    <w:p w:rsidR="00C3265F" w:rsidRPr="00C3265F" w:rsidRDefault="00C3265F" w:rsidP="00C3265F">
      <w:pPr>
        <w:spacing w:after="0" w:line="240" w:lineRule="auto"/>
        <w:rPr>
          <w:rFonts w:cstheme="minorHAnsi"/>
        </w:rPr>
      </w:pPr>
      <w:r w:rsidRPr="00C3265F">
        <w:rPr>
          <w:rFonts w:cstheme="minorHAnsi"/>
        </w:rPr>
        <w:lastRenderedPageBreak/>
        <w:t xml:space="preserve">[10] X. Miao, S. Li, H. Shen, </w:t>
      </w:r>
      <w:r>
        <w:rPr>
          <w:rFonts w:cstheme="minorHAnsi"/>
        </w:rPr>
        <w:t>“</w:t>
      </w:r>
      <w:r w:rsidRPr="00C3265F">
        <w:rPr>
          <w:rFonts w:cstheme="minorHAnsi"/>
        </w:rPr>
        <w:t>On-board lane detection system for</w:t>
      </w:r>
      <w:r w:rsidR="00401216">
        <w:rPr>
          <w:rFonts w:cstheme="minorHAnsi"/>
        </w:rPr>
        <w:t xml:space="preserve"> </w:t>
      </w:r>
      <w:r w:rsidRPr="00401216">
        <w:rPr>
          <w:rFonts w:cstheme="minorHAnsi"/>
          <w:noProof/>
        </w:rPr>
        <w:t>intelligent</w:t>
      </w:r>
      <w:r w:rsidRPr="00C3265F">
        <w:rPr>
          <w:rFonts w:cstheme="minorHAnsi"/>
        </w:rPr>
        <w:t xml:space="preserve"> vehicle</w:t>
      </w:r>
      <w:r w:rsidR="00401216">
        <w:rPr>
          <w:rFonts w:cstheme="minorHAnsi"/>
        </w:rPr>
        <w:t>s</w:t>
      </w:r>
      <w:r w:rsidRPr="00C3265F">
        <w:rPr>
          <w:rFonts w:cstheme="minorHAnsi"/>
        </w:rPr>
        <w:t xml:space="preserve"> based on monocular vision</w:t>
      </w:r>
      <w:r>
        <w:rPr>
          <w:rFonts w:cstheme="minorHAnsi"/>
        </w:rPr>
        <w:t>”</w:t>
      </w:r>
      <w:r w:rsidRPr="00C3265F">
        <w:rPr>
          <w:rFonts w:cstheme="minorHAnsi"/>
        </w:rPr>
        <w:t xml:space="preserve">, </w:t>
      </w:r>
      <w:r w:rsidRPr="00C3265F">
        <w:rPr>
          <w:rFonts w:cstheme="minorHAnsi"/>
          <w:i/>
        </w:rPr>
        <w:t>International Journal on Smart Sensing and Intelligent Systems</w:t>
      </w:r>
      <w:r w:rsidRPr="00C3265F">
        <w:rPr>
          <w:rFonts w:cstheme="minorHAnsi"/>
        </w:rPr>
        <w:t>, vol. 5, no. 4, Dec. 2012</w:t>
      </w:r>
    </w:p>
    <w:p w:rsidR="00C3265F" w:rsidRPr="0038443F" w:rsidRDefault="00C3265F" w:rsidP="0038443F">
      <w:pPr>
        <w:spacing w:after="0" w:line="240" w:lineRule="auto"/>
        <w:rPr>
          <w:rFonts w:cstheme="minorHAnsi"/>
        </w:rPr>
      </w:pPr>
      <w:r w:rsidRPr="0038443F">
        <w:rPr>
          <w:rFonts w:cstheme="minorHAnsi"/>
        </w:rPr>
        <w:t xml:space="preserve">[11] </w:t>
      </w:r>
      <w:proofErr w:type="spellStart"/>
      <w:r w:rsidRPr="0038443F">
        <w:rPr>
          <w:rFonts w:cstheme="minorHAnsi"/>
        </w:rPr>
        <w:t>Siniša</w:t>
      </w:r>
      <w:proofErr w:type="spellEnd"/>
      <w:r w:rsidRPr="0038443F">
        <w:rPr>
          <w:rFonts w:cstheme="minorHAnsi"/>
        </w:rPr>
        <w:t xml:space="preserve"> </w:t>
      </w:r>
      <w:proofErr w:type="spellStart"/>
      <w:r w:rsidRPr="0038443F">
        <w:rPr>
          <w:rFonts w:cstheme="minorHAnsi"/>
        </w:rPr>
        <w:t>Šegvic</w:t>
      </w:r>
      <w:proofErr w:type="spellEnd"/>
      <w:r w:rsidRPr="0038443F">
        <w:rPr>
          <w:rFonts w:cstheme="minorHAnsi"/>
        </w:rPr>
        <w:t xml:space="preserve">, Karla </w:t>
      </w:r>
      <w:proofErr w:type="spellStart"/>
      <w:r w:rsidRPr="0038443F">
        <w:rPr>
          <w:rFonts w:cstheme="minorHAnsi"/>
        </w:rPr>
        <w:t>Brkic</w:t>
      </w:r>
      <w:proofErr w:type="spellEnd"/>
      <w:r w:rsidRPr="0038443F">
        <w:rPr>
          <w:rFonts w:cstheme="minorHAnsi"/>
        </w:rPr>
        <w:t xml:space="preserve">, Zoran </w:t>
      </w:r>
      <w:proofErr w:type="spellStart"/>
      <w:r w:rsidRPr="0038443F">
        <w:rPr>
          <w:rFonts w:cstheme="minorHAnsi"/>
        </w:rPr>
        <w:t>Kalafatic</w:t>
      </w:r>
      <w:proofErr w:type="spellEnd"/>
      <w:r w:rsidRPr="0038443F">
        <w:rPr>
          <w:rFonts w:cstheme="minorHAnsi"/>
        </w:rPr>
        <w:t xml:space="preserve">, </w:t>
      </w:r>
      <w:r w:rsidR="0038443F">
        <w:rPr>
          <w:rFonts w:cstheme="minorHAnsi"/>
        </w:rPr>
        <w:t>“</w:t>
      </w:r>
      <w:r w:rsidRPr="0038443F">
        <w:rPr>
          <w:rFonts w:cstheme="minorHAnsi"/>
        </w:rPr>
        <w:t>Exploiting temporal and spatial constraints in traffic sign detection from a moving vehicle</w:t>
      </w:r>
      <w:r w:rsidR="0038443F">
        <w:rPr>
          <w:rFonts w:cstheme="minorHAnsi"/>
        </w:rPr>
        <w:t>”</w:t>
      </w:r>
      <w:r w:rsidRPr="0038443F">
        <w:rPr>
          <w:rFonts w:cstheme="minorHAnsi"/>
        </w:rPr>
        <w:t xml:space="preserve">, </w:t>
      </w:r>
      <w:r w:rsidRPr="0038443F">
        <w:rPr>
          <w:rFonts w:cstheme="minorHAnsi"/>
          <w:i/>
        </w:rPr>
        <w:t>Machine Vision and Applications</w:t>
      </w:r>
      <w:r w:rsidRPr="0038443F">
        <w:rPr>
          <w:rFonts w:cstheme="minorHAnsi"/>
        </w:rPr>
        <w:t>, vol. 25, no. 3, pp 649-655, Apr. 2014</w:t>
      </w:r>
    </w:p>
    <w:p w:rsidR="0038443F" w:rsidRPr="0038443F" w:rsidRDefault="0038443F" w:rsidP="0038443F">
      <w:pPr>
        <w:spacing w:after="0" w:line="240" w:lineRule="auto"/>
        <w:rPr>
          <w:rFonts w:cstheme="minorHAnsi"/>
        </w:rPr>
      </w:pPr>
      <w:r>
        <w:rPr>
          <w:rFonts w:cstheme="minorHAnsi"/>
        </w:rPr>
        <w:t xml:space="preserve">[12] </w:t>
      </w:r>
      <w:hyperlink r:id="rId6" w:history="1">
        <w:r w:rsidRPr="0038443F">
          <w:rPr>
            <w:rStyle w:val="Hyperlink"/>
            <w:rFonts w:cstheme="minorHAnsi"/>
            <w:color w:val="auto"/>
          </w:rPr>
          <w:t>http://ftp.pets.rdg.ac.uk/pub/PETS2001/DATASET5/TESTING/</w:t>
        </w:r>
      </w:hyperlink>
    </w:p>
    <w:p w:rsidR="0038443F" w:rsidRPr="0038443F" w:rsidRDefault="0038443F" w:rsidP="0038443F">
      <w:pPr>
        <w:spacing w:after="0" w:line="240" w:lineRule="auto"/>
        <w:rPr>
          <w:rFonts w:cstheme="minorHAnsi"/>
        </w:rPr>
      </w:pPr>
      <w:r>
        <w:rPr>
          <w:rFonts w:cstheme="minorHAnsi"/>
        </w:rPr>
        <w:t xml:space="preserve">[13] </w:t>
      </w:r>
      <w:hyperlink r:id="rId7" w:history="1">
        <w:r w:rsidRPr="0038443F">
          <w:rPr>
            <w:rStyle w:val="Hyperlink"/>
            <w:rFonts w:cstheme="minorHAnsi"/>
            <w:color w:val="auto"/>
          </w:rPr>
          <w:t>http://mi.eng.cam.ac.uk/research/projects/VideoRec/CamVid</w:t>
        </w:r>
      </w:hyperlink>
    </w:p>
    <w:p w:rsidR="0038443F" w:rsidRPr="0038443F" w:rsidRDefault="0038443F" w:rsidP="0038443F">
      <w:pPr>
        <w:spacing w:after="0" w:line="240" w:lineRule="auto"/>
        <w:rPr>
          <w:rFonts w:cstheme="minorHAnsi"/>
        </w:rPr>
      </w:pPr>
      <w:r>
        <w:rPr>
          <w:rFonts w:cstheme="minorHAnsi"/>
        </w:rPr>
        <w:t xml:space="preserve">[14] </w:t>
      </w:r>
      <w:hyperlink r:id="rId8" w:history="1">
        <w:r w:rsidRPr="0038443F">
          <w:rPr>
            <w:rStyle w:val="Hyperlink"/>
            <w:rFonts w:cstheme="minorHAnsi"/>
            <w:color w:val="auto"/>
          </w:rPr>
          <w:t>http://gavrila.net/Datasets/Daimler_Pedestrian_Benchmark_D/Daimler_Mono_Ped__Detection_Be/daimler_mono_ped__detection_be.html</w:t>
        </w:r>
      </w:hyperlink>
    </w:p>
    <w:p w:rsidR="00C3265F" w:rsidRPr="00C3265F" w:rsidRDefault="00C3265F" w:rsidP="00C3265F">
      <w:pPr>
        <w:spacing w:after="0"/>
        <w:rPr>
          <w:rFonts w:cstheme="minorHAnsi"/>
        </w:rPr>
      </w:pPr>
    </w:p>
    <w:sectPr w:rsidR="00C3265F" w:rsidRPr="00C3265F" w:rsidSect="00A1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C00F7"/>
    <w:multiLevelType w:val="hybridMultilevel"/>
    <w:tmpl w:val="37588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4C84"/>
    <w:multiLevelType w:val="hybridMultilevel"/>
    <w:tmpl w:val="69CAC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F5B73"/>
    <w:multiLevelType w:val="hybridMultilevel"/>
    <w:tmpl w:val="851E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55690"/>
    <w:multiLevelType w:val="hybridMultilevel"/>
    <w:tmpl w:val="38F6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A61A1"/>
    <w:multiLevelType w:val="hybridMultilevel"/>
    <w:tmpl w:val="00CAB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F7A1B"/>
    <w:multiLevelType w:val="hybridMultilevel"/>
    <w:tmpl w:val="ED06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tDA2MLAwtjAwM7BQ0lEKTi0uzszPAykwrgUAzrk52ywAAAA="/>
  </w:docVars>
  <w:rsids>
    <w:rsidRoot w:val="00366624"/>
    <w:rsid w:val="00020E28"/>
    <w:rsid w:val="00052687"/>
    <w:rsid w:val="00057625"/>
    <w:rsid w:val="00067BBD"/>
    <w:rsid w:val="00067C53"/>
    <w:rsid w:val="00081E92"/>
    <w:rsid w:val="00082CD9"/>
    <w:rsid w:val="00083EB3"/>
    <w:rsid w:val="0009718A"/>
    <w:rsid w:val="000F507E"/>
    <w:rsid w:val="00130F19"/>
    <w:rsid w:val="00143442"/>
    <w:rsid w:val="001949CB"/>
    <w:rsid w:val="0021310A"/>
    <w:rsid w:val="00224552"/>
    <w:rsid w:val="002271FD"/>
    <w:rsid w:val="002339E0"/>
    <w:rsid w:val="00281E33"/>
    <w:rsid w:val="002976A5"/>
    <w:rsid w:val="002A4D99"/>
    <w:rsid w:val="002B5CB6"/>
    <w:rsid w:val="00304DF1"/>
    <w:rsid w:val="0030713C"/>
    <w:rsid w:val="00366624"/>
    <w:rsid w:val="0038443F"/>
    <w:rsid w:val="003D53CE"/>
    <w:rsid w:val="00401216"/>
    <w:rsid w:val="00405E03"/>
    <w:rsid w:val="00414187"/>
    <w:rsid w:val="00415765"/>
    <w:rsid w:val="00443F02"/>
    <w:rsid w:val="00444C84"/>
    <w:rsid w:val="00470AE5"/>
    <w:rsid w:val="00487BBD"/>
    <w:rsid w:val="004B615D"/>
    <w:rsid w:val="004F44CA"/>
    <w:rsid w:val="005266EF"/>
    <w:rsid w:val="005308CB"/>
    <w:rsid w:val="005334F5"/>
    <w:rsid w:val="00534627"/>
    <w:rsid w:val="005F12A7"/>
    <w:rsid w:val="0060374A"/>
    <w:rsid w:val="006531A1"/>
    <w:rsid w:val="006824BF"/>
    <w:rsid w:val="006A5148"/>
    <w:rsid w:val="006A5C15"/>
    <w:rsid w:val="006E757E"/>
    <w:rsid w:val="006F014C"/>
    <w:rsid w:val="007056F2"/>
    <w:rsid w:val="007279D7"/>
    <w:rsid w:val="00751B4E"/>
    <w:rsid w:val="00794A5B"/>
    <w:rsid w:val="007977E7"/>
    <w:rsid w:val="007A7EFE"/>
    <w:rsid w:val="007C5068"/>
    <w:rsid w:val="007D5894"/>
    <w:rsid w:val="007E4873"/>
    <w:rsid w:val="00813518"/>
    <w:rsid w:val="0084111F"/>
    <w:rsid w:val="00884867"/>
    <w:rsid w:val="00922A89"/>
    <w:rsid w:val="009444AA"/>
    <w:rsid w:val="00964CA6"/>
    <w:rsid w:val="009C0903"/>
    <w:rsid w:val="009F2C80"/>
    <w:rsid w:val="00A05572"/>
    <w:rsid w:val="00A155E2"/>
    <w:rsid w:val="00A56559"/>
    <w:rsid w:val="00A86B30"/>
    <w:rsid w:val="00B81F46"/>
    <w:rsid w:val="00C15942"/>
    <w:rsid w:val="00C3265F"/>
    <w:rsid w:val="00C40358"/>
    <w:rsid w:val="00C621E5"/>
    <w:rsid w:val="00C64375"/>
    <w:rsid w:val="00C6658D"/>
    <w:rsid w:val="00C80AF1"/>
    <w:rsid w:val="00CF56EB"/>
    <w:rsid w:val="00D12613"/>
    <w:rsid w:val="00D1573F"/>
    <w:rsid w:val="00D40900"/>
    <w:rsid w:val="00D84AA7"/>
    <w:rsid w:val="00D86469"/>
    <w:rsid w:val="00E244A2"/>
    <w:rsid w:val="00E26B9E"/>
    <w:rsid w:val="00E33AEA"/>
    <w:rsid w:val="00E61512"/>
    <w:rsid w:val="00EC10C4"/>
    <w:rsid w:val="00EE1D56"/>
    <w:rsid w:val="00EF3CCD"/>
    <w:rsid w:val="00F15730"/>
    <w:rsid w:val="00F376D9"/>
    <w:rsid w:val="00F54CC1"/>
    <w:rsid w:val="00FB67F2"/>
    <w:rsid w:val="00FC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8B717-BAB3-484F-A772-D5DCD6E8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55E2"/>
  </w:style>
  <w:style w:type="paragraph" w:styleId="Heading1">
    <w:name w:val="heading 1"/>
    <w:basedOn w:val="Normal"/>
    <w:next w:val="Normal"/>
    <w:link w:val="Heading1Char"/>
    <w:uiPriority w:val="9"/>
    <w:qFormat/>
    <w:rsid w:val="000F50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50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624"/>
    <w:rPr>
      <w:color w:val="0000FF" w:themeColor="hyperlink"/>
      <w:u w:val="single"/>
    </w:rPr>
  </w:style>
  <w:style w:type="paragraph" w:styleId="ListParagraph">
    <w:name w:val="List Paragraph"/>
    <w:basedOn w:val="Normal"/>
    <w:uiPriority w:val="34"/>
    <w:qFormat/>
    <w:rsid w:val="002271FD"/>
    <w:pPr>
      <w:ind w:left="720"/>
      <w:contextualSpacing/>
    </w:pPr>
  </w:style>
  <w:style w:type="character" w:styleId="FollowedHyperlink">
    <w:name w:val="FollowedHyperlink"/>
    <w:basedOn w:val="DefaultParagraphFont"/>
    <w:uiPriority w:val="99"/>
    <w:semiHidden/>
    <w:unhideWhenUsed/>
    <w:rsid w:val="005266EF"/>
    <w:rPr>
      <w:color w:val="800080" w:themeColor="followedHyperlink"/>
      <w:u w:val="single"/>
    </w:rPr>
  </w:style>
  <w:style w:type="character" w:customStyle="1" w:styleId="Heading1Char">
    <w:name w:val="Heading 1 Char"/>
    <w:basedOn w:val="DefaultParagraphFont"/>
    <w:link w:val="Heading1"/>
    <w:uiPriority w:val="9"/>
    <w:rsid w:val="000F507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507E"/>
    <w:rPr>
      <w:rFonts w:asciiTheme="majorHAnsi" w:eastAsiaTheme="majorEastAsia" w:hAnsiTheme="majorHAnsi" w:cstheme="majorBidi"/>
      <w:color w:val="365F91" w:themeColor="accent1" w:themeShade="BF"/>
      <w:sz w:val="26"/>
      <w:szCs w:val="26"/>
    </w:rPr>
  </w:style>
  <w:style w:type="character" w:styleId="Mention">
    <w:name w:val="Mention"/>
    <w:basedOn w:val="DefaultParagraphFont"/>
    <w:uiPriority w:val="99"/>
    <w:semiHidden/>
    <w:unhideWhenUsed/>
    <w:rsid w:val="000F507E"/>
    <w:rPr>
      <w:color w:val="2B579A"/>
      <w:shd w:val="clear" w:color="auto" w:fill="E6E6E6"/>
    </w:rPr>
  </w:style>
  <w:style w:type="character" w:styleId="Emphasis">
    <w:name w:val="Emphasis"/>
    <w:basedOn w:val="DefaultParagraphFont"/>
    <w:uiPriority w:val="20"/>
    <w:qFormat/>
    <w:rsid w:val="000F507E"/>
    <w:rPr>
      <w:i/>
      <w:iCs/>
    </w:rPr>
  </w:style>
  <w:style w:type="character" w:customStyle="1" w:styleId="ng-binding">
    <w:name w:val="ng-binding"/>
    <w:basedOn w:val="DefaultParagraphFont"/>
    <w:rsid w:val="00751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830">
      <w:bodyDiv w:val="1"/>
      <w:marLeft w:val="0"/>
      <w:marRight w:val="0"/>
      <w:marTop w:val="0"/>
      <w:marBottom w:val="0"/>
      <w:divBdr>
        <w:top w:val="none" w:sz="0" w:space="0" w:color="auto"/>
        <w:left w:val="none" w:sz="0" w:space="0" w:color="auto"/>
        <w:bottom w:val="none" w:sz="0" w:space="0" w:color="auto"/>
        <w:right w:val="none" w:sz="0" w:space="0" w:color="auto"/>
      </w:divBdr>
      <w:divsChild>
        <w:div w:id="327246421">
          <w:marLeft w:val="0"/>
          <w:marRight w:val="0"/>
          <w:marTop w:val="0"/>
          <w:marBottom w:val="0"/>
          <w:divBdr>
            <w:top w:val="none" w:sz="0" w:space="0" w:color="auto"/>
            <w:left w:val="none" w:sz="0" w:space="0" w:color="auto"/>
            <w:bottom w:val="none" w:sz="0" w:space="0" w:color="auto"/>
            <w:right w:val="none" w:sz="0" w:space="0" w:color="auto"/>
          </w:divBdr>
        </w:div>
      </w:divsChild>
    </w:div>
    <w:div w:id="101345787">
      <w:bodyDiv w:val="1"/>
      <w:marLeft w:val="0"/>
      <w:marRight w:val="0"/>
      <w:marTop w:val="0"/>
      <w:marBottom w:val="0"/>
      <w:divBdr>
        <w:top w:val="none" w:sz="0" w:space="0" w:color="auto"/>
        <w:left w:val="none" w:sz="0" w:space="0" w:color="auto"/>
        <w:bottom w:val="none" w:sz="0" w:space="0" w:color="auto"/>
        <w:right w:val="none" w:sz="0" w:space="0" w:color="auto"/>
      </w:divBdr>
    </w:div>
    <w:div w:id="136774139">
      <w:bodyDiv w:val="1"/>
      <w:marLeft w:val="0"/>
      <w:marRight w:val="0"/>
      <w:marTop w:val="0"/>
      <w:marBottom w:val="0"/>
      <w:divBdr>
        <w:top w:val="none" w:sz="0" w:space="0" w:color="auto"/>
        <w:left w:val="none" w:sz="0" w:space="0" w:color="auto"/>
        <w:bottom w:val="none" w:sz="0" w:space="0" w:color="auto"/>
        <w:right w:val="none" w:sz="0" w:space="0" w:color="auto"/>
      </w:divBdr>
      <w:divsChild>
        <w:div w:id="1501118495">
          <w:marLeft w:val="0"/>
          <w:marRight w:val="0"/>
          <w:marTop w:val="0"/>
          <w:marBottom w:val="0"/>
          <w:divBdr>
            <w:top w:val="none" w:sz="0" w:space="0" w:color="auto"/>
            <w:left w:val="none" w:sz="0" w:space="0" w:color="auto"/>
            <w:bottom w:val="none" w:sz="0" w:space="0" w:color="auto"/>
            <w:right w:val="none" w:sz="0" w:space="0" w:color="auto"/>
          </w:divBdr>
        </w:div>
      </w:divsChild>
    </w:div>
    <w:div w:id="218979963">
      <w:bodyDiv w:val="1"/>
      <w:marLeft w:val="0"/>
      <w:marRight w:val="0"/>
      <w:marTop w:val="0"/>
      <w:marBottom w:val="0"/>
      <w:divBdr>
        <w:top w:val="none" w:sz="0" w:space="0" w:color="auto"/>
        <w:left w:val="none" w:sz="0" w:space="0" w:color="auto"/>
        <w:bottom w:val="none" w:sz="0" w:space="0" w:color="auto"/>
        <w:right w:val="none" w:sz="0" w:space="0" w:color="auto"/>
      </w:divBdr>
      <w:divsChild>
        <w:div w:id="1101993922">
          <w:marLeft w:val="0"/>
          <w:marRight w:val="0"/>
          <w:marTop w:val="0"/>
          <w:marBottom w:val="0"/>
          <w:divBdr>
            <w:top w:val="none" w:sz="0" w:space="0" w:color="auto"/>
            <w:left w:val="none" w:sz="0" w:space="0" w:color="auto"/>
            <w:bottom w:val="none" w:sz="0" w:space="0" w:color="auto"/>
            <w:right w:val="none" w:sz="0" w:space="0" w:color="auto"/>
          </w:divBdr>
        </w:div>
      </w:divsChild>
    </w:div>
    <w:div w:id="405422689">
      <w:bodyDiv w:val="1"/>
      <w:marLeft w:val="0"/>
      <w:marRight w:val="0"/>
      <w:marTop w:val="0"/>
      <w:marBottom w:val="0"/>
      <w:divBdr>
        <w:top w:val="none" w:sz="0" w:space="0" w:color="auto"/>
        <w:left w:val="none" w:sz="0" w:space="0" w:color="auto"/>
        <w:bottom w:val="none" w:sz="0" w:space="0" w:color="auto"/>
        <w:right w:val="none" w:sz="0" w:space="0" w:color="auto"/>
      </w:divBdr>
    </w:div>
    <w:div w:id="645939509">
      <w:bodyDiv w:val="1"/>
      <w:marLeft w:val="0"/>
      <w:marRight w:val="0"/>
      <w:marTop w:val="0"/>
      <w:marBottom w:val="0"/>
      <w:divBdr>
        <w:top w:val="none" w:sz="0" w:space="0" w:color="auto"/>
        <w:left w:val="none" w:sz="0" w:space="0" w:color="auto"/>
        <w:bottom w:val="none" w:sz="0" w:space="0" w:color="auto"/>
        <w:right w:val="none" w:sz="0" w:space="0" w:color="auto"/>
      </w:divBdr>
    </w:div>
    <w:div w:id="1018317839">
      <w:bodyDiv w:val="1"/>
      <w:marLeft w:val="0"/>
      <w:marRight w:val="0"/>
      <w:marTop w:val="0"/>
      <w:marBottom w:val="0"/>
      <w:divBdr>
        <w:top w:val="none" w:sz="0" w:space="0" w:color="auto"/>
        <w:left w:val="none" w:sz="0" w:space="0" w:color="auto"/>
        <w:bottom w:val="none" w:sz="0" w:space="0" w:color="auto"/>
        <w:right w:val="none" w:sz="0" w:space="0" w:color="auto"/>
      </w:divBdr>
    </w:div>
    <w:div w:id="16709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vrila.net/Datasets/Daimler_Pedestrian_Benchmark_D/Daimler_Mono_Ped__Detection_Be/daimler_mono_ped__detection_be.html" TargetMode="External"/><Relationship Id="rId3" Type="http://schemas.openxmlformats.org/officeDocument/2006/relationships/settings" Target="settings.xml"/><Relationship Id="rId7" Type="http://schemas.openxmlformats.org/officeDocument/2006/relationships/hyperlink" Target="http://mi.eng.cam.ac.uk/research/projects/VideoRec/CamV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tp.pets.rdg.ac.uk/pub/PETS2001/DATASET5/TESTING/" TargetMode="External"/><Relationship Id="rId5" Type="http://schemas.openxmlformats.org/officeDocument/2006/relationships/hyperlink" Target="https://www.ted.com/talks/wanis_kabbaj_what_a_driverless_world_could_look_lik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Anishsanjay</dc:creator>
  <cp:keywords/>
  <dc:description/>
  <cp:lastModifiedBy>Nayak, Anishsanjay</cp:lastModifiedBy>
  <cp:revision>3</cp:revision>
  <dcterms:created xsi:type="dcterms:W3CDTF">2017-05-03T00:05:00Z</dcterms:created>
  <dcterms:modified xsi:type="dcterms:W3CDTF">2017-05-03T00:05:00Z</dcterms:modified>
</cp:coreProperties>
</file>