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BCF106" w14:textId="77777777" w:rsidR="00A463F5" w:rsidRDefault="00A463F5" w:rsidP="00A463F5">
      <w:pPr>
        <w:pStyle w:val="a5"/>
        <w:numPr>
          <w:ilvl w:val="0"/>
          <w:numId w:val="3"/>
        </w:numPr>
        <w:autoSpaceDE w:val="0"/>
        <w:autoSpaceDN w:val="0"/>
        <w:adjustRightInd w:val="0"/>
        <w:jc w:val="both"/>
        <w:rPr>
          <w:rFonts w:ascii="Times New Roman" w:hAnsi="Times New Roman" w:cs="Times New Roman"/>
          <w:b/>
          <w:sz w:val="24"/>
          <w:szCs w:val="24"/>
        </w:rPr>
      </w:pPr>
      <w:r w:rsidRPr="00A463F5">
        <w:rPr>
          <w:rFonts w:ascii="Times New Roman" w:hAnsi="Times New Roman" w:cs="Times New Roman"/>
          <w:b/>
          <w:sz w:val="24"/>
          <w:szCs w:val="24"/>
        </w:rPr>
        <w:t>Introduction</w:t>
      </w:r>
    </w:p>
    <w:p w14:paraId="2D6F408B" w14:textId="77777777" w:rsidR="00217502" w:rsidRDefault="00217502" w:rsidP="00217502">
      <w:pPr>
        <w:autoSpaceDE w:val="0"/>
        <w:autoSpaceDN w:val="0"/>
        <w:adjustRightInd w:val="0"/>
        <w:jc w:val="both"/>
        <w:rPr>
          <w:rFonts w:ascii="Times New Roman" w:hAnsi="Times New Roman" w:cs="Times New Roman"/>
          <w:sz w:val="24"/>
          <w:szCs w:val="24"/>
        </w:rPr>
      </w:pPr>
      <w:r w:rsidRPr="00217502">
        <w:rPr>
          <w:rFonts w:ascii="Times New Roman" w:hAnsi="Times New Roman" w:cs="Times New Roman"/>
          <w:sz w:val="24"/>
          <w:szCs w:val="24"/>
        </w:rPr>
        <w:t xml:space="preserve">Conservation tillage management has been advocated for the purpose of soil preservation and sustainable crop production. Conservational tillage practice induces less surface disturbance and leaves more crop residues, which can decrease runoff rate, improve soil and water quality, and increase organic matter. The demand for the mapping of crop tillage practices has been brought up for precision agricultural management and appraisal. However, current methods for mapping massive crop tillage practices are mainly done with field investigations, which are labor costing, time consuming, subjective, and make it difficult to generate widely distributed survey data. Remote sensing technology provides a more rapid, accurate, and objective solution. Moreover, the vast data from remote sensing in agriculture require more efficient approaches in data analytics, including tillage mapping, in support of management decisions. </w:t>
      </w:r>
    </w:p>
    <w:p w14:paraId="602BA64B" w14:textId="77777777" w:rsidR="00A463F5" w:rsidRDefault="00A463F5" w:rsidP="00A463F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Recently, hyperspectral remote sensing has gained attention in the remote sensing application community</w:t>
      </w:r>
      <w:r w:rsidR="00217502">
        <w:rPr>
          <w:rFonts w:ascii="Times New Roman" w:hAnsi="Times New Roman" w:cs="Times New Roman"/>
          <w:sz w:val="24"/>
          <w:szCs w:val="24"/>
        </w:rPr>
        <w:t xml:space="preserve">. </w:t>
      </w:r>
      <w:r w:rsidRPr="00FB7B4B">
        <w:rPr>
          <w:rFonts w:ascii="Times New Roman" w:hAnsi="Times New Roman" w:cs="Times New Roman"/>
          <w:sz w:val="24"/>
          <w:szCs w:val="24"/>
        </w:rPr>
        <w:t>Hyperspectral imaging generates hundreds of images corresponding to different wavelength channels for the same a</w:t>
      </w:r>
      <w:r>
        <w:rPr>
          <w:rFonts w:ascii="Times New Roman" w:hAnsi="Times New Roman" w:cs="Times New Roman"/>
          <w:sz w:val="24"/>
          <w:szCs w:val="24"/>
        </w:rPr>
        <w:t xml:space="preserve">rea on the surface of the earth. </w:t>
      </w:r>
      <w:r w:rsidRPr="00FB7B4B">
        <w:rPr>
          <w:rFonts w:ascii="Times New Roman" w:hAnsi="Times New Roman" w:cs="Times New Roman"/>
          <w:sz w:val="24"/>
          <w:szCs w:val="24"/>
        </w:rPr>
        <w:t xml:space="preserve">A </w:t>
      </w:r>
      <w:r w:rsidR="00217502">
        <w:rPr>
          <w:rFonts w:ascii="Times New Roman" w:hAnsi="Times New Roman" w:cs="Times New Roman"/>
          <w:sz w:val="24"/>
          <w:szCs w:val="24"/>
        </w:rPr>
        <w:t>hyperspectral</w:t>
      </w:r>
      <w:r w:rsidRPr="00FB7B4B">
        <w:rPr>
          <w:rFonts w:ascii="Times New Roman" w:hAnsi="Times New Roman" w:cs="Times New Roman"/>
          <w:sz w:val="24"/>
          <w:szCs w:val="24"/>
        </w:rPr>
        <w:t xml:space="preserve"> image is a 3-D cube of data with the width and length of the array corresponding to the spatial dimensions and the continuous spectrum of each point as the third dimension, which enables discrimination of materials based on their spectral characteristics. One of the most important applications of hyperspectral data is image classification, where pixels are labeled to one of the classes based on th</w:t>
      </w:r>
      <w:r>
        <w:rPr>
          <w:rFonts w:ascii="Times New Roman" w:hAnsi="Times New Roman" w:cs="Times New Roman"/>
          <w:sz w:val="24"/>
          <w:szCs w:val="24"/>
        </w:rPr>
        <w:t>eir spectral characteristics</w:t>
      </w:r>
      <w:r w:rsidRPr="00FB7B4B">
        <w:rPr>
          <w:rFonts w:ascii="Times New Roman" w:hAnsi="Times New Roman" w:cs="Times New Roman"/>
          <w:sz w:val="24"/>
          <w:szCs w:val="24"/>
        </w:rPr>
        <w:t xml:space="preserve">. </w:t>
      </w:r>
    </w:p>
    <w:p w14:paraId="6D9DF2B0" w14:textId="3A34454E" w:rsidR="00A463F5" w:rsidRDefault="23A96B52" w:rsidP="00A463F5">
      <w:pPr>
        <w:autoSpaceDE w:val="0"/>
        <w:autoSpaceDN w:val="0"/>
        <w:adjustRightInd w:val="0"/>
        <w:jc w:val="both"/>
        <w:rPr>
          <w:rFonts w:ascii="Times New Roman" w:hAnsi="Times New Roman" w:cs="Times New Roman"/>
          <w:sz w:val="24"/>
          <w:szCs w:val="24"/>
        </w:rPr>
      </w:pPr>
      <w:r w:rsidRPr="23A96B52">
        <w:rPr>
          <w:rFonts w:ascii="Times New Roman" w:eastAsia="Times New Roman" w:hAnsi="Times New Roman" w:cs="Times New Roman"/>
          <w:sz w:val="24"/>
          <w:szCs w:val="24"/>
        </w:rPr>
        <w:t xml:space="preserve">However, due to the large amount of data, high correlation between bands, directly conducting the classification not only results in slow classification speed but also low classification accuracy. Besides, hyperspectral data also present difficult challenges for supervised statistical classification, where labeled training data are used to estimate the parameters of the conditional probability density functions. In fact, the dimensionality of the data is high while the quantity of </w:t>
      </w:r>
      <w:proofErr w:type="gramStart"/>
      <w:r w:rsidRPr="23A96B52">
        <w:rPr>
          <w:rFonts w:ascii="Times New Roman" w:eastAsia="Times New Roman" w:hAnsi="Times New Roman" w:cs="Times New Roman"/>
          <w:sz w:val="24"/>
          <w:szCs w:val="24"/>
        </w:rPr>
        <w:t>training</w:t>
      </w:r>
      <w:proofErr w:type="gramEnd"/>
      <w:r w:rsidRPr="23A96B52">
        <w:rPr>
          <w:rFonts w:ascii="Times New Roman" w:eastAsia="Times New Roman" w:hAnsi="Times New Roman" w:cs="Times New Roman"/>
          <w:sz w:val="24"/>
          <w:szCs w:val="24"/>
        </w:rPr>
        <w:t xml:space="preserve"> data is often small. Taking into account of these factors, the feature extraction is often conducted to reduce the dimension of hyperspectral image prior to the classification. </w:t>
      </w:r>
    </w:p>
    <w:p w14:paraId="1FFE3EE6" w14:textId="67DE959E" w:rsidR="23A96B52" w:rsidRDefault="23A96B52">
      <w:r>
        <w:br w:type="page"/>
      </w:r>
    </w:p>
    <w:p w14:paraId="72F031F8" w14:textId="2BFE0BB3" w:rsidR="23A96B52" w:rsidRDefault="02714D1B" w:rsidP="00870B0D">
      <w:pPr>
        <w:pStyle w:val="a5"/>
        <w:numPr>
          <w:ilvl w:val="0"/>
          <w:numId w:val="4"/>
        </w:numPr>
      </w:pPr>
      <w:bookmarkStart w:id="0" w:name="_GoBack"/>
      <w:bookmarkEnd w:id="0"/>
      <w:r w:rsidRPr="00870B0D">
        <w:rPr>
          <w:rFonts w:ascii="Times New Roman" w:eastAsia="Times New Roman" w:hAnsi="Times New Roman" w:cs="Times New Roman"/>
        </w:rPr>
        <w:lastRenderedPageBreak/>
        <w:t>Problem formulation</w:t>
      </w:r>
    </w:p>
    <w:p w14:paraId="464609D4" w14:textId="71D08442" w:rsidR="0037600E" w:rsidRDefault="4282E85A" w:rsidP="00503A39">
      <w:pPr>
        <w:jc w:val="both"/>
        <w:rPr>
          <w:rFonts w:ascii="Times New Roman" w:eastAsia="Times New Roman" w:hAnsi="Times New Roman" w:cs="Times New Roman"/>
        </w:rPr>
      </w:pPr>
      <w:r w:rsidRPr="4282E85A">
        <w:rPr>
          <w:rFonts w:ascii="Times New Roman" w:eastAsia="Times New Roman" w:hAnsi="Times New Roman" w:cs="Times New Roman"/>
        </w:rPr>
        <w:t>The hyperspectral image classification task is perfectly suitable to be</w:t>
      </w:r>
      <w:r w:rsidR="00503A39">
        <w:rPr>
          <w:rFonts w:ascii="Times New Roman" w:eastAsia="Times New Roman" w:hAnsi="Times New Roman" w:cs="Times New Roman"/>
        </w:rPr>
        <w:t xml:space="preserve"> modeled as a machine learning </w:t>
      </w:r>
      <w:r w:rsidRPr="4282E85A">
        <w:rPr>
          <w:rFonts w:ascii="Times New Roman" w:eastAsia="Times New Roman" w:hAnsi="Times New Roman" w:cs="Times New Roman"/>
        </w:rPr>
        <w:t xml:space="preserve">problem. Each pixel of the hyperspectral image is </w:t>
      </w:r>
      <w:r w:rsidR="0037600E">
        <w:rPr>
          <w:rFonts w:ascii="Times New Roman" w:eastAsia="Times New Roman" w:hAnsi="Times New Roman" w:cs="Times New Roman"/>
        </w:rPr>
        <w:t>a sample</w:t>
      </w:r>
      <w:r w:rsidRPr="4282E85A">
        <w:rPr>
          <w:rFonts w:ascii="Times New Roman" w:eastAsia="Times New Roman" w:hAnsi="Times New Roman" w:cs="Times New Roman"/>
        </w:rPr>
        <w:t xml:space="preserve"> in this problem.  </w:t>
      </w:r>
      <w:r w:rsidR="0037600E">
        <w:rPr>
          <w:rFonts w:ascii="Times New Roman" w:eastAsia="Times New Roman" w:hAnsi="Times New Roman" w:cs="Times New Roman"/>
        </w:rPr>
        <w:t xml:space="preserve">For each pixel, it contains 200 spectral bands, so there are 200 attributes for each sample. </w:t>
      </w:r>
      <w:r w:rsidR="00870B0D">
        <w:rPr>
          <w:rFonts w:ascii="Times New Roman" w:eastAsia="Times New Roman" w:hAnsi="Times New Roman" w:cs="Times New Roman"/>
        </w:rPr>
        <w:t xml:space="preserve">Consider the physical meaning of the spectrum, all the feature values are 0-1, and we scale them by multiplying 1000 so that all the feature values are integer. </w:t>
      </w:r>
    </w:p>
    <w:p w14:paraId="06790C8F" w14:textId="07F3E163" w:rsidR="4282E85A" w:rsidRDefault="00503A39" w:rsidP="00503A39">
      <w:pPr>
        <w:jc w:val="both"/>
      </w:pPr>
      <w:r>
        <w:rPr>
          <w:rFonts w:ascii="Times New Roman" w:eastAsia="Times New Roman" w:hAnsi="Times New Roman" w:cs="Times New Roman"/>
        </w:rPr>
        <w:t xml:space="preserve">The objective of this project is using different classifier for hyperspectral image classification. The problem is challenging because the feature space is high dimensional (200 dimensions) with limited number of labeled data. Furthermore, it is a multi-class (16 classes) classification problem. </w:t>
      </w:r>
    </w:p>
    <w:p w14:paraId="58616A76" w14:textId="77777777" w:rsidR="00A463F5" w:rsidRPr="00FB7B4B" w:rsidRDefault="00A463F5" w:rsidP="00A463F5">
      <w:pPr>
        <w:autoSpaceDE w:val="0"/>
        <w:autoSpaceDN w:val="0"/>
        <w:adjustRightInd w:val="0"/>
        <w:jc w:val="both"/>
        <w:rPr>
          <w:rFonts w:ascii="Times New Roman" w:hAnsi="Times New Roman" w:cs="Times New Roman"/>
          <w:sz w:val="24"/>
          <w:szCs w:val="24"/>
        </w:rPr>
      </w:pPr>
    </w:p>
    <w:p w14:paraId="283D6836" w14:textId="77777777" w:rsidR="00F308BE" w:rsidRDefault="00F308BE"/>
    <w:sectPr w:rsidR="00F308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DC8F8A" w14:textId="77777777" w:rsidR="000559F4" w:rsidRDefault="000559F4" w:rsidP="00A463F5">
      <w:pPr>
        <w:spacing w:after="0" w:line="240" w:lineRule="auto"/>
      </w:pPr>
      <w:r>
        <w:separator/>
      </w:r>
    </w:p>
  </w:endnote>
  <w:endnote w:type="continuationSeparator" w:id="0">
    <w:p w14:paraId="2BEA0B77" w14:textId="77777777" w:rsidR="000559F4" w:rsidRDefault="000559F4" w:rsidP="00A46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9D121E" w14:textId="77777777" w:rsidR="000559F4" w:rsidRDefault="000559F4" w:rsidP="00A463F5">
      <w:pPr>
        <w:spacing w:after="0" w:line="240" w:lineRule="auto"/>
      </w:pPr>
      <w:r>
        <w:separator/>
      </w:r>
    </w:p>
  </w:footnote>
  <w:footnote w:type="continuationSeparator" w:id="0">
    <w:p w14:paraId="21D6A6E3" w14:textId="77777777" w:rsidR="000559F4" w:rsidRDefault="000559F4" w:rsidP="00A463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4657D"/>
    <w:multiLevelType w:val="hybridMultilevel"/>
    <w:tmpl w:val="5AC6E7AC"/>
    <w:lvl w:ilvl="0" w:tplc="412C854C">
      <w:start w:val="1"/>
      <w:numFmt w:val="decimal"/>
      <w:lvlText w:val="%1."/>
      <w:lvlJc w:val="left"/>
      <w:pPr>
        <w:ind w:left="720" w:hanging="360"/>
      </w:pPr>
    </w:lvl>
    <w:lvl w:ilvl="1" w:tplc="3084873C">
      <w:start w:val="1"/>
      <w:numFmt w:val="lowerLetter"/>
      <w:lvlText w:val="%2."/>
      <w:lvlJc w:val="left"/>
      <w:pPr>
        <w:ind w:left="1440" w:hanging="360"/>
      </w:pPr>
    </w:lvl>
    <w:lvl w:ilvl="2" w:tplc="8430A234">
      <w:start w:val="1"/>
      <w:numFmt w:val="lowerRoman"/>
      <w:lvlText w:val="%3."/>
      <w:lvlJc w:val="right"/>
      <w:pPr>
        <w:ind w:left="2160" w:hanging="180"/>
      </w:pPr>
    </w:lvl>
    <w:lvl w:ilvl="3" w:tplc="5192C2DE">
      <w:start w:val="1"/>
      <w:numFmt w:val="decimal"/>
      <w:lvlText w:val="%4."/>
      <w:lvlJc w:val="left"/>
      <w:pPr>
        <w:ind w:left="2880" w:hanging="360"/>
      </w:pPr>
    </w:lvl>
    <w:lvl w:ilvl="4" w:tplc="4E7EAD5C">
      <w:start w:val="1"/>
      <w:numFmt w:val="lowerLetter"/>
      <w:lvlText w:val="%5."/>
      <w:lvlJc w:val="left"/>
      <w:pPr>
        <w:ind w:left="3600" w:hanging="360"/>
      </w:pPr>
    </w:lvl>
    <w:lvl w:ilvl="5" w:tplc="4F8C0A1E">
      <w:start w:val="1"/>
      <w:numFmt w:val="lowerRoman"/>
      <w:lvlText w:val="%6."/>
      <w:lvlJc w:val="right"/>
      <w:pPr>
        <w:ind w:left="4320" w:hanging="180"/>
      </w:pPr>
    </w:lvl>
    <w:lvl w:ilvl="6" w:tplc="978097E0">
      <w:start w:val="1"/>
      <w:numFmt w:val="decimal"/>
      <w:lvlText w:val="%7."/>
      <w:lvlJc w:val="left"/>
      <w:pPr>
        <w:ind w:left="5040" w:hanging="360"/>
      </w:pPr>
    </w:lvl>
    <w:lvl w:ilvl="7" w:tplc="FD5C38DE">
      <w:start w:val="1"/>
      <w:numFmt w:val="lowerLetter"/>
      <w:lvlText w:val="%8."/>
      <w:lvlJc w:val="left"/>
      <w:pPr>
        <w:ind w:left="5760" w:hanging="360"/>
      </w:pPr>
    </w:lvl>
    <w:lvl w:ilvl="8" w:tplc="F380F796">
      <w:start w:val="1"/>
      <w:numFmt w:val="lowerRoman"/>
      <w:lvlText w:val="%9."/>
      <w:lvlJc w:val="right"/>
      <w:pPr>
        <w:ind w:left="6480" w:hanging="180"/>
      </w:pPr>
    </w:lvl>
  </w:abstractNum>
  <w:abstractNum w:abstractNumId="1">
    <w:nsid w:val="446515B0"/>
    <w:multiLevelType w:val="hybridMultilevel"/>
    <w:tmpl w:val="D868C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132964"/>
    <w:multiLevelType w:val="hybridMultilevel"/>
    <w:tmpl w:val="4F6402FA"/>
    <w:lvl w:ilvl="0" w:tplc="0409000F">
      <w:start w:val="3"/>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EF3CDF"/>
    <w:multiLevelType w:val="hybridMultilevel"/>
    <w:tmpl w:val="E1C86CA6"/>
    <w:lvl w:ilvl="0" w:tplc="8E7E2412">
      <w:start w:val="1"/>
      <w:numFmt w:val="decimal"/>
      <w:lvlText w:val="%1."/>
      <w:lvlJc w:val="left"/>
      <w:pPr>
        <w:ind w:left="720" w:hanging="360"/>
      </w:pPr>
    </w:lvl>
    <w:lvl w:ilvl="1" w:tplc="28ACCAB6">
      <w:start w:val="1"/>
      <w:numFmt w:val="lowerLetter"/>
      <w:lvlText w:val="%2."/>
      <w:lvlJc w:val="left"/>
      <w:pPr>
        <w:ind w:left="1440" w:hanging="360"/>
      </w:pPr>
    </w:lvl>
    <w:lvl w:ilvl="2" w:tplc="43EC0AC0">
      <w:start w:val="1"/>
      <w:numFmt w:val="lowerRoman"/>
      <w:lvlText w:val="%3."/>
      <w:lvlJc w:val="right"/>
      <w:pPr>
        <w:ind w:left="2160" w:hanging="180"/>
      </w:pPr>
    </w:lvl>
    <w:lvl w:ilvl="3" w:tplc="CEC86086">
      <w:start w:val="1"/>
      <w:numFmt w:val="decimal"/>
      <w:lvlText w:val="%4."/>
      <w:lvlJc w:val="left"/>
      <w:pPr>
        <w:ind w:left="2880" w:hanging="360"/>
      </w:pPr>
    </w:lvl>
    <w:lvl w:ilvl="4" w:tplc="823832CC">
      <w:start w:val="1"/>
      <w:numFmt w:val="lowerLetter"/>
      <w:lvlText w:val="%5."/>
      <w:lvlJc w:val="left"/>
      <w:pPr>
        <w:ind w:left="3600" w:hanging="360"/>
      </w:pPr>
    </w:lvl>
    <w:lvl w:ilvl="5" w:tplc="10F4DFAE">
      <w:start w:val="1"/>
      <w:numFmt w:val="lowerRoman"/>
      <w:lvlText w:val="%6."/>
      <w:lvlJc w:val="right"/>
      <w:pPr>
        <w:ind w:left="4320" w:hanging="180"/>
      </w:pPr>
    </w:lvl>
    <w:lvl w:ilvl="6" w:tplc="A6DE2D20">
      <w:start w:val="1"/>
      <w:numFmt w:val="decimal"/>
      <w:lvlText w:val="%7."/>
      <w:lvlJc w:val="left"/>
      <w:pPr>
        <w:ind w:left="5040" w:hanging="360"/>
      </w:pPr>
    </w:lvl>
    <w:lvl w:ilvl="7" w:tplc="AE9AEA88">
      <w:start w:val="1"/>
      <w:numFmt w:val="lowerLetter"/>
      <w:lvlText w:val="%8."/>
      <w:lvlJc w:val="left"/>
      <w:pPr>
        <w:ind w:left="5760" w:hanging="360"/>
      </w:pPr>
    </w:lvl>
    <w:lvl w:ilvl="8" w:tplc="241C89FC">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5DC"/>
    <w:rsid w:val="000559F4"/>
    <w:rsid w:val="0015365D"/>
    <w:rsid w:val="00183363"/>
    <w:rsid w:val="001D32C5"/>
    <w:rsid w:val="00217502"/>
    <w:rsid w:val="00265B3D"/>
    <w:rsid w:val="002E25DC"/>
    <w:rsid w:val="0033083A"/>
    <w:rsid w:val="0037600E"/>
    <w:rsid w:val="00503A39"/>
    <w:rsid w:val="00667379"/>
    <w:rsid w:val="00700F21"/>
    <w:rsid w:val="00835E41"/>
    <w:rsid w:val="00870B0D"/>
    <w:rsid w:val="008C383F"/>
    <w:rsid w:val="0093171C"/>
    <w:rsid w:val="00A21977"/>
    <w:rsid w:val="00A463F5"/>
    <w:rsid w:val="00AC375D"/>
    <w:rsid w:val="00BA1C39"/>
    <w:rsid w:val="00C1327A"/>
    <w:rsid w:val="00C20882"/>
    <w:rsid w:val="00E629D4"/>
    <w:rsid w:val="00F308BE"/>
    <w:rsid w:val="00F96605"/>
    <w:rsid w:val="02714D1B"/>
    <w:rsid w:val="23A96B52"/>
    <w:rsid w:val="4282E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A4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63F5"/>
    <w:pPr>
      <w:tabs>
        <w:tab w:val="center" w:pos="4680"/>
        <w:tab w:val="right" w:pos="9360"/>
      </w:tabs>
      <w:spacing w:after="0" w:line="240" w:lineRule="auto"/>
    </w:pPr>
  </w:style>
  <w:style w:type="character" w:customStyle="1" w:styleId="Char">
    <w:name w:val="页眉 Char"/>
    <w:basedOn w:val="a0"/>
    <w:link w:val="a3"/>
    <w:uiPriority w:val="99"/>
    <w:rsid w:val="00A463F5"/>
  </w:style>
  <w:style w:type="paragraph" w:styleId="a4">
    <w:name w:val="footer"/>
    <w:basedOn w:val="a"/>
    <w:link w:val="Char0"/>
    <w:uiPriority w:val="99"/>
    <w:unhideWhenUsed/>
    <w:rsid w:val="00A463F5"/>
    <w:pPr>
      <w:tabs>
        <w:tab w:val="center" w:pos="4680"/>
        <w:tab w:val="right" w:pos="9360"/>
      </w:tabs>
      <w:spacing w:after="0" w:line="240" w:lineRule="auto"/>
    </w:pPr>
  </w:style>
  <w:style w:type="character" w:customStyle="1" w:styleId="Char0">
    <w:name w:val="页脚 Char"/>
    <w:basedOn w:val="a0"/>
    <w:link w:val="a4"/>
    <w:uiPriority w:val="99"/>
    <w:rsid w:val="00A463F5"/>
  </w:style>
  <w:style w:type="paragraph" w:styleId="a5">
    <w:name w:val="List Paragraph"/>
    <w:basedOn w:val="a"/>
    <w:uiPriority w:val="34"/>
    <w:qFormat/>
    <w:rsid w:val="00A463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63F5"/>
    <w:pPr>
      <w:tabs>
        <w:tab w:val="center" w:pos="4680"/>
        <w:tab w:val="right" w:pos="9360"/>
      </w:tabs>
      <w:spacing w:after="0" w:line="240" w:lineRule="auto"/>
    </w:pPr>
  </w:style>
  <w:style w:type="character" w:customStyle="1" w:styleId="Char">
    <w:name w:val="页眉 Char"/>
    <w:basedOn w:val="a0"/>
    <w:link w:val="a3"/>
    <w:uiPriority w:val="99"/>
    <w:rsid w:val="00A463F5"/>
  </w:style>
  <w:style w:type="paragraph" w:styleId="a4">
    <w:name w:val="footer"/>
    <w:basedOn w:val="a"/>
    <w:link w:val="Char0"/>
    <w:uiPriority w:val="99"/>
    <w:unhideWhenUsed/>
    <w:rsid w:val="00A463F5"/>
    <w:pPr>
      <w:tabs>
        <w:tab w:val="center" w:pos="4680"/>
        <w:tab w:val="right" w:pos="9360"/>
      </w:tabs>
      <w:spacing w:after="0" w:line="240" w:lineRule="auto"/>
    </w:pPr>
  </w:style>
  <w:style w:type="character" w:customStyle="1" w:styleId="Char0">
    <w:name w:val="页脚 Char"/>
    <w:basedOn w:val="a0"/>
    <w:link w:val="a4"/>
    <w:uiPriority w:val="99"/>
    <w:rsid w:val="00A463F5"/>
  </w:style>
  <w:style w:type="paragraph" w:styleId="a5">
    <w:name w:val="List Paragraph"/>
    <w:basedOn w:val="a"/>
    <w:uiPriority w:val="34"/>
    <w:qFormat/>
    <w:rsid w:val="00A46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457</Words>
  <Characters>2607</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dc:creator>
  <cp:keywords/>
  <dc:description/>
  <cp:lastModifiedBy>Zhou</cp:lastModifiedBy>
  <cp:revision>8</cp:revision>
  <dcterms:created xsi:type="dcterms:W3CDTF">2015-09-29T23:55:00Z</dcterms:created>
  <dcterms:modified xsi:type="dcterms:W3CDTF">2015-10-01T23:10:00Z</dcterms:modified>
</cp:coreProperties>
</file>