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E6F2" w14:textId="768D27BC" w:rsidR="00000000" w:rsidRPr="00C2057B" w:rsidRDefault="00B022BC">
      <w:pPr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Topic</w:t>
      </w:r>
      <w:r w:rsidR="00542C25" w:rsidRPr="00C2057B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5D1127">
        <w:rPr>
          <w:rFonts w:ascii="Arial" w:hAnsi="Arial" w:cs="Arial"/>
          <w:b/>
          <w:bCs/>
          <w:color w:val="000000" w:themeColor="text1"/>
          <w:lang w:val="en-US"/>
        </w:rPr>
        <w:t>8</w:t>
      </w:r>
      <w:r w:rsidR="00542C25" w:rsidRPr="00C2057B">
        <w:rPr>
          <w:rFonts w:ascii="Arial" w:hAnsi="Arial" w:cs="Arial"/>
          <w:b/>
          <w:bCs/>
          <w:color w:val="000000" w:themeColor="text1"/>
          <w:lang w:val="en-US"/>
        </w:rPr>
        <w:t xml:space="preserve"> – Net all-wave radiation</w:t>
      </w:r>
    </w:p>
    <w:p w14:paraId="7D791A84" w14:textId="6E7C8662" w:rsidR="00542C25" w:rsidRPr="00C2057B" w:rsidRDefault="00542C25">
      <w:pPr>
        <w:rPr>
          <w:rFonts w:ascii="Arial" w:hAnsi="Arial" w:cs="Arial"/>
          <w:color w:val="000000" w:themeColor="text1"/>
          <w:lang w:val="en-US"/>
        </w:rPr>
      </w:pPr>
    </w:p>
    <w:p w14:paraId="3A3C4CCC" w14:textId="203A5242" w:rsidR="009B108E" w:rsidRDefault="00C2057B" w:rsidP="00C2057B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F734C4">
        <w:rPr>
          <w:rFonts w:ascii="Arial" w:hAnsi="Arial" w:cs="Arial"/>
          <w:b/>
          <w:bCs/>
          <w:color w:val="000000" w:themeColor="text1"/>
          <w:lang w:val="en-US"/>
        </w:rPr>
        <w:t xml:space="preserve">1. </w:t>
      </w:r>
      <w:r w:rsidR="00721BD2">
        <w:rPr>
          <w:rFonts w:ascii="Arial" w:hAnsi="Arial" w:cs="Arial"/>
          <w:b/>
          <w:bCs/>
          <w:color w:val="000000" w:themeColor="text1"/>
          <w:lang w:val="en-US"/>
        </w:rPr>
        <w:t>Complete the table using the following symbols</w:t>
      </w:r>
      <w:r w:rsidRPr="00F734C4">
        <w:rPr>
          <w:rFonts w:ascii="Arial" w:hAnsi="Arial" w:cs="Arial"/>
          <w:b/>
          <w:bCs/>
          <w:color w:val="000000" w:themeColor="text1"/>
          <w:lang w:val="en-US"/>
        </w:rPr>
        <w:t>:</w:t>
      </w:r>
    </w:p>
    <w:p w14:paraId="71D47FD5" w14:textId="7FD02FF8" w:rsidR="00721BD2" w:rsidRDefault="00721BD2" w:rsidP="00C2057B">
      <w:pPr>
        <w:rPr>
          <w:rFonts w:ascii="Arial" w:hAnsi="Arial" w:cs="Arial"/>
          <w:b/>
          <w:bCs/>
          <w:color w:val="000000" w:themeColor="text1"/>
          <w:lang w:val="en-US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1276"/>
        <w:gridCol w:w="1842"/>
        <w:gridCol w:w="2835"/>
      </w:tblGrid>
      <w:tr w:rsidR="00721BD2" w14:paraId="5A4C38EC" w14:textId="77777777" w:rsidTr="00721BD2">
        <w:tc>
          <w:tcPr>
            <w:tcW w:w="704" w:type="dxa"/>
          </w:tcPr>
          <w:p w14:paraId="57256CD3" w14:textId="77777777" w:rsidR="00721BD2" w:rsidRPr="00C2057B" w:rsidRDefault="00721BD2" w:rsidP="00721BD2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542C25">
              <w:rPr>
                <w:rFonts w:ascii="Arial" w:hAnsi="Arial" w:cs="Arial"/>
                <w:i/>
                <w:iCs/>
                <w:color w:val="000000" w:themeColor="text1"/>
              </w:rPr>
              <w:t>L</w:t>
            </w:r>
            <w:r w:rsidRPr="00542C25">
              <w:rPr>
                <w:rFonts w:ascii="Arial" w:hAnsi="Arial" w:cs="Arial"/>
                <w:color w:val="000000" w:themeColor="text1"/>
              </w:rPr>
              <w:t>↓</w:t>
            </w:r>
          </w:p>
          <w:p w14:paraId="5484D879" w14:textId="77777777" w:rsidR="00721BD2" w:rsidRDefault="00721BD2" w:rsidP="00C2057B">
            <w:pP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47282528" w14:textId="77777777" w:rsidR="00721BD2" w:rsidRPr="00C2057B" w:rsidRDefault="00721BD2" w:rsidP="00721BD2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542C25">
              <w:rPr>
                <w:rFonts w:ascii="Arial" w:hAnsi="Arial" w:cs="Arial"/>
                <w:i/>
                <w:iCs/>
                <w:color w:val="000000" w:themeColor="text1"/>
              </w:rPr>
              <w:t>K</w:t>
            </w:r>
            <w:proofErr w:type="gramStart"/>
            <w:r w:rsidRPr="00542C25">
              <w:rPr>
                <w:rFonts w:ascii="Arial" w:hAnsi="Arial" w:cs="Arial"/>
                <w:color w:val="000000" w:themeColor="text1"/>
              </w:rPr>
              <w:t>↓(</w:t>
            </w:r>
            <w:proofErr w:type="gramEnd"/>
            <w:r w:rsidRPr="00542C25">
              <w:rPr>
                <w:rFonts w:ascii="Arial" w:hAnsi="Arial" w:cs="Arial"/>
                <w:color w:val="000000" w:themeColor="text1"/>
              </w:rPr>
              <w:t>1 - α)</w:t>
            </w:r>
          </w:p>
          <w:p w14:paraId="07717227" w14:textId="77777777" w:rsidR="00721BD2" w:rsidRDefault="00721BD2" w:rsidP="00C2057B">
            <w:pP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1559" w:type="dxa"/>
          </w:tcPr>
          <w:p w14:paraId="0BDC165E" w14:textId="77777777" w:rsidR="00721BD2" w:rsidRPr="00C2057B" w:rsidRDefault="00721BD2" w:rsidP="00721BD2">
            <w:pPr>
              <w:jc w:val="right"/>
              <w:rPr>
                <w:rFonts w:ascii="Arial" w:eastAsia="Lucida Grande" w:hAnsi="Arial" w:cs="Arial"/>
                <w:color w:val="000000" w:themeColor="text1"/>
              </w:rPr>
            </w:pPr>
            <w:r w:rsidRPr="00C2057B">
              <w:rPr>
                <w:rFonts w:ascii="Arial" w:eastAsia="Times New Roman" w:hAnsi="Arial" w:cs="Arial"/>
                <w:i/>
                <w:iCs/>
                <w:color w:val="000000" w:themeColor="text1"/>
              </w:rPr>
              <w:t>K</w:t>
            </w:r>
            <w:r w:rsidRPr="00C2057B">
              <w:rPr>
                <w:rFonts w:ascii="Arial" w:eastAsia="Lucida Grande" w:hAnsi="Arial" w:cs="Arial"/>
                <w:color w:val="000000" w:themeColor="text1"/>
              </w:rPr>
              <w:t>↑ = α</w:t>
            </w:r>
            <w:r w:rsidRPr="00C2057B">
              <w:rPr>
                <w:rFonts w:ascii="Arial" w:eastAsia="Times New Roman" w:hAnsi="Arial" w:cs="Arial"/>
                <w:i/>
                <w:iCs/>
                <w:color w:val="000000" w:themeColor="text1"/>
              </w:rPr>
              <w:t>K</w:t>
            </w:r>
            <w:r w:rsidRPr="00C2057B">
              <w:rPr>
                <w:rFonts w:ascii="Arial" w:eastAsia="Lucida Grande" w:hAnsi="Arial" w:cs="Arial"/>
                <w:color w:val="000000" w:themeColor="text1"/>
              </w:rPr>
              <w:t>↓</w:t>
            </w:r>
          </w:p>
          <w:p w14:paraId="2634EDA1" w14:textId="77777777" w:rsidR="00721BD2" w:rsidRDefault="00721BD2" w:rsidP="00C2057B">
            <w:pP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1276" w:type="dxa"/>
          </w:tcPr>
          <w:p w14:paraId="55E56F83" w14:textId="77777777" w:rsidR="00721BD2" w:rsidRPr="00C2057B" w:rsidRDefault="00721BD2" w:rsidP="00721BD2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 xml:space="preserve">K </w:t>
            </w:r>
            <w:r w:rsidRPr="00C2057B">
              <w:rPr>
                <w:rFonts w:ascii="Arial" w:hAnsi="Arial" w:cs="Arial"/>
                <w:color w:val="000000" w:themeColor="text1"/>
              </w:rPr>
              <w:t>↓</w:t>
            </w:r>
          </w:p>
          <w:p w14:paraId="578CFA73" w14:textId="77777777" w:rsidR="00721BD2" w:rsidRDefault="00721BD2" w:rsidP="00C2057B">
            <w:pP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1842" w:type="dxa"/>
          </w:tcPr>
          <w:p w14:paraId="057EDC61" w14:textId="77777777" w:rsidR="00721BD2" w:rsidRPr="009B108E" w:rsidRDefault="00721BD2" w:rsidP="00721BD2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9B108E">
              <w:rPr>
                <w:rFonts w:ascii="Arial" w:hAnsi="Arial" w:cs="Arial"/>
                <w:color w:val="000000" w:themeColor="text1"/>
              </w:rPr>
              <w:t>ε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 xml:space="preserve">0 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</w:rPr>
              <w:t>L</w:t>
            </w:r>
            <w:r w:rsidRPr="009B108E">
              <w:rPr>
                <w:rFonts w:ascii="Arial" w:hAnsi="Arial" w:cs="Arial"/>
                <w:color w:val="000000" w:themeColor="text1"/>
              </w:rPr>
              <w:t>↓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</w:rPr>
              <w:t xml:space="preserve"> - </w:t>
            </w:r>
            <w:r w:rsidRPr="009B108E">
              <w:rPr>
                <w:rFonts w:ascii="Arial" w:hAnsi="Arial" w:cs="Arial"/>
                <w:color w:val="000000" w:themeColor="text1"/>
              </w:rPr>
              <w:t>ε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 xml:space="preserve">0 </w:t>
            </w:r>
            <w:r w:rsidRPr="009B108E">
              <w:rPr>
                <w:rFonts w:ascii="Arial" w:hAnsi="Arial" w:cs="Arial"/>
                <w:color w:val="000000" w:themeColor="text1"/>
              </w:rPr>
              <w:t>σ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</w:rPr>
              <w:t>T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>0</w:t>
            </w:r>
            <w:r w:rsidRPr="009B108E">
              <w:rPr>
                <w:rFonts w:ascii="Arial" w:hAnsi="Arial" w:cs="Arial"/>
                <w:i/>
                <w:iCs/>
                <w:color w:val="000000" w:themeColor="text1"/>
                <w:vertAlign w:val="superscript"/>
              </w:rPr>
              <w:t>4</w:t>
            </w:r>
            <w:r w:rsidRPr="009B108E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5670FA1F" w14:textId="77777777" w:rsidR="00721BD2" w:rsidRDefault="00721BD2" w:rsidP="00C2057B">
            <w:pP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2835" w:type="dxa"/>
          </w:tcPr>
          <w:p w14:paraId="4B86DE4A" w14:textId="77777777" w:rsidR="00721BD2" w:rsidRPr="00C2057B" w:rsidRDefault="00721BD2" w:rsidP="00721BD2">
            <w:pPr>
              <w:jc w:val="right"/>
              <w:rPr>
                <w:rFonts w:ascii="Arial" w:hAnsi="Arial" w:cs="Arial"/>
                <w:i/>
                <w:iCs/>
                <w:color w:val="000000" w:themeColor="text1"/>
                <w:vertAlign w:val="superscript"/>
              </w:rPr>
            </w:pPr>
            <w:r w:rsidRPr="00C2057B">
              <w:rPr>
                <w:rFonts w:ascii="Arial" w:hAnsi="Arial" w:cs="Arial"/>
                <w:i/>
                <w:iCs/>
                <w:color w:val="000000" w:themeColor="text1"/>
              </w:rPr>
              <w:t>L↑= L</w:t>
            </w:r>
            <w:proofErr w:type="gramStart"/>
            <w:r w:rsidRPr="00C2057B">
              <w:rPr>
                <w:rFonts w:ascii="Arial" w:hAnsi="Arial" w:cs="Arial"/>
                <w:color w:val="000000" w:themeColor="text1"/>
              </w:rPr>
              <w:t>↓(</w:t>
            </w:r>
            <w:proofErr w:type="gramEnd"/>
            <w:r w:rsidRPr="00C2057B">
              <w:rPr>
                <w:rFonts w:ascii="Arial" w:hAnsi="Arial" w:cs="Arial"/>
                <w:color w:val="000000" w:themeColor="text1"/>
              </w:rPr>
              <w:t>1 - ε</w:t>
            </w:r>
            <w:r w:rsidRPr="00C2057B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 xml:space="preserve">0 </w:t>
            </w:r>
            <w:r w:rsidRPr="00C2057B">
              <w:rPr>
                <w:rFonts w:ascii="Arial" w:hAnsi="Arial" w:cs="Arial"/>
                <w:color w:val="000000" w:themeColor="text1"/>
              </w:rPr>
              <w:t>) + ε</w:t>
            </w:r>
            <w:r w:rsidRPr="00C2057B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>0</w:t>
            </w:r>
            <w:r w:rsidRPr="00C2057B">
              <w:rPr>
                <w:rFonts w:ascii="Arial" w:hAnsi="Arial" w:cs="Arial"/>
                <w:color w:val="000000" w:themeColor="text1"/>
              </w:rPr>
              <w:t>σ</w:t>
            </w:r>
            <w:r w:rsidRPr="00C2057B">
              <w:rPr>
                <w:rFonts w:ascii="Arial" w:hAnsi="Arial" w:cs="Arial"/>
                <w:i/>
                <w:iCs/>
                <w:color w:val="000000" w:themeColor="text1"/>
              </w:rPr>
              <w:t>T</w:t>
            </w:r>
            <w:r w:rsidRPr="00C2057B">
              <w:rPr>
                <w:rFonts w:ascii="Arial" w:hAnsi="Arial" w:cs="Arial"/>
                <w:i/>
                <w:iCs/>
                <w:color w:val="000000" w:themeColor="text1"/>
                <w:vertAlign w:val="subscript"/>
              </w:rPr>
              <w:t>0</w:t>
            </w:r>
            <w:r w:rsidRPr="00C2057B">
              <w:rPr>
                <w:rFonts w:ascii="Arial" w:hAnsi="Arial" w:cs="Arial"/>
                <w:i/>
                <w:iCs/>
                <w:color w:val="000000" w:themeColor="text1"/>
                <w:vertAlign w:val="superscript"/>
              </w:rPr>
              <w:t>4</w:t>
            </w:r>
          </w:p>
          <w:p w14:paraId="47386A20" w14:textId="77777777" w:rsidR="00721BD2" w:rsidRDefault="00721BD2" w:rsidP="00C2057B">
            <w:pP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70CD4529" w14:textId="77777777" w:rsidR="00721BD2" w:rsidRPr="00F734C4" w:rsidRDefault="00721BD2" w:rsidP="00C2057B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0775A248" w14:textId="2F3E3050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529"/>
      </w:tblGrid>
      <w:tr w:rsidR="006A3FE7" w:rsidRPr="00C2057B" w14:paraId="2517EAAB" w14:textId="77777777" w:rsidTr="00721BD2">
        <w:tc>
          <w:tcPr>
            <w:tcW w:w="3397" w:type="dxa"/>
            <w:tcBorders>
              <w:bottom w:val="single" w:sz="4" w:space="0" w:color="auto"/>
            </w:tcBorders>
          </w:tcPr>
          <w:p w14:paraId="57C1E3E6" w14:textId="15C8B1FA" w:rsidR="00542C25" w:rsidRPr="00F734C4" w:rsidRDefault="00542C25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val="en-US"/>
              </w:rPr>
            </w:pPr>
            <w:r w:rsidRPr="00F734C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val="en-US"/>
              </w:rPr>
              <w:t>Variable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4450D3B5" w14:textId="602E41E8" w:rsidR="00542C25" w:rsidRPr="00F734C4" w:rsidRDefault="00542C25" w:rsidP="00F734C4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val="en-US"/>
              </w:rPr>
            </w:pPr>
            <w:r w:rsidRPr="00F734C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val="en-US"/>
              </w:rPr>
              <w:t>Symbol/Equation</w:t>
            </w:r>
          </w:p>
        </w:tc>
      </w:tr>
      <w:tr w:rsidR="006A3FE7" w:rsidRPr="00C2057B" w14:paraId="2C3F016F" w14:textId="77777777" w:rsidTr="00721B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7C76" w14:textId="77777777" w:rsidR="00542C25" w:rsidRDefault="00542C25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Incoming shortwave radiation</w:t>
            </w:r>
          </w:p>
          <w:p w14:paraId="022433D2" w14:textId="77777777" w:rsidR="00721BD2" w:rsidRDefault="00721BD2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21925C31" w14:textId="461A8319" w:rsidR="00721BD2" w:rsidRPr="00C2057B" w:rsidRDefault="00721BD2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AD61" w14:textId="77777777" w:rsidR="00C2057B" w:rsidRPr="00C2057B" w:rsidRDefault="00C2057B" w:rsidP="001E7045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06E794E1" w14:textId="17EBEF15" w:rsidR="00C2057B" w:rsidRPr="00C2057B" w:rsidRDefault="00C2057B" w:rsidP="001E7045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6A3FE7" w:rsidRPr="00C2057B" w14:paraId="14A1A46B" w14:textId="77777777" w:rsidTr="00721B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EB7C" w14:textId="77777777" w:rsidR="00542C25" w:rsidRDefault="00542C25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Reflected shortwave</w:t>
            </w:r>
            <w:r w:rsidR="00C2057B" w:rsidRPr="00C2057B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radiation</w:t>
            </w:r>
            <w:r w:rsidR="00721BD2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</w:p>
          <w:p w14:paraId="5EC599EE" w14:textId="77777777" w:rsidR="00721BD2" w:rsidRDefault="00721BD2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3D7CE0A1" w14:textId="6156ECC1" w:rsidR="00721BD2" w:rsidRPr="00C2057B" w:rsidRDefault="00721BD2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3455" w14:textId="77777777" w:rsidR="00C2057B" w:rsidRDefault="00C2057B" w:rsidP="001E7045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7AC25262" w14:textId="3042223C" w:rsidR="001E7045" w:rsidRPr="00C2057B" w:rsidRDefault="001E7045" w:rsidP="009B4926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2A5BC7" w:rsidRPr="00C2057B" w14:paraId="6E88EF22" w14:textId="77777777" w:rsidTr="00721B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1677" w14:textId="77777777" w:rsidR="002A5BC7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Absorbed shortwave radiation</w:t>
            </w:r>
          </w:p>
          <w:p w14:paraId="5869C8FA" w14:textId="77777777" w:rsidR="002A5BC7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793E8A13" w14:textId="290FA641" w:rsidR="002A5BC7" w:rsidRPr="00C2057B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E885" w14:textId="7EB81FAB" w:rsidR="002A5BC7" w:rsidRPr="00C2057B" w:rsidRDefault="002A5BC7" w:rsidP="009B4926">
            <w:pPr>
              <w:jc w:val="right"/>
              <w:rPr>
                <w:rFonts w:ascii="Arial" w:hAnsi="Arial" w:cs="Arial"/>
                <w:color w:val="000000" w:themeColor="text1"/>
              </w:rPr>
            </w:pPr>
          </w:p>
        </w:tc>
      </w:tr>
      <w:tr w:rsidR="002A5BC7" w:rsidRPr="00C2057B" w14:paraId="381BFB7E" w14:textId="77777777" w:rsidTr="00721B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2A80" w14:textId="77777777" w:rsidR="002A5BC7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Incoming longwave radiation</w:t>
            </w:r>
          </w:p>
          <w:p w14:paraId="5BDD7E0D" w14:textId="77777777" w:rsidR="002A5BC7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2DFD45A3" w14:textId="74D649E3" w:rsidR="002A5BC7" w:rsidRPr="00C2057B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A2B4" w14:textId="77777777" w:rsidR="002A5BC7" w:rsidRPr="00C2057B" w:rsidRDefault="002A5BC7" w:rsidP="002A5BC7">
            <w:pPr>
              <w:jc w:val="right"/>
              <w:rPr>
                <w:rFonts w:ascii="Arial" w:hAnsi="Arial" w:cs="Arial"/>
                <w:color w:val="000000" w:themeColor="text1"/>
              </w:rPr>
            </w:pPr>
          </w:p>
          <w:p w14:paraId="68653A28" w14:textId="43EA0697" w:rsidR="002A5BC7" w:rsidRPr="00C2057B" w:rsidRDefault="002A5BC7" w:rsidP="009B4926">
            <w:pPr>
              <w:jc w:val="right"/>
              <w:rPr>
                <w:rFonts w:ascii="Arial" w:hAnsi="Arial" w:cs="Arial"/>
                <w:color w:val="000000" w:themeColor="text1"/>
              </w:rPr>
            </w:pPr>
          </w:p>
        </w:tc>
      </w:tr>
      <w:tr w:rsidR="002A5BC7" w:rsidRPr="00C2057B" w14:paraId="3DF5C5C1" w14:textId="77777777" w:rsidTr="00721B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C615" w14:textId="77777777" w:rsidR="002A5BC7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Outgoing longwave radiation</w:t>
            </w:r>
          </w:p>
          <w:p w14:paraId="52131A1C" w14:textId="77777777" w:rsidR="002A5BC7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473283FC" w14:textId="31CAF483" w:rsidR="002A5BC7" w:rsidRPr="00C2057B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C111" w14:textId="77777777" w:rsidR="002A5BC7" w:rsidRDefault="002A5BC7" w:rsidP="002A5BC7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77FE3462" w14:textId="456C873B" w:rsidR="002A5BC7" w:rsidRPr="00C2057B" w:rsidRDefault="002A5BC7" w:rsidP="009B4926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2A5BC7" w:rsidRPr="00C2057B" w14:paraId="5B0DCB04" w14:textId="77777777" w:rsidTr="00721B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1200" w14:textId="77777777" w:rsidR="002A5BC7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C2057B">
              <w:rPr>
                <w:rFonts w:ascii="Arial" w:hAnsi="Arial" w:cs="Arial"/>
                <w:color w:val="000000" w:themeColor="text1"/>
                <w:lang w:val="en-US"/>
              </w:rPr>
              <w:t>Absorbed longwave radiation</w:t>
            </w:r>
          </w:p>
          <w:p w14:paraId="71BA7E4D" w14:textId="77777777" w:rsidR="002A5BC7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1A3394DB" w14:textId="069A8A5B" w:rsidR="002A5BC7" w:rsidRPr="00C2057B" w:rsidRDefault="002A5BC7" w:rsidP="002A5BC7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86FD" w14:textId="77777777" w:rsidR="002A5BC7" w:rsidRDefault="002A5BC7" w:rsidP="002A5BC7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47E263B5" w14:textId="05D792D4" w:rsidR="002A5BC7" w:rsidRPr="00C2057B" w:rsidRDefault="002A5BC7" w:rsidP="009B4926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p w14:paraId="129F2F19" w14:textId="77777777" w:rsidR="00721BD2" w:rsidRDefault="00721BD2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2B22A7E9" w14:textId="1A8C477C" w:rsidR="009B108E" w:rsidRPr="00F734C4" w:rsidRDefault="00C2057B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F734C4">
        <w:rPr>
          <w:rFonts w:ascii="Arial" w:hAnsi="Arial" w:cs="Arial"/>
          <w:b/>
          <w:bCs/>
          <w:color w:val="000000" w:themeColor="text1"/>
          <w:lang w:val="en-US"/>
        </w:rPr>
        <w:t xml:space="preserve">2. </w:t>
      </w:r>
      <w:r w:rsidR="009B108E" w:rsidRPr="00F734C4">
        <w:rPr>
          <w:rFonts w:ascii="Arial" w:hAnsi="Arial" w:cs="Arial"/>
          <w:b/>
          <w:bCs/>
          <w:color w:val="000000" w:themeColor="text1"/>
          <w:lang w:val="en-US"/>
        </w:rPr>
        <w:t xml:space="preserve">Write down the equation for </w:t>
      </w:r>
      <w:r w:rsidRPr="00F734C4">
        <w:rPr>
          <w:rFonts w:ascii="Arial" w:hAnsi="Arial" w:cs="Arial"/>
          <w:b/>
          <w:bCs/>
          <w:color w:val="000000" w:themeColor="text1"/>
          <w:lang w:val="en-US"/>
        </w:rPr>
        <w:t>net shortwave radiation</w:t>
      </w:r>
      <w:r w:rsidR="00A65459" w:rsidRPr="00F734C4">
        <w:rPr>
          <w:rFonts w:ascii="Arial" w:hAnsi="Arial" w:cs="Arial"/>
          <w:b/>
          <w:bCs/>
          <w:color w:val="000000" w:themeColor="text1"/>
          <w:lang w:val="en-US"/>
        </w:rPr>
        <w:t xml:space="preserve">. How is this related to </w:t>
      </w:r>
      <w:r w:rsidRPr="00F734C4">
        <w:rPr>
          <w:rFonts w:ascii="Arial" w:hAnsi="Arial" w:cs="Arial"/>
          <w:b/>
          <w:bCs/>
          <w:color w:val="000000" w:themeColor="text1"/>
          <w:lang w:val="en-US"/>
        </w:rPr>
        <w:t>albedo (</w:t>
      </w:r>
      <w:r w:rsidRPr="00F734C4">
        <w:rPr>
          <w:rFonts w:ascii="Arial" w:hAnsi="Arial" w:cs="Arial"/>
          <w:b/>
          <w:bCs/>
          <w:color w:val="000000" w:themeColor="text1"/>
        </w:rPr>
        <w:t>α)</w:t>
      </w:r>
      <w:r w:rsidR="00A65459" w:rsidRPr="00F734C4">
        <w:rPr>
          <w:rFonts w:ascii="Arial" w:hAnsi="Arial" w:cs="Arial"/>
          <w:b/>
          <w:bCs/>
          <w:color w:val="000000" w:themeColor="text1"/>
          <w:lang w:val="en-US"/>
        </w:rPr>
        <w:t>?</w:t>
      </w:r>
    </w:p>
    <w:p w14:paraId="4DD19147" w14:textId="7BBF29F4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6FB97BAF" w14:textId="5C85212F" w:rsid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38494B98" w14:textId="77777777" w:rsidR="00721BD2" w:rsidRPr="00C2057B" w:rsidRDefault="00721BD2">
      <w:pPr>
        <w:rPr>
          <w:rFonts w:ascii="Arial" w:hAnsi="Arial" w:cs="Arial"/>
          <w:color w:val="000000" w:themeColor="text1"/>
          <w:lang w:val="en-US"/>
        </w:rPr>
      </w:pPr>
    </w:p>
    <w:p w14:paraId="3811AEE3" w14:textId="196F0266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52BBC4EA" w14:textId="087E3840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p w14:paraId="65C63330" w14:textId="7D8B764A" w:rsidR="00C2057B" w:rsidRPr="00F734C4" w:rsidRDefault="00C2057B" w:rsidP="00C2057B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F734C4">
        <w:rPr>
          <w:rFonts w:ascii="Arial" w:hAnsi="Arial" w:cs="Arial"/>
          <w:b/>
          <w:bCs/>
          <w:color w:val="000000" w:themeColor="text1"/>
          <w:lang w:val="en-US"/>
        </w:rPr>
        <w:t>3. Write down the equation for net longwave radiation</w:t>
      </w:r>
      <w:r w:rsidR="00A65459" w:rsidRPr="00F734C4">
        <w:rPr>
          <w:rFonts w:ascii="Arial" w:hAnsi="Arial" w:cs="Arial"/>
          <w:b/>
          <w:bCs/>
          <w:color w:val="000000" w:themeColor="text1"/>
          <w:lang w:val="en-US"/>
        </w:rPr>
        <w:t xml:space="preserve">. How is this related to </w:t>
      </w:r>
      <w:r w:rsidRPr="00F734C4">
        <w:rPr>
          <w:rFonts w:ascii="Arial" w:hAnsi="Arial" w:cs="Arial"/>
          <w:b/>
          <w:bCs/>
          <w:color w:val="000000" w:themeColor="text1"/>
          <w:lang w:val="en-US"/>
        </w:rPr>
        <w:t>surface emissivity (</w:t>
      </w:r>
      <w:r w:rsidRPr="00F734C4">
        <w:rPr>
          <w:rFonts w:ascii="Arial" w:hAnsi="Arial" w:cs="Arial"/>
          <w:b/>
          <w:bCs/>
          <w:color w:val="000000" w:themeColor="text1"/>
        </w:rPr>
        <w:t>ε</w:t>
      </w:r>
      <w:r w:rsidRPr="00F734C4">
        <w:rPr>
          <w:rFonts w:ascii="Arial" w:hAnsi="Arial" w:cs="Arial"/>
          <w:b/>
          <w:bCs/>
          <w:i/>
          <w:iCs/>
          <w:color w:val="000000" w:themeColor="text1"/>
          <w:vertAlign w:val="subscript"/>
        </w:rPr>
        <w:t>0</w:t>
      </w:r>
      <w:r w:rsidRPr="00F734C4">
        <w:rPr>
          <w:rFonts w:ascii="Arial" w:hAnsi="Arial" w:cs="Arial"/>
          <w:b/>
          <w:bCs/>
          <w:color w:val="000000" w:themeColor="text1"/>
        </w:rPr>
        <w:t>)</w:t>
      </w:r>
      <w:r w:rsidRPr="00F734C4">
        <w:rPr>
          <w:rFonts w:ascii="Arial" w:hAnsi="Arial" w:cs="Arial"/>
          <w:b/>
          <w:bCs/>
          <w:color w:val="000000" w:themeColor="text1"/>
          <w:lang w:val="en-US"/>
        </w:rPr>
        <w:t xml:space="preserve"> and surface temperature (</w:t>
      </w:r>
      <w:r w:rsidRPr="00F734C4">
        <w:rPr>
          <w:rFonts w:ascii="Arial" w:hAnsi="Arial" w:cs="Arial"/>
          <w:b/>
          <w:bCs/>
          <w:i/>
          <w:iCs/>
          <w:color w:val="000000" w:themeColor="text1"/>
        </w:rPr>
        <w:t>T</w:t>
      </w:r>
      <w:r w:rsidRPr="00F734C4">
        <w:rPr>
          <w:rFonts w:ascii="Arial" w:hAnsi="Arial" w:cs="Arial"/>
          <w:b/>
          <w:bCs/>
          <w:i/>
          <w:iCs/>
          <w:color w:val="000000" w:themeColor="text1"/>
          <w:vertAlign w:val="subscript"/>
        </w:rPr>
        <w:t>0</w:t>
      </w:r>
      <w:r w:rsidRPr="00F734C4">
        <w:rPr>
          <w:rFonts w:ascii="Arial" w:hAnsi="Arial" w:cs="Arial"/>
          <w:b/>
          <w:bCs/>
          <w:color w:val="000000" w:themeColor="text1"/>
          <w:lang w:val="en-US"/>
        </w:rPr>
        <w:t>)</w:t>
      </w:r>
      <w:r w:rsidR="00A65459" w:rsidRPr="00F734C4">
        <w:rPr>
          <w:rFonts w:ascii="Arial" w:hAnsi="Arial" w:cs="Arial"/>
          <w:b/>
          <w:bCs/>
          <w:color w:val="000000" w:themeColor="text1"/>
          <w:lang w:val="en-US"/>
        </w:rPr>
        <w:t>?</w:t>
      </w:r>
    </w:p>
    <w:p w14:paraId="2A240046" w14:textId="422B49C8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</w:p>
    <w:p w14:paraId="11BA5B05" w14:textId="3774534B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</w:p>
    <w:p w14:paraId="04AC3399" w14:textId="77777777" w:rsidR="009B4926" w:rsidRDefault="009B4926" w:rsidP="00C2057B">
      <w:pPr>
        <w:rPr>
          <w:rFonts w:ascii="Arial" w:hAnsi="Arial" w:cs="Arial"/>
          <w:color w:val="000000" w:themeColor="text1"/>
          <w:lang w:val="en-US"/>
        </w:rPr>
      </w:pPr>
    </w:p>
    <w:p w14:paraId="1A5706DA" w14:textId="1AF75961" w:rsidR="00721BD2" w:rsidRDefault="00721BD2" w:rsidP="00C2057B">
      <w:pPr>
        <w:rPr>
          <w:rFonts w:ascii="Arial" w:hAnsi="Arial" w:cs="Arial"/>
          <w:color w:val="000000" w:themeColor="text1"/>
          <w:lang w:val="en-US"/>
        </w:rPr>
      </w:pPr>
    </w:p>
    <w:p w14:paraId="02C09808" w14:textId="319523EE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</w:p>
    <w:p w14:paraId="41901DB5" w14:textId="50D074BB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</w:p>
    <w:p w14:paraId="681B0AD0" w14:textId="5E5505B2" w:rsidR="00C2057B" w:rsidRDefault="00C2057B" w:rsidP="00C2057B">
      <w:pPr>
        <w:rPr>
          <w:rFonts w:ascii="Arial" w:hAnsi="Arial" w:cs="Arial"/>
          <w:color w:val="000000" w:themeColor="text1"/>
          <w:lang w:val="en-US"/>
        </w:rPr>
      </w:pPr>
      <w:r w:rsidRPr="00F734C4">
        <w:rPr>
          <w:rFonts w:ascii="Arial" w:hAnsi="Arial" w:cs="Arial"/>
          <w:b/>
          <w:bCs/>
          <w:color w:val="000000" w:themeColor="text1"/>
          <w:lang w:val="en-US"/>
        </w:rPr>
        <w:t>4. Write down the equation for net all-wave radiation</w:t>
      </w:r>
      <w:r w:rsidR="00F734C4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F734C4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2B4EF236" w14:textId="77777777" w:rsidR="00C2057B" w:rsidRPr="00C2057B" w:rsidRDefault="00C2057B">
      <w:pPr>
        <w:rPr>
          <w:rFonts w:ascii="Arial" w:hAnsi="Arial" w:cs="Arial"/>
          <w:color w:val="000000" w:themeColor="text1"/>
          <w:lang w:val="en-US"/>
        </w:rPr>
      </w:pPr>
    </w:p>
    <w:sectPr w:rsidR="00C2057B" w:rsidRPr="00C2057B" w:rsidSect="00D63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C7F0D"/>
    <w:multiLevelType w:val="hybridMultilevel"/>
    <w:tmpl w:val="E182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6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I864W822L392J925"/>
    <w:docVar w:name="paperpile-doc-name" w:val="Handout Lecture 08.docx"/>
  </w:docVars>
  <w:rsids>
    <w:rsidRoot w:val="00542C25"/>
    <w:rsid w:val="00132F8D"/>
    <w:rsid w:val="00135A90"/>
    <w:rsid w:val="001E7045"/>
    <w:rsid w:val="0029561C"/>
    <w:rsid w:val="002A5BC7"/>
    <w:rsid w:val="00433614"/>
    <w:rsid w:val="00542C25"/>
    <w:rsid w:val="00551B54"/>
    <w:rsid w:val="005B368E"/>
    <w:rsid w:val="005D1127"/>
    <w:rsid w:val="006A3FE7"/>
    <w:rsid w:val="006D6C06"/>
    <w:rsid w:val="00721BD2"/>
    <w:rsid w:val="009B108E"/>
    <w:rsid w:val="009B4926"/>
    <w:rsid w:val="00A65459"/>
    <w:rsid w:val="00B022BC"/>
    <w:rsid w:val="00C2057B"/>
    <w:rsid w:val="00D25E79"/>
    <w:rsid w:val="00D63484"/>
    <w:rsid w:val="00E05AF1"/>
    <w:rsid w:val="00F7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89D9"/>
  <w15:chartTrackingRefBased/>
  <w15:docId w15:val="{5ECA6816-112A-1645-8D69-E2FA21C6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3F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205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B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B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Knox</dc:creator>
  <cp:keywords/>
  <dc:description/>
  <cp:lastModifiedBy>Sara Knox</cp:lastModifiedBy>
  <cp:revision>7</cp:revision>
  <cp:lastPrinted>2020-09-25T18:21:00Z</cp:lastPrinted>
  <dcterms:created xsi:type="dcterms:W3CDTF">2020-09-25T18:21:00Z</dcterms:created>
  <dcterms:modified xsi:type="dcterms:W3CDTF">2024-01-03T16:04:00Z</dcterms:modified>
</cp:coreProperties>
</file>