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0B02" w14:textId="21507EAE" w:rsidR="003C2859" w:rsidRPr="003C2859" w:rsidRDefault="003C2859" w:rsidP="003C28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28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C2859">
        <w:rPr>
          <w:rFonts w:ascii="Times New Roman" w:hAnsi="Times New Roman" w:cs="Times New Roman"/>
          <w:b/>
          <w:bCs/>
          <w:sz w:val="28"/>
          <w:szCs w:val="28"/>
          <w:u w:val="single"/>
        </w:rPr>
        <w:t>Consultas</w:t>
      </w:r>
    </w:p>
    <w:p w14:paraId="47FF0DD0" w14:textId="77777777" w:rsidR="003C2859" w:rsidRPr="003C2859" w:rsidRDefault="003C2859" w:rsidP="003C2859">
      <w:pPr>
        <w:rPr>
          <w:rFonts w:ascii="Times New Roman" w:hAnsi="Times New Roman" w:cs="Times New Roman"/>
        </w:rPr>
      </w:pPr>
    </w:p>
    <w:p w14:paraId="1EC1C659" w14:textId="77777777" w:rsidR="003C2859" w:rsidRP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1. Tem alguns Clientes que são dependentes. Quero que vocês me digam de que clientes eles são dependentes.</w:t>
      </w:r>
    </w:p>
    <w:p w14:paraId="0AE2F963" w14:textId="77777777" w:rsidR="003C2859" w:rsidRP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○ Por exemplo “Filho A” é dependente de qual outro cliente?</w:t>
      </w:r>
    </w:p>
    <w:p w14:paraId="79EE8FFF" w14:textId="1D85F26E" w:rsidR="003C2859" w:rsidRPr="003C2859" w:rsidRDefault="003C2859" w:rsidP="003C2859">
      <w:pPr>
        <w:rPr>
          <w:rFonts w:ascii="Times New Roman" w:hAnsi="Times New Roman" w:cs="Times New Roman"/>
          <w:b/>
          <w:bCs/>
        </w:rPr>
      </w:pPr>
      <w:r w:rsidRPr="003C2859">
        <w:rPr>
          <w:rFonts w:ascii="Times New Roman" w:hAnsi="Times New Roman" w:cs="Times New Roman"/>
          <w:b/>
          <w:bCs/>
        </w:rPr>
        <w:t xml:space="preserve">Resposta: </w:t>
      </w:r>
      <w:r w:rsidRPr="003C2859">
        <w:rPr>
          <w:rFonts w:ascii="Times New Roman" w:hAnsi="Times New Roman" w:cs="Times New Roman"/>
          <w:b/>
          <w:bCs/>
        </w:rPr>
        <w:br/>
      </w:r>
    </w:p>
    <w:p w14:paraId="7742ADF8" w14:textId="70FEF3B0" w:rsidR="003C2859" w:rsidRPr="003C2859" w:rsidRDefault="003C2859" w:rsidP="003C2859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C2859">
        <w:rPr>
          <w:rFonts w:ascii="Times New Roman" w:eastAsia="Times New Roman" w:hAnsi="Times New Roman" w:cs="Times New Roman"/>
          <w:lang w:eastAsia="pt-BR"/>
        </w:rPr>
        <w:t xml:space="preserve"> </w:t>
      </w:r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Filho A</w:t>
      </w:r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30) é dependente de </w:t>
      </w:r>
      <w:proofErr w:type="spellStart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Karliana</w:t>
      </w:r>
      <w:proofErr w:type="spellEnd"/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13) na conta número 13.</w:t>
      </w:r>
    </w:p>
    <w:p w14:paraId="5418EC5E" w14:textId="36FBB296" w:rsidR="003C2859" w:rsidRPr="003C2859" w:rsidRDefault="003C2859" w:rsidP="003C2859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C2859">
        <w:rPr>
          <w:rFonts w:ascii="Times New Roman" w:eastAsia="Times New Roman" w:hAnsi="Times New Roman" w:cs="Times New Roman"/>
          <w:lang w:eastAsia="pt-BR"/>
        </w:rPr>
        <w:t xml:space="preserve"> </w:t>
      </w:r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Filho B</w:t>
      </w:r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31) é dependente de </w:t>
      </w:r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Edwin Alexander Sanchez Delgado</w:t>
      </w:r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4) na conta número 4.</w:t>
      </w:r>
    </w:p>
    <w:p w14:paraId="5B30B3EE" w14:textId="512942FD" w:rsidR="003C2859" w:rsidRPr="003C2859" w:rsidRDefault="003C2859" w:rsidP="003C2859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C2859">
        <w:rPr>
          <w:rFonts w:ascii="Times New Roman" w:eastAsia="Times New Roman" w:hAnsi="Times New Roman" w:cs="Times New Roman"/>
          <w:lang w:eastAsia="pt-BR"/>
        </w:rPr>
        <w:t xml:space="preserve"> </w:t>
      </w:r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Filho C</w:t>
      </w:r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32) é dependente de </w:t>
      </w:r>
      <w:proofErr w:type="spellStart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Roselino</w:t>
      </w:r>
      <w:proofErr w:type="spellEnd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 xml:space="preserve"> José Alvarado </w:t>
      </w:r>
      <w:proofErr w:type="spellStart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Alvarado</w:t>
      </w:r>
      <w:proofErr w:type="spellEnd"/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20) na conta número 20.</w:t>
      </w:r>
    </w:p>
    <w:p w14:paraId="76738CDF" w14:textId="0DCECA08" w:rsidR="003C2859" w:rsidRPr="003C2859" w:rsidRDefault="003C2859" w:rsidP="003C2859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C2859">
        <w:rPr>
          <w:rFonts w:ascii="Times New Roman" w:eastAsia="Times New Roman" w:hAnsi="Times New Roman" w:cs="Times New Roman"/>
          <w:lang w:eastAsia="pt-BR"/>
        </w:rPr>
        <w:t xml:space="preserve"> </w:t>
      </w:r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Filho D</w:t>
      </w:r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33) é dependente de </w:t>
      </w:r>
      <w:proofErr w:type="spellStart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Vaibhav</w:t>
      </w:r>
      <w:proofErr w:type="spellEnd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Phuskele</w:t>
      </w:r>
      <w:proofErr w:type="spellEnd"/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21) na conta número 21.</w:t>
      </w:r>
    </w:p>
    <w:p w14:paraId="49F037EE" w14:textId="7F342079" w:rsidR="003C2859" w:rsidRPr="003C2859" w:rsidRDefault="003C2859" w:rsidP="003C2859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C2859">
        <w:rPr>
          <w:rFonts w:ascii="Times New Roman" w:eastAsia="Times New Roman" w:hAnsi="Times New Roman" w:cs="Times New Roman"/>
          <w:lang w:eastAsia="pt-BR"/>
        </w:rPr>
        <w:t xml:space="preserve"> </w:t>
      </w:r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Filho E</w:t>
      </w:r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34) é dependente de </w:t>
      </w:r>
      <w:proofErr w:type="spellStart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Roselino</w:t>
      </w:r>
      <w:proofErr w:type="spellEnd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 xml:space="preserve"> José Alvarado </w:t>
      </w:r>
      <w:proofErr w:type="spellStart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Alvarado</w:t>
      </w:r>
      <w:proofErr w:type="spellEnd"/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20) na conta número 20.</w:t>
      </w:r>
    </w:p>
    <w:p w14:paraId="2072700E" w14:textId="09951E8C" w:rsidR="003C2859" w:rsidRPr="003C2859" w:rsidRDefault="003C2859" w:rsidP="003C2859">
      <w:pPr>
        <w:rPr>
          <w:rFonts w:ascii="Times New Roman" w:hAnsi="Times New Roman" w:cs="Times New Roman"/>
          <w:b/>
          <w:bCs/>
        </w:rPr>
      </w:pPr>
      <w:r w:rsidRPr="003C2859">
        <w:rPr>
          <w:rFonts w:ascii="Times New Roman" w:eastAsia="Times New Roman" w:hAnsi="Times New Roman" w:cs="Times New Roman"/>
          <w:lang w:eastAsia="pt-BR"/>
        </w:rPr>
        <w:t xml:space="preserve"> </w:t>
      </w:r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Filho F</w:t>
      </w:r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35) é dependente de </w:t>
      </w:r>
      <w:proofErr w:type="spellStart"/>
      <w:r w:rsidRPr="003C2859">
        <w:rPr>
          <w:rFonts w:ascii="Times New Roman" w:eastAsia="Times New Roman" w:hAnsi="Times New Roman" w:cs="Times New Roman"/>
          <w:b/>
          <w:bCs/>
          <w:lang w:eastAsia="pt-BR"/>
        </w:rPr>
        <w:t>Karliana</w:t>
      </w:r>
      <w:proofErr w:type="spellEnd"/>
      <w:r w:rsidRPr="003C2859">
        <w:rPr>
          <w:rFonts w:ascii="Times New Roman" w:eastAsia="Times New Roman" w:hAnsi="Times New Roman" w:cs="Times New Roman"/>
          <w:lang w:eastAsia="pt-BR"/>
        </w:rPr>
        <w:t xml:space="preserve"> (Cliente ID 13) na conta número 13.</w:t>
      </w:r>
    </w:p>
    <w:p w14:paraId="38C18E91" w14:textId="77777777" w:rsidR="003C2859" w:rsidRPr="003C2859" w:rsidRDefault="003C2859" w:rsidP="003C2859">
      <w:pPr>
        <w:rPr>
          <w:rFonts w:ascii="Times New Roman" w:hAnsi="Times New Roman" w:cs="Times New Roman"/>
          <w:b/>
          <w:bCs/>
        </w:rPr>
      </w:pPr>
    </w:p>
    <w:p w14:paraId="4085EF28" w14:textId="1AAE013E" w:rsidR="003C2859" w:rsidRP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2. Quais foram as 5 contas que:</w:t>
      </w:r>
    </w:p>
    <w:p w14:paraId="6D34A11A" w14:textId="385F9E25" w:rsid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○ Mais fizeram transações</w:t>
      </w:r>
    </w:p>
    <w:p w14:paraId="2538EE9E" w14:textId="5A272E68" w:rsidR="00D20356" w:rsidRDefault="00D20356" w:rsidP="003C28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FF1172" wp14:editId="114D3642">
            <wp:extent cx="4495800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963E" w14:textId="77777777" w:rsidR="00D20356" w:rsidRPr="003C2859" w:rsidRDefault="00D20356" w:rsidP="003C2859">
      <w:pPr>
        <w:rPr>
          <w:rFonts w:ascii="Times New Roman" w:hAnsi="Times New Roman" w:cs="Times New Roman"/>
        </w:rPr>
      </w:pPr>
    </w:p>
    <w:p w14:paraId="17155EE7" w14:textId="77777777" w:rsidR="003C2859" w:rsidRP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○ Menos fizeram transações</w:t>
      </w:r>
    </w:p>
    <w:p w14:paraId="29E69285" w14:textId="1A575573" w:rsidR="003C2859" w:rsidRPr="003C2859" w:rsidRDefault="00D20356" w:rsidP="003C28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5DDD1" wp14:editId="7BCB67E0">
            <wp:extent cx="4495800" cy="2000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FD80" w14:textId="77777777" w:rsidR="003C2859" w:rsidRPr="003C2859" w:rsidRDefault="003C2859" w:rsidP="003C2859">
      <w:pPr>
        <w:rPr>
          <w:rFonts w:ascii="Times New Roman" w:hAnsi="Times New Roman" w:cs="Times New Roman"/>
        </w:rPr>
      </w:pPr>
    </w:p>
    <w:p w14:paraId="6A144E4C" w14:textId="77777777" w:rsidR="003C2859" w:rsidRPr="003C2859" w:rsidRDefault="003C2859" w:rsidP="003C2859">
      <w:pPr>
        <w:rPr>
          <w:rFonts w:ascii="Times New Roman" w:hAnsi="Times New Roman" w:cs="Times New Roman"/>
        </w:rPr>
      </w:pPr>
    </w:p>
    <w:p w14:paraId="08C8CEB1" w14:textId="77777777" w:rsidR="003C2859" w:rsidRPr="003C2859" w:rsidRDefault="003C2859" w:rsidP="003C2859">
      <w:pPr>
        <w:rPr>
          <w:rFonts w:ascii="Times New Roman" w:hAnsi="Times New Roman" w:cs="Times New Roman"/>
        </w:rPr>
      </w:pPr>
    </w:p>
    <w:p w14:paraId="0D8FC08D" w14:textId="280CA954" w:rsidR="003C2859" w:rsidRP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3. Tivemos uma perda de dados e não sabemos qual é o saldo de cada conta, mas temos todas as transações</w:t>
      </w:r>
    </w:p>
    <w:p w14:paraId="5EDA9898" w14:textId="77777777" w:rsidR="003C2859" w:rsidRP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efetuadas.</w:t>
      </w:r>
    </w:p>
    <w:p w14:paraId="031CE1FA" w14:textId="77777777" w:rsidR="003C2859" w:rsidRP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○ Queremos saber qual saldo total das contas registradas em banco!</w:t>
      </w:r>
    </w:p>
    <w:p w14:paraId="0615F6BC" w14:textId="77777777" w:rsidR="003C2859" w:rsidRP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■ Reparem que temos alguns tipos de transações que subtraem dinheiro e outros que</w:t>
      </w:r>
    </w:p>
    <w:p w14:paraId="3C41F6B6" w14:textId="455CEB1E" w:rsidR="003C2859" w:rsidRDefault="003C2859" w:rsidP="003C2859">
      <w:pPr>
        <w:rPr>
          <w:rFonts w:ascii="Times New Roman" w:hAnsi="Times New Roman" w:cs="Times New Roman"/>
        </w:rPr>
      </w:pPr>
      <w:r w:rsidRPr="003C2859">
        <w:rPr>
          <w:rFonts w:ascii="Times New Roman" w:hAnsi="Times New Roman" w:cs="Times New Roman"/>
        </w:rPr>
        <w:t>somam.</w:t>
      </w:r>
    </w:p>
    <w:p w14:paraId="18B4C9B9" w14:textId="6AAB804B" w:rsidR="00D20356" w:rsidRDefault="00D20356" w:rsidP="003C2859">
      <w:pPr>
        <w:rPr>
          <w:rFonts w:ascii="Times New Roman" w:hAnsi="Times New Roman" w:cs="Times New Roman"/>
        </w:rPr>
      </w:pPr>
    </w:p>
    <w:p w14:paraId="50659F07" w14:textId="42B04911" w:rsidR="00D20356" w:rsidRDefault="00D20356" w:rsidP="003C28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E2D4E3" wp14:editId="6F0DDF74">
            <wp:extent cx="2524125" cy="942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F86C" w14:textId="341A52FA" w:rsidR="00352597" w:rsidRDefault="00352597" w:rsidP="003C2859">
      <w:pPr>
        <w:rPr>
          <w:rFonts w:ascii="Times New Roman" w:hAnsi="Times New Roman" w:cs="Times New Roman"/>
        </w:rPr>
      </w:pPr>
    </w:p>
    <w:p w14:paraId="70EE1184" w14:textId="34F12103" w:rsidR="00352597" w:rsidRPr="003C2859" w:rsidRDefault="00352597" w:rsidP="003C2859">
      <w:pPr>
        <w:rPr>
          <w:rFonts w:ascii="Times New Roman" w:hAnsi="Times New Roman" w:cs="Times New Roman"/>
        </w:rPr>
      </w:pPr>
    </w:p>
    <w:sectPr w:rsidR="00352597" w:rsidRPr="003C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59"/>
    <w:rsid w:val="0021158C"/>
    <w:rsid w:val="00352597"/>
    <w:rsid w:val="003C2859"/>
    <w:rsid w:val="00D2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406A"/>
  <w15:chartTrackingRefBased/>
  <w15:docId w15:val="{F7279BEB-6D96-4BA8-BA22-2B1E97B3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C2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Yves</dc:creator>
  <cp:keywords/>
  <dc:description/>
  <cp:lastModifiedBy>George Yves</cp:lastModifiedBy>
  <cp:revision>3</cp:revision>
  <dcterms:created xsi:type="dcterms:W3CDTF">2024-09-08T22:08:00Z</dcterms:created>
  <dcterms:modified xsi:type="dcterms:W3CDTF">2024-09-08T22:57:00Z</dcterms:modified>
</cp:coreProperties>
</file>