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F62C73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F62C73">
        <w:rPr>
          <w:rFonts w:asciiTheme="minorHAnsi" w:hAnsiTheme="minorHAnsi" w:cs="Calibri"/>
          <w:noProof/>
        </w:rPr>
        <w:drawing>
          <wp:inline distT="0" distB="0" distL="0" distR="0" wp14:anchorId="7BF8D003" wp14:editId="6F16E84A">
            <wp:extent cx="1285875" cy="70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EC2" w14:textId="6D79F3B8" w:rsidR="005D4C2B" w:rsidRPr="00F62C73" w:rsidRDefault="00822BD3" w:rsidP="00810D9A">
      <w:pPr>
        <w:pStyle w:val="Default"/>
        <w:jc w:val="center"/>
        <w:rPr>
          <w:rFonts w:asciiTheme="minorHAnsi" w:hAnsiTheme="minorHAnsi" w:cs="Calibri"/>
        </w:rPr>
      </w:pPr>
      <w:r w:rsidRPr="00F62C73">
        <w:rPr>
          <w:rFonts w:asciiTheme="minorHAnsi" w:hAnsiTheme="minorHAnsi" w:cs="Calibri"/>
          <w:b/>
          <w:bCs/>
          <w:sz w:val="28"/>
          <w:szCs w:val="28"/>
        </w:rPr>
        <w:t>PYRENÉUS RESIDENCE</w:t>
      </w:r>
    </w:p>
    <w:p w14:paraId="10CF1B9F" w14:textId="3935D72B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F62C73">
        <w:rPr>
          <w:rFonts w:asciiTheme="minorHAnsi" w:hAnsiTheme="minorHAnsi" w:cs="Calibri"/>
          <w:b/>
          <w:bCs/>
          <w:sz w:val="20"/>
          <w:szCs w:val="20"/>
        </w:rPr>
        <w:t>TERMO DE VERIFICAÇÃO DE CONTRATO</w:t>
      </w:r>
      <w:bookmarkStart w:id="0" w:name="TORRE"/>
      <w:r w:rsidR="001C04F7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F62C73">
        <w:rPr>
          <w:rFonts w:ascii="Calibri" w:hAnsi="Calibri" w:cs="Calibri"/>
          <w:b/>
          <w:bCs/>
          <w:sz w:val="20"/>
          <w:szCs w:val="20"/>
        </w:rPr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F62C7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F62C73">
        <w:rPr>
          <w:rFonts w:ascii="Calibri" w:hAnsi="Calibri" w:cs="Calibri"/>
          <w:b/>
          <w:bCs/>
          <w:sz w:val="20"/>
          <w:szCs w:val="20"/>
        </w:rP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F62C7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F62C73">
        <w:rPr>
          <w:rFonts w:ascii="Calibri" w:hAnsi="Calibri" w:cs="Calibri"/>
          <w:b/>
          <w:bCs/>
          <w:sz w:val="20"/>
          <w:szCs w:val="20"/>
        </w:rP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F62C7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74635D81" w14:textId="77777777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5FAF6B3C" w14:textId="540D9496" w:rsidR="005D4C2B" w:rsidRPr="00F62C73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F62C73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822BD3" w:rsidRPr="00F62C73">
        <w:rPr>
          <w:rFonts w:asciiTheme="minorHAnsi" w:hAnsiTheme="minorHAnsi"/>
          <w:sz w:val="20"/>
          <w:szCs w:val="20"/>
        </w:rPr>
        <w:t>PYRENÉUS RESIDENCE</w:t>
      </w:r>
      <w:r w:rsidRPr="00F62C73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F62C73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F62C7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62C7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F62C7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62C7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F62C73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26D5A0BC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</w:t>
            </w:r>
            <w:proofErr w:type="spellStart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fracionada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1412DD6C" w14:textId="77777777" w:rsidTr="00AE6004">
        <w:trPr>
          <w:trHeight w:hRule="exact" w:val="8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5AD989FC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O </w:t>
            </w:r>
            <w:r w:rsidR="00822BD3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810D9A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810D9A" w:rsidRPr="00F62C73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810D9A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01814D3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</w:t>
            </w:r>
            <w:r w:rsidR="00BF61A0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quarto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58DD1E40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</w:t>
            </w:r>
            <w:proofErr w:type="spellStart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serão divididos em</w:t>
            </w:r>
            <w:bookmarkStart w:id="3" w:name="_GoBack"/>
            <w:bookmarkEnd w:id="3"/>
            <w:r w:rsidR="002E1571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1C04F7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(Vide pasta técnica) 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3177D456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os valores das parcelas ainda não pagos serão corrigidos pelo I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PCA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Nacional de 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Preço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D4BEC2F" w14:textId="77777777" w:rsidTr="00810D9A">
        <w:trPr>
          <w:trHeight w:hRule="exact" w:val="96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D06EF" w14:textId="77777777" w:rsidR="00810D9A" w:rsidRPr="00F62C73" w:rsidRDefault="005D4C2B" w:rsidP="00810D9A">
            <w:pPr>
              <w:pStyle w:val="Default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</w:t>
            </w:r>
            <w:proofErr w:type="spellStart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Intercambiadora</w:t>
            </w:r>
            <w:proofErr w:type="spellEnd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liberado para utilização</w:t>
            </w:r>
            <w:bookmarkEnd w:id="4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  <w:p w14:paraId="7EDBF6C4" w14:textId="16531F1B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4558BDB" w14:textId="77777777" w:rsidTr="00810D9A">
        <w:trPr>
          <w:trHeight w:hRule="exact" w:val="71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0A7A82AC" w:rsidR="005D4C2B" w:rsidRPr="00F62C73" w:rsidRDefault="005D4C2B" w:rsidP="00810D9A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), com até 4 pessoas de acordo com disponibilidade de reserva da Intercambiadora e Semana no </w:t>
            </w:r>
            <w:r w:rsidR="00A13725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1A12699B" w14:textId="77777777" w:rsidTr="00810D9A">
        <w:trPr>
          <w:trHeight w:hRule="exact" w:val="70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12B464BF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75DCF7D1" w:rsidR="005D4C2B" w:rsidRPr="00F62C73" w:rsidRDefault="005D4C2B" w:rsidP="00810D9A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</w:t>
            </w:r>
            <w:proofErr w:type="gramStart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as reservas de semana Bônus </w:t>
            </w:r>
            <w:proofErr w:type="spellStart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</w:t>
            </w:r>
            <w:proofErr w:type="gramEnd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um valor de confirmação de U$ 399,00 (USD) para o SELECT CLUB e R$ 999,00 (BRL) para Semana </w:t>
            </w:r>
            <w:r w:rsidR="00A13725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F62C73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03AEFBF6" w14:textId="77777777" w:rsidTr="00810D9A">
        <w:trPr>
          <w:trHeight w:hRule="exact" w:val="76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791B91E0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Code</w:t>
            </w:r>
            <w:proofErr w:type="spellEnd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54BB7302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810D9A" w:rsidRPr="00F62C73" w14:paraId="7E278A7A" w14:textId="77777777" w:rsidTr="00810D9A">
        <w:trPr>
          <w:trHeight w:hRule="exact" w:val="798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BDE2A" w14:textId="423B4322" w:rsidR="00810D9A" w:rsidRPr="00F62C73" w:rsidRDefault="00810D9A" w:rsidP="00810D9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  <w:r w:rsidR="00AE6004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4F6D8CDD" w14:textId="77777777" w:rsidR="00810D9A" w:rsidRPr="00F62C73" w:rsidRDefault="00810D9A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CECE" w14:textId="77777777" w:rsidR="00810D9A" w:rsidRPr="00F62C73" w:rsidRDefault="00810D9A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F62C73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F62C73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bookmarkStart w:id="6" w:name="SALADEVENDAS"/>
    <w:p w14:paraId="67CB0513" w14:textId="3EF17F4F" w:rsidR="005D4C2B" w:rsidRPr="00F62C73" w:rsidRDefault="00674A1B" w:rsidP="00810D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F62C73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F62C73">
        <w:rPr>
          <w:sz w:val="20"/>
          <w:szCs w:val="20"/>
        </w:rPr>
        <w:instrText xml:space="preserve"> FORMTEXT </w:instrText>
      </w:r>
      <w:r w:rsidRPr="00F62C73">
        <w:rPr>
          <w:sz w:val="20"/>
          <w:szCs w:val="20"/>
        </w:rPr>
      </w:r>
      <w:r w:rsidRPr="00F62C73">
        <w:rPr>
          <w:sz w:val="20"/>
          <w:szCs w:val="20"/>
        </w:rPr>
        <w:fldChar w:fldCharType="separate"/>
      </w:r>
      <w:r w:rsidRPr="00F62C73">
        <w:rPr>
          <w:noProof/>
          <w:sz w:val="20"/>
          <w:szCs w:val="20"/>
        </w:rPr>
        <w:t>Sala de vendas</w:t>
      </w:r>
      <w:r w:rsidRPr="00F62C73">
        <w:rPr>
          <w:sz w:val="20"/>
          <w:szCs w:val="20"/>
        </w:rPr>
        <w:fldChar w:fldCharType="end"/>
      </w:r>
      <w:bookmarkEnd w:id="6"/>
      <w:r w:rsidRPr="00F62C73">
        <w:rPr>
          <w:sz w:val="20"/>
          <w:szCs w:val="20"/>
        </w:rPr>
        <w:t xml:space="preserve">, </w:t>
      </w:r>
      <w:bookmarkStart w:id="7" w:name="DATA"/>
      <w:r w:rsidRPr="00F62C73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F62C73">
        <w:rPr>
          <w:sz w:val="20"/>
          <w:szCs w:val="20"/>
        </w:rPr>
        <w:instrText xml:space="preserve"> FORMTEXT </w:instrText>
      </w:r>
      <w:r w:rsidRPr="00F62C73">
        <w:rPr>
          <w:sz w:val="20"/>
          <w:szCs w:val="20"/>
        </w:rPr>
      </w:r>
      <w:r w:rsidRPr="00F62C73">
        <w:rPr>
          <w:sz w:val="20"/>
          <w:szCs w:val="20"/>
        </w:rPr>
        <w:fldChar w:fldCharType="separate"/>
      </w:r>
      <w:r w:rsidRPr="00F62C73">
        <w:rPr>
          <w:noProof/>
          <w:sz w:val="20"/>
          <w:szCs w:val="20"/>
        </w:rPr>
        <w:t>DD de MMMM de AAAA</w:t>
      </w:r>
      <w:r w:rsidRPr="00F62C73">
        <w:rPr>
          <w:sz w:val="20"/>
          <w:szCs w:val="20"/>
        </w:rPr>
        <w:fldChar w:fldCharType="end"/>
      </w:r>
      <w:bookmarkEnd w:id="7"/>
      <w:r w:rsidR="00463AE8">
        <w:rPr>
          <w:sz w:val="20"/>
          <w:szCs w:val="20"/>
        </w:rPr>
        <w:t>.</w:t>
      </w:r>
    </w:p>
    <w:p w14:paraId="77CF2E0D" w14:textId="77777777" w:rsidR="00810D9A" w:rsidRPr="00F62C73" w:rsidRDefault="00810D9A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F62C73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28E8816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F62C73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</w:tr>
    </w:tbl>
    <w:p w14:paraId="64611894" w14:textId="77777777" w:rsidR="007122E5" w:rsidRPr="00EE0B7B" w:rsidRDefault="007122E5" w:rsidP="00810D9A">
      <w:pPr>
        <w:pStyle w:val="Default"/>
        <w:rPr>
          <w:rFonts w:asciiTheme="minorHAnsi" w:hAnsiTheme="minorHAnsi" w:cs="Calibri"/>
        </w:rPr>
      </w:pPr>
    </w:p>
    <w:sectPr w:rsidR="007122E5" w:rsidRPr="00EE0B7B" w:rsidSect="00810D9A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3A7C3" w14:textId="77777777" w:rsidR="00B81691" w:rsidRDefault="00B81691">
      <w:pPr>
        <w:spacing w:line="240" w:lineRule="auto"/>
      </w:pPr>
      <w:r>
        <w:separator/>
      </w:r>
    </w:p>
  </w:endnote>
  <w:endnote w:type="continuationSeparator" w:id="0">
    <w:p w14:paraId="3ADE8DD4" w14:textId="77777777" w:rsidR="00B81691" w:rsidRDefault="00B81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3380C" w14:textId="77777777" w:rsidR="00B81691" w:rsidRDefault="00B81691">
      <w:pPr>
        <w:spacing w:line="240" w:lineRule="auto"/>
      </w:pPr>
      <w:r>
        <w:separator/>
      </w:r>
    </w:p>
  </w:footnote>
  <w:footnote w:type="continuationSeparator" w:id="0">
    <w:p w14:paraId="03517E04" w14:textId="77777777" w:rsidR="00B81691" w:rsidRDefault="00B816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86F19"/>
    <w:rsid w:val="00090229"/>
    <w:rsid w:val="000B51FC"/>
    <w:rsid w:val="000C6FE7"/>
    <w:rsid w:val="000F7181"/>
    <w:rsid w:val="0010535B"/>
    <w:rsid w:val="00107BDF"/>
    <w:rsid w:val="00185E84"/>
    <w:rsid w:val="001A30A9"/>
    <w:rsid w:val="001A70CA"/>
    <w:rsid w:val="001C04F7"/>
    <w:rsid w:val="001E76FE"/>
    <w:rsid w:val="00211250"/>
    <w:rsid w:val="00213AE8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4338C1"/>
    <w:rsid w:val="00450A25"/>
    <w:rsid w:val="00463AE8"/>
    <w:rsid w:val="004C4770"/>
    <w:rsid w:val="00516B9F"/>
    <w:rsid w:val="0054427A"/>
    <w:rsid w:val="005656F7"/>
    <w:rsid w:val="005823A7"/>
    <w:rsid w:val="00582422"/>
    <w:rsid w:val="005D4C2B"/>
    <w:rsid w:val="005D52F9"/>
    <w:rsid w:val="005D7413"/>
    <w:rsid w:val="005E2189"/>
    <w:rsid w:val="005E3125"/>
    <w:rsid w:val="006113B6"/>
    <w:rsid w:val="006520B6"/>
    <w:rsid w:val="00674A1B"/>
    <w:rsid w:val="00697D4B"/>
    <w:rsid w:val="007122E5"/>
    <w:rsid w:val="00787E92"/>
    <w:rsid w:val="0079426C"/>
    <w:rsid w:val="007B2C63"/>
    <w:rsid w:val="007C7674"/>
    <w:rsid w:val="007D7C6A"/>
    <w:rsid w:val="007F3933"/>
    <w:rsid w:val="00810D9A"/>
    <w:rsid w:val="00822BD3"/>
    <w:rsid w:val="008A5BF0"/>
    <w:rsid w:val="008C6C5F"/>
    <w:rsid w:val="008D6139"/>
    <w:rsid w:val="00931E3E"/>
    <w:rsid w:val="00960671"/>
    <w:rsid w:val="009716BD"/>
    <w:rsid w:val="009B273D"/>
    <w:rsid w:val="00A04CE3"/>
    <w:rsid w:val="00A13725"/>
    <w:rsid w:val="00A37139"/>
    <w:rsid w:val="00A81AEB"/>
    <w:rsid w:val="00AB7913"/>
    <w:rsid w:val="00AE2A89"/>
    <w:rsid w:val="00AE6004"/>
    <w:rsid w:val="00B32DBF"/>
    <w:rsid w:val="00B652C0"/>
    <w:rsid w:val="00B81691"/>
    <w:rsid w:val="00B85394"/>
    <w:rsid w:val="00BA503C"/>
    <w:rsid w:val="00BC00F0"/>
    <w:rsid w:val="00BD3EC2"/>
    <w:rsid w:val="00BF61A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62C73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04D9-EB83-4C79-89DA-6C889778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832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19</cp:revision>
  <dcterms:created xsi:type="dcterms:W3CDTF">2020-11-16T20:28:00Z</dcterms:created>
  <dcterms:modified xsi:type="dcterms:W3CDTF">2022-11-24T13:52:00Z</dcterms:modified>
</cp:coreProperties>
</file>