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5" w:themeTint="33"/>
  <w:body>
    <w:p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A3506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A3506" w:rsidRDefault="005A3506" w:rsidP="00EA25DC">
      <w:pP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A3506" w:rsidRPr="00927C7A" w:rsidRDefault="005A3506" w:rsidP="005A3506">
      <w:pPr>
        <w:jc w:val="center"/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MANUAL ADMINISTRADOR</w:t>
      </w:r>
      <w:r w:rsidRPr="00927C7A">
        <w:rPr>
          <w:rFonts w:cs="Arial"/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RECURSOS HUMANOS</w:t>
      </w:r>
    </w:p>
    <w:p w:rsidR="003871A9" w:rsidRDefault="003871A9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5A3506" w:rsidRDefault="005A3506" w:rsidP="00B830EC"/>
    <w:p w:rsidR="00EA25DC" w:rsidRDefault="00EA25DC" w:rsidP="00B830EC"/>
    <w:p w:rsidR="005A3506" w:rsidRDefault="005A3506" w:rsidP="00B830EC"/>
    <w:p w:rsidR="005A3506" w:rsidRPr="000E03B1" w:rsidRDefault="005A3506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sz w:val="24"/>
          <w:szCs w:val="24"/>
        </w:rPr>
        <w:lastRenderedPageBreak/>
        <w:t>Para hacer uso de la herramienta se deberá acceder a través de la página de aplicativos de Gers</w:t>
      </w:r>
    </w:p>
    <w:p w:rsidR="005A3506" w:rsidRDefault="005A3506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 w:rsidRPr="000E03B1">
        <w:rPr>
          <w:rFonts w:eastAsia="Calibri" w:cs="Times New Roman"/>
          <w:color w:val="FF0000"/>
          <w:sz w:val="24"/>
          <w:szCs w:val="24"/>
        </w:rPr>
        <w:t xml:space="preserve">app.gers.co:8443 </w:t>
      </w:r>
      <w:r w:rsidRPr="000E03B1">
        <w:rPr>
          <w:rFonts w:eastAsia="Calibri" w:cs="Times New Roman"/>
          <w:sz w:val="24"/>
          <w:szCs w:val="24"/>
        </w:rPr>
        <w:t xml:space="preserve">y ubicar el aplicativo </w:t>
      </w:r>
      <w:r>
        <w:rPr>
          <w:rFonts w:eastAsia="Calibri" w:cs="Times New Roman"/>
          <w:sz w:val="24"/>
          <w:szCs w:val="24"/>
        </w:rPr>
        <w:t>Recursos Humanos.</w:t>
      </w:r>
    </w:p>
    <w:p w:rsidR="005A3506" w:rsidRDefault="000B438C" w:rsidP="005A3506">
      <w:pPr>
        <w:spacing w:after="160" w:line="259" w:lineRule="auto"/>
        <w:rPr>
          <w:rFonts w:eastAsia="Calibri" w:cs="Times New Roman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E9625CD" wp14:editId="3E08B043">
            <wp:extent cx="5791835" cy="26314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E24DCD" w:rsidRDefault="005A3506" w:rsidP="005A3506">
      <w:pPr>
        <w:rPr>
          <w:rFonts w:cs="Arial"/>
          <w:b/>
          <w:sz w:val="28"/>
          <w:szCs w:val="28"/>
        </w:rPr>
      </w:pP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El usuario administrador debe ingresar al sistema con su cuenta de usuario y contraseña. </w:t>
      </w:r>
    </w:p>
    <w:p w:rsidR="005A3506" w:rsidRPr="00CC01E6" w:rsidRDefault="000B438C" w:rsidP="005A3506">
      <w:pPr>
        <w:jc w:val="center"/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5C983D1" wp14:editId="1662BABC">
            <wp:extent cx="5791835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El sistema </w:t>
      </w:r>
      <w:proofErr w:type="gramStart"/>
      <w:r w:rsidRPr="00E24DCD">
        <w:rPr>
          <w:rFonts w:cs="Arial"/>
          <w:sz w:val="24"/>
          <w:szCs w:val="24"/>
        </w:rPr>
        <w:t>valida</w:t>
      </w:r>
      <w:proofErr w:type="gramEnd"/>
      <w:r w:rsidRPr="00E24DCD">
        <w:rPr>
          <w:rFonts w:cs="Arial"/>
          <w:sz w:val="24"/>
          <w:szCs w:val="24"/>
        </w:rPr>
        <w:t xml:space="preserve"> la información y si los datos ingresados son correctos, permite el ingreso.</w:t>
      </w: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3505CA9B" wp14:editId="3EA36DD2">
            <wp:extent cx="5791835" cy="2636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16" w:rsidRDefault="00D5701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menú al lado izquierdo de la pantalla, “LISTA DE OFERTA LABORAL” el administrador podrá gestionar los procesos de reclutamiento y publicación de vacantes.</w:t>
      </w:r>
    </w:p>
    <w:p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INICIO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Ésta opción nos permitirá regresar a la pantalla de inicio desde</w:t>
      </w:r>
      <w:r w:rsidR="000B438C">
        <w:rPr>
          <w:rFonts w:cs="Arial"/>
          <w:sz w:val="24"/>
          <w:szCs w:val="24"/>
        </w:rPr>
        <w:t xml:space="preserve"> cualquier parte del aplicativo en donde está un registro de los aspirantes registrados.</w:t>
      </w:r>
    </w:p>
    <w:p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VACANTES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administrador podrá gestionar las vacantes publicadas y crear nuevas publicaciones.</w:t>
      </w: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4F60BBB0" wp14:editId="0C91AF97">
            <wp:extent cx="4400550" cy="6000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16" w:rsidRDefault="00D5701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b/>
          <w:sz w:val="28"/>
          <w:szCs w:val="28"/>
        </w:rPr>
      </w:pPr>
      <w:r w:rsidRPr="00E24DCD">
        <w:rPr>
          <w:rFonts w:cs="Arial"/>
          <w:b/>
          <w:sz w:val="28"/>
          <w:szCs w:val="28"/>
        </w:rPr>
        <w:t>Generar vacantes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 xml:space="preserve">En ésta opción el administrador podrá publicar la vacante que requiere, especificando un título, descripción, jornada laboral, tipo de contrato, salario, fecha límite de aplicación y los requerimientos para el cargo. 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Debe hacer clic en el botón “Generar” para que la vacante sea publicada</w:t>
      </w:r>
    </w:p>
    <w:p w:rsidR="005A3506" w:rsidRDefault="005A3506" w:rsidP="005A3506">
      <w:pPr>
        <w:rPr>
          <w:sz w:val="28"/>
          <w:szCs w:val="28"/>
        </w:rPr>
      </w:pP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2F8F87DB" wp14:editId="19BF2F3D">
            <wp:extent cx="5791835" cy="2591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5A3506" w:rsidP="005A3506">
      <w:pPr>
        <w:rPr>
          <w:sz w:val="28"/>
          <w:szCs w:val="28"/>
        </w:rPr>
      </w:pPr>
    </w:p>
    <w:p w:rsidR="005A3506" w:rsidRDefault="005A350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 xml:space="preserve">Vacantes generadas 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el administrador podrá gestionar las vacantes generadas, podrá editar, eliminar y ver las personas que han aplicado.</w:t>
      </w: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25A29B0" wp14:editId="12193E19">
            <wp:extent cx="5791835" cy="2626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5A3506" w:rsidP="005A3506">
      <w:pPr>
        <w:rPr>
          <w:sz w:val="28"/>
          <w:szCs w:val="28"/>
        </w:rPr>
      </w:pPr>
    </w:p>
    <w:p w:rsidR="005A3506" w:rsidRDefault="005A3506" w:rsidP="005A3506">
      <w:pPr>
        <w:rPr>
          <w:sz w:val="28"/>
          <w:szCs w:val="28"/>
        </w:rPr>
      </w:pPr>
    </w:p>
    <w:p w:rsidR="005A3506" w:rsidRDefault="005A350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lastRenderedPageBreak/>
        <w:t>Al lado derecho de la pantalla podrá visualizar las “Acciones” que podrá llevar a cabo.</w:t>
      </w:r>
    </w:p>
    <w:p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Acciones/copiar vacante</w:t>
      </w:r>
    </w:p>
    <w:p w:rsidR="005A3506" w:rsidRDefault="005A3506" w:rsidP="005A3506">
      <w:pPr>
        <w:rPr>
          <w:sz w:val="28"/>
          <w:szCs w:val="28"/>
        </w:rPr>
      </w:pPr>
      <w:r w:rsidRPr="00E24DCD">
        <w:rPr>
          <w:rFonts w:cs="Arial"/>
          <w:sz w:val="24"/>
          <w:szCs w:val="24"/>
        </w:rPr>
        <w:t>En el ícono “copiar vacante” se podrá realizar una copia de la vacante para publicar nuevamente</w:t>
      </w:r>
      <w:r>
        <w:rPr>
          <w:sz w:val="28"/>
          <w:szCs w:val="28"/>
        </w:rPr>
        <w:t>.</w:t>
      </w: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4493384" wp14:editId="1E51A960">
            <wp:extent cx="5791835" cy="13836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DC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8660B11" wp14:editId="15DDB92E">
            <wp:extent cx="5791835" cy="26460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Acciones/listado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ícono “Listado” se podrán visualizar las personas qu</w:t>
      </w:r>
      <w:r w:rsidR="00EA25DC">
        <w:rPr>
          <w:rFonts w:cs="Arial"/>
          <w:sz w:val="24"/>
          <w:szCs w:val="24"/>
        </w:rPr>
        <w:t>e han aplicado a las vacantes y</w:t>
      </w:r>
      <w:r w:rsidRPr="00E24DCD">
        <w:rPr>
          <w:rFonts w:cs="Arial"/>
          <w:sz w:val="24"/>
          <w:szCs w:val="24"/>
        </w:rPr>
        <w:t xml:space="preserve"> filtrarlos por área o actividad. </w:t>
      </w:r>
    </w:p>
    <w:p w:rsidR="005A3506" w:rsidRDefault="000B438C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42F08A2" wp14:editId="3E66C952">
            <wp:extent cx="5791835" cy="1352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5A3506" w:rsidP="005A3506">
      <w:pPr>
        <w:rPr>
          <w:sz w:val="28"/>
          <w:szCs w:val="28"/>
        </w:rPr>
      </w:pPr>
    </w:p>
    <w:p w:rsidR="005A3506" w:rsidRDefault="005A350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 muestra una lista de aspirantes registrados</w:t>
      </w:r>
    </w:p>
    <w:p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35D3D4E" wp14:editId="0341FE44">
            <wp:extent cx="5791835" cy="2564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5A3506" w:rsidP="005A3506">
      <w:pPr>
        <w:rPr>
          <w:sz w:val="28"/>
          <w:szCs w:val="28"/>
        </w:rPr>
      </w:pP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Se podrá actualizar el estado del proceso de selección haciendo clic en el ícono de acciones.</w:t>
      </w:r>
    </w:p>
    <w:p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090C22C" wp14:editId="1AFA21E0">
            <wp:extent cx="5791835" cy="630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DB65CD" w:rsidP="005A3506">
      <w:pPr>
        <w:rPr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4EEDC577" wp14:editId="407CD700">
            <wp:extent cx="5791835" cy="3087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lastRenderedPageBreak/>
        <w:t>Acciones/editar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el ícono “Editar” se podrán realizar las modificaciones a las vacantes publicadas.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Luego de los cambios hacer clic en el botón “Actualizar” para guardar cambios.</w:t>
      </w:r>
    </w:p>
    <w:p w:rsidR="005A3506" w:rsidRDefault="00DB65CD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18C4644" wp14:editId="1E784858">
            <wp:extent cx="5791835" cy="11982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F3710B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35A5334" wp14:editId="59533840">
            <wp:extent cx="5791835" cy="28232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F2" w:rsidRDefault="006D44F2" w:rsidP="005A3506">
      <w:pPr>
        <w:rPr>
          <w:b/>
          <w:sz w:val="28"/>
          <w:szCs w:val="28"/>
        </w:rPr>
      </w:pPr>
    </w:p>
    <w:p w:rsidR="005A3506" w:rsidRPr="00E24DCD" w:rsidRDefault="005A3506" w:rsidP="005A3506">
      <w:pPr>
        <w:rPr>
          <w:rFonts w:cs="Arial"/>
          <w:b/>
          <w:sz w:val="24"/>
          <w:szCs w:val="24"/>
        </w:rPr>
      </w:pPr>
      <w:r w:rsidRPr="00E24DCD">
        <w:rPr>
          <w:rFonts w:cs="Arial"/>
          <w:b/>
          <w:sz w:val="24"/>
          <w:szCs w:val="24"/>
        </w:rPr>
        <w:t>Acciones/estado</w:t>
      </w:r>
    </w:p>
    <w:p w:rsidR="005A3506" w:rsidRPr="00E24DCD" w:rsidRDefault="005A3506" w:rsidP="005A3506">
      <w:pPr>
        <w:rPr>
          <w:rFonts w:cs="Arial"/>
          <w:sz w:val="24"/>
          <w:szCs w:val="24"/>
        </w:rPr>
      </w:pPr>
      <w:r w:rsidRPr="00E24DCD">
        <w:rPr>
          <w:rFonts w:cs="Arial"/>
          <w:sz w:val="24"/>
          <w:szCs w:val="24"/>
        </w:rPr>
        <w:t>En ésta opción se podrá actualizar el estado de la vacante en activo o inactivo, una vez seleccionado el estado deberá hacer clic en el botón “Editar” para guardar cambios.</w:t>
      </w:r>
      <w:r w:rsidR="00F3710B" w:rsidRPr="00F3710B">
        <w:rPr>
          <w:noProof/>
          <w:lang w:eastAsia="es-CO"/>
        </w:rPr>
        <w:t xml:space="preserve"> </w:t>
      </w:r>
      <w:r w:rsidR="00F3710B">
        <w:rPr>
          <w:noProof/>
          <w:lang w:eastAsia="es-CO"/>
        </w:rPr>
        <w:drawing>
          <wp:inline distT="0" distB="0" distL="0" distR="0" wp14:anchorId="62093CA9" wp14:editId="7DCA08E6">
            <wp:extent cx="5791835" cy="1188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Default="00F3710B" w:rsidP="005A3506">
      <w:pPr>
        <w:rPr>
          <w:b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110CA5DC" wp14:editId="3911C1AC">
            <wp:extent cx="4610100" cy="27717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B" w:rsidRDefault="00F3710B" w:rsidP="005A3506">
      <w:pPr>
        <w:rPr>
          <w:b/>
          <w:sz w:val="28"/>
          <w:szCs w:val="28"/>
        </w:rPr>
      </w:pPr>
      <w:r>
        <w:rPr>
          <w:b/>
          <w:sz w:val="28"/>
          <w:szCs w:val="28"/>
        </w:rPr>
        <w:t>Acciones/ Eliminar.</w:t>
      </w:r>
    </w:p>
    <w:p w:rsidR="00F3710B" w:rsidRPr="00F3710B" w:rsidRDefault="00F3710B" w:rsidP="005A3506">
      <w:pPr>
        <w:rPr>
          <w:sz w:val="24"/>
          <w:szCs w:val="24"/>
        </w:rPr>
      </w:pPr>
      <w:r>
        <w:rPr>
          <w:sz w:val="24"/>
          <w:szCs w:val="24"/>
        </w:rPr>
        <w:t>Esta acción es para poder eliminar la vacante registrada.</w:t>
      </w:r>
    </w:p>
    <w:p w:rsidR="005A3506" w:rsidRDefault="00F3710B" w:rsidP="005A3506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6D659AD1" wp14:editId="5BA5E792">
            <wp:extent cx="5791835" cy="11734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0B" w:rsidRDefault="00F3710B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Usuarios seleccionados/Postulados.</w:t>
      </w:r>
    </w:p>
    <w:p w:rsidR="005A3506" w:rsidRDefault="00F3710B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Seleccionados.</w:t>
      </w:r>
    </w:p>
    <w:p w:rsidR="00F3710B" w:rsidRDefault="00F3710B" w:rsidP="005A3506">
      <w:pPr>
        <w:rPr>
          <w:noProof/>
          <w:lang w:eastAsia="es-CO"/>
        </w:rPr>
      </w:pPr>
      <w:r>
        <w:rPr>
          <w:rFonts w:cs="Arial"/>
          <w:sz w:val="24"/>
          <w:szCs w:val="24"/>
        </w:rPr>
        <w:t>Muestra a todos los usuarios seleccionados.</w:t>
      </w:r>
      <w:r w:rsidRPr="00F3710B">
        <w:rPr>
          <w:noProof/>
          <w:lang w:eastAsia="es-CO"/>
        </w:rPr>
        <w:t xml:space="preserve"> </w:t>
      </w:r>
    </w:p>
    <w:p w:rsidR="00F3710B" w:rsidRPr="00F3710B" w:rsidRDefault="00F3710B" w:rsidP="005A3506">
      <w:pPr>
        <w:rPr>
          <w:rFonts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6EC100D" wp14:editId="79308F72">
            <wp:extent cx="5305116" cy="23145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23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377294" w:rsidRDefault="005A3506" w:rsidP="005A3506">
      <w:pPr>
        <w:rPr>
          <w:rFonts w:cs="Arial"/>
          <w:sz w:val="24"/>
          <w:szCs w:val="24"/>
        </w:rPr>
      </w:pPr>
    </w:p>
    <w:p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Luego hacer clic en el menú desplegable de la pestaña actualizar estado y seleccionar.</w:t>
      </w:r>
    </w:p>
    <w:p w:rsidR="005A3506" w:rsidRPr="005C6F29" w:rsidRDefault="00F86054" w:rsidP="005A3506">
      <w:pPr>
        <w:rPr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B5A64AB" wp14:editId="00753A87">
            <wp:extent cx="5791835" cy="3545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54" w:rsidRDefault="00F86054" w:rsidP="005A3506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Usuarios registrados.</w:t>
      </w:r>
    </w:p>
    <w:p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Se podrán visualizar los asp</w:t>
      </w:r>
      <w:r w:rsidR="00F86054">
        <w:rPr>
          <w:rFonts w:cs="Arial"/>
          <w:sz w:val="24"/>
          <w:szCs w:val="24"/>
        </w:rPr>
        <w:t>irantes que están registrados</w:t>
      </w:r>
      <w:r w:rsidRPr="000C1DC3">
        <w:rPr>
          <w:rFonts w:cs="Arial"/>
          <w:sz w:val="24"/>
          <w:szCs w:val="24"/>
        </w:rPr>
        <w:t xml:space="preserve">. </w:t>
      </w:r>
    </w:p>
    <w:p w:rsidR="00241EF3" w:rsidRDefault="00F86054" w:rsidP="005A3506">
      <w:pPr>
        <w:rPr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D77C049" wp14:editId="65462E63">
            <wp:extent cx="5791835" cy="244411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54" w:rsidRDefault="00F86054" w:rsidP="005A3506">
      <w:pPr>
        <w:rPr>
          <w:b/>
          <w:sz w:val="28"/>
          <w:szCs w:val="28"/>
        </w:rPr>
      </w:pPr>
      <w:r>
        <w:rPr>
          <w:b/>
          <w:sz w:val="28"/>
          <w:szCs w:val="28"/>
        </w:rPr>
        <w:t>Estado de aspirantes.</w:t>
      </w:r>
    </w:p>
    <w:p w:rsidR="00241EF3" w:rsidRPr="00241EF3" w:rsidRDefault="00241EF3" w:rsidP="005A3506">
      <w:pPr>
        <w:rPr>
          <w:sz w:val="24"/>
          <w:szCs w:val="24"/>
        </w:rPr>
      </w:pPr>
      <w:r>
        <w:rPr>
          <w:sz w:val="24"/>
          <w:szCs w:val="24"/>
        </w:rPr>
        <w:t>En ésta pestaña el administrador p</w:t>
      </w:r>
      <w:r w:rsidR="00F86054">
        <w:rPr>
          <w:sz w:val="24"/>
          <w:szCs w:val="24"/>
        </w:rPr>
        <w:t>odrá consultar el estado de los aspirantes seleccionados.</w:t>
      </w:r>
    </w:p>
    <w:p w:rsidR="00241EF3" w:rsidRDefault="00F86054" w:rsidP="005A3506">
      <w:pPr>
        <w:rPr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4D5B5A4" wp14:editId="0156FBA8">
            <wp:extent cx="5791835" cy="2631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6" w:rsidRPr="000C1DC3" w:rsidRDefault="005A3506" w:rsidP="005A3506">
      <w:pPr>
        <w:rPr>
          <w:rFonts w:cs="Arial"/>
          <w:b/>
          <w:sz w:val="28"/>
          <w:szCs w:val="28"/>
        </w:rPr>
      </w:pPr>
      <w:r w:rsidRPr="000C1DC3">
        <w:rPr>
          <w:rFonts w:cs="Arial"/>
          <w:b/>
          <w:sz w:val="28"/>
          <w:szCs w:val="28"/>
        </w:rPr>
        <w:t>Cerrar sesión</w:t>
      </w:r>
    </w:p>
    <w:p w:rsidR="005A3506" w:rsidRPr="000C1DC3" w:rsidRDefault="005A3506" w:rsidP="005A3506">
      <w:pPr>
        <w:rPr>
          <w:rFonts w:cs="Arial"/>
          <w:sz w:val="24"/>
          <w:szCs w:val="24"/>
        </w:rPr>
      </w:pPr>
      <w:r w:rsidRPr="000C1DC3">
        <w:rPr>
          <w:rFonts w:cs="Arial"/>
          <w:sz w:val="24"/>
          <w:szCs w:val="24"/>
        </w:rPr>
        <w:t>En la parte superior derecha en el perfil “Administrador” se podrá cerrar la sesión haciendo clic</w:t>
      </w:r>
      <w:r w:rsidR="00647C06">
        <w:rPr>
          <w:rFonts w:cs="Arial"/>
          <w:sz w:val="24"/>
          <w:szCs w:val="24"/>
        </w:rPr>
        <w:t xml:space="preserve"> en la opción </w:t>
      </w:r>
      <w:r w:rsidR="005D780A">
        <w:rPr>
          <w:rFonts w:cs="Arial"/>
          <w:sz w:val="24"/>
          <w:szCs w:val="24"/>
        </w:rPr>
        <w:t>“</w:t>
      </w:r>
      <w:r w:rsidR="00647C06">
        <w:rPr>
          <w:rFonts w:cs="Arial"/>
          <w:sz w:val="24"/>
          <w:szCs w:val="24"/>
        </w:rPr>
        <w:t>cerrar sesión”</w:t>
      </w:r>
    </w:p>
    <w:p w:rsidR="005A3506" w:rsidRPr="00EE68B7" w:rsidRDefault="00F86054" w:rsidP="00B830EC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591DEAD6" wp14:editId="075CE1ED">
            <wp:extent cx="5791835" cy="75692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506" w:rsidRPr="00EE68B7" w:rsidSect="00B830EC">
      <w:headerReference w:type="default" r:id="rId30"/>
      <w:footerReference w:type="default" r:id="rId31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2ED" w:rsidRDefault="002312ED" w:rsidP="003871A9">
      <w:pPr>
        <w:spacing w:after="0" w:line="240" w:lineRule="auto"/>
      </w:pPr>
      <w:r>
        <w:separator/>
      </w:r>
    </w:p>
  </w:endnote>
  <w:endnote w:type="continuationSeparator" w:id="0">
    <w:p w:rsidR="002312ED" w:rsidRDefault="002312ED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:rsidTr="009A0F98">
      <w:tc>
        <w:tcPr>
          <w:tcW w:w="3165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proofErr w:type="spellStart"/>
          <w:r w:rsidRPr="00B830EC">
            <w:rPr>
              <w:b/>
              <w:color w:val="2F3393"/>
              <w:sz w:val="16"/>
              <w:szCs w:val="14"/>
            </w:rPr>
            <w:t>Cra</w:t>
          </w:r>
          <w:proofErr w:type="spellEnd"/>
          <w:r w:rsidRPr="00B830EC">
            <w:rPr>
              <w:b/>
              <w:color w:val="2F3393"/>
              <w:sz w:val="16"/>
              <w:szCs w:val="14"/>
            </w:rPr>
            <w:t>. 13 A # 98 - 21 Of. 501</w:t>
          </w:r>
        </w:p>
        <w:p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2ED" w:rsidRDefault="002312ED" w:rsidP="003871A9">
      <w:pPr>
        <w:spacing w:after="0" w:line="240" w:lineRule="auto"/>
      </w:pPr>
      <w:r>
        <w:separator/>
      </w:r>
    </w:p>
  </w:footnote>
  <w:footnote w:type="continuationSeparator" w:id="0">
    <w:p w:rsidR="002312ED" w:rsidRDefault="002312ED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71A9" w:rsidRDefault="003871A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151DC82F" wp14:editId="32956461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9"/>
    <w:rsid w:val="000013CF"/>
    <w:rsid w:val="00010B01"/>
    <w:rsid w:val="00055E01"/>
    <w:rsid w:val="000B438C"/>
    <w:rsid w:val="000F2E8A"/>
    <w:rsid w:val="00116940"/>
    <w:rsid w:val="00215068"/>
    <w:rsid w:val="002312ED"/>
    <w:rsid w:val="002329EE"/>
    <w:rsid w:val="00233709"/>
    <w:rsid w:val="00241EF3"/>
    <w:rsid w:val="002B0700"/>
    <w:rsid w:val="003340BC"/>
    <w:rsid w:val="00374CEB"/>
    <w:rsid w:val="00377294"/>
    <w:rsid w:val="003871A9"/>
    <w:rsid w:val="00395B53"/>
    <w:rsid w:val="004861C5"/>
    <w:rsid w:val="004E2908"/>
    <w:rsid w:val="00513A9D"/>
    <w:rsid w:val="005315B8"/>
    <w:rsid w:val="00553F16"/>
    <w:rsid w:val="00584CF8"/>
    <w:rsid w:val="005A3506"/>
    <w:rsid w:val="005D171C"/>
    <w:rsid w:val="005D780A"/>
    <w:rsid w:val="005F52CC"/>
    <w:rsid w:val="00647C06"/>
    <w:rsid w:val="00656BA7"/>
    <w:rsid w:val="006974A3"/>
    <w:rsid w:val="006D44F2"/>
    <w:rsid w:val="00767387"/>
    <w:rsid w:val="007777A3"/>
    <w:rsid w:val="0079020A"/>
    <w:rsid w:val="00793F55"/>
    <w:rsid w:val="007E7FEB"/>
    <w:rsid w:val="0082614E"/>
    <w:rsid w:val="008546B2"/>
    <w:rsid w:val="00882CDE"/>
    <w:rsid w:val="00886327"/>
    <w:rsid w:val="00915D0E"/>
    <w:rsid w:val="009F039B"/>
    <w:rsid w:val="00B02876"/>
    <w:rsid w:val="00B236F3"/>
    <w:rsid w:val="00B830EC"/>
    <w:rsid w:val="00BA4927"/>
    <w:rsid w:val="00BB2629"/>
    <w:rsid w:val="00C40F9C"/>
    <w:rsid w:val="00C74396"/>
    <w:rsid w:val="00CF3D02"/>
    <w:rsid w:val="00D03A17"/>
    <w:rsid w:val="00D20E33"/>
    <w:rsid w:val="00D43E79"/>
    <w:rsid w:val="00D57016"/>
    <w:rsid w:val="00DB65CD"/>
    <w:rsid w:val="00EA25DC"/>
    <w:rsid w:val="00EA66CA"/>
    <w:rsid w:val="00EB12AF"/>
    <w:rsid w:val="00EC088C"/>
    <w:rsid w:val="00EE68B7"/>
    <w:rsid w:val="00F102C7"/>
    <w:rsid w:val="00F3710B"/>
    <w:rsid w:val="00F86054"/>
    <w:rsid w:val="00FA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F1DE8-E8D9-4A34-BA03-A78929DFB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nicolle.arcos</cp:lastModifiedBy>
  <cp:revision>21</cp:revision>
  <cp:lastPrinted>2022-01-27T22:13:00Z</cp:lastPrinted>
  <dcterms:created xsi:type="dcterms:W3CDTF">2022-05-11T19:41:00Z</dcterms:created>
  <dcterms:modified xsi:type="dcterms:W3CDTF">2023-04-13T15:38:00Z</dcterms:modified>
</cp:coreProperties>
</file>