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endnotes.xml.rels" ContentType="application/vnd.openxmlformats-package.relationships+xml"/>
  <Override PartName="/word/_rels/document.xml.rels" ContentType="application/vnd.openxmlformats-package.relationships+xml"/>
  <Override PartName="/word/_rels/fontTable.xml.rels" ContentType="application/vnd.openxmlformats-package.relationships+xml"/>
  <Override PartName="/word/header12.xml" ContentType="application/vnd.openxmlformats-officedocument.wordprocessingml.header+xml"/>
  <Override PartName="/word/header13.xml" ContentType="application/vnd.openxmlformats-officedocument.wordprocessingml.header+xml"/>
  <Override PartName="/word/footer10.xml" ContentType="application/vnd.openxmlformats-officedocument.wordprocessingml.footer+xml"/>
  <Override PartName="/word/footer4.xml" ContentType="application/vnd.openxmlformats-officedocument.wordprocessingml.footer+xml"/>
  <Override PartName="/word/header11.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endnotes.xml" ContentType="application/vnd.openxmlformats-officedocument.wordprocessingml.endnotes+xml"/>
  <Override PartName="/word/embeddings/oleObject1.bin" ContentType="application/vnd.openxmlformats-officedocument.oleObject"/>
  <Override PartName="/word/footer2.xml" ContentType="application/vnd.openxmlformats-officedocument.wordprocessingml.footer+xml"/>
  <Override PartName="/word/footnotes.xml" ContentType="application/vnd.openxmlformats-officedocument.wordprocessingml.footnotes+xml"/>
  <Override PartName="/word/header15.xml" ContentType="application/vnd.openxmlformats-officedocument.wordprocessingml.header+xml"/>
  <Override PartName="/word/numbering.xml" ContentType="application/vnd.openxmlformats-officedocument.wordprocessingml.numbering+xml"/>
  <Override PartName="/word/footer7.xml" ContentType="application/vnd.openxmlformats-officedocument.wordprocessingml.footer+xml"/>
  <Override PartName="/word/fonts/font13.odttf" ContentType="application/vnd.openxmlformats-officedocument.obfuscatedFont"/>
  <Override PartName="/word/fonts/font12.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1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8.odttf" ContentType="application/vnd.openxmlformats-officedocument.obfuscatedFont"/>
  <Override PartName="/word/fonts/font10.odttf" ContentType="application/vnd.openxmlformats-officedocument.obfuscatedFont"/>
  <Override PartName="/word/header8.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header6.xml" ContentType="application/vnd.openxmlformats-officedocument.wordprocessingml.header+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media/image11.jpeg" ContentType="image/jpeg"/>
  <Override PartName="/word/media/image9.jpeg" ContentType="image/jpeg"/>
  <Override PartName="/word/media/image10.jpeg" ContentType="image/jpeg"/>
  <Override PartName="/word/media/image8.jpeg" ContentType="image/jpeg"/>
  <Override PartName="/word/media/image5.png" ContentType="image/png"/>
  <Override PartName="/word/media/image17.png" ContentType="image/png"/>
  <Override PartName="/word/media/image4.jpeg" ContentType="image/jpeg"/>
  <Override PartName="/word/media/image16.png" ContentType="image/png"/>
  <Override PartName="/word/media/image15.jpeg" ContentType="image/jpeg"/>
  <Override PartName="/word/media/image14.jpeg" ContentType="image/jpeg"/>
  <Override PartName="/word/media/image1.jpeg" ContentType="image/jpeg"/>
  <Override PartName="/word/media/image2.wmf" ContentType="image/x-wmf"/>
  <Override PartName="/word/media/image3.png" ContentType="image/png"/>
  <Override PartName="/word/media/image6.png" ContentType="image/png"/>
  <Override PartName="/word/media/image18.png" ContentType="image/png"/>
  <Override PartName="/word/media/image7.jpeg" ContentType="image/jpeg"/>
  <Override PartName="/word/media/image12.jpeg" ContentType="image/jpeg"/>
  <Override PartName="/word/media/image13.jpeg" ContentType="image/jpeg"/>
  <Override PartName="/word/header14.xml" ContentType="application/vnd.openxmlformats-officedocument.wordprocessingml.header+xml"/>
  <Override PartName="/word/document.xml" ContentType="application/vnd.openxmlformats-officedocument.wordprocessingml.document.main+xml"/>
  <Override PartName="/word/footer11.xml" ContentType="application/vnd.openxmlformats-officedocument.wordprocessingml.footer+xml"/>
  <Override PartName="/word/footer5.xml" ContentType="application/vnd.openxmlformats-officedocument.wordprocessingml.footer+xml"/>
  <Override PartName="/word/footer12.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header7.xml" ContentType="application/vnd.openxmlformats-officedocument.wordprocessingml.head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B Nazanin"/>
        </w:rPr>
      </w:pPr>
      <w:r>
        <w:rPr>
          <w:rFonts w:cs="B Nazanin"/>
          <w:rtl w:val="true"/>
        </w:rPr>
        <w:drawing>
          <wp:anchor behindDoc="0" distT="0" distB="0" distL="114300" distR="114300" simplePos="0" locked="0" layoutInCell="0" allowOverlap="1" relativeHeight="72">
            <wp:simplePos x="0" y="0"/>
            <wp:positionH relativeFrom="column">
              <wp:posOffset>457200</wp:posOffset>
            </wp:positionH>
            <wp:positionV relativeFrom="paragraph">
              <wp:posOffset>2286000</wp:posOffset>
            </wp:positionV>
            <wp:extent cx="4711065" cy="4312920"/>
            <wp:effectExtent l="0" t="0" r="0" b="0"/>
            <wp:wrapTopAndBottom/>
            <wp:docPr id="1" name="Picture 20"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01"/>
                    <pic:cNvPicPr>
                      <a:picLocks noChangeAspect="1" noChangeArrowheads="1"/>
                    </pic:cNvPicPr>
                  </pic:nvPicPr>
                  <pic:blipFill>
                    <a:blip r:embed="rId2"/>
                    <a:stretch>
                      <a:fillRect/>
                    </a:stretch>
                  </pic:blipFill>
                  <pic:spPr bwMode="auto">
                    <a:xfrm>
                      <a:off x="0" y="0"/>
                      <a:ext cx="4711065" cy="4312920"/>
                    </a:xfrm>
                    <a:prstGeom prst="rect">
                      <a:avLst/>
                    </a:prstGeom>
                  </pic:spPr>
                </pic:pic>
              </a:graphicData>
            </a:graphic>
          </wp:anchor>
        </w:drawing>
      </w:r>
    </w:p>
    <w:p>
      <w:pPr>
        <w:pStyle w:val="Normal"/>
        <w:rPr>
          <w:rFonts w:cs="B Nazanin"/>
        </w:rPr>
      </w:pPr>
      <w:r>
        <w:rPr>
          <w:rFonts w:cs="B Nazanin"/>
          <w:rtl w:val="true"/>
        </w:rPr>
      </w:r>
      <w:r>
        <w:br w:type="page"/>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rPr>
        <w:t>دانشگاه اصفهان</w:t>
      </w:r>
    </w:p>
    <w:p>
      <w:pPr>
        <w:pStyle w:val="Nazanin12B"/>
        <w:rPr>
          <w:rFonts w:cs="B Nazanin"/>
          <w:lang w:bidi="fa-IR"/>
        </w:rPr>
      </w:pPr>
      <w:r>
        <w:rPr>
          <w:rFonts w:cs="B Nazanin"/>
          <w:rtl w:val="true"/>
        </w:rPr>
        <w:t xml:space="preserve">دانشکده مهندسي </w:t>
      </w:r>
      <w:r>
        <w:rPr>
          <w:rFonts w:cs="B Nazanin"/>
          <w:rtl w:val="true"/>
          <w:lang w:bidi="fa-IR"/>
        </w:rPr>
        <w:t xml:space="preserve"> 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ormal"/>
        <w:tabs>
          <w:tab w:val="clear" w:pos="2204"/>
          <w:tab w:val="left" w:pos="3942" w:leader="none"/>
        </w:tabs>
        <w:rPr>
          <w:rFonts w:cs="B Nazanin"/>
        </w:rPr>
      </w:pPr>
      <w:r>
        <w:rPr>
          <w:rFonts w:cs="B Nazanin"/>
          <w:rtl w:val="true"/>
        </w:rPr>
        <w:tab/>
      </w:r>
    </w:p>
    <w:p>
      <w:pPr>
        <w:pStyle w:val="Normal"/>
        <w:rPr>
          <w:rFonts w:cs="B Nazanin"/>
        </w:rPr>
      </w:pPr>
      <w:r>
        <w:rPr>
          <w:rFonts w:cs="B Nazanin"/>
          <w:rtl w:val="true"/>
        </w:rPr>
      </w:r>
    </w:p>
    <w:p>
      <w:pPr>
        <w:pStyle w:val="Normal"/>
        <w:rPr>
          <w:rFonts w:cs="B Nazanin"/>
        </w:rPr>
      </w:pPr>
      <w:r>
        <w:rPr>
          <w:rFonts w:cs="B Nazanin"/>
          <w:rtl w:val="true"/>
        </w:rPr>
      </w:r>
    </w:p>
    <w:p>
      <w:pPr>
        <w:pStyle w:val="Style11"/>
        <w:rPr>
          <w:rFonts w:cs="B Nazanin"/>
        </w:rPr>
      </w:pPr>
      <w:r>
        <w:rPr>
          <w:rFonts w:cs="B Nazanin"/>
          <w:rtl w:val="true"/>
        </w:rPr>
        <w:t xml:space="preserve">پایان‌نامه </w:t>
      </w:r>
      <w:r>
        <w:rPr>
          <w:rFonts w:cs="B Nazanin"/>
          <w:rtl w:val="true"/>
          <w:lang w:bidi="fa-IR"/>
        </w:rPr>
        <w:t>کارشناسی</w:t>
      </w:r>
    </w:p>
    <w:p>
      <w:pPr>
        <w:pStyle w:val="Style11"/>
        <w:rPr>
          <w:rFonts w:cs="B Nazanin"/>
        </w:rPr>
      </w:pPr>
      <w:r>
        <w:rPr>
          <w:rFonts w:cs="B Nazanin"/>
          <w:rtl w:val="true"/>
        </w:rPr>
        <w:t>رشته مهندسی کامپيوتر گرايش‌های نرم‌‌ افزار و هوش مصنوعی</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3"/>
        <w:rPr>
          <w:rFonts w:cs="B Nazanin"/>
        </w:rPr>
      </w:pPr>
      <w:r>
        <w:rPr>
          <w:rFonts w:cs="B Nazanin"/>
          <w:rtl w:val="true"/>
        </w:rPr>
        <w:t>استادان راهنما</w:t>
      </w:r>
      <w:r>
        <w:rPr>
          <w:rFonts w:cs="B Nazanin"/>
          <w:rtl w:val="true"/>
        </w:rPr>
        <w:t>:</w:t>
      </w:r>
    </w:p>
    <w:p>
      <w:pPr>
        <w:pStyle w:val="Style15"/>
        <w:rPr>
          <w:rFonts w:cs="B Nazanin"/>
        </w:rPr>
      </w:pPr>
      <w:bookmarkStart w:id="0" w:name="__RefHeading___Toc2456_3268838694"/>
      <w:bookmarkEnd w:id="0"/>
      <w:r>
        <w:rPr>
          <w:rFonts w:cs="B Nazanin"/>
          <w:rtl w:val="true"/>
        </w:rPr>
        <w:t>دکتر مهدی کلباسی</w:t>
      </w:r>
    </w:p>
    <w:p>
      <w:pPr>
        <w:pStyle w:val="Style15"/>
        <w:rPr>
          <w:rFonts w:cs="B Nazanin"/>
        </w:rPr>
      </w:pPr>
      <w:bookmarkStart w:id="1" w:name="__RefHeading___Toc2458_3268838694"/>
      <w:bookmarkEnd w:id="1"/>
      <w:r>
        <w:rPr>
          <w:rFonts w:cs="B Nazanin"/>
          <w:rtl w:val="true"/>
        </w:rPr>
        <w:t>دکتر حمید ملا</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3"/>
        <w:rPr>
          <w:rFonts w:cs="B Nazanin"/>
        </w:rPr>
      </w:pPr>
      <w:r>
        <w:rPr>
          <w:rFonts w:cs="B Nazanin"/>
          <w:rtl w:val="true"/>
        </w:rPr>
        <w:t>پژوهشگران</w:t>
      </w:r>
      <w:r>
        <w:rPr>
          <w:rFonts w:cs="B Nazanin"/>
          <w:rtl w:val="true"/>
        </w:rPr>
        <w:t>:</w:t>
      </w:r>
    </w:p>
    <w:p>
      <w:pPr>
        <w:pStyle w:val="Style15"/>
        <w:rPr>
          <w:rFonts w:cs="B Nazanin"/>
        </w:rPr>
      </w:pPr>
      <w:bookmarkStart w:id="2" w:name="__RefHeading___Toc2460_3268838694"/>
      <w:bookmarkEnd w:id="2"/>
      <w:r>
        <w:rPr>
          <w:rFonts w:cs="B Nazanin"/>
          <w:rtl w:val="true"/>
        </w:rPr>
        <w:t>زینب جنتی</w:t>
      </w:r>
    </w:p>
    <w:p>
      <w:pPr>
        <w:pStyle w:val="Style15"/>
        <w:rPr>
          <w:rFonts w:cs="B Nazanin"/>
        </w:rPr>
      </w:pPr>
      <w:bookmarkStart w:id="3" w:name="__RefHeading___Toc2462_3268838694"/>
      <w:bookmarkEnd w:id="3"/>
      <w:r>
        <w:rPr>
          <w:rtl w:val="true"/>
        </w:rPr>
        <w:t>امیرحسین مرادی</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Style15"/>
        <w:rPr>
          <w:rFonts w:cs="B Nazanin"/>
        </w:rPr>
      </w:pPr>
      <w:bookmarkStart w:id="4" w:name="__RefHeading___Toc2464_3268838694"/>
      <w:bookmarkEnd w:id="4"/>
      <w:r>
        <w:rPr>
          <w:rFonts w:cs="B Nazanin"/>
          <w:rtl w:val="true"/>
          <w:lang w:bidi="fa-IR"/>
        </w:rPr>
        <w:t>شهریور</w:t>
      </w:r>
      <w:r>
        <w:rPr>
          <w:rFonts w:cs="B Nazanin"/>
          <w:rtl w:val="true"/>
        </w:rPr>
        <w:t xml:space="preserve"> </w:t>
      </w:r>
      <w:r>
        <w:rPr>
          <w:rFonts w:cs="B Nazanin"/>
        </w:rPr>
        <w:t>۱۴۰۵</w:t>
      </w:r>
    </w:p>
    <w:p>
      <w:pPr>
        <w:pStyle w:val="Normal"/>
        <w:rPr>
          <w:rFonts w:cs="B Nazanin"/>
        </w:rPr>
      </w:pPr>
      <w:r>
        <w:rPr>
          <w:rFonts w:cs="B Nazanin"/>
          <w:rtl w:val="true"/>
        </w:rPr>
      </w:r>
      <w:r>
        <w:br w:type="page"/>
      </w:r>
    </w:p>
    <w:p>
      <w:pPr>
        <w:pStyle w:val="Nazanin12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position:absolute;margin-left:153pt;margin-top:-80.3pt;width:118.75pt;height:73.35pt;mso-wrap-distance-right:0pt;mso-position-horizontal-relative:text;mso-position-vertical-relative:text" filled="t" fillcolor="#FFFFFF" o:ole="">
            <v:imagedata r:id="rId4" o:title=""/>
          </v:shape>
          <o:OLEObject Type="Embed" ProgID="" ShapeID="ole_rId3" DrawAspect="Content" ObjectID="_2111906795" r:id="rId3"/>
        </w:object>
      </w:r>
      <w:r>
        <w:rPr>
          <w:rFonts w:cs="B Nazanin"/>
          <w:rtl w:val="true"/>
        </w:rPr>
        <w:t>دانشگاه اصفهان</w:t>
      </w:r>
    </w:p>
    <w:p>
      <w:pPr>
        <w:pStyle w:val="Nazanin12B"/>
        <w:rPr>
          <w:rFonts w:cs="B Nazanin"/>
        </w:rPr>
      </w:pPr>
      <w:r>
        <w:rPr>
          <w:rFonts w:cs="B Nazanin"/>
          <w:rtl w:val="true"/>
        </w:rPr>
        <w:t>دانشکده مهندسي 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رشته‌ي مهندسی کامپيوتر گرايش نرم‌آفزار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rFonts w:cs="B Nazanin"/>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بررسي و با نمره       به تصويب نهايي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rFonts w:cs="B Nazanin"/>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rFonts w:cs="B Nazanin"/>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rFonts w:cs="B Nazanin"/>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lang w:bidi="fa-IR"/>
        </w:rPr>
        <w:t xml:space="preserve">                                                    </w:t>
      </w:r>
      <w:r>
        <w:rPr>
          <w:rFonts w:cs="B Nazanin"/>
          <w:rtl w:val="true"/>
        </w:rPr>
        <w:t>امضاي مدير گروه</w:t>
      </w:r>
      <w:r>
        <w:br w:type="page"/>
      </w:r>
    </w:p>
    <w:p>
      <w:pPr>
        <w:pStyle w:val="Style12"/>
        <w:rPr>
          <w:rFonts w:cs="B Nazanin"/>
        </w:rPr>
      </w:pPr>
      <w:r>
        <w:rPr>
          <w:rFonts w:cs="B Nazanin"/>
          <w:rtl w:val="true"/>
        </w:rPr>
      </w:r>
    </w:p>
    <w:p>
      <w:pPr>
        <w:pStyle w:val="Style12"/>
        <w:rPr>
          <w:rFonts w:cs="B Nazanin"/>
        </w:rPr>
      </w:pPr>
      <w:r>
        <w:rPr>
          <w:rFonts w:cs="B Nazanin"/>
          <w:rtl w:val="true"/>
        </w:rPr>
        <w:t>تشکر و قدرداني</w:t>
      </w:r>
    </w:p>
    <w:p>
      <w:pPr>
        <w:pStyle w:val="Normal"/>
        <w:rPr>
          <w:rFonts w:cs="B Nazanin"/>
          <w:lang w:bidi="fa-IR"/>
        </w:rPr>
      </w:pPr>
      <w:r>
        <w:rPr>
          <w:rFonts w:cs="B Nazanin"/>
          <w:rtl w:val="true"/>
          <w:lang w:bidi="fa-IR"/>
        </w:rPr>
        <w:t>دکتر زهرا تیموری جروکانی عضو هیئت علمی دانشگاه علوم پزشکی اصفهان در مسیر پروژه همراه ما بودند</w:t>
      </w:r>
      <w:r>
        <w:rPr>
          <w:rFonts w:cs="B Nazanin"/>
          <w:rtl w:val="true"/>
          <w:lang w:bidi="fa-IR"/>
        </w:rPr>
        <w:t xml:space="preserve">. </w:t>
      </w:r>
      <w:r>
        <w:rPr>
          <w:rFonts w:cs="B Nazanin"/>
          <w:rtl w:val="true"/>
          <w:lang w:bidi="fa-IR"/>
        </w:rPr>
        <w:t>محبت و مهر ایشان از خاطرمان فراموش نخواهد شد</w:t>
      </w:r>
      <w:r>
        <w:rPr>
          <w:rFonts w:cs="B Nazanin"/>
          <w:rtl w:val="true"/>
          <w:lang w:bidi="fa-IR"/>
        </w:rPr>
        <w:t>.</w:t>
      </w:r>
      <w:r>
        <w:br w:type="page"/>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rStyle w:val="Style5"/>
          <w:rFonts w:cs="B Nazanin"/>
        </w:rPr>
      </w:pPr>
      <w:r>
        <w:rPr>
          <w:rStyle w:val="Style5"/>
          <w:rFonts w:cs="B Nazanin"/>
          <w:rtl w:val="true"/>
        </w:rPr>
        <w:t xml:space="preserve">                             </w:t>
      </w:r>
      <w:r>
        <w:rPr>
          <w:rStyle w:val="Style5"/>
          <w:rFonts w:cs="B Nazanin"/>
          <w:rtl w:val="true"/>
        </w:rPr>
        <w:t xml:space="preserve">تقديم به </w:t>
      </w:r>
    </w:p>
    <w:p>
      <w:pPr>
        <w:pStyle w:val="Normal"/>
        <w:rPr>
          <w:rFonts w:cs="B Nazanin"/>
        </w:rPr>
      </w:pPr>
      <w:r>
        <w:rPr>
          <w:rStyle w:val="Style5"/>
          <w:rFonts w:cs="B Nazanin"/>
          <w:rtl w:val="true"/>
        </w:rPr>
        <w:t xml:space="preserve">                                           </w:t>
      </w:r>
      <w:r>
        <w:rPr>
          <w:rStyle w:val="Style5"/>
          <w:rFonts w:cs="B Nazanin"/>
          <w:rtl w:val="true"/>
        </w:rPr>
        <w:t>...............</w:t>
      </w:r>
    </w:p>
    <w:p>
      <w:pPr>
        <w:pStyle w:val="Style14"/>
        <w:rPr>
          <w:rFonts w:cs="B Nazanin"/>
        </w:rPr>
      </w:pPr>
      <w:r>
        <w:rPr>
          <w:rFonts w:cs="B Nazanin"/>
          <w:rtl w:val="true"/>
        </w:rPr>
        <w:t>زینب جنتی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rStyle w:val="Style5"/>
          <w:rFonts w:cs="B Nazanin"/>
        </w:rPr>
      </w:pPr>
      <w:r>
        <w:rPr>
          <w:rStyle w:val="Style5"/>
          <w:rFonts w:cs="B Nazanin"/>
          <w:rtl w:val="true"/>
        </w:rPr>
        <w:t xml:space="preserve">                             </w:t>
      </w:r>
      <w:r>
        <w:rPr>
          <w:rStyle w:val="Style5"/>
          <w:rFonts w:cs="B Nazanin"/>
          <w:rtl w:val="true"/>
        </w:rPr>
        <w:t xml:space="preserve">تقديم به </w:t>
      </w:r>
    </w:p>
    <w:p>
      <w:pPr>
        <w:pStyle w:val="Normal"/>
        <w:rPr>
          <w:rFonts w:cs="B Nazanin"/>
        </w:rPr>
      </w:pPr>
      <w:r>
        <w:rPr>
          <w:rStyle w:val="Style5"/>
          <w:rFonts w:cs="B Nazanin"/>
          <w:rtl w:val="true"/>
        </w:rPr>
        <w:t xml:space="preserve">                                           </w:t>
      </w:r>
      <w:r>
        <w:rPr>
          <w:rStyle w:val="Style5"/>
          <w:rFonts w:cs="B Nazanin"/>
          <w:rtl w:val="true"/>
        </w:rPr>
        <w:t>آنان که مرا شنیدند</w:t>
      </w:r>
      <w:r>
        <w:rPr>
          <w:rStyle w:val="Style5"/>
          <w:rFonts w:cs="B Nazanin"/>
          <w:rtl w:val="true"/>
        </w:rPr>
        <w:t>.</w:t>
      </w:r>
    </w:p>
    <w:p>
      <w:pPr>
        <w:pStyle w:val="Style14"/>
        <w:rPr>
          <w:rFonts w:cs="B Nazanin"/>
        </w:rPr>
      </w:pPr>
      <w:r>
        <w:rPr>
          <w:rFonts w:cs="B Nazanin"/>
          <w:rtl w:val="true"/>
        </w:rPr>
        <w:t>امیرحسین مرادی</w:t>
      </w:r>
    </w:p>
    <w:p>
      <w:pPr>
        <w:pStyle w:val="Style14"/>
        <w:rPr>
          <w:rFonts w:cs="B Nazanin"/>
        </w:rPr>
      </w:pPr>
      <w:r>
        <w:rPr>
          <w:rFonts w:cs="B Nazanin"/>
          <w:rtl w:val="true"/>
        </w:rPr>
      </w:r>
    </w:p>
    <w:p>
      <w:pPr>
        <w:pStyle w:val="Style14"/>
        <w:rPr>
          <w:rFonts w:cs="B Nazanin"/>
        </w:rPr>
      </w:pPr>
      <w:r>
        <w:rPr>
          <w:rFonts w:cs="B Nazanin"/>
          <w:rtl w:val="true"/>
        </w:rPr>
      </w:r>
    </w:p>
    <w:p>
      <w:pPr>
        <w:pStyle w:val="Style12"/>
        <w:rPr>
          <w:rFonts w:cs="B Nazanin"/>
        </w:rPr>
      </w:pPr>
      <w:r>
        <w:rPr>
          <w:rFonts w:cs="B Nazanin"/>
          <w:rtl w:val="true"/>
        </w:rPr>
      </w:r>
      <w:r>
        <w:br w:type="page"/>
      </w:r>
    </w:p>
    <w:p>
      <w:pPr>
        <w:pStyle w:val="Style12"/>
        <w:rPr>
          <w:rFonts w:cs="B Nazanin"/>
        </w:rPr>
      </w:pPr>
      <w:r>
        <w:rPr>
          <w:rFonts w:cs="B Nazanin"/>
          <w:rtl w:val="true"/>
        </w:rPr>
      </w:r>
    </w:p>
    <w:p>
      <w:pPr>
        <w:pStyle w:val="Style12"/>
        <w:rPr>
          <w:rFonts w:cs="B Nazanin"/>
        </w:rPr>
      </w:pPr>
      <w:r>
        <w:rPr>
          <w:rFonts w:cs="B Nazanin"/>
          <w:rtl w:val="true"/>
        </w:rPr>
        <w:t>چکيده</w:t>
      </w:r>
      <w:r>
        <w:rPr>
          <w:rFonts w:cs="B Nazanin"/>
          <w:rtl w:val="true"/>
        </w:rPr>
        <w:t>:</w:t>
      </w:r>
    </w:p>
    <w:p>
      <w:pPr>
        <w:pStyle w:val="Style8"/>
        <w:rPr>
          <w:rFonts w:cs="B Nazanin"/>
        </w:rPr>
      </w:pPr>
      <w:r>
        <w:rPr>
          <w:rFonts w:cs="B Nazanin"/>
          <w:rtl w:val="true"/>
        </w:rPr>
        <w:t>قلب در چرخه انقباض خود سیگنال‌های الکتریکی تولید می‌کند</w:t>
      </w:r>
      <w:r>
        <w:rPr>
          <w:rFonts w:cs="B Nazanin"/>
          <w:rtl w:val="true"/>
        </w:rPr>
        <w:t xml:space="preserve">. </w:t>
      </w:r>
      <w:r>
        <w:rPr>
          <w:rFonts w:cs="B Nazanin"/>
          <w:rtl w:val="true"/>
        </w:rPr>
        <w:t>تحلیل درست سیگنال‌های قلبی نقش مهمی در تشخیص بیماری‌ها دارد</w:t>
      </w:r>
      <w:r>
        <w:rPr>
          <w:rFonts w:cs="B Nazanin"/>
          <w:rtl w:val="true"/>
        </w:rPr>
        <w:t xml:space="preserve">. </w:t>
      </w:r>
      <w:r>
        <w:rPr>
          <w:rFonts w:cs="B Nazanin"/>
          <w:rtl w:val="true"/>
        </w:rPr>
        <w:t>در این راستا، دستگاه‌های نوارقلب ساخته شده و نقطه عطفی در تاریخ پزشکی ایجاد کردند</w:t>
      </w:r>
      <w:r>
        <w:rPr>
          <w:rFonts w:cs="B Nazanin"/>
          <w:rtl w:val="true"/>
        </w:rPr>
        <w:t>.</w:t>
      </w:r>
    </w:p>
    <w:p>
      <w:pPr>
        <w:pStyle w:val="Style8"/>
        <w:rPr>
          <w:rFonts w:cs="B Nazanin"/>
        </w:rPr>
      </w:pPr>
      <w:r>
        <w:rPr>
          <w:rFonts w:cs="B Nazanin"/>
          <w:rtl w:val="true"/>
        </w:rPr>
        <w:t>تحلیل داده‌های نوارقلب به دانش و تخصص بالایی نیازمند است</w:t>
      </w:r>
      <w:r>
        <w:rPr>
          <w:rFonts w:cs="B Nazanin"/>
          <w:rtl w:val="true"/>
        </w:rPr>
        <w:t xml:space="preserve">. </w:t>
      </w:r>
      <w:r>
        <w:rPr>
          <w:rFonts w:cs="B Nazanin"/>
          <w:rtl w:val="true"/>
        </w:rPr>
        <w:t>این عامل باعث می‌شود در جوامع محروم که با چالش مراجعه به پزشک متخصص مواجه هستند، مشکلاتی به وجود آید</w:t>
      </w:r>
      <w:r>
        <w:rPr>
          <w:rFonts w:cs="B Nazanin"/>
          <w:rtl w:val="true"/>
        </w:rPr>
        <w:t>.</w:t>
      </w:r>
      <w:r>
        <w:rPr>
          <w:rFonts w:cs="B Nazanin"/>
          <w:rtl w:val="true"/>
        </w:rPr>
        <w:t>با توجه به پیشرفت‌های اخیر در دانش هوش مصنوعی و فناوری اطلاعات، برآن شدیم سامانه‌ای طراحی کنیم تا با تشخیص خودکار ناهنجاری‌های نوار قلب و ارتباطا الکترونیکی پزشک</w:t>
      </w:r>
      <w:r>
        <w:rPr>
          <w:rFonts w:cs="B Nazanin"/>
          <w:rtl w:val="true"/>
        </w:rPr>
        <w:t>-</w:t>
      </w:r>
      <w:r>
        <w:rPr>
          <w:rFonts w:cs="B Nazanin"/>
          <w:rtl w:val="true"/>
        </w:rPr>
        <w:t>بیمار، مراجعه بیماران به مراکز تخصصی را کمتر کند</w:t>
      </w:r>
      <w:r>
        <w:rPr>
          <w:rFonts w:cs="B Nazanin"/>
          <w:rtl w:val="true"/>
        </w:rPr>
        <w:t>.</w:t>
      </w:r>
    </w:p>
    <w:p>
      <w:pPr>
        <w:pStyle w:val="Style8"/>
        <w:rPr>
          <w:rFonts w:cs="B Nazanin"/>
        </w:rPr>
      </w:pPr>
      <w:r>
        <w:rPr>
          <w:rFonts w:cs="B Nazanin"/>
          <w:rtl w:val="true"/>
        </w:rPr>
        <w:t>گِش واژه‌ای ایرانی به معنای قلب است</w:t>
      </w:r>
      <w:r>
        <w:rPr>
          <w:rFonts w:cs="B Nazanin"/>
          <w:rtl w:val="true"/>
        </w:rPr>
        <w:t xml:space="preserve">. </w:t>
      </w:r>
      <w:r>
        <w:rPr>
          <w:rFonts w:cs="B Nazanin"/>
          <w:rtl w:val="true"/>
        </w:rPr>
        <w:t>هدف از تعریف پروژه گِش، توسعه وب‌ اپلیکیشن تشخیص مبتنی بر هوش مصنوعی و یادگیری برای ناهنجاری‌های قلبی نوار قلب بیماران است</w:t>
      </w:r>
      <w:r>
        <w:rPr>
          <w:rFonts w:cs="B Nazanin"/>
          <w:rtl w:val="true"/>
        </w:rPr>
        <w:t xml:space="preserve">. </w:t>
      </w:r>
      <w:r>
        <w:rPr>
          <w:rFonts w:cs="B Nazanin"/>
          <w:rtl w:val="true"/>
        </w:rPr>
        <w:t>کاربران این سامانه،‌ کادر درمان و بیماران قلبی هستند</w:t>
      </w:r>
      <w:r>
        <w:rPr>
          <w:rFonts w:cs="B Nazanin"/>
          <w:rtl w:val="true"/>
        </w:rPr>
        <w:t xml:space="preserve">. </w:t>
      </w:r>
      <w:r>
        <w:rPr>
          <w:rFonts w:cs="B Nazanin"/>
          <w:rtl w:val="true"/>
        </w:rPr>
        <w:t>کاربرد این سامانه تسهیل فرآیند تشخیص است و جایگزین پزشکان متخصصان نخواهد شد</w:t>
      </w:r>
      <w:r>
        <w:rPr>
          <w:rFonts w:cs="B Nazanin"/>
          <w:rtl w:val="true"/>
        </w:rPr>
        <w:t>.</w:t>
      </w:r>
    </w:p>
    <w:p>
      <w:pPr>
        <w:pStyle w:val="Normal"/>
        <w:rPr>
          <w:rStyle w:val="Char1"/>
          <w:rFonts w:cs="B Nazanin"/>
        </w:rPr>
      </w:pPr>
      <w:r>
        <w:rPr>
          <w:rStyle w:val="Char3"/>
          <w:rFonts w:cs="B Nazanin"/>
          <w:rtl w:val="true"/>
        </w:rPr>
        <w:t>واژگان کليدي</w:t>
      </w:r>
      <w:r>
        <w:rPr>
          <w:rStyle w:val="Char3"/>
          <w:rFonts w:cs="B Nazanin"/>
          <w:rtl w:val="true"/>
        </w:rPr>
        <w:t>:</w:t>
      </w:r>
      <w:r>
        <w:rPr>
          <w:rStyle w:val="Char1"/>
          <w:rFonts w:cs="B Nazanin"/>
          <w:rtl w:val="true"/>
        </w:rPr>
        <w:t xml:space="preserve"> </w:t>
      </w:r>
      <w:r>
        <w:rPr>
          <w:rStyle w:val="Char1"/>
          <w:rFonts w:cs="B Nazanin"/>
          <w:rtl w:val="true"/>
        </w:rPr>
        <w:t>دانشگاه اصفهان، گرایش نرم‌افزار کامپیوتر، پروژه کارشناسی</w:t>
      </w:r>
      <w:r>
        <w:rPr>
          <w:rStyle w:val="Char1"/>
          <w:rFonts w:cs="B Nazanin"/>
          <w:rtl w:val="true"/>
        </w:rPr>
        <w:t>(</w:t>
      </w:r>
      <w:r>
        <w:rPr>
          <w:rStyle w:val="Char1"/>
          <w:rFonts w:cs="B Nazanin"/>
          <w:rtl w:val="true"/>
        </w:rPr>
        <w:t xml:space="preserve">حداقل </w:t>
      </w:r>
      <w:r>
        <w:rPr>
          <w:rStyle w:val="Char1"/>
          <w:rFonts w:cs="B Nazanin"/>
        </w:rPr>
        <w:t>3</w:t>
      </w:r>
      <w:r>
        <w:rPr>
          <w:rStyle w:val="Char1"/>
          <w:rFonts w:cs="B Nazanin"/>
          <w:rtl w:val="true"/>
        </w:rPr>
        <w:t xml:space="preserve"> </w:t>
      </w:r>
      <w:r>
        <w:rPr>
          <w:rStyle w:val="Char1"/>
          <w:rFonts w:cs="B Nazanin"/>
          <w:rtl w:val="true"/>
        </w:rPr>
        <w:t>کلمه کلیدی پروژه خود را بنویسید</w:t>
      </w:r>
      <w:r>
        <w:rPr>
          <w:rStyle w:val="Char1"/>
          <w:rFonts w:cs="B Nazanin"/>
          <w:rtl w:val="true"/>
        </w:rPr>
        <w:t>)</w:t>
      </w:r>
    </w:p>
    <w:p>
      <w:pPr>
        <w:pStyle w:val="Style8"/>
        <w:rPr>
          <w:rFonts w:cs="B Nazanin"/>
        </w:rPr>
      </w:pPr>
      <w:r>
        <w:rPr>
          <w:rFonts w:cs="B Nazanin"/>
          <w:rtl w:val="true"/>
        </w:rPr>
      </w:r>
    </w:p>
    <w:p>
      <w:pPr>
        <w:pStyle w:val="Style8"/>
        <w:rPr>
          <w:rFonts w:cs="B Nazanin"/>
        </w:rPr>
      </w:pPr>
      <w:r>
        <w:rPr>
          <w:rFonts w:cs="B Nazanin"/>
          <w:rtl w:val="true"/>
        </w:rPr>
      </w:r>
    </w:p>
    <w:p>
      <w:pPr>
        <w:sectPr>
          <w:headerReference w:type="even" r:id="rId5"/>
          <w:headerReference w:type="default" r:id="rId6"/>
          <w:footerReference w:type="even" r:id="rId7"/>
          <w:footerReference w:type="default" r:id="rId8"/>
          <w:type w:val="nextPage"/>
          <w:pgSz w:w="11906" w:h="16838"/>
          <w:pgMar w:left="1418" w:right="1985" w:gutter="0" w:header="0" w:top="1135" w:footer="0" w:bottom="1418"/>
          <w:pgNumType w:fmt="decimal"/>
          <w:formProt w:val="false"/>
          <w:titlePg/>
          <w:textDirection w:val="lrTb"/>
          <w:bidi/>
          <w:docGrid w:type="default" w:linePitch="100" w:charSpace="0"/>
        </w:sectPr>
      </w:pPr>
    </w:p>
    <w:sdt>
      <w:sdtPr>
        <w:docPartObj>
          <w:docPartGallery w:val="Table of Contents"/>
          <w:docPartUnique w:val="true"/>
        </w:docPartObj>
      </w:sdtPr>
      <w:sdtContent>
        <w:p>
          <w:pPr>
            <w:pStyle w:val="Contents1"/>
            <w:tabs>
              <w:tab w:val="right" w:pos="8503" w:leader="dot"/>
            </w:tabs>
            <w:rPr/>
          </w:pPr>
          <w:r>
            <w:fldChar w:fldCharType="begin"/>
          </w:r>
          <w:r>
            <w:rPr>
              <w:webHidden/>
              <w:rtl w:val="true"/>
              <w:rStyle w:val="IndexLink"/>
              <w:vanish w:val="false"/>
            </w:rPr>
            <w:instrText xml:space="preserve"> TOC \z \o "1-2" \h</w:instrText>
          </w:r>
          <w:r>
            <w:rPr>
              <w:webHidden/>
              <w:rtl w:val="true"/>
              <w:rStyle w:val="IndexLink"/>
              <w:vanish w:val="false"/>
            </w:rPr>
            <w:fldChar w:fldCharType="separate"/>
          </w:r>
          <w:hyperlink w:anchor="__RefHeading___Toc1188_4132671640">
            <w:r>
              <w:rPr>
                <w:webHidden/>
                <w:rStyle w:val="IndexLink"/>
                <w:vanish w:val="false"/>
                <w:rtl w:val="true"/>
              </w:rPr>
              <w:t>فصل اول مقدمه</w:t>
            </w:r>
            <w:r>
              <w:rPr>
                <w:rStyle w:val="IndexLink"/>
                <w:rtl w:val="true"/>
              </w:rPr>
              <w:tab/>
            </w:r>
            <w:r>
              <w:rPr>
                <w:rStyle w:val="IndexLink"/>
              </w:rPr>
              <w:t>6</w:t>
            </w:r>
          </w:hyperlink>
        </w:p>
        <w:p>
          <w:pPr>
            <w:pStyle w:val="Contents2"/>
            <w:tabs>
              <w:tab w:val="clear" w:pos="8504"/>
              <w:tab w:val="right" w:pos="8503" w:leader="dot"/>
            </w:tabs>
            <w:rPr/>
          </w:pPr>
          <w:hyperlink w:anchor="__RefHeading___Toc1190_4132671640">
            <w:r>
              <w:rPr>
                <w:webHidden/>
                <w:rStyle w:val="IndexLink"/>
                <w:vanish w:val="false"/>
              </w:rPr>
              <w:t>1-1</w:t>
            </w:r>
            <w:r>
              <w:rPr>
                <w:rStyle w:val="IndexLink"/>
                <w:rtl w:val="true"/>
              </w:rPr>
              <w:t xml:space="preserve">- </w:t>
            </w:r>
            <w:r>
              <w:rPr>
                <w:rStyle w:val="IndexLink"/>
                <w:rtl w:val="true"/>
              </w:rPr>
              <w:t>هدف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2_4132671640">
            <w:r>
              <w:rPr>
                <w:webHidden/>
                <w:rStyle w:val="IndexLink"/>
                <w:vanish w:val="false"/>
              </w:rPr>
              <w:t>2-1</w:t>
            </w:r>
            <w:r>
              <w:rPr>
                <w:rStyle w:val="IndexLink"/>
                <w:rtl w:val="true"/>
              </w:rPr>
              <w:t xml:space="preserve">- </w:t>
            </w:r>
            <w:r>
              <w:rPr>
                <w:rStyle w:val="IndexLink"/>
                <w:rtl w:val="true"/>
              </w:rPr>
              <w:t>کاربردهای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4_4132671640">
            <w:r>
              <w:rPr>
                <w:webHidden/>
                <w:rStyle w:val="IndexLink"/>
                <w:vanish w:val="false"/>
              </w:rPr>
              <w:t>3-1</w:t>
            </w:r>
            <w:r>
              <w:rPr>
                <w:rStyle w:val="IndexLink"/>
                <w:rtl w:val="true"/>
              </w:rPr>
              <w:t xml:space="preserve">- </w:t>
            </w:r>
            <w:r>
              <w:rPr>
                <w:rStyle w:val="IndexLink"/>
                <w:rtl w:val="true"/>
              </w:rPr>
              <w:t xml:space="preserve">ساختار پایان نامه </w:t>
            </w:r>
            <w:r>
              <w:rPr>
                <w:rStyle w:val="IndexLink"/>
                <w:rtl w:val="true"/>
              </w:rPr>
              <w:t>(</w:t>
            </w:r>
            <w:r>
              <w:rPr>
                <w:rStyle w:val="IndexLink"/>
                <w:rtl w:val="true"/>
              </w:rPr>
              <w:t>این قسمت الزامی است</w:t>
            </w:r>
            <w:r>
              <w:rPr>
                <w:rStyle w:val="IndexLink"/>
                <w:rtl w:val="true"/>
              </w:rPr>
              <w:t>)</w:t>
              <w:tab/>
            </w:r>
            <w:r>
              <w:rPr>
                <w:rStyle w:val="IndexLink"/>
              </w:rPr>
              <w:t>6</w:t>
            </w:r>
          </w:hyperlink>
        </w:p>
        <w:p>
          <w:pPr>
            <w:pStyle w:val="Contents1"/>
            <w:tabs>
              <w:tab w:val="right" w:pos="8503" w:leader="dot"/>
            </w:tabs>
            <w:rPr/>
          </w:pPr>
          <w:hyperlink w:anchor="__RefHeading___Toc1196_4132671640">
            <w:r>
              <w:rPr>
                <w:webHidden/>
                <w:rStyle w:val="IndexLink"/>
                <w:vanish w:val="false"/>
                <w:rtl w:val="true"/>
              </w:rPr>
              <w:t>فصل دوم مفاهیم</w:t>
            </w:r>
            <w:r>
              <w:rPr>
                <w:rStyle w:val="IndexLink"/>
                <w:rtl w:val="true"/>
              </w:rPr>
              <w:tab/>
            </w:r>
            <w:r>
              <w:rPr>
                <w:rStyle w:val="IndexLink"/>
              </w:rPr>
              <w:t>7</w:t>
            </w:r>
          </w:hyperlink>
        </w:p>
        <w:p>
          <w:pPr>
            <w:pStyle w:val="Contents2"/>
            <w:tabs>
              <w:tab w:val="clear" w:pos="8504"/>
              <w:tab w:val="right" w:pos="8503" w:leader="dot"/>
            </w:tabs>
            <w:rPr/>
          </w:pPr>
          <w:hyperlink w:anchor="__RefHeading___Toc1198_4132671640">
            <w:r>
              <w:rPr>
                <w:webHidden/>
                <w:rStyle w:val="IndexLink"/>
                <w:vanish w:val="false"/>
              </w:rPr>
              <w:t>1-2</w:t>
            </w:r>
            <w:r>
              <w:rPr>
                <w:rStyle w:val="IndexLink"/>
                <w:rtl w:val="true"/>
              </w:rPr>
              <w:t xml:space="preserve">- </w:t>
            </w:r>
            <w:r>
              <w:rPr>
                <w:rStyle w:val="IndexLink"/>
                <w:rtl w:val="true"/>
              </w:rPr>
              <w:t>مقدمه</w:t>
            </w:r>
            <w:r>
              <w:rPr>
                <w:rStyle w:val="IndexLink"/>
                <w:rtl w:val="true"/>
              </w:rPr>
              <w:tab/>
            </w:r>
            <w:r>
              <w:rPr>
                <w:rStyle w:val="IndexLink"/>
              </w:rPr>
              <w:t>7</w:t>
            </w:r>
          </w:hyperlink>
        </w:p>
        <w:p>
          <w:pPr>
            <w:pStyle w:val="Contents2"/>
            <w:tabs>
              <w:tab w:val="clear" w:pos="8504"/>
              <w:tab w:val="right" w:pos="8503" w:leader="dot"/>
            </w:tabs>
            <w:rPr/>
          </w:pPr>
          <w:hyperlink w:anchor="__RefHeading___Toc1202_4132671640">
            <w:r>
              <w:rPr>
                <w:webHidden/>
                <w:rStyle w:val="IndexLink"/>
                <w:vanish w:val="false"/>
              </w:rPr>
              <w:t>2-2</w:t>
            </w:r>
            <w:r>
              <w:rPr>
                <w:rStyle w:val="IndexLink"/>
                <w:rtl w:val="true"/>
              </w:rPr>
              <w:t>-</w:t>
            </w:r>
            <w:r>
              <w:rPr>
                <w:rStyle w:val="IndexLink"/>
                <w:rtl w:val="true"/>
              </w:rPr>
              <w:t>ساختار قلب</w:t>
            </w:r>
            <w:r>
              <w:rPr>
                <w:rStyle w:val="IndexLink"/>
                <w:rtl w:val="true"/>
              </w:rPr>
              <w:t>[</w:t>
            </w:r>
            <w:r>
              <w:rPr>
                <w:rStyle w:val="IndexLink"/>
              </w:rPr>
              <w:t>1</w:t>
            </w:r>
            <w:r>
              <w:rPr>
                <w:rStyle w:val="IndexLink"/>
                <w:rtl w:val="true"/>
              </w:rPr>
              <w:t>]</w:t>
              <w:tab/>
            </w:r>
            <w:r>
              <w:rPr>
                <w:rStyle w:val="IndexLink"/>
              </w:rPr>
              <w:t>7</w:t>
            </w:r>
          </w:hyperlink>
        </w:p>
        <w:p>
          <w:pPr>
            <w:pStyle w:val="Contents2"/>
            <w:tabs>
              <w:tab w:val="clear" w:pos="8504"/>
              <w:tab w:val="right" w:pos="8503" w:leader="dot"/>
            </w:tabs>
            <w:rPr/>
          </w:pPr>
          <w:hyperlink w:anchor="__RefHeading___Toc1204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10</w:t>
            </w:r>
          </w:hyperlink>
        </w:p>
        <w:p>
          <w:pPr>
            <w:pStyle w:val="Contents2"/>
            <w:tabs>
              <w:tab w:val="clear" w:pos="8504"/>
              <w:tab w:val="right" w:pos="8503" w:leader="dot"/>
            </w:tabs>
            <w:rPr/>
          </w:pPr>
          <w:hyperlink w:anchor="__RefHeading___Toc1206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11</w:t>
            </w:r>
          </w:hyperlink>
        </w:p>
        <w:p>
          <w:pPr>
            <w:pStyle w:val="Contents2"/>
            <w:tabs>
              <w:tab w:val="clear" w:pos="8504"/>
              <w:tab w:val="right" w:pos="8503" w:leader="dot"/>
            </w:tabs>
            <w:rPr/>
          </w:pPr>
          <w:hyperlink w:anchor="__RefHeading___Toc1208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11</w:t>
            </w:r>
          </w:hyperlink>
        </w:p>
        <w:p>
          <w:pPr>
            <w:pStyle w:val="Contents2"/>
            <w:tabs>
              <w:tab w:val="clear" w:pos="8504"/>
              <w:tab w:val="right" w:pos="8503" w:leader="dot"/>
            </w:tabs>
            <w:rPr/>
          </w:pPr>
          <w:hyperlink w:anchor="__RefHeading___Toc1210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12</w:t>
            </w:r>
          </w:hyperlink>
        </w:p>
        <w:p>
          <w:pPr>
            <w:pStyle w:val="Contents2"/>
            <w:tabs>
              <w:tab w:val="clear" w:pos="8504"/>
              <w:tab w:val="right" w:pos="8503" w:leader="dot"/>
            </w:tabs>
            <w:rPr/>
          </w:pPr>
          <w:hyperlink w:anchor="__RefHeading___Toc1212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12</w:t>
            </w:r>
          </w:hyperlink>
        </w:p>
        <w:p>
          <w:pPr>
            <w:pStyle w:val="Contents2"/>
            <w:tabs>
              <w:tab w:val="clear" w:pos="8504"/>
              <w:tab w:val="right" w:pos="8503" w:leader="dot"/>
            </w:tabs>
            <w:rPr/>
          </w:pPr>
          <w:hyperlink w:anchor="__RefHeading___Toc1214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12</w:t>
            </w:r>
          </w:hyperlink>
        </w:p>
        <w:p>
          <w:pPr>
            <w:pStyle w:val="Contents2"/>
            <w:tabs>
              <w:tab w:val="clear" w:pos="8504"/>
              <w:tab w:val="right" w:pos="8503" w:leader="dot"/>
            </w:tabs>
            <w:rPr/>
          </w:pPr>
          <w:hyperlink w:anchor="__RefHeading___Toc1216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13</w:t>
            </w:r>
          </w:hyperlink>
        </w:p>
        <w:p>
          <w:pPr>
            <w:pStyle w:val="Contents2"/>
            <w:tabs>
              <w:tab w:val="clear" w:pos="8504"/>
              <w:tab w:val="right" w:pos="8503" w:leader="dot"/>
            </w:tabs>
            <w:rPr/>
          </w:pPr>
          <w:hyperlink w:anchor="__RefHeading___Toc1218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13</w:t>
            </w:r>
          </w:hyperlink>
        </w:p>
        <w:p>
          <w:pPr>
            <w:pStyle w:val="Contents2"/>
            <w:tabs>
              <w:tab w:val="clear" w:pos="8504"/>
              <w:tab w:val="right" w:pos="8503" w:leader="dot"/>
            </w:tabs>
            <w:rPr/>
          </w:pPr>
          <w:hyperlink w:anchor="__RefHeading___Toc1220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13</w:t>
            </w:r>
          </w:hyperlink>
        </w:p>
        <w:p>
          <w:pPr>
            <w:pStyle w:val="Contents2"/>
            <w:tabs>
              <w:tab w:val="clear" w:pos="8504"/>
              <w:tab w:val="right" w:pos="8503" w:leader="dot"/>
            </w:tabs>
            <w:rPr/>
          </w:pPr>
          <w:hyperlink w:anchor="__RefHeading___Toc1222_4132671640">
            <w:r>
              <w:rPr>
                <w:webHidden/>
                <w:rStyle w:val="IndexLink"/>
                <w:vanish w:val="false"/>
              </w:rPr>
              <w:t>2</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15</w:t>
            </w:r>
          </w:hyperlink>
        </w:p>
        <w:p>
          <w:pPr>
            <w:pStyle w:val="Contents1"/>
            <w:tabs>
              <w:tab w:val="right" w:pos="8503" w:leader="dot"/>
            </w:tabs>
            <w:rPr/>
          </w:pPr>
          <w:hyperlink w:anchor="__RefHeading___Toc1224_4132671640">
            <w:r>
              <w:rPr>
                <w:webHidden/>
                <w:rStyle w:val="IndexLink"/>
                <w:vanish w:val="false"/>
                <w:rtl w:val="true"/>
              </w:rPr>
              <w:t>فصل سوم شرح پروژه</w:t>
            </w:r>
            <w:r>
              <w:rPr>
                <w:rStyle w:val="IndexLink"/>
                <w:rtl w:val="true"/>
              </w:rPr>
              <w:tab/>
            </w:r>
            <w:r>
              <w:rPr>
                <w:rStyle w:val="IndexLink"/>
              </w:rPr>
              <w:t>16</w:t>
            </w:r>
          </w:hyperlink>
        </w:p>
        <w:p>
          <w:pPr>
            <w:pStyle w:val="Contents2"/>
            <w:tabs>
              <w:tab w:val="clear" w:pos="8504"/>
              <w:tab w:val="right" w:pos="8503" w:leader="dot"/>
            </w:tabs>
            <w:rPr/>
          </w:pPr>
          <w:hyperlink w:anchor="__RefHeading___Toc1226_4132671640">
            <w:r>
              <w:rPr>
                <w:webHidden/>
                <w:rStyle w:val="IndexLink"/>
                <w:vanish w:val="false"/>
              </w:rPr>
              <w:t>1-3</w:t>
            </w:r>
            <w:r>
              <w:rPr>
                <w:rStyle w:val="IndexLink"/>
                <w:rtl w:val="true"/>
              </w:rPr>
              <w:t xml:space="preserve">- </w:t>
            </w:r>
            <w:r>
              <w:rPr>
                <w:rStyle w:val="IndexLink"/>
                <w:rtl w:val="true"/>
              </w:rPr>
              <w:t>مقدمه</w:t>
            </w:r>
            <w:r>
              <w:rPr>
                <w:rStyle w:val="IndexLink"/>
                <w:rtl w:val="true"/>
              </w:rPr>
              <w:tab/>
            </w:r>
            <w:r>
              <w:rPr>
                <w:rStyle w:val="IndexLink"/>
              </w:rPr>
              <w:t>16</w:t>
            </w:r>
          </w:hyperlink>
        </w:p>
        <w:p>
          <w:pPr>
            <w:pStyle w:val="Contents2"/>
            <w:tabs>
              <w:tab w:val="clear" w:pos="8504"/>
              <w:tab w:val="right" w:pos="8503" w:leader="dot"/>
            </w:tabs>
            <w:rPr/>
          </w:pPr>
          <w:hyperlink w:anchor="__RefHeading___Toc1228_4132671640">
            <w:r>
              <w:rPr>
                <w:webHidden/>
                <w:rStyle w:val="IndexLink"/>
                <w:vanish w:val="false"/>
              </w:rPr>
              <w:t>3</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16</w:t>
            </w:r>
          </w:hyperlink>
        </w:p>
        <w:p>
          <w:pPr>
            <w:pStyle w:val="Contents1"/>
            <w:tabs>
              <w:tab w:val="right" w:pos="8503" w:leader="dot"/>
            </w:tabs>
            <w:rPr/>
          </w:pPr>
          <w:hyperlink w:anchor="__RefHeading___Toc1230_4132671640">
            <w:r>
              <w:rPr>
                <w:webHidden/>
                <w:rStyle w:val="IndexLink"/>
                <w:vanish w:val="false"/>
                <w:rtl w:val="true"/>
              </w:rPr>
              <w:t>فصل چهارم نتایج</w:t>
            </w:r>
            <w:r>
              <w:rPr>
                <w:rStyle w:val="IndexLink"/>
                <w:rtl w:val="true"/>
              </w:rPr>
              <w:tab/>
            </w:r>
            <w:r>
              <w:rPr>
                <w:rStyle w:val="IndexLink"/>
              </w:rPr>
              <w:t>17</w:t>
            </w:r>
          </w:hyperlink>
        </w:p>
        <w:p>
          <w:pPr>
            <w:pStyle w:val="Contents2"/>
            <w:tabs>
              <w:tab w:val="clear" w:pos="8504"/>
              <w:tab w:val="right" w:pos="8503" w:leader="dot"/>
            </w:tabs>
            <w:rPr/>
          </w:pPr>
          <w:hyperlink w:anchor="__RefHeading___Toc1232_4132671640">
            <w:r>
              <w:rPr>
                <w:webHidden/>
                <w:rStyle w:val="IndexLink"/>
                <w:vanish w:val="false"/>
              </w:rPr>
              <w:t>1-4</w:t>
            </w:r>
            <w:r>
              <w:rPr>
                <w:rStyle w:val="IndexLink"/>
                <w:rtl w:val="true"/>
              </w:rPr>
              <w:t xml:space="preserve">- </w:t>
            </w:r>
            <w:r>
              <w:rPr>
                <w:rStyle w:val="IndexLink"/>
                <w:rtl w:val="true"/>
              </w:rPr>
              <w:t>مقدمه</w:t>
            </w:r>
            <w:r>
              <w:rPr>
                <w:rStyle w:val="IndexLink"/>
                <w:rtl w:val="true"/>
              </w:rPr>
              <w:tab/>
            </w:r>
            <w:r>
              <w:rPr>
                <w:rStyle w:val="IndexLink"/>
              </w:rPr>
              <w:t>17</w:t>
            </w:r>
          </w:hyperlink>
        </w:p>
        <w:p>
          <w:pPr>
            <w:pStyle w:val="Contents2"/>
            <w:tabs>
              <w:tab w:val="clear" w:pos="8504"/>
              <w:tab w:val="right" w:pos="8503" w:leader="dot"/>
            </w:tabs>
            <w:rPr/>
          </w:pPr>
          <w:hyperlink w:anchor="__RefHeading___Toc1234_4132671640">
            <w:r>
              <w:rPr>
                <w:webHidden/>
                <w:rStyle w:val="IndexLink"/>
                <w:vanish w:val="false"/>
              </w:rPr>
              <w:t>4</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17</w:t>
            </w:r>
          </w:hyperlink>
        </w:p>
        <w:p>
          <w:pPr>
            <w:pStyle w:val="Contents1"/>
            <w:tabs>
              <w:tab w:val="right" w:pos="8503" w:leader="dot"/>
            </w:tabs>
            <w:rPr/>
          </w:pPr>
          <w:hyperlink w:anchor="__RefHeading___Toc1236_4132671640">
            <w:r>
              <w:rPr>
                <w:webHidden/>
                <w:rStyle w:val="IndexLink"/>
                <w:vanish w:val="false"/>
                <w:rtl w:val="true"/>
              </w:rPr>
              <w:t>فصل پنجم نتیجه‌گیری و پیشنهادات</w:t>
            </w:r>
            <w:r>
              <w:rPr>
                <w:rStyle w:val="IndexLink"/>
                <w:rtl w:val="true"/>
              </w:rPr>
              <w:tab/>
            </w:r>
            <w:r>
              <w:rPr>
                <w:rStyle w:val="IndexLink"/>
              </w:rPr>
              <w:t>18</w:t>
            </w:r>
          </w:hyperlink>
        </w:p>
        <w:p>
          <w:pPr>
            <w:pStyle w:val="Contents2"/>
            <w:tabs>
              <w:tab w:val="clear" w:pos="8504"/>
              <w:tab w:val="right" w:pos="8503" w:leader="dot"/>
            </w:tabs>
            <w:rPr/>
          </w:pPr>
          <w:hyperlink w:anchor="__RefHeading___Toc1238_4132671640">
            <w:r>
              <w:rPr>
                <w:webHidden/>
                <w:rStyle w:val="IndexLink"/>
                <w:vanish w:val="false"/>
                <w:rtl w:val="true"/>
              </w:rPr>
              <w:t>منابع</w:t>
            </w:r>
            <w:r>
              <w:rPr>
                <w:rStyle w:val="IndexLink"/>
                <w:rtl w:val="true"/>
              </w:rPr>
              <w:t>:</w:t>
              <w:tab/>
            </w:r>
            <w:r>
              <w:rPr>
                <w:rStyle w:val="IndexLink"/>
              </w:rPr>
              <w:t>19</w:t>
            </w:r>
          </w:hyperlink>
        </w:p>
        <w:p>
          <w:pPr>
            <w:pStyle w:val="Contents2"/>
            <w:tabs>
              <w:tab w:val="clear" w:pos="8504"/>
              <w:tab w:val="right" w:pos="8503" w:leader="dot"/>
            </w:tabs>
            <w:rPr/>
          </w:pPr>
          <w:hyperlink w:anchor="__RefHeading___Toc1240_4132671640">
            <w:r>
              <w:rPr>
                <w:webHidden/>
                <w:rStyle w:val="IndexLink"/>
                <w:vanish w:val="false"/>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20</w:t>
            </w:r>
          </w:hyperlink>
          <w:r>
            <w:rPr>
              <w:rtl w:val="true"/>
              <w:rStyle w:val="IndexLink"/>
            </w:rPr>
            <w:fldChar w:fldCharType="end"/>
          </w:r>
        </w:p>
      </w:sdtContent>
    </w:sdt>
    <w:p>
      <w:pPr>
        <w:pStyle w:val="Contents1"/>
        <w:tabs>
          <w:tab w:val="left" w:pos="2407" w:leader="none"/>
          <w:tab w:val="right" w:pos="8494" w:leader="dot"/>
        </w:tabs>
        <w:ind w:hanging="46"/>
        <w:rPr>
          <w:rFonts w:cs="B Nazanin"/>
          <w:lang w:bidi="fa-IR"/>
        </w:rPr>
      </w:pPr>
      <w:r>
        <w:rPr>
          <w:rFonts w:cs="B Nazanin"/>
          <w:rtl w:val="true"/>
          <w:lang w:bidi="fa-IR"/>
        </w:rPr>
        <w:t xml:space="preserve"> </w:t>
      </w:r>
    </w:p>
    <w:p>
      <w:pPr>
        <w:pStyle w:val="Normal"/>
        <w:tabs>
          <w:tab w:val="right" w:pos="2204" w:leader="none"/>
          <w:tab w:val="left" w:pos="8144" w:leader="none"/>
          <w:tab w:val="right" w:pos="8324" w:leader="dot"/>
          <w:tab w:val="right" w:pos="8504" w:leader="dot"/>
        </w:tabs>
        <w:rPr>
          <w:rFonts w:cs="B Nazanin"/>
          <w:lang w:bidi="fa-IR"/>
        </w:rPr>
      </w:pPr>
      <w:r>
        <w:rPr>
          <w:rFonts w:cs="B Nazanin"/>
          <w:rtl w:val="true"/>
          <w:lang w:bidi="fa-IR"/>
        </w:rPr>
      </w:r>
    </w:p>
    <w:p>
      <w:pPr>
        <w:sectPr>
          <w:headerReference w:type="default" r:id="rId9"/>
          <w:footerReference w:type="default" r:id="rId10"/>
          <w:type w:val="nextPage"/>
          <w:pgSz w:w="11906" w:h="16838"/>
          <w:pgMar w:left="1418" w:right="1985" w:gutter="0" w:header="709" w:top="1135" w:footer="709" w:bottom="1418"/>
          <w:pgNumType w:start="1" w:fmt="arabicAlpha"/>
          <w:formProt w:val="false"/>
          <w:textDirection w:val="lrTb"/>
          <w:bidi/>
          <w:docGrid w:type="default" w:linePitch="360" w:charSpace="0"/>
        </w:sectPr>
      </w:pPr>
    </w:p>
    <w:sdt>
      <w:sdtPr>
        <w:docPartObj>
          <w:docPartGallery w:val="Table of Contents"/>
          <w:docPartUnique w:val="true"/>
        </w:docPartObj>
      </w:sdtPr>
      <w:sdtContent>
        <w:p>
          <w:pPr>
            <w:pStyle w:val="Contents3"/>
            <w:tabs>
              <w:tab w:val="right" w:pos="8503" w:leader="dot"/>
            </w:tabs>
            <w:rPr/>
          </w:pPr>
          <w:r>
            <w:fldChar w:fldCharType="begin"/>
          </w:r>
          <w:r>
            <w:rPr>
              <w:webHidden/>
              <w:rtl w:val="true"/>
              <w:rStyle w:val="IndexLink"/>
              <w:vanish w:val="false"/>
            </w:rPr>
            <w:instrText xml:space="preserve"> TOC \z \o "1-9" \h</w:instrText>
          </w:r>
          <w:r>
            <w:rPr>
              <w:webHidden/>
              <w:rtl w:val="true"/>
              <w:rStyle w:val="IndexLink"/>
              <w:vanish w:val="false"/>
            </w:rPr>
            <w:fldChar w:fldCharType="separate"/>
          </w:r>
          <w:hyperlink w:anchor="__RefHeading___Toc2456_3268838694">
            <w:r>
              <w:rPr>
                <w:webHidden/>
                <w:rStyle w:val="IndexLink"/>
                <w:vanish w:val="false"/>
                <w:rtl w:val="true"/>
              </w:rPr>
              <w:t>دکتر مهدی کلباسی</w:t>
            </w:r>
            <w:r>
              <w:rPr>
                <w:rStyle w:val="IndexLink"/>
                <w:rtl w:val="true"/>
              </w:rPr>
              <w:tab/>
            </w:r>
            <w:r>
              <w:rPr>
                <w:rStyle w:val="IndexLink"/>
              </w:rPr>
              <w:t>2</w:t>
            </w:r>
          </w:hyperlink>
        </w:p>
        <w:p>
          <w:pPr>
            <w:pStyle w:val="Contents3"/>
            <w:tabs>
              <w:tab w:val="right" w:pos="8503" w:leader="dot"/>
            </w:tabs>
            <w:rPr/>
          </w:pPr>
          <w:hyperlink w:anchor="__RefHeading___Toc2458_3268838694">
            <w:r>
              <w:rPr>
                <w:webHidden/>
                <w:rStyle w:val="IndexLink"/>
                <w:vanish w:val="false"/>
                <w:rtl w:val="true"/>
              </w:rPr>
              <w:t>دکتر حمید ملا</w:t>
            </w:r>
            <w:r>
              <w:rPr>
                <w:rStyle w:val="IndexLink"/>
                <w:rtl w:val="true"/>
              </w:rPr>
              <w:tab/>
            </w:r>
            <w:r>
              <w:rPr>
                <w:rStyle w:val="IndexLink"/>
              </w:rPr>
              <w:t>2</w:t>
            </w:r>
          </w:hyperlink>
        </w:p>
        <w:p>
          <w:pPr>
            <w:pStyle w:val="Contents3"/>
            <w:tabs>
              <w:tab w:val="right" w:pos="8503" w:leader="dot"/>
            </w:tabs>
            <w:rPr/>
          </w:pPr>
          <w:hyperlink w:anchor="__RefHeading___Toc2460_3268838694">
            <w:r>
              <w:rPr>
                <w:webHidden/>
                <w:rStyle w:val="IndexLink"/>
                <w:vanish w:val="false"/>
                <w:rtl w:val="true"/>
              </w:rPr>
              <w:t>زینب جنتی</w:t>
            </w:r>
            <w:r>
              <w:rPr>
                <w:rStyle w:val="IndexLink"/>
                <w:rtl w:val="true"/>
              </w:rPr>
              <w:tab/>
            </w:r>
            <w:r>
              <w:rPr>
                <w:rStyle w:val="IndexLink"/>
              </w:rPr>
              <w:t>2</w:t>
            </w:r>
          </w:hyperlink>
        </w:p>
        <w:p>
          <w:pPr>
            <w:pStyle w:val="Contents3"/>
            <w:tabs>
              <w:tab w:val="right" w:pos="8503" w:leader="dot"/>
            </w:tabs>
            <w:rPr/>
          </w:pPr>
          <w:hyperlink w:anchor="__RefHeading___Toc2462_3268838694">
            <w:r>
              <w:rPr>
                <w:webHidden/>
                <w:rStyle w:val="IndexLink"/>
                <w:vanish w:val="false"/>
                <w:rtl w:val="true"/>
              </w:rPr>
              <w:t>امیرحسین مرادی</w:t>
            </w:r>
            <w:r>
              <w:rPr>
                <w:rStyle w:val="IndexLink"/>
                <w:rtl w:val="true"/>
              </w:rPr>
              <w:tab/>
            </w:r>
            <w:r>
              <w:rPr>
                <w:rStyle w:val="IndexLink"/>
              </w:rPr>
              <w:t>2</w:t>
            </w:r>
          </w:hyperlink>
        </w:p>
        <w:p>
          <w:pPr>
            <w:pStyle w:val="Contents3"/>
            <w:tabs>
              <w:tab w:val="right" w:pos="8503" w:leader="dot"/>
            </w:tabs>
            <w:rPr/>
          </w:pPr>
          <w:hyperlink w:anchor="__RefHeading___Toc2464_3268838694">
            <w:r>
              <w:rPr>
                <w:webHidden/>
                <w:rStyle w:val="IndexLink"/>
                <w:vanish w:val="false"/>
                <w:rtl w:val="true"/>
              </w:rPr>
              <w:t xml:space="preserve">شهریور </w:t>
            </w:r>
            <w:r>
              <w:rPr>
                <w:rStyle w:val="IndexLink"/>
              </w:rPr>
              <w:t>۱۴۰۵</w:t>
            </w:r>
            <w:r>
              <w:rPr>
                <w:rStyle w:val="IndexLink"/>
                <w:rtl w:val="true"/>
              </w:rPr>
              <w:tab/>
            </w:r>
            <w:r>
              <w:rPr>
                <w:rStyle w:val="IndexLink"/>
              </w:rPr>
              <w:t>2</w:t>
            </w:r>
          </w:hyperlink>
        </w:p>
        <w:p>
          <w:pPr>
            <w:pStyle w:val="Contents1"/>
            <w:tabs>
              <w:tab w:val="right" w:pos="8503" w:leader="dot"/>
            </w:tabs>
            <w:rPr/>
          </w:pPr>
          <w:hyperlink w:anchor="__RefHeading___Toc1188_4132671640">
            <w:r>
              <w:rPr>
                <w:webHidden/>
                <w:rStyle w:val="IndexLink"/>
                <w:vanish w:val="false"/>
                <w:rtl w:val="true"/>
              </w:rPr>
              <w:t>فصل اول مقدمه</w:t>
            </w:r>
            <w:r>
              <w:rPr>
                <w:rStyle w:val="IndexLink"/>
                <w:rtl w:val="true"/>
              </w:rPr>
              <w:tab/>
            </w:r>
            <w:r>
              <w:rPr>
                <w:rStyle w:val="IndexLink"/>
              </w:rPr>
              <w:t>8</w:t>
            </w:r>
          </w:hyperlink>
        </w:p>
        <w:p>
          <w:pPr>
            <w:pStyle w:val="Contents2"/>
            <w:tabs>
              <w:tab w:val="clear" w:pos="8504"/>
              <w:tab w:val="right" w:pos="8503" w:leader="dot"/>
            </w:tabs>
            <w:rPr/>
          </w:pPr>
          <w:hyperlink w:anchor="__RefHeading___Toc1190_4132671640">
            <w:r>
              <w:rPr>
                <w:webHidden/>
                <w:rStyle w:val="IndexLink"/>
                <w:vanish w:val="false"/>
              </w:rPr>
              <w:t>1-1</w:t>
            </w:r>
            <w:r>
              <w:rPr>
                <w:rStyle w:val="IndexLink"/>
                <w:rtl w:val="true"/>
              </w:rPr>
              <w:t xml:space="preserve">- </w:t>
            </w:r>
            <w:r>
              <w:rPr>
                <w:rStyle w:val="IndexLink"/>
                <w:rtl w:val="true"/>
              </w:rPr>
              <w:t>هدف پروژه</w:t>
            </w:r>
            <w:r>
              <w:rPr>
                <w:rStyle w:val="IndexLink"/>
                <w:rtl w:val="true"/>
              </w:rPr>
              <w:tab/>
            </w:r>
            <w:r>
              <w:rPr>
                <w:rStyle w:val="IndexLink"/>
              </w:rPr>
              <w:t>8</w:t>
            </w:r>
          </w:hyperlink>
        </w:p>
        <w:p>
          <w:pPr>
            <w:pStyle w:val="Contents2"/>
            <w:tabs>
              <w:tab w:val="clear" w:pos="8504"/>
              <w:tab w:val="right" w:pos="8503" w:leader="dot"/>
            </w:tabs>
            <w:rPr/>
          </w:pPr>
          <w:hyperlink w:anchor="__RefHeading___Toc1192_4132671640">
            <w:r>
              <w:rPr>
                <w:webHidden/>
                <w:rStyle w:val="IndexLink"/>
                <w:vanish w:val="false"/>
              </w:rPr>
              <w:t>2-1</w:t>
            </w:r>
            <w:r>
              <w:rPr>
                <w:rStyle w:val="IndexLink"/>
                <w:rtl w:val="true"/>
              </w:rPr>
              <w:t xml:space="preserve">- </w:t>
            </w:r>
            <w:r>
              <w:rPr>
                <w:rStyle w:val="IndexLink"/>
                <w:rtl w:val="true"/>
              </w:rPr>
              <w:t>کاربردهای پروژه</w:t>
            </w:r>
            <w:r>
              <w:rPr>
                <w:rStyle w:val="IndexLink"/>
                <w:rtl w:val="true"/>
              </w:rPr>
              <w:tab/>
            </w:r>
            <w:r>
              <w:rPr>
                <w:rStyle w:val="IndexLink"/>
              </w:rPr>
              <w:t>8</w:t>
            </w:r>
          </w:hyperlink>
        </w:p>
        <w:p>
          <w:pPr>
            <w:pStyle w:val="Contents2"/>
            <w:tabs>
              <w:tab w:val="clear" w:pos="8504"/>
              <w:tab w:val="right" w:pos="8503" w:leader="dot"/>
            </w:tabs>
            <w:rPr/>
          </w:pPr>
          <w:hyperlink w:anchor="__RefHeading___Toc1194_4132671640">
            <w:r>
              <w:rPr>
                <w:webHidden/>
                <w:rStyle w:val="IndexLink"/>
                <w:vanish w:val="false"/>
              </w:rPr>
              <w:t>3-1</w:t>
            </w:r>
            <w:r>
              <w:rPr>
                <w:rStyle w:val="IndexLink"/>
                <w:rtl w:val="true"/>
              </w:rPr>
              <w:t xml:space="preserve">- </w:t>
            </w:r>
            <w:r>
              <w:rPr>
                <w:rStyle w:val="IndexLink"/>
                <w:rtl w:val="true"/>
              </w:rPr>
              <w:t xml:space="preserve">ساختار پایان نامه </w:t>
            </w:r>
            <w:r>
              <w:rPr>
                <w:rStyle w:val="IndexLink"/>
                <w:rtl w:val="true"/>
              </w:rPr>
              <w:t>(</w:t>
            </w:r>
            <w:r>
              <w:rPr>
                <w:rStyle w:val="IndexLink"/>
                <w:rtl w:val="true"/>
              </w:rPr>
              <w:t>این قسمت الزامی است</w:t>
            </w:r>
            <w:r>
              <w:rPr>
                <w:rStyle w:val="IndexLink"/>
                <w:rtl w:val="true"/>
              </w:rPr>
              <w:t>)</w:t>
              <w:tab/>
            </w:r>
            <w:r>
              <w:rPr>
                <w:rStyle w:val="IndexLink"/>
              </w:rPr>
              <w:t>8</w:t>
            </w:r>
          </w:hyperlink>
        </w:p>
        <w:p>
          <w:pPr>
            <w:pStyle w:val="Contents1"/>
            <w:tabs>
              <w:tab w:val="right" w:pos="8503" w:leader="dot"/>
            </w:tabs>
            <w:rPr/>
          </w:pPr>
          <w:hyperlink w:anchor="__RefHeading___Toc1196_4132671640">
            <w:r>
              <w:rPr>
                <w:webHidden/>
                <w:rStyle w:val="IndexLink"/>
                <w:vanish w:val="false"/>
                <w:rtl w:val="true"/>
              </w:rPr>
              <w:t>فصل دوم مفاهیم</w:t>
            </w:r>
            <w:r>
              <w:rPr>
                <w:rStyle w:val="IndexLink"/>
                <w:rtl w:val="true"/>
              </w:rPr>
              <w:tab/>
            </w:r>
            <w:r>
              <w:rPr>
                <w:rStyle w:val="IndexLink"/>
              </w:rPr>
              <w:t>9</w:t>
            </w:r>
          </w:hyperlink>
        </w:p>
        <w:p>
          <w:pPr>
            <w:pStyle w:val="Contents2"/>
            <w:tabs>
              <w:tab w:val="clear" w:pos="8504"/>
              <w:tab w:val="right" w:pos="8503" w:leader="dot"/>
            </w:tabs>
            <w:rPr/>
          </w:pPr>
          <w:hyperlink w:anchor="__RefHeading___Toc1198_4132671640">
            <w:r>
              <w:rPr>
                <w:webHidden/>
                <w:rStyle w:val="IndexLink"/>
                <w:vanish w:val="false"/>
              </w:rPr>
              <w:t>1-2</w:t>
            </w:r>
            <w:r>
              <w:rPr>
                <w:rStyle w:val="IndexLink"/>
                <w:rtl w:val="true"/>
              </w:rPr>
              <w:t xml:space="preserve">- </w:t>
            </w:r>
            <w:r>
              <w:rPr>
                <w:rStyle w:val="IndexLink"/>
                <w:rtl w:val="true"/>
              </w:rPr>
              <w:t>مقدمه</w:t>
            </w:r>
            <w:r>
              <w:rPr>
                <w:rStyle w:val="IndexLink"/>
                <w:rtl w:val="true"/>
              </w:rPr>
              <w:tab/>
            </w:r>
            <w:r>
              <w:rPr>
                <w:rStyle w:val="IndexLink"/>
              </w:rPr>
              <w:t>9</w:t>
            </w:r>
          </w:hyperlink>
        </w:p>
        <w:p>
          <w:pPr>
            <w:pStyle w:val="Contents2"/>
            <w:tabs>
              <w:tab w:val="clear" w:pos="8504"/>
              <w:tab w:val="right" w:pos="8503" w:leader="dot"/>
            </w:tabs>
            <w:rPr/>
          </w:pPr>
          <w:hyperlink w:anchor="__RefHeading___Toc1202_4132671640">
            <w:r>
              <w:rPr>
                <w:webHidden/>
                <w:rStyle w:val="IndexLink"/>
                <w:vanish w:val="false"/>
              </w:rPr>
              <w:t>2-2</w:t>
            </w:r>
            <w:r>
              <w:rPr>
                <w:rStyle w:val="IndexLink"/>
                <w:rtl w:val="true"/>
              </w:rPr>
              <w:t>-</w:t>
            </w:r>
            <w:r>
              <w:rPr>
                <w:rStyle w:val="IndexLink"/>
                <w:rtl w:val="true"/>
              </w:rPr>
              <w:t>ساختار قلب</w:t>
            </w:r>
            <w:r>
              <w:rPr>
                <w:rStyle w:val="IndexLink"/>
                <w:rtl w:val="true"/>
              </w:rPr>
              <w:t>[</w:t>
            </w:r>
            <w:r>
              <w:rPr>
                <w:rStyle w:val="IndexLink"/>
              </w:rPr>
              <w:t>1</w:t>
            </w:r>
            <w:r>
              <w:rPr>
                <w:rStyle w:val="IndexLink"/>
                <w:rtl w:val="true"/>
              </w:rPr>
              <w:t>]</w:t>
              <w:tab/>
            </w:r>
            <w:r>
              <w:rPr>
                <w:rStyle w:val="IndexLink"/>
              </w:rPr>
              <w:t>9</w:t>
            </w:r>
          </w:hyperlink>
        </w:p>
        <w:p>
          <w:pPr>
            <w:pStyle w:val="Contents3"/>
            <w:tabs>
              <w:tab w:val="right" w:pos="8503" w:leader="dot"/>
            </w:tabs>
            <w:rPr/>
          </w:pPr>
          <w:hyperlink w:anchor="__RefHeading___Toc2466_3268838694">
            <w:r>
              <w:rPr>
                <w:webHidden/>
                <w:rStyle w:val="IndexLink"/>
                <w:vanish w:val="false"/>
              </w:rPr>
              <w:t>1-2-2</w:t>
            </w:r>
            <w:r>
              <w:rPr>
                <w:rStyle w:val="IndexLink"/>
                <w:rtl w:val="true"/>
              </w:rPr>
              <w:t xml:space="preserve"> </w:t>
            </w:r>
            <w:r>
              <w:rPr>
                <w:rStyle w:val="IndexLink"/>
                <w:rtl w:val="true"/>
              </w:rPr>
              <w:t>شبکه هادی قلب</w:t>
            </w:r>
            <w:r>
              <w:rPr>
                <w:rStyle w:val="IndexLink"/>
                <w:rtl w:val="true"/>
              </w:rPr>
              <w:tab/>
            </w:r>
            <w:r>
              <w:rPr>
                <w:rStyle w:val="IndexLink"/>
              </w:rPr>
              <w:t>10</w:t>
            </w:r>
          </w:hyperlink>
        </w:p>
        <w:p>
          <w:pPr>
            <w:pStyle w:val="Contents3"/>
            <w:tabs>
              <w:tab w:val="right" w:pos="8503" w:leader="dot"/>
            </w:tabs>
            <w:rPr/>
          </w:pPr>
          <w:hyperlink w:anchor="__RefHeading___Toc2468_3268838694">
            <w:r>
              <w:rPr>
                <w:webHidden/>
                <w:rStyle w:val="IndexLink"/>
                <w:vanish w:val="false"/>
              </w:rPr>
              <w:t>2-2-2</w:t>
            </w:r>
            <w:r>
              <w:rPr>
                <w:rStyle w:val="IndexLink"/>
                <w:rtl w:val="true"/>
              </w:rPr>
              <w:t xml:space="preserve"> </w:t>
            </w:r>
            <w:r>
              <w:rPr>
                <w:rStyle w:val="IndexLink"/>
                <w:rtl w:val="true"/>
              </w:rPr>
              <w:t xml:space="preserve">نوار قلب </w:t>
            </w:r>
            <w:r>
              <w:rPr>
                <w:rStyle w:val="IndexLink"/>
                <w:rtl w:val="true"/>
              </w:rPr>
              <w:t>(</w:t>
            </w:r>
            <w:r>
              <w:rPr>
                <w:rStyle w:val="IndexLink"/>
              </w:rPr>
              <w:t>ECG</w:t>
            </w:r>
            <w:r>
              <w:rPr>
                <w:rStyle w:val="IndexLink"/>
                <w:rtl w:val="true"/>
              </w:rPr>
              <w:t xml:space="preserve"> )</w:t>
              <w:tab/>
            </w:r>
            <w:r>
              <w:rPr>
                <w:rStyle w:val="IndexLink"/>
              </w:rPr>
              <w:t>10</w:t>
            </w:r>
          </w:hyperlink>
        </w:p>
        <w:p>
          <w:pPr>
            <w:pStyle w:val="Contents3"/>
            <w:tabs>
              <w:tab w:val="right" w:pos="8503" w:leader="dot"/>
            </w:tabs>
            <w:rPr/>
          </w:pPr>
          <w:hyperlink w:anchor="__RefHeading___Toc2470_3268838694">
            <w:r>
              <w:rPr>
                <w:webHidden/>
                <w:rStyle w:val="IndexLink"/>
                <w:vanish w:val="false"/>
              </w:rPr>
              <w:t>3-2-2</w:t>
            </w:r>
            <w:r>
              <w:rPr>
                <w:rStyle w:val="IndexLink"/>
                <w:rtl w:val="true"/>
              </w:rPr>
              <w:t xml:space="preserve"> </w:t>
            </w:r>
            <w:r>
              <w:rPr>
                <w:rStyle w:val="IndexLink"/>
                <w:rtl w:val="true"/>
              </w:rPr>
              <w:t xml:space="preserve">تحلیل نوار قلب </w:t>
            </w:r>
            <w:r>
              <w:rPr>
                <w:rStyle w:val="IndexLink"/>
                <w:rtl w:val="true"/>
              </w:rPr>
              <w:t>(</w:t>
            </w:r>
            <w:r>
              <w:rPr>
                <w:rStyle w:val="IndexLink"/>
              </w:rPr>
              <w:t>ECG</w:t>
            </w:r>
            <w:r>
              <w:rPr>
                <w:rStyle w:val="IndexLink"/>
                <w:rtl w:val="true"/>
              </w:rPr>
              <w:t xml:space="preserve"> )</w:t>
              <w:tab/>
            </w:r>
            <w:r>
              <w:rPr>
                <w:rStyle w:val="IndexLink"/>
              </w:rPr>
              <w:t>10</w:t>
            </w:r>
          </w:hyperlink>
        </w:p>
        <w:p>
          <w:pPr>
            <w:pStyle w:val="Contents2"/>
            <w:tabs>
              <w:tab w:val="clear" w:pos="8504"/>
              <w:tab w:val="right" w:pos="8503" w:leader="dot"/>
            </w:tabs>
            <w:rPr/>
          </w:pPr>
          <w:hyperlink w:anchor="__RefHeading___Toc1204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12</w:t>
            </w:r>
          </w:hyperlink>
        </w:p>
        <w:p>
          <w:pPr>
            <w:pStyle w:val="Contents3"/>
            <w:tabs>
              <w:tab w:val="right" w:pos="8503" w:leader="dot"/>
            </w:tabs>
            <w:rPr/>
          </w:pPr>
          <w:hyperlink w:anchor="__RefHeading___Toc2472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13</w:t>
            </w:r>
          </w:hyperlink>
        </w:p>
        <w:p>
          <w:pPr>
            <w:pStyle w:val="Contents3"/>
            <w:tabs>
              <w:tab w:val="right" w:pos="8503" w:leader="dot"/>
            </w:tabs>
            <w:rPr/>
          </w:pPr>
          <w:hyperlink w:anchor="__RefHeading___Toc2474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13</w:t>
            </w:r>
          </w:hyperlink>
        </w:p>
        <w:p>
          <w:pPr>
            <w:pStyle w:val="Contents2"/>
            <w:tabs>
              <w:tab w:val="clear" w:pos="8504"/>
              <w:tab w:val="right" w:pos="8503" w:leader="dot"/>
            </w:tabs>
            <w:rPr/>
          </w:pPr>
          <w:hyperlink w:anchor="__RefHeading___Toc1206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13</w:t>
            </w:r>
          </w:hyperlink>
        </w:p>
        <w:p>
          <w:pPr>
            <w:pStyle w:val="Contents3"/>
            <w:tabs>
              <w:tab w:val="right" w:pos="8503" w:leader="dot"/>
            </w:tabs>
            <w:rPr/>
          </w:pPr>
          <w:hyperlink w:anchor="__RefHeading___Toc2476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13</w:t>
            </w:r>
          </w:hyperlink>
        </w:p>
        <w:p>
          <w:pPr>
            <w:pStyle w:val="Contents3"/>
            <w:tabs>
              <w:tab w:val="right" w:pos="8503" w:leader="dot"/>
            </w:tabs>
            <w:rPr/>
          </w:pPr>
          <w:hyperlink w:anchor="__RefHeading___Toc2478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13</w:t>
            </w:r>
          </w:hyperlink>
        </w:p>
        <w:p>
          <w:pPr>
            <w:pStyle w:val="Contents2"/>
            <w:tabs>
              <w:tab w:val="clear" w:pos="8504"/>
              <w:tab w:val="right" w:pos="8503" w:leader="dot"/>
            </w:tabs>
            <w:rPr/>
          </w:pPr>
          <w:hyperlink w:anchor="__RefHeading___Toc1208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13</w:t>
            </w:r>
          </w:hyperlink>
        </w:p>
        <w:p>
          <w:pPr>
            <w:pStyle w:val="Contents3"/>
            <w:tabs>
              <w:tab w:val="right" w:pos="8503" w:leader="dot"/>
            </w:tabs>
            <w:rPr/>
          </w:pPr>
          <w:hyperlink w:anchor="__RefHeading___Toc2480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13</w:t>
            </w:r>
          </w:hyperlink>
        </w:p>
        <w:p>
          <w:pPr>
            <w:pStyle w:val="Contents3"/>
            <w:tabs>
              <w:tab w:val="right" w:pos="8503" w:leader="dot"/>
            </w:tabs>
            <w:rPr/>
          </w:pPr>
          <w:hyperlink w:anchor="__RefHeading___Toc2482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13</w:t>
            </w:r>
          </w:hyperlink>
        </w:p>
        <w:p>
          <w:pPr>
            <w:pStyle w:val="Contents2"/>
            <w:tabs>
              <w:tab w:val="clear" w:pos="8504"/>
              <w:tab w:val="right" w:pos="8503" w:leader="dot"/>
            </w:tabs>
            <w:rPr/>
          </w:pPr>
          <w:hyperlink w:anchor="__RefHeading___Toc1210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14</w:t>
            </w:r>
          </w:hyperlink>
        </w:p>
        <w:p>
          <w:pPr>
            <w:pStyle w:val="Contents3"/>
            <w:tabs>
              <w:tab w:val="right" w:pos="8503" w:leader="dot"/>
            </w:tabs>
            <w:rPr/>
          </w:pPr>
          <w:hyperlink w:anchor="__RefHeading___Toc2484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14</w:t>
            </w:r>
          </w:hyperlink>
        </w:p>
        <w:p>
          <w:pPr>
            <w:pStyle w:val="Contents3"/>
            <w:tabs>
              <w:tab w:val="right" w:pos="8503" w:leader="dot"/>
            </w:tabs>
            <w:rPr/>
          </w:pPr>
          <w:hyperlink w:anchor="__RefHeading___Toc2486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14</w:t>
            </w:r>
          </w:hyperlink>
        </w:p>
        <w:p>
          <w:pPr>
            <w:pStyle w:val="Contents2"/>
            <w:tabs>
              <w:tab w:val="clear" w:pos="8504"/>
              <w:tab w:val="right" w:pos="8503" w:leader="dot"/>
            </w:tabs>
            <w:rPr/>
          </w:pPr>
          <w:hyperlink w:anchor="__RefHeading___Toc1212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14</w:t>
            </w:r>
          </w:hyperlink>
        </w:p>
        <w:p>
          <w:pPr>
            <w:pStyle w:val="Contents3"/>
            <w:tabs>
              <w:tab w:val="right" w:pos="8503" w:leader="dot"/>
            </w:tabs>
            <w:rPr/>
          </w:pPr>
          <w:hyperlink w:anchor="__RefHeading___Toc2488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14</w:t>
            </w:r>
          </w:hyperlink>
        </w:p>
        <w:p>
          <w:pPr>
            <w:pStyle w:val="Contents3"/>
            <w:tabs>
              <w:tab w:val="right" w:pos="8503" w:leader="dot"/>
            </w:tabs>
            <w:rPr/>
          </w:pPr>
          <w:hyperlink w:anchor="__RefHeading___Toc2490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14</w:t>
            </w:r>
          </w:hyperlink>
        </w:p>
        <w:p>
          <w:pPr>
            <w:pStyle w:val="Contents2"/>
            <w:tabs>
              <w:tab w:val="clear" w:pos="8504"/>
              <w:tab w:val="right" w:pos="8503" w:leader="dot"/>
            </w:tabs>
            <w:rPr/>
          </w:pPr>
          <w:hyperlink w:anchor="__RefHeading___Toc1214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14</w:t>
            </w:r>
          </w:hyperlink>
        </w:p>
        <w:p>
          <w:pPr>
            <w:pStyle w:val="Contents3"/>
            <w:tabs>
              <w:tab w:val="right" w:pos="8503" w:leader="dot"/>
            </w:tabs>
            <w:rPr/>
          </w:pPr>
          <w:hyperlink w:anchor="__RefHeading___Toc2492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14</w:t>
            </w:r>
          </w:hyperlink>
        </w:p>
        <w:p>
          <w:pPr>
            <w:pStyle w:val="Contents3"/>
            <w:tabs>
              <w:tab w:val="right" w:pos="8503" w:leader="dot"/>
            </w:tabs>
            <w:rPr/>
          </w:pPr>
          <w:hyperlink w:anchor="__RefHeading___Toc2494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14</w:t>
            </w:r>
          </w:hyperlink>
        </w:p>
        <w:p>
          <w:pPr>
            <w:pStyle w:val="Contents2"/>
            <w:tabs>
              <w:tab w:val="clear" w:pos="8504"/>
              <w:tab w:val="right" w:pos="8503" w:leader="dot"/>
            </w:tabs>
            <w:rPr/>
          </w:pPr>
          <w:hyperlink w:anchor="__RefHeading___Toc1216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15</w:t>
            </w:r>
          </w:hyperlink>
        </w:p>
        <w:p>
          <w:pPr>
            <w:pStyle w:val="Contents3"/>
            <w:tabs>
              <w:tab w:val="right" w:pos="8503" w:leader="dot"/>
            </w:tabs>
            <w:rPr/>
          </w:pPr>
          <w:hyperlink w:anchor="__RefHeading___Toc2496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15</w:t>
            </w:r>
          </w:hyperlink>
        </w:p>
        <w:p>
          <w:pPr>
            <w:pStyle w:val="Contents3"/>
            <w:tabs>
              <w:tab w:val="right" w:pos="8503" w:leader="dot"/>
            </w:tabs>
            <w:rPr/>
          </w:pPr>
          <w:hyperlink w:anchor="__RefHeading___Toc2498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15</w:t>
            </w:r>
          </w:hyperlink>
        </w:p>
        <w:p>
          <w:pPr>
            <w:pStyle w:val="Contents2"/>
            <w:tabs>
              <w:tab w:val="clear" w:pos="8504"/>
              <w:tab w:val="right" w:pos="8503" w:leader="dot"/>
            </w:tabs>
            <w:rPr/>
          </w:pPr>
          <w:hyperlink w:anchor="__RefHeading___Toc1218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15</w:t>
            </w:r>
          </w:hyperlink>
        </w:p>
        <w:p>
          <w:pPr>
            <w:pStyle w:val="Contents3"/>
            <w:tabs>
              <w:tab w:val="right" w:pos="8503" w:leader="dot"/>
            </w:tabs>
            <w:rPr/>
          </w:pPr>
          <w:hyperlink w:anchor="__RefHeading___Toc2500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15</w:t>
            </w:r>
          </w:hyperlink>
        </w:p>
        <w:p>
          <w:pPr>
            <w:pStyle w:val="Contents3"/>
            <w:tabs>
              <w:tab w:val="right" w:pos="8503" w:leader="dot"/>
            </w:tabs>
            <w:rPr/>
          </w:pPr>
          <w:hyperlink w:anchor="__RefHeading___Toc2502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15</w:t>
            </w:r>
          </w:hyperlink>
        </w:p>
        <w:p>
          <w:pPr>
            <w:pStyle w:val="Contents2"/>
            <w:tabs>
              <w:tab w:val="clear" w:pos="8504"/>
              <w:tab w:val="right" w:pos="8503" w:leader="dot"/>
            </w:tabs>
            <w:rPr/>
          </w:pPr>
          <w:hyperlink w:anchor="__RefHeading___Toc1220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15</w:t>
            </w:r>
          </w:hyperlink>
        </w:p>
        <w:p>
          <w:pPr>
            <w:pStyle w:val="Contents3"/>
            <w:tabs>
              <w:tab w:val="right" w:pos="8503" w:leader="dot"/>
            </w:tabs>
            <w:rPr/>
          </w:pPr>
          <w:hyperlink w:anchor="__RefHeading___Toc2504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15</w:t>
            </w:r>
          </w:hyperlink>
        </w:p>
        <w:p>
          <w:pPr>
            <w:pStyle w:val="Contents3"/>
            <w:tabs>
              <w:tab w:val="right" w:pos="8503" w:leader="dot"/>
            </w:tabs>
            <w:rPr/>
          </w:pPr>
          <w:hyperlink w:anchor="__RefHeading___Toc2506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16</w:t>
            </w:r>
          </w:hyperlink>
        </w:p>
        <w:p>
          <w:pPr>
            <w:pStyle w:val="Contents4"/>
            <w:tabs>
              <w:tab w:val="clear" w:pos="7653"/>
              <w:tab w:val="right" w:pos="8503" w:leader="dot"/>
            </w:tabs>
            <w:rPr/>
          </w:pPr>
          <w:hyperlink w:anchor="__RefHeading___Toc2508_3268838694">
            <w:r>
              <w:rPr>
                <w:webHidden/>
                <w:rStyle w:val="IndexLink"/>
                <w:vanish w:val="false"/>
              </w:rPr>
              <w:t>2-2-2-1</w:t>
            </w:r>
            <w:r>
              <w:rPr>
                <w:rStyle w:val="IndexLink"/>
                <w:rtl w:val="true"/>
              </w:rPr>
              <w:t xml:space="preserve"> </w:t>
            </w:r>
            <w:r>
              <w:rPr>
                <w:rStyle w:val="IndexLink"/>
                <w:rtl w:val="true"/>
              </w:rPr>
              <w:t>مثالی از آوردن شکل</w:t>
            </w:r>
            <w:r>
              <w:rPr>
                <w:rStyle w:val="IndexLink"/>
                <w:rtl w:val="true"/>
              </w:rPr>
              <w:tab/>
            </w:r>
            <w:r>
              <w:rPr>
                <w:rStyle w:val="IndexLink"/>
              </w:rPr>
              <w:t>16</w:t>
            </w:r>
          </w:hyperlink>
        </w:p>
        <w:p>
          <w:pPr>
            <w:pStyle w:val="Contents4"/>
            <w:tabs>
              <w:tab w:val="clear" w:pos="7653"/>
              <w:tab w:val="right" w:pos="8503" w:leader="dot"/>
            </w:tabs>
            <w:rPr/>
          </w:pPr>
          <w:hyperlink w:anchor="__RefHeading___Toc2510_3268838694">
            <w:r>
              <w:rPr>
                <w:webHidden/>
                <w:rStyle w:val="IndexLink"/>
                <w:vanish w:val="false"/>
              </w:rPr>
              <w:t>2-2-2-2</w:t>
            </w:r>
            <w:r>
              <w:rPr>
                <w:rStyle w:val="IndexLink"/>
                <w:rtl w:val="true"/>
              </w:rPr>
              <w:t xml:space="preserve">- </w:t>
            </w:r>
            <w:r>
              <w:rPr>
                <w:rStyle w:val="IndexLink"/>
                <w:rtl w:val="true"/>
              </w:rPr>
              <w:t>مثالی از آوردن جدول</w:t>
            </w:r>
            <w:r>
              <w:rPr>
                <w:rStyle w:val="IndexLink"/>
                <w:rtl w:val="true"/>
              </w:rPr>
              <w:tab/>
            </w:r>
            <w:r>
              <w:rPr>
                <w:rStyle w:val="IndexLink"/>
              </w:rPr>
              <w:t>16</w:t>
            </w:r>
          </w:hyperlink>
        </w:p>
        <w:p>
          <w:pPr>
            <w:pStyle w:val="Contents2"/>
            <w:tabs>
              <w:tab w:val="clear" w:pos="8504"/>
              <w:tab w:val="right" w:pos="8503" w:leader="dot"/>
            </w:tabs>
            <w:rPr/>
          </w:pPr>
          <w:hyperlink w:anchor="__RefHeading___Toc1222_4132671640">
            <w:r>
              <w:rPr>
                <w:webHidden/>
                <w:rStyle w:val="IndexLink"/>
                <w:vanish w:val="false"/>
              </w:rPr>
              <w:t>2</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17</w:t>
            </w:r>
          </w:hyperlink>
        </w:p>
        <w:p>
          <w:pPr>
            <w:pStyle w:val="Contents1"/>
            <w:tabs>
              <w:tab w:val="right" w:pos="8503" w:leader="dot"/>
            </w:tabs>
            <w:rPr/>
          </w:pPr>
          <w:hyperlink w:anchor="__RefHeading___Toc1224_4132671640">
            <w:r>
              <w:rPr>
                <w:webHidden/>
                <w:rStyle w:val="IndexLink"/>
                <w:vanish w:val="false"/>
                <w:rtl w:val="true"/>
              </w:rPr>
              <w:t>فصل سوم شرح پروژه</w:t>
            </w:r>
            <w:r>
              <w:rPr>
                <w:rStyle w:val="IndexLink"/>
                <w:rtl w:val="true"/>
              </w:rPr>
              <w:tab/>
            </w:r>
            <w:r>
              <w:rPr>
                <w:rStyle w:val="IndexLink"/>
              </w:rPr>
              <w:t>18</w:t>
            </w:r>
          </w:hyperlink>
        </w:p>
        <w:p>
          <w:pPr>
            <w:pStyle w:val="Contents2"/>
            <w:tabs>
              <w:tab w:val="clear" w:pos="8504"/>
              <w:tab w:val="right" w:pos="8503" w:leader="dot"/>
            </w:tabs>
            <w:rPr/>
          </w:pPr>
          <w:hyperlink w:anchor="__RefHeading___Toc1226_4132671640">
            <w:r>
              <w:rPr>
                <w:webHidden/>
                <w:rStyle w:val="IndexLink"/>
                <w:vanish w:val="false"/>
              </w:rPr>
              <w:t>1-3</w:t>
            </w:r>
            <w:r>
              <w:rPr>
                <w:rStyle w:val="IndexLink"/>
                <w:rtl w:val="true"/>
              </w:rPr>
              <w:t xml:space="preserve">- </w:t>
            </w:r>
            <w:r>
              <w:rPr>
                <w:rStyle w:val="IndexLink"/>
                <w:rtl w:val="true"/>
              </w:rPr>
              <w:t>مقدمه</w:t>
            </w:r>
            <w:r>
              <w:rPr>
                <w:rStyle w:val="IndexLink"/>
                <w:rtl w:val="true"/>
              </w:rPr>
              <w:tab/>
            </w:r>
            <w:r>
              <w:rPr>
                <w:rStyle w:val="IndexLink"/>
              </w:rPr>
              <w:t>18</w:t>
            </w:r>
          </w:hyperlink>
        </w:p>
        <w:p>
          <w:pPr>
            <w:pStyle w:val="Contents2"/>
            <w:tabs>
              <w:tab w:val="clear" w:pos="8504"/>
              <w:tab w:val="right" w:pos="8503" w:leader="dot"/>
            </w:tabs>
            <w:rPr/>
          </w:pPr>
          <w:hyperlink w:anchor="__RefHeading___Toc1228_4132671640">
            <w:r>
              <w:rPr>
                <w:webHidden/>
                <w:rStyle w:val="IndexLink"/>
                <w:vanish w:val="false"/>
              </w:rPr>
              <w:t>3</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18</w:t>
            </w:r>
          </w:hyperlink>
        </w:p>
        <w:p>
          <w:pPr>
            <w:pStyle w:val="Contents1"/>
            <w:tabs>
              <w:tab w:val="right" w:pos="8503" w:leader="dot"/>
            </w:tabs>
            <w:rPr/>
          </w:pPr>
          <w:hyperlink w:anchor="__RefHeading___Toc1230_4132671640">
            <w:r>
              <w:rPr>
                <w:webHidden/>
                <w:rStyle w:val="IndexLink"/>
                <w:vanish w:val="false"/>
                <w:rtl w:val="true"/>
              </w:rPr>
              <w:t>فصل چهارم نتایج</w:t>
            </w:r>
            <w:r>
              <w:rPr>
                <w:rStyle w:val="IndexLink"/>
                <w:rtl w:val="true"/>
              </w:rPr>
              <w:tab/>
            </w:r>
            <w:r>
              <w:rPr>
                <w:rStyle w:val="IndexLink"/>
              </w:rPr>
              <w:t>19</w:t>
            </w:r>
          </w:hyperlink>
        </w:p>
        <w:p>
          <w:pPr>
            <w:pStyle w:val="Contents2"/>
            <w:tabs>
              <w:tab w:val="clear" w:pos="8504"/>
              <w:tab w:val="right" w:pos="8503" w:leader="dot"/>
            </w:tabs>
            <w:rPr/>
          </w:pPr>
          <w:hyperlink w:anchor="__RefHeading___Toc1232_4132671640">
            <w:r>
              <w:rPr>
                <w:webHidden/>
                <w:rStyle w:val="IndexLink"/>
                <w:vanish w:val="false"/>
              </w:rPr>
              <w:t>1-4</w:t>
            </w:r>
            <w:r>
              <w:rPr>
                <w:rStyle w:val="IndexLink"/>
                <w:rtl w:val="true"/>
              </w:rPr>
              <w:t xml:space="preserve">- </w:t>
            </w:r>
            <w:r>
              <w:rPr>
                <w:rStyle w:val="IndexLink"/>
                <w:rtl w:val="true"/>
              </w:rPr>
              <w:t>مقدمه</w:t>
            </w:r>
            <w:r>
              <w:rPr>
                <w:rStyle w:val="IndexLink"/>
                <w:rtl w:val="true"/>
              </w:rPr>
              <w:tab/>
            </w:r>
            <w:r>
              <w:rPr>
                <w:rStyle w:val="IndexLink"/>
              </w:rPr>
              <w:t>19</w:t>
            </w:r>
          </w:hyperlink>
        </w:p>
        <w:p>
          <w:pPr>
            <w:pStyle w:val="Contents2"/>
            <w:tabs>
              <w:tab w:val="clear" w:pos="8504"/>
              <w:tab w:val="right" w:pos="8503" w:leader="dot"/>
            </w:tabs>
            <w:rPr/>
          </w:pPr>
          <w:hyperlink w:anchor="__RefHeading___Toc1234_4132671640">
            <w:r>
              <w:rPr>
                <w:webHidden/>
                <w:rStyle w:val="IndexLink"/>
                <w:vanish w:val="false"/>
              </w:rPr>
              <w:t>4</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19</w:t>
            </w:r>
          </w:hyperlink>
        </w:p>
        <w:p>
          <w:pPr>
            <w:pStyle w:val="Contents1"/>
            <w:tabs>
              <w:tab w:val="right" w:pos="8503" w:leader="dot"/>
            </w:tabs>
            <w:rPr/>
          </w:pPr>
          <w:hyperlink w:anchor="__RefHeading___Toc1236_4132671640">
            <w:r>
              <w:rPr>
                <w:webHidden/>
                <w:rStyle w:val="IndexLink"/>
                <w:vanish w:val="false"/>
                <w:rtl w:val="true"/>
              </w:rPr>
              <w:t>فصل پنجم نتیجه‌گیری و پیشنهادات</w:t>
            </w:r>
            <w:r>
              <w:rPr>
                <w:rStyle w:val="IndexLink"/>
                <w:rtl w:val="true"/>
              </w:rPr>
              <w:tab/>
            </w:r>
            <w:r>
              <w:rPr>
                <w:rStyle w:val="IndexLink"/>
              </w:rPr>
              <w:t>20</w:t>
            </w:r>
          </w:hyperlink>
        </w:p>
        <w:p>
          <w:pPr>
            <w:pStyle w:val="Contents2"/>
            <w:tabs>
              <w:tab w:val="clear" w:pos="8504"/>
              <w:tab w:val="right" w:pos="8503" w:leader="dot"/>
            </w:tabs>
            <w:rPr/>
          </w:pPr>
          <w:hyperlink w:anchor="__RefHeading___Toc1238_4132671640">
            <w:r>
              <w:rPr>
                <w:webHidden/>
                <w:rStyle w:val="IndexLink"/>
                <w:vanish w:val="false"/>
                <w:rtl w:val="true"/>
              </w:rPr>
              <w:t>منابع</w:t>
            </w:r>
            <w:r>
              <w:rPr>
                <w:rStyle w:val="IndexLink"/>
                <w:rtl w:val="true"/>
              </w:rPr>
              <w:t>:</w:t>
              <w:tab/>
            </w:r>
            <w:r>
              <w:rPr>
                <w:rStyle w:val="IndexLink"/>
              </w:rPr>
              <w:t>21</w:t>
            </w:r>
          </w:hyperlink>
        </w:p>
        <w:p>
          <w:pPr>
            <w:pStyle w:val="Contents2"/>
            <w:tabs>
              <w:tab w:val="clear" w:pos="8504"/>
              <w:tab w:val="right" w:pos="8503" w:leader="dot"/>
            </w:tabs>
            <w:rPr/>
          </w:pPr>
          <w:hyperlink w:anchor="__RefHeading___Toc1240_4132671640">
            <w:r>
              <w:rPr>
                <w:webHidden/>
                <w:rStyle w:val="IndexLink"/>
                <w:vanish w:val="false"/>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22</w:t>
            </w:r>
          </w:hyperlink>
          <w:r>
            <w:rPr>
              <w:rtl w:val="true"/>
              <w:rStyle w:val="IndexLink"/>
            </w:rPr>
            <w:fldChar w:fldCharType="end"/>
          </w:r>
        </w:p>
      </w:sdtContent>
    </w:sdt>
    <w:p>
      <w:pPr>
        <w:pStyle w:val="Normal"/>
        <w:rPr>
          <w:rFonts w:cs="B Nazanin"/>
          <w:lang w:bidi="fa-IR"/>
        </w:rPr>
      </w:pPr>
      <w:r>
        <w:rPr>
          <w:rFonts w:cs="B Nazanin"/>
          <w:rtl w:val="true"/>
          <w:lang w:bidi="fa-IR"/>
        </w:rPr>
      </w:r>
    </w:p>
    <w:p>
      <w:pPr>
        <w:sectPr>
          <w:headerReference w:type="default" r:id="rId11"/>
          <w:footerReference w:type="default" r:id="rId12"/>
          <w:type w:val="nextPage"/>
          <w:pgSz w:w="11906" w:h="16838"/>
          <w:pgMar w:left="1418" w:right="1985" w:gutter="0" w:header="709" w:top="1135" w:footer="709" w:bottom="1418"/>
          <w:pgNumType w:fmt="arabicAlpha"/>
          <w:formProt w:val="false"/>
          <w:textDirection w:val="lrTb"/>
          <w:bidi/>
          <w:docGrid w:type="default" w:linePitch="360" w:charSpace="0"/>
        </w:sectPr>
      </w:pPr>
    </w:p>
    <w:sdt>
      <w:sdtPr>
        <w:docPartObj>
          <w:docPartGallery w:val="Table of Contents"/>
          <w:docPartUnique w:val="true"/>
        </w:docPartObj>
      </w:sdtPr>
      <w:sdtContent>
        <w:p>
          <w:pPr>
            <w:pStyle w:val="Contents3"/>
            <w:tabs>
              <w:tab w:val="right" w:pos="8503" w:leader="dot"/>
            </w:tabs>
            <w:rPr/>
          </w:pPr>
          <w:r>
            <w:fldChar w:fldCharType="begin"/>
          </w:r>
          <w:r>
            <w:rPr>
              <w:webHidden/>
              <w:rtl w:val="true"/>
              <w:rStyle w:val="IndexLink"/>
              <w:vanish w:val="false"/>
            </w:rPr>
            <w:instrText xml:space="preserve"> TOC \z \o "1-9" \h</w:instrText>
          </w:r>
          <w:r>
            <w:rPr>
              <w:webHidden/>
              <w:rtl w:val="true"/>
              <w:rStyle w:val="IndexLink"/>
              <w:vanish w:val="false"/>
            </w:rPr>
            <w:fldChar w:fldCharType="separate"/>
          </w:r>
          <w:hyperlink w:anchor="__RefHeading___Toc2456_3268838694">
            <w:r>
              <w:rPr>
                <w:webHidden/>
                <w:rStyle w:val="IndexLink"/>
                <w:vanish w:val="false"/>
                <w:rtl w:val="true"/>
              </w:rPr>
              <w:t>دکتر مهدی کلباسی</w:t>
            </w:r>
            <w:r>
              <w:rPr>
                <w:rStyle w:val="IndexLink"/>
                <w:rtl w:val="true"/>
              </w:rPr>
              <w:tab/>
            </w:r>
            <w:r>
              <w:rPr>
                <w:rStyle w:val="IndexLink"/>
              </w:rPr>
              <w:t>2</w:t>
            </w:r>
          </w:hyperlink>
        </w:p>
        <w:p>
          <w:pPr>
            <w:pStyle w:val="Contents3"/>
            <w:tabs>
              <w:tab w:val="right" w:pos="8503" w:leader="dot"/>
            </w:tabs>
            <w:rPr/>
          </w:pPr>
          <w:hyperlink w:anchor="__RefHeading___Toc2458_3268838694">
            <w:r>
              <w:rPr>
                <w:webHidden/>
                <w:rStyle w:val="IndexLink"/>
                <w:vanish w:val="false"/>
                <w:rtl w:val="true"/>
              </w:rPr>
              <w:t>دکتر حمید ملا</w:t>
            </w:r>
            <w:r>
              <w:rPr>
                <w:rStyle w:val="IndexLink"/>
                <w:rtl w:val="true"/>
              </w:rPr>
              <w:tab/>
            </w:r>
            <w:r>
              <w:rPr>
                <w:rStyle w:val="IndexLink"/>
              </w:rPr>
              <w:t>2</w:t>
            </w:r>
          </w:hyperlink>
        </w:p>
        <w:p>
          <w:pPr>
            <w:pStyle w:val="Contents3"/>
            <w:tabs>
              <w:tab w:val="right" w:pos="8503" w:leader="dot"/>
            </w:tabs>
            <w:rPr/>
          </w:pPr>
          <w:hyperlink w:anchor="__RefHeading___Toc2460_3268838694">
            <w:r>
              <w:rPr>
                <w:webHidden/>
                <w:rStyle w:val="IndexLink"/>
                <w:vanish w:val="false"/>
                <w:rtl w:val="true"/>
              </w:rPr>
              <w:t>زینب جنتی</w:t>
            </w:r>
            <w:r>
              <w:rPr>
                <w:rStyle w:val="IndexLink"/>
                <w:rtl w:val="true"/>
              </w:rPr>
              <w:tab/>
            </w:r>
            <w:r>
              <w:rPr>
                <w:rStyle w:val="IndexLink"/>
              </w:rPr>
              <w:t>2</w:t>
            </w:r>
          </w:hyperlink>
        </w:p>
        <w:p>
          <w:pPr>
            <w:pStyle w:val="Contents3"/>
            <w:tabs>
              <w:tab w:val="right" w:pos="8503" w:leader="dot"/>
            </w:tabs>
            <w:rPr/>
          </w:pPr>
          <w:hyperlink w:anchor="__RefHeading___Toc2462_3268838694">
            <w:r>
              <w:rPr>
                <w:webHidden/>
                <w:rStyle w:val="IndexLink"/>
                <w:vanish w:val="false"/>
                <w:rtl w:val="true"/>
              </w:rPr>
              <w:t>امیرحسین مرادی</w:t>
            </w:r>
            <w:r>
              <w:rPr>
                <w:rStyle w:val="IndexLink"/>
                <w:rtl w:val="true"/>
              </w:rPr>
              <w:tab/>
            </w:r>
            <w:r>
              <w:rPr>
                <w:rStyle w:val="IndexLink"/>
              </w:rPr>
              <w:t>2</w:t>
            </w:r>
          </w:hyperlink>
        </w:p>
        <w:p>
          <w:pPr>
            <w:pStyle w:val="Contents3"/>
            <w:tabs>
              <w:tab w:val="right" w:pos="8503" w:leader="dot"/>
            </w:tabs>
            <w:rPr/>
          </w:pPr>
          <w:hyperlink w:anchor="__RefHeading___Toc2464_3268838694">
            <w:r>
              <w:rPr>
                <w:webHidden/>
                <w:rStyle w:val="IndexLink"/>
                <w:vanish w:val="false"/>
                <w:rtl w:val="true"/>
              </w:rPr>
              <w:t xml:space="preserve">شهریور </w:t>
            </w:r>
            <w:r>
              <w:rPr>
                <w:rStyle w:val="IndexLink"/>
              </w:rPr>
              <w:t>۱۴۰۵</w:t>
            </w:r>
            <w:r>
              <w:rPr>
                <w:rStyle w:val="IndexLink"/>
                <w:rtl w:val="true"/>
              </w:rPr>
              <w:tab/>
            </w:r>
            <w:r>
              <w:rPr>
                <w:rStyle w:val="IndexLink"/>
              </w:rPr>
              <w:t>2</w:t>
            </w:r>
          </w:hyperlink>
        </w:p>
        <w:p>
          <w:pPr>
            <w:pStyle w:val="Contents1"/>
            <w:tabs>
              <w:tab w:val="right" w:pos="8503" w:leader="dot"/>
            </w:tabs>
            <w:rPr/>
          </w:pPr>
          <w:hyperlink w:anchor="__RefHeading___Toc1188_4132671640">
            <w:r>
              <w:rPr>
                <w:webHidden/>
                <w:rStyle w:val="IndexLink"/>
                <w:vanish w:val="false"/>
                <w:rtl w:val="true"/>
              </w:rPr>
              <w:t>فصل اول مقدمه</w:t>
            </w:r>
            <w:r>
              <w:rPr>
                <w:rStyle w:val="IndexLink"/>
                <w:rtl w:val="true"/>
              </w:rPr>
              <w:tab/>
            </w:r>
            <w:r>
              <w:rPr>
                <w:rStyle w:val="IndexLink"/>
              </w:rPr>
              <w:t>10</w:t>
            </w:r>
          </w:hyperlink>
        </w:p>
        <w:p>
          <w:pPr>
            <w:pStyle w:val="Contents2"/>
            <w:tabs>
              <w:tab w:val="clear" w:pos="8504"/>
              <w:tab w:val="right" w:pos="8503" w:leader="dot"/>
            </w:tabs>
            <w:rPr/>
          </w:pPr>
          <w:hyperlink w:anchor="__RefHeading___Toc1190_4132671640">
            <w:r>
              <w:rPr>
                <w:webHidden/>
                <w:rStyle w:val="IndexLink"/>
                <w:vanish w:val="false"/>
              </w:rPr>
              <w:t>1-1</w:t>
            </w:r>
            <w:r>
              <w:rPr>
                <w:rStyle w:val="IndexLink"/>
                <w:rtl w:val="true"/>
              </w:rPr>
              <w:t xml:space="preserve">- </w:t>
            </w:r>
            <w:r>
              <w:rPr>
                <w:rStyle w:val="IndexLink"/>
                <w:rtl w:val="true"/>
              </w:rPr>
              <w:t>هدف پروژه</w:t>
            </w:r>
            <w:r>
              <w:rPr>
                <w:rStyle w:val="IndexLink"/>
                <w:rtl w:val="true"/>
              </w:rPr>
              <w:tab/>
            </w:r>
            <w:r>
              <w:rPr>
                <w:rStyle w:val="IndexLink"/>
              </w:rPr>
              <w:t>10</w:t>
            </w:r>
          </w:hyperlink>
        </w:p>
        <w:p>
          <w:pPr>
            <w:pStyle w:val="Contents2"/>
            <w:tabs>
              <w:tab w:val="clear" w:pos="8504"/>
              <w:tab w:val="right" w:pos="8503" w:leader="dot"/>
            </w:tabs>
            <w:rPr/>
          </w:pPr>
          <w:hyperlink w:anchor="__RefHeading___Toc1192_4132671640">
            <w:r>
              <w:rPr>
                <w:webHidden/>
                <w:rStyle w:val="IndexLink"/>
                <w:vanish w:val="false"/>
              </w:rPr>
              <w:t>2-1</w:t>
            </w:r>
            <w:r>
              <w:rPr>
                <w:rStyle w:val="IndexLink"/>
                <w:rtl w:val="true"/>
              </w:rPr>
              <w:t xml:space="preserve">- </w:t>
            </w:r>
            <w:r>
              <w:rPr>
                <w:rStyle w:val="IndexLink"/>
                <w:rtl w:val="true"/>
              </w:rPr>
              <w:t>کاربردهای پروژه</w:t>
            </w:r>
            <w:r>
              <w:rPr>
                <w:rStyle w:val="IndexLink"/>
                <w:rtl w:val="true"/>
              </w:rPr>
              <w:tab/>
            </w:r>
            <w:r>
              <w:rPr>
                <w:rStyle w:val="IndexLink"/>
              </w:rPr>
              <w:t>10</w:t>
            </w:r>
          </w:hyperlink>
        </w:p>
        <w:p>
          <w:pPr>
            <w:pStyle w:val="Contents2"/>
            <w:tabs>
              <w:tab w:val="clear" w:pos="8504"/>
              <w:tab w:val="right" w:pos="8503" w:leader="dot"/>
            </w:tabs>
            <w:rPr/>
          </w:pPr>
          <w:hyperlink w:anchor="__RefHeading___Toc1194_4132671640">
            <w:r>
              <w:rPr>
                <w:webHidden/>
                <w:rStyle w:val="IndexLink"/>
                <w:vanish w:val="false"/>
              </w:rPr>
              <w:t>3-1</w:t>
            </w:r>
            <w:r>
              <w:rPr>
                <w:rStyle w:val="IndexLink"/>
                <w:rtl w:val="true"/>
              </w:rPr>
              <w:t xml:space="preserve">- </w:t>
            </w:r>
            <w:r>
              <w:rPr>
                <w:rStyle w:val="IndexLink"/>
                <w:rtl w:val="true"/>
              </w:rPr>
              <w:t xml:space="preserve">ساختار پایان نامه </w:t>
            </w:r>
            <w:r>
              <w:rPr>
                <w:rStyle w:val="IndexLink"/>
                <w:rtl w:val="true"/>
              </w:rPr>
              <w:t>(</w:t>
            </w:r>
            <w:r>
              <w:rPr>
                <w:rStyle w:val="IndexLink"/>
                <w:rtl w:val="true"/>
              </w:rPr>
              <w:t>این قسمت الزامی است</w:t>
            </w:r>
            <w:r>
              <w:rPr>
                <w:rStyle w:val="IndexLink"/>
                <w:rtl w:val="true"/>
              </w:rPr>
              <w:t>)</w:t>
              <w:tab/>
            </w:r>
            <w:r>
              <w:rPr>
                <w:rStyle w:val="IndexLink"/>
              </w:rPr>
              <w:t>10</w:t>
            </w:r>
          </w:hyperlink>
        </w:p>
        <w:p>
          <w:pPr>
            <w:pStyle w:val="Contents1"/>
            <w:tabs>
              <w:tab w:val="right" w:pos="8503" w:leader="dot"/>
            </w:tabs>
            <w:rPr/>
          </w:pPr>
          <w:hyperlink w:anchor="__RefHeading___Toc1196_4132671640">
            <w:r>
              <w:rPr>
                <w:webHidden/>
                <w:rStyle w:val="IndexLink"/>
                <w:vanish w:val="false"/>
                <w:rtl w:val="true"/>
              </w:rPr>
              <w:t>فصل دوم مفاهیم</w:t>
            </w:r>
            <w:r>
              <w:rPr>
                <w:rStyle w:val="IndexLink"/>
                <w:rtl w:val="true"/>
              </w:rPr>
              <w:tab/>
            </w:r>
            <w:r>
              <w:rPr>
                <w:rStyle w:val="IndexLink"/>
              </w:rPr>
              <w:t>11</w:t>
            </w:r>
          </w:hyperlink>
        </w:p>
        <w:p>
          <w:pPr>
            <w:pStyle w:val="Contents2"/>
            <w:tabs>
              <w:tab w:val="clear" w:pos="8504"/>
              <w:tab w:val="right" w:pos="8503" w:leader="dot"/>
            </w:tabs>
            <w:rPr/>
          </w:pPr>
          <w:hyperlink w:anchor="__RefHeading___Toc1198_4132671640">
            <w:r>
              <w:rPr>
                <w:webHidden/>
                <w:rStyle w:val="IndexLink"/>
                <w:vanish w:val="false"/>
              </w:rPr>
              <w:t>1-2</w:t>
            </w:r>
            <w:r>
              <w:rPr>
                <w:rStyle w:val="IndexLink"/>
                <w:rtl w:val="true"/>
              </w:rPr>
              <w:t xml:space="preserve">- </w:t>
            </w:r>
            <w:r>
              <w:rPr>
                <w:rStyle w:val="IndexLink"/>
                <w:rtl w:val="true"/>
              </w:rPr>
              <w:t>مقدمه</w:t>
            </w:r>
            <w:r>
              <w:rPr>
                <w:rStyle w:val="IndexLink"/>
                <w:rtl w:val="true"/>
              </w:rPr>
              <w:tab/>
            </w:r>
            <w:r>
              <w:rPr>
                <w:rStyle w:val="IndexLink"/>
              </w:rPr>
              <w:t>11</w:t>
            </w:r>
          </w:hyperlink>
        </w:p>
        <w:p>
          <w:pPr>
            <w:pStyle w:val="Contents2"/>
            <w:tabs>
              <w:tab w:val="clear" w:pos="8504"/>
              <w:tab w:val="right" w:pos="8503" w:leader="dot"/>
            </w:tabs>
            <w:rPr/>
          </w:pPr>
          <w:hyperlink w:anchor="__RefHeading___Toc1202_4132671640">
            <w:r>
              <w:rPr>
                <w:webHidden/>
                <w:rStyle w:val="IndexLink"/>
                <w:vanish w:val="false"/>
              </w:rPr>
              <w:t>2-2</w:t>
            </w:r>
            <w:r>
              <w:rPr>
                <w:rStyle w:val="IndexLink"/>
                <w:rtl w:val="true"/>
              </w:rPr>
              <w:t>-</w:t>
            </w:r>
            <w:r>
              <w:rPr>
                <w:rStyle w:val="IndexLink"/>
                <w:rtl w:val="true"/>
              </w:rPr>
              <w:t>ساختار قلب</w:t>
            </w:r>
            <w:r>
              <w:rPr>
                <w:rStyle w:val="IndexLink"/>
                <w:rtl w:val="true"/>
              </w:rPr>
              <w:t>[</w:t>
            </w:r>
            <w:r>
              <w:rPr>
                <w:rStyle w:val="IndexLink"/>
              </w:rPr>
              <w:t>1</w:t>
            </w:r>
            <w:r>
              <w:rPr>
                <w:rStyle w:val="IndexLink"/>
                <w:rtl w:val="true"/>
              </w:rPr>
              <w:t>]</w:t>
              <w:tab/>
            </w:r>
            <w:r>
              <w:rPr>
                <w:rStyle w:val="IndexLink"/>
              </w:rPr>
              <w:t>11</w:t>
            </w:r>
          </w:hyperlink>
        </w:p>
        <w:p>
          <w:pPr>
            <w:pStyle w:val="Contents3"/>
            <w:tabs>
              <w:tab w:val="right" w:pos="8503" w:leader="dot"/>
            </w:tabs>
            <w:rPr/>
          </w:pPr>
          <w:hyperlink w:anchor="__RefHeading___Toc2466_3268838694">
            <w:r>
              <w:rPr>
                <w:webHidden/>
                <w:rStyle w:val="IndexLink"/>
                <w:vanish w:val="false"/>
              </w:rPr>
              <w:t>1-2-2</w:t>
            </w:r>
            <w:r>
              <w:rPr>
                <w:rStyle w:val="IndexLink"/>
                <w:rtl w:val="true"/>
              </w:rPr>
              <w:t xml:space="preserve"> </w:t>
            </w:r>
            <w:r>
              <w:rPr>
                <w:rStyle w:val="IndexLink"/>
                <w:rtl w:val="true"/>
              </w:rPr>
              <w:t>شبکه هادی قلب</w:t>
            </w:r>
            <w:r>
              <w:rPr>
                <w:rStyle w:val="IndexLink"/>
                <w:rtl w:val="true"/>
              </w:rPr>
              <w:tab/>
            </w:r>
            <w:r>
              <w:rPr>
                <w:rStyle w:val="IndexLink"/>
              </w:rPr>
              <w:t>12</w:t>
            </w:r>
          </w:hyperlink>
        </w:p>
        <w:p>
          <w:pPr>
            <w:pStyle w:val="Contents3"/>
            <w:tabs>
              <w:tab w:val="right" w:pos="8503" w:leader="dot"/>
            </w:tabs>
            <w:rPr/>
          </w:pPr>
          <w:hyperlink w:anchor="__RefHeading___Toc2468_3268838694">
            <w:r>
              <w:rPr>
                <w:webHidden/>
                <w:rStyle w:val="IndexLink"/>
                <w:vanish w:val="false"/>
              </w:rPr>
              <w:t>2-2-2</w:t>
            </w:r>
            <w:r>
              <w:rPr>
                <w:rStyle w:val="IndexLink"/>
                <w:rtl w:val="true"/>
              </w:rPr>
              <w:t xml:space="preserve"> </w:t>
            </w:r>
            <w:r>
              <w:rPr>
                <w:rStyle w:val="IndexLink"/>
                <w:rtl w:val="true"/>
              </w:rPr>
              <w:t xml:space="preserve">نوار قلب </w:t>
            </w:r>
            <w:r>
              <w:rPr>
                <w:rStyle w:val="IndexLink"/>
                <w:rtl w:val="true"/>
              </w:rPr>
              <w:t>(</w:t>
            </w:r>
            <w:r>
              <w:rPr>
                <w:rStyle w:val="IndexLink"/>
              </w:rPr>
              <w:t>ECG</w:t>
            </w:r>
            <w:r>
              <w:rPr>
                <w:rStyle w:val="IndexLink"/>
                <w:rtl w:val="true"/>
              </w:rPr>
              <w:t xml:space="preserve"> )</w:t>
              <w:tab/>
            </w:r>
            <w:r>
              <w:rPr>
                <w:rStyle w:val="IndexLink"/>
              </w:rPr>
              <w:t>12</w:t>
            </w:r>
          </w:hyperlink>
        </w:p>
        <w:p>
          <w:pPr>
            <w:pStyle w:val="Contents3"/>
            <w:tabs>
              <w:tab w:val="right" w:pos="8503" w:leader="dot"/>
            </w:tabs>
            <w:rPr/>
          </w:pPr>
          <w:hyperlink w:anchor="__RefHeading___Toc2470_3268838694">
            <w:r>
              <w:rPr>
                <w:webHidden/>
                <w:rStyle w:val="IndexLink"/>
                <w:vanish w:val="false"/>
              </w:rPr>
              <w:t>3-2-2</w:t>
            </w:r>
            <w:r>
              <w:rPr>
                <w:rStyle w:val="IndexLink"/>
                <w:rtl w:val="true"/>
              </w:rPr>
              <w:t xml:space="preserve"> </w:t>
            </w:r>
            <w:r>
              <w:rPr>
                <w:rStyle w:val="IndexLink"/>
                <w:rtl w:val="true"/>
              </w:rPr>
              <w:t xml:space="preserve">تحلیل نوار قلب </w:t>
            </w:r>
            <w:r>
              <w:rPr>
                <w:rStyle w:val="IndexLink"/>
                <w:rtl w:val="true"/>
              </w:rPr>
              <w:t>(</w:t>
            </w:r>
            <w:r>
              <w:rPr>
                <w:rStyle w:val="IndexLink"/>
              </w:rPr>
              <w:t>ECG</w:t>
            </w:r>
            <w:r>
              <w:rPr>
                <w:rStyle w:val="IndexLink"/>
                <w:rtl w:val="true"/>
              </w:rPr>
              <w:t xml:space="preserve"> )</w:t>
              <w:tab/>
            </w:r>
            <w:r>
              <w:rPr>
                <w:rStyle w:val="IndexLink"/>
              </w:rPr>
              <w:t>12</w:t>
            </w:r>
          </w:hyperlink>
        </w:p>
        <w:p>
          <w:pPr>
            <w:pStyle w:val="Contents2"/>
            <w:tabs>
              <w:tab w:val="clear" w:pos="8504"/>
              <w:tab w:val="right" w:pos="8503" w:leader="dot"/>
            </w:tabs>
            <w:rPr/>
          </w:pPr>
          <w:hyperlink w:anchor="__RefHeading___Toc1204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14</w:t>
            </w:r>
          </w:hyperlink>
        </w:p>
        <w:p>
          <w:pPr>
            <w:pStyle w:val="Contents3"/>
            <w:tabs>
              <w:tab w:val="right" w:pos="8503" w:leader="dot"/>
            </w:tabs>
            <w:rPr/>
          </w:pPr>
          <w:hyperlink w:anchor="__RefHeading___Toc2472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15</w:t>
            </w:r>
          </w:hyperlink>
        </w:p>
        <w:p>
          <w:pPr>
            <w:pStyle w:val="Contents3"/>
            <w:tabs>
              <w:tab w:val="right" w:pos="8503" w:leader="dot"/>
            </w:tabs>
            <w:rPr/>
          </w:pPr>
          <w:hyperlink w:anchor="__RefHeading___Toc2474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15</w:t>
            </w:r>
          </w:hyperlink>
        </w:p>
        <w:p>
          <w:pPr>
            <w:pStyle w:val="Contents2"/>
            <w:tabs>
              <w:tab w:val="clear" w:pos="8504"/>
              <w:tab w:val="right" w:pos="8503" w:leader="dot"/>
            </w:tabs>
            <w:rPr/>
          </w:pPr>
          <w:hyperlink w:anchor="__RefHeading___Toc1206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15</w:t>
            </w:r>
          </w:hyperlink>
        </w:p>
        <w:p>
          <w:pPr>
            <w:pStyle w:val="Contents3"/>
            <w:tabs>
              <w:tab w:val="right" w:pos="8503" w:leader="dot"/>
            </w:tabs>
            <w:rPr/>
          </w:pPr>
          <w:hyperlink w:anchor="__RefHeading___Toc2476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15</w:t>
            </w:r>
          </w:hyperlink>
        </w:p>
        <w:p>
          <w:pPr>
            <w:pStyle w:val="Contents3"/>
            <w:tabs>
              <w:tab w:val="right" w:pos="8503" w:leader="dot"/>
            </w:tabs>
            <w:rPr/>
          </w:pPr>
          <w:hyperlink w:anchor="__RefHeading___Toc2478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15</w:t>
            </w:r>
          </w:hyperlink>
        </w:p>
        <w:p>
          <w:pPr>
            <w:pStyle w:val="Contents2"/>
            <w:tabs>
              <w:tab w:val="clear" w:pos="8504"/>
              <w:tab w:val="right" w:pos="8503" w:leader="dot"/>
            </w:tabs>
            <w:rPr/>
          </w:pPr>
          <w:hyperlink w:anchor="__RefHeading___Toc1208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15</w:t>
            </w:r>
          </w:hyperlink>
        </w:p>
        <w:p>
          <w:pPr>
            <w:pStyle w:val="Contents3"/>
            <w:tabs>
              <w:tab w:val="right" w:pos="8503" w:leader="dot"/>
            </w:tabs>
            <w:rPr/>
          </w:pPr>
          <w:hyperlink w:anchor="__RefHeading___Toc2480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15</w:t>
            </w:r>
          </w:hyperlink>
        </w:p>
        <w:p>
          <w:pPr>
            <w:pStyle w:val="Contents3"/>
            <w:tabs>
              <w:tab w:val="right" w:pos="8503" w:leader="dot"/>
            </w:tabs>
            <w:rPr/>
          </w:pPr>
          <w:hyperlink w:anchor="__RefHeading___Toc2482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15</w:t>
            </w:r>
          </w:hyperlink>
        </w:p>
        <w:p>
          <w:pPr>
            <w:pStyle w:val="Contents2"/>
            <w:tabs>
              <w:tab w:val="clear" w:pos="8504"/>
              <w:tab w:val="right" w:pos="8503" w:leader="dot"/>
            </w:tabs>
            <w:rPr/>
          </w:pPr>
          <w:hyperlink w:anchor="__RefHeading___Toc1210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16</w:t>
            </w:r>
          </w:hyperlink>
        </w:p>
        <w:p>
          <w:pPr>
            <w:pStyle w:val="Contents3"/>
            <w:tabs>
              <w:tab w:val="right" w:pos="8503" w:leader="dot"/>
            </w:tabs>
            <w:rPr/>
          </w:pPr>
          <w:hyperlink w:anchor="__RefHeading___Toc2484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16</w:t>
            </w:r>
          </w:hyperlink>
        </w:p>
        <w:p>
          <w:pPr>
            <w:pStyle w:val="Contents3"/>
            <w:tabs>
              <w:tab w:val="right" w:pos="8503" w:leader="dot"/>
            </w:tabs>
            <w:rPr/>
          </w:pPr>
          <w:hyperlink w:anchor="__RefHeading___Toc2486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16</w:t>
            </w:r>
          </w:hyperlink>
        </w:p>
        <w:p>
          <w:pPr>
            <w:pStyle w:val="Contents2"/>
            <w:tabs>
              <w:tab w:val="clear" w:pos="8504"/>
              <w:tab w:val="right" w:pos="8503" w:leader="dot"/>
            </w:tabs>
            <w:rPr/>
          </w:pPr>
          <w:hyperlink w:anchor="__RefHeading___Toc1212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16</w:t>
            </w:r>
          </w:hyperlink>
        </w:p>
        <w:p>
          <w:pPr>
            <w:pStyle w:val="Contents3"/>
            <w:tabs>
              <w:tab w:val="right" w:pos="8503" w:leader="dot"/>
            </w:tabs>
            <w:rPr/>
          </w:pPr>
          <w:hyperlink w:anchor="__RefHeading___Toc2488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16</w:t>
            </w:r>
          </w:hyperlink>
        </w:p>
        <w:p>
          <w:pPr>
            <w:pStyle w:val="Contents3"/>
            <w:tabs>
              <w:tab w:val="right" w:pos="8503" w:leader="dot"/>
            </w:tabs>
            <w:rPr/>
          </w:pPr>
          <w:hyperlink w:anchor="__RefHeading___Toc2490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16</w:t>
            </w:r>
          </w:hyperlink>
        </w:p>
        <w:p>
          <w:pPr>
            <w:pStyle w:val="Contents2"/>
            <w:tabs>
              <w:tab w:val="clear" w:pos="8504"/>
              <w:tab w:val="right" w:pos="8503" w:leader="dot"/>
            </w:tabs>
            <w:rPr/>
          </w:pPr>
          <w:hyperlink w:anchor="__RefHeading___Toc1214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16</w:t>
            </w:r>
          </w:hyperlink>
        </w:p>
        <w:p>
          <w:pPr>
            <w:pStyle w:val="Contents3"/>
            <w:tabs>
              <w:tab w:val="right" w:pos="8503" w:leader="dot"/>
            </w:tabs>
            <w:rPr/>
          </w:pPr>
          <w:hyperlink w:anchor="__RefHeading___Toc2492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16</w:t>
            </w:r>
          </w:hyperlink>
        </w:p>
        <w:p>
          <w:pPr>
            <w:pStyle w:val="Contents3"/>
            <w:tabs>
              <w:tab w:val="right" w:pos="8503" w:leader="dot"/>
            </w:tabs>
            <w:rPr/>
          </w:pPr>
          <w:hyperlink w:anchor="__RefHeading___Toc2494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16</w:t>
            </w:r>
          </w:hyperlink>
        </w:p>
        <w:p>
          <w:pPr>
            <w:pStyle w:val="Contents2"/>
            <w:tabs>
              <w:tab w:val="clear" w:pos="8504"/>
              <w:tab w:val="right" w:pos="8503" w:leader="dot"/>
            </w:tabs>
            <w:rPr/>
          </w:pPr>
          <w:hyperlink w:anchor="__RefHeading___Toc1216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17</w:t>
            </w:r>
          </w:hyperlink>
        </w:p>
        <w:p>
          <w:pPr>
            <w:pStyle w:val="Contents3"/>
            <w:tabs>
              <w:tab w:val="right" w:pos="8503" w:leader="dot"/>
            </w:tabs>
            <w:rPr/>
          </w:pPr>
          <w:hyperlink w:anchor="__RefHeading___Toc2496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17</w:t>
            </w:r>
          </w:hyperlink>
        </w:p>
        <w:p>
          <w:pPr>
            <w:pStyle w:val="Contents3"/>
            <w:tabs>
              <w:tab w:val="right" w:pos="8503" w:leader="dot"/>
            </w:tabs>
            <w:rPr/>
          </w:pPr>
          <w:hyperlink w:anchor="__RefHeading___Toc2498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17</w:t>
            </w:r>
          </w:hyperlink>
        </w:p>
        <w:p>
          <w:pPr>
            <w:pStyle w:val="Contents2"/>
            <w:tabs>
              <w:tab w:val="clear" w:pos="8504"/>
              <w:tab w:val="right" w:pos="8503" w:leader="dot"/>
            </w:tabs>
            <w:rPr/>
          </w:pPr>
          <w:hyperlink w:anchor="__RefHeading___Toc1218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17</w:t>
            </w:r>
          </w:hyperlink>
        </w:p>
        <w:p>
          <w:pPr>
            <w:pStyle w:val="Contents3"/>
            <w:tabs>
              <w:tab w:val="right" w:pos="8503" w:leader="dot"/>
            </w:tabs>
            <w:rPr/>
          </w:pPr>
          <w:hyperlink w:anchor="__RefHeading___Toc2500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17</w:t>
            </w:r>
          </w:hyperlink>
        </w:p>
        <w:p>
          <w:pPr>
            <w:pStyle w:val="Contents3"/>
            <w:tabs>
              <w:tab w:val="right" w:pos="8503" w:leader="dot"/>
            </w:tabs>
            <w:rPr/>
          </w:pPr>
          <w:hyperlink w:anchor="__RefHeading___Toc2502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17</w:t>
            </w:r>
          </w:hyperlink>
        </w:p>
        <w:p>
          <w:pPr>
            <w:pStyle w:val="Contents2"/>
            <w:tabs>
              <w:tab w:val="clear" w:pos="8504"/>
              <w:tab w:val="right" w:pos="8503" w:leader="dot"/>
            </w:tabs>
            <w:rPr/>
          </w:pPr>
          <w:hyperlink w:anchor="__RefHeading___Toc1220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17</w:t>
            </w:r>
          </w:hyperlink>
        </w:p>
        <w:p>
          <w:pPr>
            <w:pStyle w:val="Contents3"/>
            <w:tabs>
              <w:tab w:val="right" w:pos="8503" w:leader="dot"/>
            </w:tabs>
            <w:rPr/>
          </w:pPr>
          <w:hyperlink w:anchor="__RefHeading___Toc2504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17</w:t>
            </w:r>
          </w:hyperlink>
        </w:p>
        <w:p>
          <w:pPr>
            <w:pStyle w:val="Contents3"/>
            <w:tabs>
              <w:tab w:val="right" w:pos="8503" w:leader="dot"/>
            </w:tabs>
            <w:rPr/>
          </w:pPr>
          <w:hyperlink w:anchor="__RefHeading___Toc2506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18</w:t>
            </w:r>
          </w:hyperlink>
        </w:p>
        <w:p>
          <w:pPr>
            <w:pStyle w:val="Contents4"/>
            <w:tabs>
              <w:tab w:val="clear" w:pos="7653"/>
              <w:tab w:val="right" w:pos="8503" w:leader="dot"/>
            </w:tabs>
            <w:rPr/>
          </w:pPr>
          <w:hyperlink w:anchor="__RefHeading___Toc2508_3268838694">
            <w:r>
              <w:rPr>
                <w:webHidden/>
                <w:rStyle w:val="IndexLink"/>
                <w:vanish w:val="false"/>
              </w:rPr>
              <w:t>2-2-2-1</w:t>
            </w:r>
            <w:r>
              <w:rPr>
                <w:rStyle w:val="IndexLink"/>
                <w:rtl w:val="true"/>
              </w:rPr>
              <w:t xml:space="preserve"> </w:t>
            </w:r>
            <w:r>
              <w:rPr>
                <w:rStyle w:val="IndexLink"/>
                <w:rtl w:val="true"/>
              </w:rPr>
              <w:t>مثالی از آوردن شکل</w:t>
            </w:r>
            <w:r>
              <w:rPr>
                <w:rStyle w:val="IndexLink"/>
                <w:rtl w:val="true"/>
              </w:rPr>
              <w:tab/>
            </w:r>
            <w:r>
              <w:rPr>
                <w:rStyle w:val="IndexLink"/>
              </w:rPr>
              <w:t>18</w:t>
            </w:r>
          </w:hyperlink>
        </w:p>
        <w:p>
          <w:pPr>
            <w:pStyle w:val="Contents4"/>
            <w:tabs>
              <w:tab w:val="clear" w:pos="7653"/>
              <w:tab w:val="right" w:pos="8503" w:leader="dot"/>
            </w:tabs>
            <w:rPr/>
          </w:pPr>
          <w:hyperlink w:anchor="__RefHeading___Toc2510_3268838694">
            <w:r>
              <w:rPr>
                <w:webHidden/>
                <w:rStyle w:val="IndexLink"/>
                <w:vanish w:val="false"/>
              </w:rPr>
              <w:t>2-2-2-2</w:t>
            </w:r>
            <w:r>
              <w:rPr>
                <w:rStyle w:val="IndexLink"/>
                <w:rtl w:val="true"/>
              </w:rPr>
              <w:t xml:space="preserve">- </w:t>
            </w:r>
            <w:r>
              <w:rPr>
                <w:rStyle w:val="IndexLink"/>
                <w:rtl w:val="true"/>
              </w:rPr>
              <w:t>مثالی از آوردن جدول</w:t>
            </w:r>
            <w:r>
              <w:rPr>
                <w:rStyle w:val="IndexLink"/>
                <w:rtl w:val="true"/>
              </w:rPr>
              <w:tab/>
            </w:r>
            <w:r>
              <w:rPr>
                <w:rStyle w:val="IndexLink"/>
              </w:rPr>
              <w:t>18</w:t>
            </w:r>
          </w:hyperlink>
        </w:p>
        <w:p>
          <w:pPr>
            <w:pStyle w:val="Contents2"/>
            <w:tabs>
              <w:tab w:val="clear" w:pos="8504"/>
              <w:tab w:val="right" w:pos="8503" w:leader="dot"/>
            </w:tabs>
            <w:rPr/>
          </w:pPr>
          <w:hyperlink w:anchor="__RefHeading___Toc1222_4132671640">
            <w:r>
              <w:rPr>
                <w:webHidden/>
                <w:rStyle w:val="IndexLink"/>
                <w:vanish w:val="false"/>
              </w:rPr>
              <w:t>2</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19</w:t>
            </w:r>
          </w:hyperlink>
        </w:p>
        <w:p>
          <w:pPr>
            <w:pStyle w:val="Contents1"/>
            <w:tabs>
              <w:tab w:val="right" w:pos="8503" w:leader="dot"/>
            </w:tabs>
            <w:rPr/>
          </w:pPr>
          <w:hyperlink w:anchor="__RefHeading___Toc1224_4132671640">
            <w:r>
              <w:rPr>
                <w:webHidden/>
                <w:rStyle w:val="IndexLink"/>
                <w:vanish w:val="false"/>
                <w:rtl w:val="true"/>
              </w:rPr>
              <w:t>فصل سوم شرح پروژه</w:t>
            </w:r>
            <w:r>
              <w:rPr>
                <w:rStyle w:val="IndexLink"/>
                <w:rtl w:val="true"/>
              </w:rPr>
              <w:tab/>
            </w:r>
            <w:r>
              <w:rPr>
                <w:rStyle w:val="IndexLink"/>
              </w:rPr>
              <w:t>20</w:t>
            </w:r>
          </w:hyperlink>
        </w:p>
        <w:p>
          <w:pPr>
            <w:pStyle w:val="Contents2"/>
            <w:tabs>
              <w:tab w:val="clear" w:pos="8504"/>
              <w:tab w:val="right" w:pos="8503" w:leader="dot"/>
            </w:tabs>
            <w:rPr/>
          </w:pPr>
          <w:hyperlink w:anchor="__RefHeading___Toc1226_4132671640">
            <w:r>
              <w:rPr>
                <w:webHidden/>
                <w:rStyle w:val="IndexLink"/>
                <w:vanish w:val="false"/>
              </w:rPr>
              <w:t>1-3</w:t>
            </w:r>
            <w:r>
              <w:rPr>
                <w:rStyle w:val="IndexLink"/>
                <w:rtl w:val="true"/>
              </w:rPr>
              <w:t xml:space="preserve">- </w:t>
            </w:r>
            <w:r>
              <w:rPr>
                <w:rStyle w:val="IndexLink"/>
                <w:rtl w:val="true"/>
              </w:rPr>
              <w:t>مقدمه</w:t>
            </w:r>
            <w:r>
              <w:rPr>
                <w:rStyle w:val="IndexLink"/>
                <w:rtl w:val="true"/>
              </w:rPr>
              <w:tab/>
            </w:r>
            <w:r>
              <w:rPr>
                <w:rStyle w:val="IndexLink"/>
              </w:rPr>
              <w:t>20</w:t>
            </w:r>
          </w:hyperlink>
        </w:p>
        <w:p>
          <w:pPr>
            <w:pStyle w:val="Contents2"/>
            <w:tabs>
              <w:tab w:val="clear" w:pos="8504"/>
              <w:tab w:val="right" w:pos="8503" w:leader="dot"/>
            </w:tabs>
            <w:rPr/>
          </w:pPr>
          <w:hyperlink w:anchor="__RefHeading___Toc1228_4132671640">
            <w:r>
              <w:rPr>
                <w:webHidden/>
                <w:rStyle w:val="IndexLink"/>
                <w:vanish w:val="false"/>
              </w:rPr>
              <w:t>3</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20</w:t>
            </w:r>
          </w:hyperlink>
        </w:p>
        <w:p>
          <w:pPr>
            <w:pStyle w:val="Contents1"/>
            <w:tabs>
              <w:tab w:val="right" w:pos="8503" w:leader="dot"/>
            </w:tabs>
            <w:rPr/>
          </w:pPr>
          <w:hyperlink w:anchor="__RefHeading___Toc1230_4132671640">
            <w:r>
              <w:rPr>
                <w:webHidden/>
                <w:rStyle w:val="IndexLink"/>
                <w:vanish w:val="false"/>
                <w:rtl w:val="true"/>
              </w:rPr>
              <w:t>فصل چهارم نتایج</w:t>
            </w:r>
            <w:r>
              <w:rPr>
                <w:rStyle w:val="IndexLink"/>
                <w:rtl w:val="true"/>
              </w:rPr>
              <w:tab/>
            </w:r>
            <w:r>
              <w:rPr>
                <w:rStyle w:val="IndexLink"/>
              </w:rPr>
              <w:t>21</w:t>
            </w:r>
          </w:hyperlink>
        </w:p>
        <w:p>
          <w:pPr>
            <w:pStyle w:val="Contents2"/>
            <w:tabs>
              <w:tab w:val="clear" w:pos="8504"/>
              <w:tab w:val="right" w:pos="8503" w:leader="dot"/>
            </w:tabs>
            <w:rPr/>
          </w:pPr>
          <w:hyperlink w:anchor="__RefHeading___Toc1232_4132671640">
            <w:r>
              <w:rPr>
                <w:webHidden/>
                <w:rStyle w:val="IndexLink"/>
                <w:vanish w:val="false"/>
              </w:rPr>
              <w:t>1-4</w:t>
            </w:r>
            <w:r>
              <w:rPr>
                <w:rStyle w:val="IndexLink"/>
                <w:rtl w:val="true"/>
              </w:rPr>
              <w:t xml:space="preserve">- </w:t>
            </w:r>
            <w:r>
              <w:rPr>
                <w:rStyle w:val="IndexLink"/>
                <w:rtl w:val="true"/>
              </w:rPr>
              <w:t>مقدمه</w:t>
            </w:r>
            <w:r>
              <w:rPr>
                <w:rStyle w:val="IndexLink"/>
                <w:rtl w:val="true"/>
              </w:rPr>
              <w:tab/>
            </w:r>
            <w:r>
              <w:rPr>
                <w:rStyle w:val="IndexLink"/>
              </w:rPr>
              <w:t>21</w:t>
            </w:r>
          </w:hyperlink>
        </w:p>
        <w:p>
          <w:pPr>
            <w:pStyle w:val="Contents2"/>
            <w:tabs>
              <w:tab w:val="clear" w:pos="8504"/>
              <w:tab w:val="right" w:pos="8503" w:leader="dot"/>
            </w:tabs>
            <w:rPr/>
          </w:pPr>
          <w:hyperlink w:anchor="__RefHeading___Toc1234_4132671640">
            <w:r>
              <w:rPr>
                <w:webHidden/>
                <w:rStyle w:val="IndexLink"/>
                <w:vanish w:val="false"/>
              </w:rPr>
              <w:t>4</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21</w:t>
            </w:r>
          </w:hyperlink>
        </w:p>
        <w:p>
          <w:pPr>
            <w:pStyle w:val="Contents1"/>
            <w:tabs>
              <w:tab w:val="right" w:pos="8503" w:leader="dot"/>
            </w:tabs>
            <w:rPr/>
          </w:pPr>
          <w:hyperlink w:anchor="__RefHeading___Toc1236_4132671640">
            <w:r>
              <w:rPr>
                <w:webHidden/>
                <w:rStyle w:val="IndexLink"/>
                <w:vanish w:val="false"/>
                <w:rtl w:val="true"/>
              </w:rPr>
              <w:t>فصل پنجم نتیجه‌گیری و پیشنهادات</w:t>
            </w:r>
            <w:r>
              <w:rPr>
                <w:rStyle w:val="IndexLink"/>
                <w:rtl w:val="true"/>
              </w:rPr>
              <w:tab/>
            </w:r>
            <w:r>
              <w:rPr>
                <w:rStyle w:val="IndexLink"/>
              </w:rPr>
              <w:t>22</w:t>
            </w:r>
          </w:hyperlink>
        </w:p>
        <w:p>
          <w:pPr>
            <w:pStyle w:val="Contents2"/>
            <w:tabs>
              <w:tab w:val="clear" w:pos="8504"/>
              <w:tab w:val="right" w:pos="8503" w:leader="dot"/>
            </w:tabs>
            <w:rPr/>
          </w:pPr>
          <w:hyperlink w:anchor="__RefHeading___Toc1238_4132671640">
            <w:r>
              <w:rPr>
                <w:webHidden/>
                <w:rStyle w:val="IndexLink"/>
                <w:vanish w:val="false"/>
                <w:rtl w:val="true"/>
              </w:rPr>
              <w:t>منابع</w:t>
            </w:r>
            <w:r>
              <w:rPr>
                <w:rStyle w:val="IndexLink"/>
                <w:rtl w:val="true"/>
              </w:rPr>
              <w:t>:</w:t>
              <w:tab/>
            </w:r>
            <w:r>
              <w:rPr>
                <w:rStyle w:val="IndexLink"/>
              </w:rPr>
              <w:t>23</w:t>
            </w:r>
          </w:hyperlink>
        </w:p>
        <w:p>
          <w:pPr>
            <w:pStyle w:val="Contents2"/>
            <w:tabs>
              <w:tab w:val="clear" w:pos="8504"/>
              <w:tab w:val="right" w:pos="8503" w:leader="dot"/>
            </w:tabs>
            <w:rPr/>
          </w:pPr>
          <w:hyperlink w:anchor="__RefHeading___Toc1240_4132671640">
            <w:r>
              <w:rPr>
                <w:webHidden/>
                <w:rStyle w:val="IndexLink"/>
                <w:vanish w:val="false"/>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24</w:t>
            </w:r>
          </w:hyperlink>
          <w:r>
            <w:rPr>
              <w:rtl w:val="true"/>
              <w:rStyle w:val="IndexLink"/>
            </w:rPr>
            <w:fldChar w:fldCharType="end"/>
          </w:r>
        </w:p>
        <w:p>
          <w:pPr>
            <w:sectPr>
              <w:headerReference w:type="default" r:id="rId13"/>
              <w:footerReference w:type="default" r:id="rId14"/>
              <w:type w:val="nextPage"/>
              <w:pgSz w:w="11906" w:h="16838"/>
              <w:pgMar w:left="1418" w:right="1985" w:gutter="0" w:header="709" w:top="1135" w:footer="709" w:bottom="1418"/>
              <w:pgNumType w:fmt="arabicAlpha"/>
              <w:formProt w:val="false"/>
              <w:textDirection w:val="lrTb"/>
              <w:bidi/>
              <w:docGrid w:type="default" w:linePitch="360" w:charSpace="0"/>
            </w:sectPr>
          </w:pPr>
        </w:p>
      </w:sdtContent>
    </w:sdt>
    <w:p>
      <w:pPr>
        <w:pStyle w:val="Style12"/>
        <w:rPr>
          <w:rFonts w:cs="B Nazanin"/>
          <w:lang w:bidi="fa-IR"/>
        </w:rPr>
      </w:pPr>
      <w:r>
        <w:rPr>
          <w:rFonts w:cs="B Nazanin"/>
          <w:rtl w:val="true"/>
        </w:rPr>
        <w:t>مخفف‌ها</w:t>
      </w:r>
      <w:r>
        <w:rPr>
          <w:rFonts w:cs="B Nazanin"/>
          <w:rtl w:val="true"/>
          <w:lang w:bidi="fa-IR"/>
        </w:rPr>
        <w:t>:</w:t>
      </w:r>
    </w:p>
    <w:tbl>
      <w:tblPr>
        <w:tblpPr w:bottomFromText="0" w:horzAnchor="margin" w:leftFromText="180" w:rightFromText="180" w:tblpX="0" w:tblpY="210" w:topFromText="0" w:vertAnchor="text"/>
        <w:bidiVisual w:val="true"/>
        <w:tblW w:w="8653"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2280"/>
        <w:gridCol w:w="6372"/>
      </w:tblGrid>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ECG</w:t>
            </w:r>
          </w:p>
        </w:tc>
        <w:tc>
          <w:tcPr>
            <w:tcW w:w="6372" w:type="dxa"/>
            <w:tcBorders/>
            <w:shd w:color="auto" w:fill="auto" w:val="clear"/>
            <w:vAlign w:val="bottom"/>
          </w:tcPr>
          <w:p>
            <w:pPr>
              <w:pStyle w:val="Englishleft"/>
              <w:widowControl w:val="false"/>
              <w:rPr>
                <w:rFonts w:cs="B Nazanin"/>
                <w:lang w:bidi="fa-IR"/>
              </w:rPr>
            </w:pPr>
            <w:r>
              <w:rPr>
                <w:rFonts w:cs="B Nazanin"/>
                <w:lang w:bidi="fa-IR"/>
              </w:rPr>
              <w:t>Electrocardiography</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MSEL</w:t>
            </w:r>
          </w:p>
        </w:tc>
        <w:tc>
          <w:tcPr>
            <w:tcW w:w="6372" w:type="dxa"/>
            <w:tcBorders/>
            <w:shd w:color="auto" w:fill="auto" w:val="clear"/>
            <w:vAlign w:val="bottom"/>
          </w:tcPr>
          <w:p>
            <w:pPr>
              <w:pStyle w:val="Englishleft"/>
              <w:widowControl w:val="false"/>
              <w:rPr>
                <w:rFonts w:cs="B Nazanin"/>
              </w:rPr>
            </w:pPr>
            <w:r>
              <w:rPr>
                <w:rFonts w:cs="B Nazanin"/>
              </w:rPr>
              <w:t>Multi-Scaled Embedding Layer</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CNN</w:t>
            </w:r>
          </w:p>
        </w:tc>
        <w:tc>
          <w:tcPr>
            <w:tcW w:w="6372" w:type="dxa"/>
            <w:tcBorders/>
            <w:shd w:color="auto" w:fill="auto" w:val="clear"/>
            <w:vAlign w:val="bottom"/>
          </w:tcPr>
          <w:p>
            <w:pPr>
              <w:pStyle w:val="Englishleft"/>
              <w:widowControl w:val="false"/>
              <w:rPr>
                <w:rFonts w:cs="B Nazanin"/>
              </w:rPr>
            </w:pPr>
            <w:r>
              <w:rPr>
                <w:rFonts w:cs="B Nazanin"/>
              </w:rPr>
              <w:t>Convolutional Neural Network</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TS-Block</w:t>
            </w:r>
          </w:p>
        </w:tc>
        <w:tc>
          <w:tcPr>
            <w:tcW w:w="6372" w:type="dxa"/>
            <w:tcBorders/>
            <w:shd w:color="auto" w:fill="auto" w:val="clear"/>
            <w:vAlign w:val="bottom"/>
          </w:tcPr>
          <w:p>
            <w:pPr>
              <w:pStyle w:val="Englishleft"/>
              <w:widowControl w:val="false"/>
              <w:rPr>
                <w:rFonts w:cs="B Nazanin"/>
                <w:lang w:bidi="fa-IR"/>
              </w:rPr>
            </w:pPr>
            <w:r>
              <w:rPr>
                <w:rFonts w:cs="B Nazanin"/>
                <w:lang w:bidi="fa-IR"/>
              </w:rPr>
              <w:t>Token Selection Block</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CLS token</w:t>
            </w:r>
          </w:p>
        </w:tc>
        <w:tc>
          <w:tcPr>
            <w:tcW w:w="6372" w:type="dxa"/>
            <w:tcBorders/>
            <w:shd w:color="auto" w:fill="auto" w:val="clear"/>
            <w:vAlign w:val="bottom"/>
          </w:tcPr>
          <w:p>
            <w:pPr>
              <w:pStyle w:val="Englishleft"/>
              <w:widowControl w:val="false"/>
              <w:rPr>
                <w:rFonts w:cs="B Nazanin"/>
              </w:rPr>
            </w:pPr>
            <w:r>
              <w:rPr>
                <w:rFonts w:cs="B Nazanin"/>
              </w:rPr>
              <w:t>Classify Token</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RR</w:t>
            </w:r>
          </w:p>
        </w:tc>
        <w:tc>
          <w:tcPr>
            <w:tcW w:w="6372" w:type="dxa"/>
            <w:tcBorders/>
            <w:shd w:color="auto" w:fill="auto" w:val="clear"/>
            <w:vAlign w:val="bottom"/>
          </w:tcPr>
          <w:p>
            <w:pPr>
              <w:pStyle w:val="Englishleft"/>
              <w:widowControl w:val="false"/>
              <w:rPr>
                <w:rFonts w:cs="B Nazanin"/>
              </w:rPr>
            </w:pPr>
            <w:r>
              <w:rPr>
                <w:rFonts w:cs="B Nazanin"/>
              </w:rPr>
              <w:t>R-Squared operator</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MSA  or MHSA</w:t>
            </w:r>
          </w:p>
        </w:tc>
        <w:tc>
          <w:tcPr>
            <w:tcW w:w="6372" w:type="dxa"/>
            <w:tcBorders/>
            <w:shd w:color="auto" w:fill="auto" w:val="clear"/>
            <w:vAlign w:val="bottom"/>
          </w:tcPr>
          <w:p>
            <w:pPr>
              <w:pStyle w:val="Englishleft"/>
              <w:widowControl w:val="false"/>
              <w:rPr>
                <w:rFonts w:cs="B Nazanin"/>
              </w:rPr>
            </w:pPr>
            <w:r>
              <w:rPr>
                <w:rFonts w:cs="B Nazanin"/>
              </w:rPr>
              <w:t>Multi-Headed Self Attention</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MLP</w:t>
            </w:r>
          </w:p>
        </w:tc>
        <w:tc>
          <w:tcPr>
            <w:tcW w:w="6372" w:type="dxa"/>
            <w:tcBorders/>
            <w:shd w:color="auto" w:fill="auto" w:val="clear"/>
            <w:vAlign w:val="bottom"/>
          </w:tcPr>
          <w:p>
            <w:pPr>
              <w:pStyle w:val="Englishleft"/>
              <w:widowControl w:val="false"/>
              <w:rPr>
                <w:rFonts w:cs="B Nazanin"/>
              </w:rPr>
            </w:pPr>
            <w:r>
              <w:rPr>
                <w:rFonts w:cs="B Nazanin"/>
              </w:rPr>
              <w:t>Multi-layer Perceptron</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OTP</w:t>
            </w:r>
          </w:p>
        </w:tc>
        <w:tc>
          <w:tcPr>
            <w:tcW w:w="6372" w:type="dxa"/>
            <w:tcBorders/>
            <w:shd w:color="auto" w:fill="auto" w:val="clear"/>
            <w:vAlign w:val="bottom"/>
          </w:tcPr>
          <w:p>
            <w:pPr>
              <w:pStyle w:val="Englishleft"/>
              <w:widowControl w:val="false"/>
              <w:rPr>
                <w:rFonts w:cs="B Nazanin"/>
              </w:rPr>
            </w:pPr>
            <w:r>
              <w:rPr>
                <w:rFonts w:cs="B Nazanin"/>
              </w:rPr>
              <w:t>One-Time Password</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b/>
                <w:b/>
                <w:bCs/>
              </w:rPr>
            </w:pPr>
            <w:r>
              <w:rPr>
                <w:rFonts w:cs="B Nazanin"/>
                <w:b/>
                <w:bCs/>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403"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bl>
    <w:p>
      <w:pPr>
        <w:sectPr>
          <w:headerReference w:type="default" r:id="rId15"/>
          <w:footerReference w:type="default" r:id="rId16"/>
          <w:type w:val="nextPage"/>
          <w:pgSz w:w="11906" w:h="16838"/>
          <w:pgMar w:left="1418" w:right="1985" w:gutter="0" w:header="0" w:top="1985" w:footer="0" w:bottom="1418"/>
          <w:pgNumType w:fmt="arabicAlpha"/>
          <w:formProt w:val="false"/>
          <w:textDirection w:val="lrTb"/>
          <w:bidi/>
          <w:docGrid w:type="default" w:linePitch="360" w:charSpace="0"/>
        </w:sectPr>
      </w:pPr>
    </w:p>
    <w:p>
      <w:pPr>
        <w:pStyle w:val="Heading1"/>
        <w:rPr>
          <w:rFonts w:cs="B Nazanin"/>
        </w:rPr>
      </w:pPr>
      <w:bookmarkStart w:id="5" w:name="__RefHeading___Toc1188_4132671640"/>
      <w:bookmarkStart w:id="6" w:name="_Toc165202159"/>
      <w:bookmarkEnd w:id="5"/>
      <w:r>
        <mc:AlternateContent>
          <mc:Choice Requires="wps">
            <w:drawing>
              <wp:anchor behindDoc="0" distT="635" distB="635" distL="0" distR="635" simplePos="0" locked="0" layoutInCell="0" allowOverlap="1" relativeHeight="70">
                <wp:simplePos x="0" y="0"/>
                <wp:positionH relativeFrom="column">
                  <wp:posOffset>-74295</wp:posOffset>
                </wp:positionH>
                <wp:positionV relativeFrom="paragraph">
                  <wp:posOffset>-531495</wp:posOffset>
                </wp:positionV>
                <wp:extent cx="685800" cy="571500"/>
                <wp:effectExtent l="0" t="635" r="635" b="635"/>
                <wp:wrapNone/>
                <wp:docPr id="14" name="Shap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Shape7" path="m0,0l-2147483645,0l-2147483645,-2147483646l0,-2147483646xe" fillcolor="white" stroked="f" o:allowincell="f" style="position:absolute;margin-left:-5.85pt;margin-top:-41.85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rPr>
        <w:t>فصل اول</w:t>
      </w:r>
      <w:r>
        <w:rPr>
          <w:rFonts w:cs="B Nazanin"/>
          <w:rtl w:val="true"/>
        </w:rPr>
        <w:br/>
      </w:r>
      <w:r>
        <w:rPr>
          <w:rFonts w:cs="B Nazanin"/>
          <w:rtl w:val="true"/>
        </w:rPr>
        <w:t>مقدمه</w:t>
      </w:r>
      <w:bookmarkEnd w:id="6"/>
    </w:p>
    <w:p>
      <w:pPr>
        <w:pStyle w:val="Normal"/>
        <w:rPr>
          <w:rFonts w:cs="B Nazanin"/>
          <w:lang w:bidi="fa-IR"/>
        </w:rPr>
      </w:pPr>
      <w:r>
        <w:rPr>
          <w:rFonts w:cs="B Nazanin"/>
          <w:rtl w:val="true"/>
          <w:lang w:bidi="fa-IR"/>
        </w:rPr>
        <w:t>دانش و فناوری آنگاه مفید و امیدبخش است که در راستای خدمت به جامعه بشری و آسودگی خاطر مخلوقات خداوند باشد</w:t>
      </w:r>
      <w:r>
        <w:rPr>
          <w:rFonts w:cs="B Nazanin"/>
          <w:rtl w:val="true"/>
          <w:lang w:bidi="fa-IR"/>
        </w:rPr>
        <w:t xml:space="preserve">. </w:t>
      </w:r>
      <w:r>
        <w:rPr>
          <w:rFonts w:cs="B Nazanin"/>
          <w:rtl w:val="true"/>
          <w:lang w:bidi="fa-IR"/>
        </w:rPr>
        <w:t>در دوران و زمانی که فناوری اسباب اسارت و تسلط اجتماعی را فراهم کرده است، در دورانی که به موازات توسعه دانش ترس از دانش اشاعه داشته است، فکر کردن به ماهیت این‌ها ضروری شده است</w:t>
      </w:r>
      <w:r>
        <w:rPr>
          <w:rFonts w:cs="B Nazanin"/>
          <w:rtl w:val="true"/>
          <w:lang w:bidi="fa-IR"/>
        </w:rPr>
        <w:t xml:space="preserve">. </w:t>
      </w:r>
      <w:r>
        <w:rPr>
          <w:rFonts w:cs="B Nazanin"/>
          <w:rtl w:val="true"/>
          <w:lang w:bidi="fa-IR"/>
        </w:rPr>
        <w:t>البته این تمام ماجرا نیست و خدمات بسیاری از سایه دانش و فناوری برای بشریت به ارمغان رسیده است</w:t>
      </w:r>
      <w:r>
        <w:rPr>
          <w:rFonts w:cs="B Nazanin"/>
          <w:rtl w:val="true"/>
          <w:lang w:bidi="fa-IR"/>
        </w:rPr>
        <w:t xml:space="preserve">. </w:t>
      </w:r>
      <w:r>
        <w:rPr>
          <w:rFonts w:cs="B Nazanin"/>
          <w:rtl w:val="true"/>
          <w:lang w:bidi="fa-IR"/>
        </w:rPr>
        <w:t>تاریخ همواره گواهی تلاش‌های ستودنی لویی پاستور</w:t>
      </w:r>
      <w:r>
        <w:rPr>
          <w:rStyle w:val="FootnoteAnchor"/>
          <w:rFonts w:cs="B Nazanin"/>
          <w:rtl w:val="true"/>
          <w:lang w:bidi="fa-IR"/>
        </w:rPr>
        <w:footnoteReference w:id="2"/>
      </w:r>
      <w:r>
        <w:rPr>
          <w:rFonts w:cs="B Nazanin"/>
          <w:rtl w:val="true"/>
          <w:lang w:bidi="fa-IR"/>
        </w:rPr>
        <w:t xml:space="preserve"> ، دکتر محمد قریب</w:t>
      </w:r>
      <w:r>
        <w:rPr>
          <w:rStyle w:val="FootnoteAnchor"/>
          <w:rFonts w:cs="B Nazanin"/>
          <w:rtl w:val="true"/>
          <w:lang w:bidi="fa-IR"/>
        </w:rPr>
        <w:footnoteReference w:id="3"/>
      </w:r>
      <w:r>
        <w:rPr>
          <w:rFonts w:cs="B Nazanin"/>
          <w:rtl w:val="true"/>
          <w:lang w:bidi="fa-IR"/>
        </w:rPr>
        <w:t xml:space="preserve"> و دکتر توفیق موسیوند</w:t>
      </w:r>
      <w:r>
        <w:rPr>
          <w:rStyle w:val="FootnoteAnchor"/>
          <w:rFonts w:cs="B Nazanin"/>
          <w:rtl w:val="true"/>
          <w:lang w:bidi="fa-IR"/>
        </w:rPr>
        <w:footnoteReference w:id="4"/>
      </w:r>
      <w:r>
        <w:rPr>
          <w:rFonts w:cs="B Nazanin"/>
          <w:rtl w:val="true"/>
          <w:lang w:bidi="fa-IR"/>
        </w:rPr>
        <w:t xml:space="preserve"> بوده است</w:t>
      </w:r>
      <w:r>
        <w:rPr>
          <w:rFonts w:cs="B Nazanin"/>
          <w:rtl w:val="true"/>
          <w:lang w:bidi="fa-IR"/>
        </w:rPr>
        <w:t xml:space="preserve">. </w:t>
      </w:r>
      <w:r>
        <w:rPr>
          <w:rFonts w:cs="B Nazanin"/>
          <w:rtl w:val="true"/>
          <w:lang w:bidi="fa-IR"/>
        </w:rPr>
        <w:t>روحشان شاد و قرین رحمت الهی، آمین</w:t>
      </w:r>
      <w:r>
        <w:rPr>
          <w:rFonts w:cs="B Nazanin"/>
          <w:rtl w:val="true"/>
          <w:lang w:bidi="fa-IR"/>
        </w:rPr>
        <w:t>!</w:t>
      </w:r>
    </w:p>
    <w:p>
      <w:pPr>
        <w:pStyle w:val="Normal"/>
        <w:rPr>
          <w:rFonts w:cs="B Nazanin"/>
          <w:lang w:bidi="fa-IR"/>
        </w:rPr>
      </w:pPr>
      <w:r>
        <w:rPr>
          <w:rFonts w:cs="B Nazanin"/>
          <w:rtl w:val="true"/>
          <w:lang w:bidi="fa-IR"/>
        </w:rPr>
        <w:t>در ابتدای ماجرا قصدمان از تعریف پروژه پایانی دوران کارشناسی ، تاسیس شرکتی نوپا</w:t>
      </w:r>
      <w:r>
        <w:rPr>
          <w:rStyle w:val="FootnoteAnchor"/>
          <w:rFonts w:cs="B Nazanin"/>
          <w:rtl w:val="true"/>
          <w:lang w:bidi="fa-IR"/>
        </w:rPr>
        <w:footnoteReference w:id="5"/>
      </w:r>
      <w:r>
        <w:rPr>
          <w:rFonts w:cs="B Nazanin"/>
          <w:rtl w:val="true"/>
          <w:lang w:bidi="fa-IR"/>
        </w:rPr>
        <w:t xml:space="preserve"> برای تولید، توسعه و فروش دستگاه‌های هولتر </w:t>
      </w:r>
      <w:r>
        <w:rPr>
          <w:rStyle w:val="FootnoteAnchor"/>
          <w:rFonts w:cs="B Nazanin"/>
          <w:lang w:bidi="fa-IR"/>
        </w:rPr>
        <w:footnoteReference w:id="6"/>
      </w:r>
      <w:r>
        <w:rPr>
          <w:rFonts w:cs="B Nazanin"/>
          <w:lang w:bidi="fa-IR"/>
        </w:rPr>
        <w:t>ECG</w:t>
      </w:r>
      <w:r>
        <w:rPr>
          <w:rFonts w:cs="B Nazanin"/>
          <w:rtl w:val="true"/>
          <w:lang w:bidi="fa-IR"/>
        </w:rPr>
        <w:t xml:space="preserve">  </w:t>
      </w:r>
      <w:r>
        <w:rPr>
          <w:rFonts w:cs="B Nazanin"/>
          <w:rtl w:val="true"/>
          <w:lang w:bidi="fa-IR"/>
        </w:rPr>
        <w:t>بود</w:t>
      </w:r>
      <w:r>
        <w:rPr>
          <w:rFonts w:cs="B Nazanin"/>
          <w:rtl w:val="true"/>
          <w:lang w:bidi="fa-IR"/>
        </w:rPr>
        <w:t xml:space="preserve">. </w:t>
      </w:r>
      <w:r>
        <w:rPr>
          <w:rFonts w:cs="B Nazanin"/>
          <w:rtl w:val="true"/>
          <w:lang w:bidi="fa-IR"/>
        </w:rPr>
        <w:t>سامانه‌ای که برای هولتر در نظر داشتیم، سامانه ای مبتنی بر اینترنت اشیاء و ارتباط از راه دور بیمار با مرکز درمانی بود</w:t>
      </w:r>
      <w:r>
        <w:rPr>
          <w:rFonts w:cs="B Nazanin"/>
          <w:rtl w:val="true"/>
          <w:lang w:bidi="fa-IR"/>
        </w:rPr>
        <w:t xml:space="preserve">. </w:t>
      </w:r>
      <w:r>
        <w:rPr>
          <w:rFonts w:cs="B Nazanin"/>
          <w:rtl w:val="true"/>
          <w:lang w:bidi="fa-IR"/>
        </w:rPr>
        <w:t>متأسفانه شرایط نامساعد اجتماعی و دشواری‌های زیست جمعی ما را هدف هجده ماهه‌مان بازداشت</w:t>
      </w:r>
      <w:r>
        <w:rPr>
          <w:rFonts w:cs="B Nazanin"/>
          <w:rtl w:val="true"/>
          <w:lang w:bidi="fa-IR"/>
        </w:rPr>
        <w:t xml:space="preserve">. </w:t>
      </w:r>
    </w:p>
    <w:p>
      <w:pPr>
        <w:pStyle w:val="Normal"/>
        <w:rPr>
          <w:rFonts w:cs="B Nazanin"/>
          <w:lang w:bidi="fa-IR"/>
        </w:rPr>
      </w:pPr>
      <w:r>
        <w:rPr>
          <w:rFonts w:cs="B Nazanin"/>
          <w:rtl w:val="true"/>
          <w:lang w:bidi="fa-IR"/>
        </w:rPr>
        <w:t>گش پروژه‌ای جامع و عملی نیست</w:t>
      </w:r>
      <w:r>
        <w:rPr>
          <w:rFonts w:cs="B Nazanin"/>
          <w:rtl w:val="true"/>
          <w:lang w:bidi="fa-IR"/>
        </w:rPr>
        <w:t xml:space="preserve">. </w:t>
      </w:r>
      <w:r>
        <w:rPr>
          <w:rFonts w:cs="B Nazanin"/>
          <w:rtl w:val="true"/>
          <w:lang w:bidi="fa-IR"/>
        </w:rPr>
        <w:t>گش سامانه ای آزمایشگاهی است که قابلیت توسعه به سامانه‌ای عملی را دارد</w:t>
      </w:r>
      <w:r>
        <w:rPr>
          <w:rFonts w:cs="B Nazanin"/>
          <w:rtl w:val="true"/>
          <w:lang w:bidi="fa-IR"/>
        </w:rPr>
        <w:t xml:space="preserve">. </w:t>
      </w:r>
      <w:r>
        <w:rPr>
          <w:rFonts w:cs="B Nazanin"/>
          <w:rtl w:val="true"/>
          <w:lang w:bidi="fa-IR"/>
        </w:rPr>
        <w:t>در‌واقع گش تنها بخشی از توسعه وب اپلیکیشن پروژه اول را شامل می‌شود</w:t>
      </w:r>
      <w:r>
        <w:rPr>
          <w:rFonts w:cs="B Nazanin"/>
          <w:rtl w:val="true"/>
          <w:lang w:bidi="fa-IR"/>
        </w:rPr>
        <w:t xml:space="preserve">. </w:t>
      </w:r>
      <w:r>
        <w:rPr>
          <w:rFonts w:cs="B Nazanin"/>
          <w:rtl w:val="true"/>
          <w:lang w:bidi="fa-IR"/>
        </w:rPr>
        <w:t>امیدوارم روزی این توفیق نصیبمان شود با ادامه پروژه هولتر به این غایت زیبا دست یازیم</w:t>
      </w:r>
      <w:r>
        <w:rPr>
          <w:rFonts w:cs="B Nazanin"/>
          <w:rtl w:val="true"/>
          <w:lang w:bidi="fa-IR"/>
        </w:rPr>
        <w:t>.</w:t>
      </w:r>
    </w:p>
    <w:p>
      <w:pPr>
        <w:pStyle w:val="Heading2"/>
        <w:rPr>
          <w:rFonts w:cs="B Nazanin"/>
          <w:lang w:bidi="fa-IR"/>
        </w:rPr>
      </w:pPr>
      <w:bookmarkStart w:id="7" w:name="__RefHeading___Toc1190_4132671640"/>
      <w:bookmarkStart w:id="8" w:name="_Toc165202160"/>
      <w:bookmarkEnd w:id="7"/>
      <w:r>
        <w:rPr>
          <w:rFonts w:cs="B Nazanin"/>
          <w:lang w:bidi="fa-IR"/>
        </w:rPr>
        <w:t>1-1</w:t>
      </w:r>
      <w:r>
        <w:rPr>
          <w:rFonts w:cs="B Nazanin"/>
          <w:rtl w:val="true"/>
          <w:lang w:bidi="fa-IR"/>
        </w:rPr>
        <w:t xml:space="preserve">- </w:t>
      </w:r>
      <w:r>
        <w:rPr>
          <w:rFonts w:cs="B Nazanin"/>
          <w:rtl w:val="true"/>
          <w:lang w:bidi="fa-IR"/>
        </w:rPr>
        <w:t>هدف پروژه</w:t>
      </w:r>
      <w:bookmarkEnd w:id="8"/>
    </w:p>
    <w:p>
      <w:pPr>
        <w:pStyle w:val="Normal"/>
        <w:rPr/>
      </w:pPr>
      <w:r>
        <w:rPr>
          <w:rFonts w:cs="B Nazanin"/>
          <w:rtl w:val="true"/>
          <w:lang w:bidi="fa-IR"/>
        </w:rPr>
        <w:t>هدف از تعریف پروژه گِش توسعه سامانه ای برای تسهیل تشخیص ناهنجاری‌های قلبی است</w:t>
      </w:r>
      <w:r>
        <w:rPr>
          <w:rFonts w:cs="B Nazanin"/>
          <w:rtl w:val="true"/>
          <w:lang w:bidi="fa-IR"/>
        </w:rPr>
        <w:t xml:space="preserve">. </w:t>
      </w:r>
      <w:r>
        <w:rPr>
          <w:rFonts w:cs="B Nazanin"/>
          <w:rtl w:val="true"/>
          <w:lang w:bidi="fa-IR"/>
        </w:rPr>
        <w:t>با توجه به توسعه روزافزون فناوری و عجین شدن آن با زندگی مردم، بر آن شدیم سامانه ای طراحی کنیم که با تشخیص خودکار ناهنجاری‌های نوار قلب در بهبود فرآیند درمان اثرگذار باشد</w:t>
      </w:r>
      <w:r>
        <w:rPr>
          <w:rFonts w:cs="B Nazanin"/>
          <w:rtl w:val="true"/>
          <w:lang w:bidi="fa-IR"/>
        </w:rPr>
        <w:t>.</w:t>
      </w:r>
    </w:p>
    <w:p>
      <w:pPr>
        <w:pStyle w:val="Heading2"/>
        <w:rPr>
          <w:rFonts w:cs="B Nazanin"/>
          <w:lang w:bidi="fa-IR"/>
        </w:rPr>
      </w:pPr>
      <w:bookmarkStart w:id="9" w:name="__RefHeading___Toc1192_4132671640"/>
      <w:bookmarkStart w:id="10" w:name="_Toc165202161"/>
      <w:bookmarkEnd w:id="9"/>
      <w:r>
        <w:rPr>
          <w:rFonts w:cs="B Nazanin"/>
          <w:lang w:bidi="fa-IR"/>
        </w:rPr>
        <w:t>2-1</w:t>
      </w:r>
      <w:r>
        <w:rPr>
          <w:rFonts w:cs="B Nazanin"/>
          <w:rtl w:val="true"/>
          <w:lang w:bidi="fa-IR"/>
        </w:rPr>
        <w:t xml:space="preserve">- </w:t>
      </w:r>
      <w:r>
        <w:rPr>
          <w:rFonts w:cs="B Nazanin"/>
          <w:rtl w:val="true"/>
          <w:lang w:bidi="fa-IR"/>
        </w:rPr>
        <w:t>کاربردهای پروژه</w:t>
      </w:r>
      <w:bookmarkEnd w:id="10"/>
    </w:p>
    <w:p>
      <w:pPr>
        <w:pStyle w:val="Normal"/>
        <w:rPr/>
      </w:pPr>
      <w:r>
        <w:rPr>
          <w:rFonts w:cs="B Nazanin"/>
          <w:rtl w:val="true"/>
          <w:lang w:bidi="fa-IR"/>
        </w:rPr>
        <w:t>پروژه گِش در تسهیل ارتباطات بیمار و پزشک و تشخیص خودکار ناهنجاری‌های قلبی کاربرد دارد</w:t>
      </w:r>
      <w:r>
        <w:rPr>
          <w:rFonts w:cs="B Nazanin"/>
          <w:rtl w:val="true"/>
          <w:lang w:bidi="fa-IR"/>
        </w:rPr>
        <w:t xml:space="preserve">. </w:t>
      </w:r>
      <w:r>
        <w:rPr>
          <w:rFonts w:cs="B Nazanin"/>
          <w:rtl w:val="true"/>
          <w:lang w:bidi="fa-IR"/>
        </w:rPr>
        <w:t>با توجه به رشد سامانه‌های مبتنی بر هوش مصنوعی و افزایش داده‌های بیماران، می‌توان در مسیر توسعه فرآیند درمان سامانه‌هایی پیاده کرد که با یاری پزشکان در تشخیص الگوهای مشابه در ناهنجاری‌های بیماری، دقت مداوای بیماران را ارتقاء بخشیده و این امید را داشت پزشکان بتوانند کارهای بیشتری در زمان کمتر انجام بدهند</w:t>
      </w:r>
      <w:r>
        <w:rPr>
          <w:rFonts w:cs="B Nazanin"/>
          <w:rtl w:val="true"/>
          <w:lang w:bidi="fa-IR"/>
        </w:rPr>
        <w:t xml:space="preserve">. </w:t>
      </w:r>
    </w:p>
    <w:p>
      <w:pPr>
        <w:pStyle w:val="Heading2"/>
        <w:rPr>
          <w:rFonts w:cs="B Nazanin"/>
          <w:lang w:bidi="fa-IR"/>
        </w:rPr>
      </w:pPr>
      <w:bookmarkStart w:id="11" w:name="__RefHeading___Toc1194_4132671640"/>
      <w:bookmarkStart w:id="12" w:name="_Toc165202162"/>
      <w:bookmarkEnd w:id="11"/>
      <w:r>
        <w:rPr>
          <w:rFonts w:cs="B Nazanin"/>
          <w:lang w:bidi="fa-IR"/>
        </w:rPr>
        <w:t>3-1</w:t>
      </w:r>
      <w:r>
        <w:rPr>
          <w:rFonts w:cs="B Nazanin"/>
          <w:rtl w:val="true"/>
          <w:lang w:bidi="fa-IR"/>
        </w:rPr>
        <w:t xml:space="preserve">- </w:t>
      </w:r>
      <w:r>
        <w:rPr>
          <w:rFonts w:cs="B Nazanin"/>
          <w:rtl w:val="true"/>
          <w:lang w:bidi="fa-IR"/>
        </w:rPr>
        <w:t>ساختار پایان نامه</w:t>
      </w:r>
      <w:bookmarkEnd w:id="12"/>
    </w:p>
    <w:p>
      <w:pPr>
        <w:sectPr>
          <w:headerReference w:type="default" r:id="rId17"/>
          <w:footerReference w:type="default" r:id="rId18"/>
          <w:footnotePr>
            <w:numFmt w:val="decimal"/>
          </w:footnotePr>
          <w:type w:val="nextPage"/>
          <w:pgSz w:w="11906" w:h="16838"/>
          <w:pgMar w:left="1418" w:right="1985" w:gutter="0" w:header="0" w:top="1985" w:footer="0" w:bottom="1418"/>
          <w:pgNumType w:fmt="decimal"/>
          <w:formProt w:val="false"/>
          <w:textDirection w:val="lrTb"/>
          <w:bidi/>
          <w:docGrid w:type="default" w:linePitch="360" w:charSpace="0"/>
        </w:sectPr>
        <w:pStyle w:val="Normal"/>
        <w:rPr>
          <w:rFonts w:cs="B Nazanin"/>
          <w:lang w:bidi="fa-IR"/>
        </w:rPr>
      </w:pPr>
      <w:r>
        <w:rPr>
          <w:rFonts w:cs="B Nazanin"/>
          <w:rtl w:val="true"/>
          <w:lang w:bidi="fa-IR"/>
        </w:rPr>
        <w:t>در فصل دوم به توضیح مختصر قلب می‌پردازیم</w:t>
      </w:r>
      <w:r>
        <w:rPr>
          <w:rFonts w:cs="B Nazanin"/>
          <w:rtl w:val="true"/>
          <w:lang w:bidi="fa-IR"/>
        </w:rPr>
        <w:t xml:space="preserve">. </w:t>
      </w:r>
      <w:r>
        <w:rPr>
          <w:rFonts w:cs="B Nazanin"/>
          <w:rtl w:val="true"/>
          <w:lang w:bidi="fa-IR"/>
        </w:rPr>
        <w:t>در این فصل با ساختار قلب، دستگاه گردش خون و نوار قلب آشنا می‌شوم</w:t>
      </w:r>
      <w:r>
        <w:rPr>
          <w:rFonts w:cs="B Nazanin"/>
          <w:rtl w:val="true"/>
          <w:lang w:bidi="fa-IR"/>
        </w:rPr>
        <w:t xml:space="preserve">. </w:t>
      </w:r>
      <w:r>
        <w:rPr>
          <w:rFonts w:cs="B Nazanin"/>
          <w:rtl w:val="true"/>
          <w:lang w:bidi="fa-IR"/>
        </w:rPr>
        <w:t>در فصل سوم به بیان جزيیات پیاده‌سازی پروژه می‌پردازیم</w:t>
      </w:r>
      <w:r>
        <w:rPr>
          <w:rFonts w:cs="B Nazanin"/>
          <w:rtl w:val="true"/>
          <w:lang w:bidi="fa-IR"/>
        </w:rPr>
        <w:t xml:space="preserve">. </w:t>
      </w:r>
      <w:r>
        <w:rPr>
          <w:rFonts w:cs="B Nazanin"/>
          <w:rtl w:val="true"/>
          <w:lang w:bidi="fa-IR"/>
        </w:rPr>
        <w:t>در این ساختار وب اپلیکیشن و معماری مدل یادگیری به تفصیل بیان می‌شود</w:t>
      </w:r>
      <w:r>
        <w:rPr>
          <w:rFonts w:cs="B Nazanin"/>
          <w:rtl w:val="true"/>
          <w:lang w:bidi="fa-IR"/>
        </w:rPr>
        <w:t xml:space="preserve">. </w:t>
      </w:r>
      <w:r>
        <w:rPr>
          <w:rFonts w:cs="B Nazanin"/>
          <w:rtl w:val="true"/>
          <w:lang w:bidi="fa-IR"/>
        </w:rPr>
        <w:t>در فصل چهارم به بیان نتایج تست و ارزیابی مدل یادگیری  و مقایسه آن با مقاله مرجع پرداخته شده است</w:t>
      </w:r>
      <w:r>
        <w:rPr>
          <w:rFonts w:cs="B Nazanin"/>
          <w:rtl w:val="true"/>
          <w:lang w:bidi="fa-IR"/>
        </w:rPr>
        <w:t xml:space="preserve">. </w:t>
      </w:r>
      <w:r>
        <w:rPr>
          <w:rFonts w:cs="B Nazanin"/>
          <w:rtl w:val="true"/>
          <w:lang w:bidi="fa-IR"/>
        </w:rPr>
        <w:t>در فصل ششم مسیرهای توسعه و رشد پروژه آمده است</w:t>
      </w:r>
      <w:r>
        <w:rPr>
          <w:rFonts w:cs="B Nazanin"/>
          <w:rtl w:val="true"/>
          <w:lang w:bidi="fa-IR"/>
        </w:rPr>
        <w:t>.</w:t>
      </w:r>
    </w:p>
    <w:p>
      <w:pPr>
        <w:pStyle w:val="Heading1"/>
        <w:rPr>
          <w:rFonts w:cs="B Nazanin"/>
          <w:lang w:bidi="fa-IR"/>
        </w:rPr>
      </w:pPr>
      <w:bookmarkStart w:id="13" w:name="__RefHeading___Toc1196_4132671640"/>
      <w:bookmarkEnd w:id="13"/>
      <w:r>
        <w:rPr>
          <w:rFonts w:cs="B Nazanin"/>
          <w:rtl w:val="true"/>
          <w:lang w:bidi="fa-IR"/>
        </w:rPr>
        <w:t>فصل دوم</w:t>
      </w:r>
      <w:r>
        <w:rPr>
          <w:rFonts w:cs="B Nazanin"/>
          <w:rtl w:val="true"/>
          <w:lang w:bidi="fa-IR"/>
        </w:rPr>
        <w:br/>
      </w:r>
      <w:r>
        <w:rPr>
          <w:rFonts w:cs="B Nazanin"/>
          <w:rtl w:val="true"/>
          <w:lang w:bidi="fa-IR"/>
        </w:rPr>
        <w:t>مفاهیم</w:t>
      </w:r>
      <w:r>
        <mc:AlternateContent>
          <mc:Choice Requires="wps">
            <w:drawing>
              <wp:anchor behindDoc="0" distT="0" distB="0" distL="0" distR="0" simplePos="0" locked="0" layoutInCell="0" allowOverlap="1" relativeHeight="62">
                <wp:simplePos x="0" y="0"/>
                <wp:positionH relativeFrom="column">
                  <wp:posOffset>-226695</wp:posOffset>
                </wp:positionH>
                <wp:positionV relativeFrom="paragraph">
                  <wp:posOffset>-683895</wp:posOffset>
                </wp:positionV>
                <wp:extent cx="685800" cy="571500"/>
                <wp:effectExtent l="0" t="0" r="0" b="0"/>
                <wp:wrapNone/>
                <wp:docPr id="16" name="Fram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Frame7" path="m0,0l-2147483645,0l-2147483645,-2147483646l0,-2147483646xe" fillcolor="white" stroked="f" o:allowincell="f" style="position:absolute;margin-left:-17.85pt;margin-top:-53.85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lang w:bidi="fa-IR"/>
        </w:rPr>
        <w:t xml:space="preserve"> </w:t>
      </w:r>
    </w:p>
    <w:p>
      <w:pPr>
        <w:pStyle w:val="Heading2"/>
        <w:rPr>
          <w:rFonts w:cs="B Nazanin"/>
          <w:lang w:bidi="fa-IR"/>
        </w:rPr>
      </w:pPr>
      <w:bookmarkStart w:id="14" w:name="__RefHeading___Toc1198_4132671640"/>
      <w:bookmarkStart w:id="15" w:name="_Toc165202164"/>
      <w:bookmarkEnd w:id="14"/>
      <w:r>
        <w:rPr>
          <w:rFonts w:cs="B Nazanin"/>
          <w:lang w:bidi="fa-IR"/>
        </w:rPr>
        <w:t>1-2</w:t>
      </w:r>
      <w:r>
        <w:rPr>
          <w:rFonts w:cs="B Nazanin"/>
          <w:rtl w:val="true"/>
          <w:lang w:bidi="fa-IR"/>
        </w:rPr>
        <w:t xml:space="preserve">- </w:t>
      </w:r>
      <w:r>
        <w:rPr>
          <w:rFonts w:cs="B Nazanin"/>
          <w:rtl w:val="true"/>
          <w:lang w:bidi="fa-IR"/>
        </w:rPr>
        <w:t>مقدمه</w:t>
      </w:r>
      <w:bookmarkEnd w:id="15"/>
    </w:p>
    <w:p>
      <w:pPr>
        <w:pStyle w:val="Normal"/>
        <w:rPr/>
      </w:pPr>
      <w:r>
        <w:rPr>
          <w:rFonts w:cs="B Nazanin"/>
          <w:rtl w:val="true"/>
        </w:rPr>
        <w:t>با توجه به اینکه پروژه گِش برای دانشکده مهندسی کامپیوتر نگارش یافته است، قصد داریم در فصل مفاهیم به بررسی کلی قلب و دستگاه گردش خون بپردازیم</w:t>
      </w:r>
      <w:r>
        <w:rPr>
          <w:rFonts w:cs="B Nazanin"/>
          <w:rtl w:val="true"/>
        </w:rPr>
        <w:t xml:space="preserve">. </w:t>
      </w:r>
      <w:r>
        <w:rPr>
          <w:rFonts w:cs="B Nazanin"/>
          <w:rtl w:val="true"/>
        </w:rPr>
        <w:t>این فصل بسیار عمومی نوشته شده است تا بینشی کلی نسبت به نوار قلب و نقش آن در تشخیص سلامتی مراجعین حاصل شود</w:t>
      </w:r>
      <w:r>
        <w:rPr>
          <w:rFonts w:cs="B Nazanin"/>
          <w:rtl w:val="true"/>
        </w:rPr>
        <w:t xml:space="preserve">. </w:t>
      </w:r>
      <w:r>
        <w:rPr>
          <w:rFonts w:cs="B Nazanin"/>
          <w:rtl w:val="true"/>
        </w:rPr>
        <w:t>با این حال اگر این مطالب برایتان کفایت نمی‌کند، از شما دعوت می‌کنم به درسنامه قلب و عروق دانشکده پزشکی دانشگاه شهید بهشتی رجوع کنید</w:t>
      </w:r>
      <w:r>
        <w:rPr>
          <w:rStyle w:val="EndnoteAnchor"/>
          <w:rFonts w:cs="B Nazanin"/>
          <w:rtl w:val="true"/>
        </w:rPr>
        <w:endnoteReference w:id="2"/>
      </w:r>
    </w:p>
    <w:p>
      <w:pPr>
        <w:pStyle w:val="Heading2"/>
        <w:rPr>
          <w:rFonts w:cs="B Nazanin"/>
          <w:lang w:bidi="fa-IR"/>
        </w:rPr>
      </w:pPr>
      <w:bookmarkStart w:id="16" w:name="__RefHeading___Toc1202_4132671640"/>
      <w:bookmarkStart w:id="17" w:name="_Toc1652021651"/>
      <w:bookmarkEnd w:id="16"/>
      <w:r>
        <w:rPr>
          <w:rFonts w:cs="B Nazanin"/>
          <w:lang w:bidi="fa-IR"/>
        </w:rPr>
        <w:t>2-2</w:t>
      </w:r>
      <w:r>
        <w:rPr>
          <w:rFonts w:cs="B Nazanin"/>
          <w:rtl w:val="true"/>
          <w:lang w:bidi="fa-IR"/>
        </w:rPr>
        <w:t>-</w:t>
      </w:r>
      <w:bookmarkEnd w:id="17"/>
      <w:r>
        <w:rPr>
          <w:rFonts w:cs="B Nazanin"/>
          <w:rtl w:val="true"/>
          <w:lang w:bidi="fa-IR"/>
        </w:rPr>
        <w:t>ساختار قلب</w:t>
      </w:r>
      <w:r>
        <w:rPr>
          <w:rFonts w:cs="B Nazanin"/>
          <w:rtl w:val="true"/>
          <w:lang w:bidi="fa-IR"/>
        </w:rPr>
        <w:t>[</w:t>
      </w:r>
      <w:r>
        <w:rPr>
          <w:rFonts w:cs="B Nazanin"/>
          <w:lang w:bidi="fa-IR"/>
        </w:rPr>
        <w:t>1</w:t>
      </w:r>
      <w:r>
        <w:rPr>
          <w:rFonts w:cs="B Nazanin"/>
          <w:rtl w:val="true"/>
          <w:lang w:bidi="fa-IR"/>
        </w:rPr>
        <w:t>]</w:t>
      </w:r>
    </w:p>
    <w:p>
      <w:pPr>
        <w:pStyle w:val="Normal"/>
        <w:rPr>
          <w:rFonts w:cs="B Nazanin"/>
          <w:lang w:bidi="fa-IR"/>
        </w:rPr>
      </w:pPr>
      <w:r>
        <w:rPr>
          <w:rFonts w:cs="B Nazanin"/>
          <w:rtl w:val="true"/>
          <w:lang w:bidi="fa-IR"/>
        </w:rPr>
        <w:t>قلب اندامی ماهیچه ای است که در طول عمر فردی با عمر متوسط تقریباً سه میلیارد بار منقبض می‌‌شود</w:t>
      </w:r>
      <w:r>
        <w:rPr>
          <w:rFonts w:cs="B Nazanin"/>
          <w:rtl w:val="true"/>
          <w:lang w:bidi="fa-IR"/>
        </w:rPr>
        <w:t xml:space="preserve">. </w:t>
      </w:r>
      <w:r>
        <w:rPr>
          <w:rFonts w:cs="B Nazanin"/>
          <w:rtl w:val="true"/>
          <w:lang w:bidi="fa-IR"/>
        </w:rPr>
        <w:t>وظیفه قلب پمپاژ خون به تمام نقاط بدن است</w:t>
      </w:r>
      <w:r>
        <w:rPr>
          <w:rFonts w:cs="B Nazanin"/>
          <w:rtl w:val="true"/>
          <w:lang w:bidi="fa-IR"/>
        </w:rPr>
        <w:t xml:space="preserve">. </w:t>
      </w:r>
      <w:r>
        <w:rPr>
          <w:rFonts w:cs="B Nazanin"/>
          <w:rtl w:val="true"/>
          <w:lang w:bidi="fa-IR"/>
        </w:rPr>
        <w:t>این مهم سبب می‌شود مواد مغذی و اکسیژن به سلول‌ها برسد و مواد زائد و کربن دی‌اکسید تولیده شده آن‌ها از بدن خارج شود</w:t>
      </w:r>
      <w:r>
        <w:rPr>
          <w:rFonts w:cs="B Nazanin"/>
          <w:rtl w:val="true"/>
          <w:lang w:bidi="fa-IR"/>
        </w:rPr>
        <w:t>.</w:t>
      </w:r>
    </w:p>
    <w:p>
      <w:pPr>
        <w:pStyle w:val="Normal"/>
        <w:rPr>
          <w:rFonts w:cs="B Nazanin"/>
          <w:lang w:bidi="fa-IR"/>
        </w:rPr>
      </w:pPr>
      <w:r>
        <w:rPr>
          <w:rFonts w:cs="B Nazanin"/>
          <w:rtl w:val="true"/>
          <w:lang w:bidi="fa-IR"/>
        </w:rPr>
        <w:t>قلب از چهار حفره تشکیل شده است</w:t>
      </w:r>
      <w:r>
        <w:rPr>
          <w:rFonts w:cs="B Nazanin"/>
          <w:rtl w:val="true"/>
          <w:lang w:bidi="fa-IR"/>
        </w:rPr>
        <w:t xml:space="preserve">. </w:t>
      </w:r>
      <w:r>
        <w:rPr>
          <w:rFonts w:cs="B Nazanin"/>
          <w:rtl w:val="true"/>
          <w:lang w:bidi="fa-IR"/>
        </w:rPr>
        <w:t xml:space="preserve">ساختار قلب را در شکل </w:t>
      </w:r>
      <w:r>
        <w:rPr>
          <w:rFonts w:cs="B Nazanin"/>
          <w:lang w:bidi="fa-IR"/>
        </w:rPr>
        <w:t>۲</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rPr>
          <w:rFonts w:cs="B Nazanin"/>
          <w:lang w:bidi="fa-IR"/>
        </w:rPr>
      </w:pPr>
      <w:r>
        <w:rPr>
          <w:rFonts w:cs="B Nazanin"/>
          <w:rtl w:val="true"/>
          <w:lang w:bidi="fa-IR"/>
        </w:rPr>
      </w:r>
    </w:p>
    <w:p>
      <w:pPr>
        <w:pStyle w:val="Picture"/>
        <w:rPr>
          <w:rFonts w:cs="B Nazanin"/>
        </w:rPr>
      </w:pPr>
      <w:r>
        <w:rPr>
          <w:rFonts w:cs="B Nazanin"/>
          <w:rtl w:val="true"/>
        </w:rPr>
        <w:drawing>
          <wp:anchor behindDoc="0" distT="0" distB="0" distL="0" distR="0" simplePos="0" locked="0" layoutInCell="0" allowOverlap="1" relativeHeight="73">
            <wp:simplePos x="0" y="0"/>
            <wp:positionH relativeFrom="column">
              <wp:align>center</wp:align>
            </wp:positionH>
            <wp:positionV relativeFrom="paragraph">
              <wp:posOffset>635</wp:posOffset>
            </wp:positionV>
            <wp:extent cx="2459990" cy="2465070"/>
            <wp:effectExtent l="0" t="0" r="0" b="0"/>
            <wp:wrapTopAndBottom/>
            <wp:docPr id="1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 descr=""/>
                    <pic:cNvPicPr>
                      <a:picLocks noChangeAspect="1" noChangeArrowheads="1"/>
                    </pic:cNvPicPr>
                  </pic:nvPicPr>
                  <pic:blipFill>
                    <a:blip r:embed="rId19"/>
                    <a:stretch>
                      <a:fillRect/>
                    </a:stretch>
                  </pic:blipFill>
                  <pic:spPr bwMode="auto">
                    <a:xfrm>
                      <a:off x="0" y="0"/>
                      <a:ext cx="2459990" cy="2465070"/>
                    </a:xfrm>
                    <a:prstGeom prst="rect">
                      <a:avLst/>
                    </a:prstGeom>
                  </pic:spPr>
                </pic:pic>
              </a:graphicData>
            </a:graphic>
          </wp:anchor>
        </w:drawing>
      </w:r>
    </w:p>
    <w:p>
      <w:pPr>
        <w:pStyle w:val="Style7"/>
        <w:rPr>
          <w:rFonts w:cs="B Nazanin"/>
        </w:rPr>
      </w:pPr>
      <w:bookmarkStart w:id="18" w:name="_Toc4274114811"/>
      <w:r>
        <w:rPr>
          <w:rFonts w:cs="B Nazanin"/>
          <w:rtl w:val="true"/>
          <w:lang w:bidi="fa-IR"/>
        </w:rPr>
        <w:t xml:space="preserve">شکل </w:t>
      </w:r>
      <w:r>
        <w:rPr>
          <w:rFonts w:cs="B Nazanin"/>
          <w:lang w:bidi="fa-IR"/>
        </w:rPr>
        <w:t>2</w:t>
      </w:r>
      <w:r>
        <w:rPr>
          <w:rFonts w:cs="B Nazanin"/>
          <w:rtl w:val="true"/>
          <w:lang w:bidi="fa-IR"/>
        </w:rPr>
        <w:t>-</w:t>
      </w:r>
      <w:r>
        <w:rPr>
          <w:rFonts w:cs="B Nazanin"/>
          <w:lang w:bidi="fa-IR"/>
        </w:rPr>
        <w:t>1</w:t>
      </w:r>
      <w:r>
        <w:rPr>
          <w:rFonts w:cs="B Nazanin"/>
          <w:rtl w:val="true"/>
          <w:lang w:bidi="fa-IR"/>
        </w:rPr>
        <w:t xml:space="preserve">: </w:t>
      </w:r>
      <w:r>
        <w:rPr>
          <w:rFonts w:cs="B Nazanin"/>
          <w:rtl w:val="true"/>
          <w:lang w:bidi="fa-IR"/>
        </w:rPr>
        <w:t xml:space="preserve">قطع مسير </w:t>
      </w:r>
      <w:r>
        <w:rPr>
          <w:rFonts w:cs="B Nazanin"/>
          <w:lang w:bidi="fa-IR"/>
        </w:rPr>
        <w:t>A-B-D-F</w:t>
      </w:r>
      <w:r>
        <w:rPr>
          <w:rFonts w:cs="B Nazanin"/>
          <w:rtl w:val="true"/>
          <w:lang w:bidi="fa-IR"/>
        </w:rPr>
        <w:t xml:space="preserve"> </w:t>
      </w:r>
      <w:r>
        <w:rPr>
          <w:rFonts w:cs="B Nazanin"/>
          <w:rtl w:val="true"/>
          <w:lang w:bidi="fa-IR"/>
        </w:rPr>
        <w:t xml:space="preserve">به علت تغيير مسير </w:t>
      </w:r>
      <w:r>
        <w:rPr>
          <w:rFonts w:cs="B Nazanin"/>
          <w:lang w:bidi="fa-IR"/>
        </w:rPr>
        <w:t>B</w:t>
      </w:r>
      <w:bookmarkEnd w:id="18"/>
    </w:p>
    <w:p>
      <w:pPr>
        <w:pStyle w:val="Normal"/>
        <w:rPr>
          <w:rFonts w:cs="B Nazanin"/>
          <w:lang w:bidi="fa-IR"/>
        </w:rPr>
      </w:pPr>
      <w:r>
        <w:rPr>
          <w:rFonts w:cs="B Nazanin"/>
          <w:rtl w:val="true"/>
          <w:lang w:bidi="fa-IR"/>
        </w:rPr>
        <w:t>خون اندام‌های بدن از به دهلیز راست وارد می‌شود</w:t>
      </w:r>
      <w:r>
        <w:rPr>
          <w:rFonts w:cs="B Nazanin"/>
          <w:rtl w:val="true"/>
          <w:lang w:bidi="fa-IR"/>
        </w:rPr>
        <w:t xml:space="preserve">. </w:t>
      </w:r>
      <w:r>
        <w:rPr>
          <w:rFonts w:cs="B Nazanin"/>
          <w:rtl w:val="true"/>
          <w:lang w:bidi="fa-IR"/>
        </w:rPr>
        <w:t>این بعد از انباشته شدن از بطن راست به شش ها فرستاده می‌شود تا به مبادله کربن دی اکسید و اکسیژن بپردازد</w:t>
      </w:r>
      <w:r>
        <w:rPr>
          <w:rFonts w:cs="B Nazanin"/>
          <w:rtl w:val="true"/>
          <w:lang w:bidi="fa-IR"/>
        </w:rPr>
        <w:t xml:space="preserve">. </w:t>
      </w:r>
      <w:r>
        <w:rPr>
          <w:rFonts w:cs="B Nazanin"/>
          <w:rtl w:val="true"/>
          <w:lang w:bidi="fa-IR"/>
        </w:rPr>
        <w:t>خون غنی از اکسیژن دهلیز راست وارد می‌شود و بعد از انباشته شدن از بطن چپ به تمام سلول‌های بدن فرستاده می‌شود</w:t>
      </w:r>
      <w:r>
        <w:rPr>
          <w:rFonts w:cs="B Nazanin"/>
          <w:rtl w:val="true"/>
          <w:lang w:bidi="fa-IR"/>
        </w:rPr>
        <w:t>.</w:t>
      </w:r>
    </w:p>
    <w:p>
      <w:pPr>
        <w:pStyle w:val="Normal"/>
        <w:rPr>
          <w:rFonts w:cs="B Nazanin"/>
          <w:lang w:bidi="fa-IR"/>
        </w:rPr>
      </w:pPr>
      <w:r>
        <w:rPr>
          <w:rFonts w:cs="B Nazanin"/>
          <w:rtl w:val="true"/>
          <w:lang w:bidi="fa-IR"/>
        </w:rPr>
      </w:r>
    </w:p>
    <w:p>
      <w:pPr>
        <w:pStyle w:val="Heading3"/>
        <w:rPr>
          <w:rFonts w:cs="B Nazanin"/>
          <w:lang w:bidi="fa-IR"/>
        </w:rPr>
      </w:pPr>
      <w:bookmarkStart w:id="19" w:name="__RefHeading___Toc2466_3268838694"/>
      <w:bookmarkEnd w:id="19"/>
      <w:r>
        <w:rPr>
          <w:rFonts w:cs="B Nazanin"/>
          <w:lang w:bidi="fa-IR"/>
        </w:rPr>
        <w:t>1-2-2</w:t>
      </w:r>
      <w:r>
        <w:rPr>
          <w:rFonts w:cs="B Nazanin"/>
          <w:rtl w:val="true"/>
          <w:lang w:bidi="fa-IR"/>
        </w:rPr>
        <w:t xml:space="preserve"> </w:t>
      </w:r>
      <w:r>
        <w:rPr>
          <w:rFonts w:cs="B Nazanin"/>
          <w:rtl w:val="true"/>
          <w:lang w:bidi="fa-IR"/>
        </w:rPr>
        <w:t>شبکه هادی قلب</w:t>
      </w:r>
    </w:p>
    <w:p>
      <w:pPr>
        <w:pStyle w:val="Normal"/>
        <w:rPr>
          <w:rFonts w:cs="B Nazanin"/>
          <w:lang w:bidi="fa-IR"/>
        </w:rPr>
      </w:pPr>
      <w:r>
        <w:rPr>
          <w:rFonts w:cs="B Nazanin"/>
          <w:rtl w:val="true"/>
          <w:lang w:bidi="fa-IR"/>
        </w:rPr>
        <w:t xml:space="preserve"> </w:t>
      </w:r>
      <w:r>
        <w:rPr>
          <w:rFonts w:cs="B Nazanin"/>
          <w:rtl w:val="true"/>
          <w:lang w:bidi="fa-IR"/>
        </w:rPr>
        <w:t>آهنگ یا تناوب انقباض و انبساط قلبی چرخه ضربان قلب نام دارد</w:t>
      </w:r>
      <w:r>
        <w:rPr>
          <w:rFonts w:cs="B Nazanin"/>
          <w:rtl w:val="true"/>
          <w:lang w:bidi="fa-IR"/>
        </w:rPr>
        <w:t xml:space="preserve">. </w:t>
      </w:r>
      <w:r>
        <w:rPr>
          <w:rFonts w:cs="B Nazanin"/>
          <w:rtl w:val="true"/>
          <w:lang w:bidi="fa-IR"/>
        </w:rPr>
        <w:t>در هر دوره قلبی انقباض و انبساط بخشی از قلب انجام می‌شود تا در همکاری ماهیچه بخش‌های مختلف قلب، نیاز بخش‌های مختلف بدن به خون و مواد مغذی فراهم شود</w:t>
      </w:r>
      <w:r>
        <w:rPr>
          <w:rFonts w:cs="B Nazanin"/>
          <w:rtl w:val="true"/>
          <w:lang w:bidi="fa-IR"/>
        </w:rPr>
        <w:t xml:space="preserve">. </w:t>
      </w:r>
      <w:r>
        <w:rPr>
          <w:rFonts w:cs="B Nazanin"/>
          <w:rtl w:val="true"/>
          <w:lang w:bidi="fa-IR"/>
        </w:rPr>
        <w:t xml:space="preserve">هر چرخه قلبی </w:t>
      </w:r>
      <w:r>
        <w:rPr>
          <w:rFonts w:cs="B Nazanin"/>
          <w:lang w:bidi="fa-IR"/>
        </w:rPr>
        <w:t>۰</w:t>
      </w:r>
      <w:r>
        <w:rPr>
          <w:rFonts w:cs="B Nazanin"/>
          <w:lang w:bidi="fa-IR"/>
        </w:rPr>
        <w:t>.</w:t>
      </w:r>
      <w:r>
        <w:rPr>
          <w:rFonts w:cs="B Nazanin"/>
          <w:lang w:bidi="fa-IR"/>
        </w:rPr>
        <w:t>۸</w:t>
      </w:r>
      <w:r>
        <w:rPr>
          <w:rFonts w:cs="B Nazanin"/>
          <w:rtl w:val="true"/>
          <w:lang w:bidi="fa-IR"/>
        </w:rPr>
        <w:t xml:space="preserve"> ثانیه به طول می‌انجامد</w:t>
      </w:r>
      <w:r>
        <w:rPr>
          <w:rFonts w:cs="B Nazanin"/>
          <w:rtl w:val="true"/>
          <w:lang w:bidi="fa-IR"/>
        </w:rPr>
        <w:t xml:space="preserve">. </w:t>
      </w:r>
      <w:r>
        <w:rPr>
          <w:rFonts w:cs="B Nazanin"/>
          <w:rtl w:val="true"/>
          <w:lang w:bidi="fa-IR"/>
        </w:rPr>
        <w:t>در استراحت عموعمی هیچ ماهیچه‌ای منقبض نمی‌شود</w:t>
      </w:r>
      <w:r>
        <w:rPr>
          <w:rFonts w:cs="B Nazanin"/>
          <w:rtl w:val="true"/>
          <w:lang w:bidi="fa-IR"/>
        </w:rPr>
        <w:t>(</w:t>
      </w:r>
      <w:r>
        <w:rPr>
          <w:rFonts w:cs="B Nazanin"/>
          <w:lang w:bidi="fa-IR"/>
        </w:rPr>
        <w:t>۰</w:t>
      </w:r>
      <w:r>
        <w:rPr>
          <w:rFonts w:cs="B Nazanin"/>
          <w:lang w:bidi="fa-IR"/>
        </w:rPr>
        <w:t>.</w:t>
      </w:r>
      <w:r>
        <w:rPr>
          <w:rFonts w:cs="B Nazanin"/>
          <w:lang w:bidi="fa-IR"/>
        </w:rPr>
        <w:t>۴</w:t>
      </w:r>
      <w:r>
        <w:rPr>
          <w:rFonts w:cs="B Nazanin"/>
          <w:rtl w:val="true"/>
          <w:lang w:bidi="fa-IR"/>
        </w:rPr>
        <w:t xml:space="preserve"> ثانیه</w:t>
      </w:r>
      <w:r>
        <w:rPr>
          <w:rFonts w:cs="B Nazanin"/>
          <w:rtl w:val="true"/>
          <w:lang w:bidi="fa-IR"/>
        </w:rPr>
        <w:t xml:space="preserve">) </w:t>
      </w:r>
      <w:r>
        <w:rPr>
          <w:rFonts w:cs="B Nazanin"/>
          <w:rtl w:val="true"/>
          <w:lang w:bidi="fa-IR"/>
        </w:rPr>
        <w:t>سپس انقباض دهلیزها رخ می‌دهد و بطن‌ها از خون پر می‌شوند</w:t>
      </w:r>
      <w:r>
        <w:rPr>
          <w:rFonts w:cs="B Nazanin"/>
          <w:rtl w:val="true"/>
          <w:lang w:bidi="fa-IR"/>
        </w:rPr>
        <w:t>(</w:t>
      </w:r>
      <w:r>
        <w:rPr>
          <w:rFonts w:cs="B Nazanin"/>
          <w:lang w:bidi="fa-IR"/>
        </w:rPr>
        <w:t>۰</w:t>
      </w:r>
      <w:r>
        <w:rPr>
          <w:rFonts w:cs="B Nazanin"/>
          <w:lang w:bidi="fa-IR"/>
        </w:rPr>
        <w:t>.</w:t>
      </w:r>
      <w:r>
        <w:rPr>
          <w:rFonts w:cs="B Nazanin"/>
          <w:lang w:bidi="fa-IR"/>
        </w:rPr>
        <w:t>۱</w:t>
      </w:r>
      <w:r>
        <w:rPr>
          <w:rFonts w:cs="B Nazanin"/>
          <w:rtl w:val="true"/>
          <w:lang w:bidi="fa-IR"/>
        </w:rPr>
        <w:t xml:space="preserve"> ثانیه</w:t>
      </w:r>
      <w:r>
        <w:rPr>
          <w:rFonts w:cs="B Nazanin"/>
          <w:rtl w:val="true"/>
          <w:lang w:bidi="fa-IR"/>
        </w:rPr>
        <w:t xml:space="preserve">). </w:t>
      </w:r>
      <w:r>
        <w:rPr>
          <w:rFonts w:cs="B Nazanin"/>
          <w:rtl w:val="true"/>
          <w:lang w:bidi="fa-IR"/>
        </w:rPr>
        <w:t>در نهایت بطن‌ها منقبض می‌شوند و خون به شش‌ها و سراسر بدن ارسال می‌شود</w:t>
      </w:r>
      <w:r>
        <w:rPr>
          <w:rFonts w:cs="B Nazanin"/>
          <w:rtl w:val="true"/>
          <w:lang w:bidi="fa-IR"/>
        </w:rPr>
        <w:t>(</w:t>
      </w:r>
      <w:r>
        <w:rPr>
          <w:rFonts w:cs="B Nazanin"/>
          <w:lang w:bidi="fa-IR"/>
        </w:rPr>
        <w:t>۰</w:t>
      </w:r>
      <w:r>
        <w:rPr>
          <w:rFonts w:cs="B Nazanin"/>
          <w:lang w:bidi="fa-IR"/>
        </w:rPr>
        <w:t>.</w:t>
      </w:r>
      <w:r>
        <w:rPr>
          <w:rFonts w:cs="B Nazanin"/>
          <w:lang w:bidi="fa-IR"/>
        </w:rPr>
        <w:t>۳</w:t>
      </w:r>
      <w:r>
        <w:rPr>
          <w:rFonts w:cs="B Nazanin"/>
          <w:rtl w:val="true"/>
          <w:lang w:bidi="fa-IR"/>
        </w:rPr>
        <w:t xml:space="preserve"> ثانیه</w:t>
      </w:r>
      <w:r>
        <w:rPr>
          <w:rFonts w:cs="B Nazanin"/>
          <w:rtl w:val="true"/>
          <w:lang w:bidi="fa-IR"/>
        </w:rPr>
        <w:t>).</w:t>
      </w:r>
    </w:p>
    <w:p>
      <w:pPr>
        <w:pStyle w:val="Normal"/>
        <w:rPr>
          <w:rFonts w:cs="B Nazanin"/>
          <w:lang w:bidi="fa-IR"/>
        </w:rPr>
      </w:pPr>
      <w:r>
        <w:rPr>
          <w:rFonts w:cs="B Nazanin"/>
          <w:rtl w:val="true"/>
          <w:lang w:bidi="fa-IR"/>
        </w:rPr>
        <w:t>با اینکه دستگاه عصبی، هرمون‌ها و سایر بخش‌های بدن توانایی تاثیرگذاری بر فعالیت قلب را دارند، تحریک اصلی قلب توسط شبکه هادی قلب انجام می‌شود</w:t>
      </w:r>
      <w:r>
        <w:rPr>
          <w:rFonts w:cs="B Nazanin"/>
          <w:rtl w:val="true"/>
          <w:lang w:bidi="fa-IR"/>
        </w:rPr>
        <w:t xml:space="preserve">. </w:t>
      </w:r>
      <w:r>
        <w:rPr>
          <w:rFonts w:cs="B Nazanin"/>
          <w:rtl w:val="true"/>
          <w:lang w:bidi="fa-IR"/>
        </w:rPr>
        <w:t>شبکه هادی قلب از سلول‌های ماهیچه‌ای تخصیص یافته ساخته شده است که در قلب دو گره و دسته‌ای از رشته‌ها سامان می‌یابد</w:t>
      </w:r>
      <w:r>
        <w:rPr>
          <w:rFonts w:cs="B Nazanin"/>
          <w:rtl w:val="true"/>
          <w:lang w:bidi="fa-IR"/>
        </w:rPr>
        <w:t xml:space="preserve">. </w:t>
      </w:r>
      <w:r>
        <w:rPr>
          <w:rFonts w:cs="B Nazanin"/>
          <w:rtl w:val="true"/>
          <w:lang w:bidi="fa-IR"/>
        </w:rPr>
        <w:t>این شبکه در سراسر قلب پخش می‌شود و انقباض قلبی را تنظیم می‌کند</w:t>
      </w:r>
      <w:r>
        <w:rPr>
          <w:rFonts w:cs="B Nazanin"/>
          <w:rtl w:val="true"/>
          <w:lang w:bidi="fa-IR"/>
        </w:rPr>
        <w:t>.</w:t>
      </w:r>
    </w:p>
    <w:p>
      <w:pPr>
        <w:pStyle w:val="Normal"/>
        <w:rPr>
          <w:rFonts w:cs="B Nazanin"/>
          <w:lang w:bidi="fa-IR"/>
        </w:rPr>
      </w:pPr>
      <w:r>
        <w:rPr>
          <w:rFonts w:cs="B Nazanin"/>
          <w:rtl w:val="true"/>
          <w:lang w:bidi="fa-IR"/>
        </w:rPr>
      </w:r>
    </w:p>
    <w:p>
      <w:pPr>
        <w:pStyle w:val="Heading3"/>
        <w:rPr>
          <w:rFonts w:cs="B Nazanin"/>
          <w:lang w:bidi="fa-IR"/>
        </w:rPr>
      </w:pPr>
      <w:bookmarkStart w:id="20" w:name="__RefHeading___Toc2468_3268838694"/>
      <w:bookmarkEnd w:id="20"/>
      <w:r>
        <w:rPr>
          <w:rFonts w:cs="B Nazanin"/>
          <w:lang w:bidi="fa-IR"/>
        </w:rPr>
        <w:t>2-2-2</w:t>
      </w:r>
      <w:r>
        <w:rPr>
          <w:rFonts w:cs="B Nazanin"/>
          <w:rtl w:val="true"/>
          <w:lang w:bidi="fa-IR"/>
        </w:rPr>
        <w:t xml:space="preserve"> </w:t>
      </w:r>
      <w:r>
        <w:rPr>
          <w:rFonts w:cs="B Nazanin"/>
          <w:rtl w:val="true"/>
          <w:lang w:bidi="fa-IR"/>
        </w:rPr>
        <w:t xml:space="preserve">نوار قلب </w:t>
      </w:r>
      <w:r>
        <w:rPr>
          <w:rFonts w:cs="B Nazanin"/>
          <w:rtl w:val="true"/>
          <w:lang w:bidi="fa-IR"/>
        </w:rPr>
        <w:t>(</w:t>
      </w:r>
      <w:r>
        <w:rPr>
          <w:rFonts w:cs="B Nazanin"/>
          <w:lang w:bidi="fa-IR"/>
        </w:rPr>
        <w:t>ECG</w:t>
      </w:r>
      <w:r>
        <w:rPr>
          <w:rFonts w:cs="B Nazanin"/>
          <w:rtl w:val="true"/>
          <w:lang w:bidi="fa-IR"/>
        </w:rPr>
        <w:t xml:space="preserve"> )</w:t>
      </w:r>
    </w:p>
    <w:p>
      <w:pPr>
        <w:pStyle w:val="Normal"/>
        <w:rPr>
          <w:rFonts w:cs="B Nazanin"/>
          <w:lang w:bidi="fa-IR"/>
        </w:rPr>
      </w:pPr>
      <w:r>
        <w:rPr>
          <w:rFonts w:cs="B Nazanin"/>
          <w:rtl w:val="true"/>
          <w:lang w:bidi="fa-IR"/>
        </w:rPr>
        <w:t>سلول‌های قلبی در چرخه فعالیت قلب سیگنال الکتریکی تولید می‌کنند</w:t>
      </w:r>
      <w:r>
        <w:rPr>
          <w:rFonts w:cs="B Nazanin"/>
          <w:rtl w:val="true"/>
          <w:lang w:bidi="fa-IR"/>
        </w:rPr>
        <w:t xml:space="preserve">. </w:t>
      </w:r>
      <w:r>
        <w:rPr>
          <w:rFonts w:cs="B Nazanin"/>
          <w:rtl w:val="true"/>
          <w:lang w:bidi="fa-IR"/>
        </w:rPr>
        <w:t>از آنجا که تعداد زیادی سلول در این فعالیت مشارکت می‌کنند، می‌توان آن را در سطح پوست دریافت کرد</w:t>
      </w:r>
      <w:r>
        <w:rPr>
          <w:rFonts w:cs="B Nazanin"/>
          <w:rtl w:val="true"/>
          <w:lang w:bidi="fa-IR"/>
        </w:rPr>
        <w:t xml:space="preserve">. </w:t>
      </w:r>
      <w:r>
        <w:rPr>
          <w:rFonts w:cs="B Nazanin"/>
          <w:rtl w:val="true"/>
          <w:lang w:bidi="fa-IR"/>
        </w:rPr>
        <w:t>نمودار رسم شده از سیگنال‌های قلبی نوار قلب نام دارد</w:t>
      </w:r>
      <w:r>
        <w:rPr>
          <w:rFonts w:cs="B Nazanin"/>
          <w:rtl w:val="true"/>
          <w:lang w:bidi="fa-IR"/>
        </w:rPr>
        <w:t>.</w:t>
      </w:r>
    </w:p>
    <w:p>
      <w:pPr>
        <w:pStyle w:val="Normal"/>
        <w:rPr>
          <w:rFonts w:cs="B Nazanin"/>
          <w:lang w:bidi="fa-IR"/>
        </w:rPr>
      </w:pPr>
      <w:r>
        <w:rPr>
          <w:rFonts w:cs="B Nazanin"/>
          <w:rtl w:val="true"/>
          <w:lang w:bidi="fa-IR"/>
        </w:rPr>
        <w:t>اگر سیگنال‌های الکتریکی قلبی توسط صفحات مختلف ثبت شود یک نمای جامع و کامل از فعالیت الکتریکی آن نشان داده خواهد شد</w:t>
      </w:r>
      <w:r>
        <w:rPr>
          <w:rFonts w:cs="B Nazanin"/>
          <w:rtl w:val="true"/>
          <w:lang w:bidi="fa-IR"/>
        </w:rPr>
        <w:t>.</w:t>
      </w:r>
    </w:p>
    <w:p>
      <w:pPr>
        <w:pStyle w:val="Normal"/>
        <w:rPr>
          <w:rFonts w:cs="B Nazanin"/>
          <w:lang w:bidi="fa-IR"/>
        </w:rPr>
      </w:pPr>
      <w:r>
        <w:rPr>
          <w:rFonts w:cs="B Nazanin"/>
          <w:rtl w:val="true"/>
          <w:lang w:bidi="fa-IR"/>
        </w:rPr>
        <w:t xml:space="preserve">نوار قلب استاندارد </w:t>
      </w:r>
      <w:r>
        <w:rPr>
          <w:rFonts w:cs="B Nazanin"/>
          <w:lang w:bidi="fa-IR"/>
        </w:rPr>
        <w:t>۱۲</w:t>
      </w:r>
      <w:r>
        <w:rPr>
          <w:rFonts w:cs="B Nazanin"/>
          <w:rtl w:val="true"/>
          <w:lang w:bidi="fa-IR"/>
        </w:rPr>
        <w:t xml:space="preserve"> لیدی فعالیت الکتریکی قلب را از </w:t>
      </w:r>
      <w:r>
        <w:rPr>
          <w:rFonts w:cs="B Nazanin"/>
          <w:lang w:bidi="fa-IR"/>
        </w:rPr>
        <w:t>۱۲</w:t>
      </w:r>
      <w:r>
        <w:rPr>
          <w:rFonts w:cs="B Nazanin"/>
          <w:rtl w:val="true"/>
          <w:lang w:bidi="fa-IR"/>
        </w:rPr>
        <w:t xml:space="preserve"> لید مختلف ثبت می‌کند</w:t>
      </w:r>
      <w:r>
        <w:rPr>
          <w:rFonts w:cs="B Nazanin"/>
          <w:rtl w:val="true"/>
          <w:lang w:bidi="fa-IR"/>
        </w:rPr>
        <w:t xml:space="preserve">. </w:t>
      </w:r>
      <w:r>
        <w:rPr>
          <w:rFonts w:cs="B Nazanin"/>
          <w:rtl w:val="true"/>
          <w:lang w:bidi="fa-IR"/>
        </w:rPr>
        <w:t xml:space="preserve">لیدها متغیر هایی هستند که از عملیات ریاضی روی  ولتاژ الکتریکی حاصل از اتصال </w:t>
      </w:r>
      <w:r>
        <w:rPr>
          <w:rFonts w:cs="B Nazanin"/>
          <w:lang w:bidi="fa-IR"/>
        </w:rPr>
        <w:t>۱۰</w:t>
      </w:r>
      <w:r>
        <w:rPr>
          <w:rFonts w:cs="B Nazanin"/>
          <w:rtl w:val="true"/>
          <w:lang w:bidi="fa-IR"/>
        </w:rPr>
        <w:t xml:space="preserve"> الکترود به اندام‌ها و قفسه سینه بیمار ثبت می‌شود</w:t>
      </w:r>
      <w:r>
        <w:rPr>
          <w:rFonts w:cs="B Nazanin"/>
          <w:rtl w:val="true"/>
          <w:lang w:bidi="fa-IR"/>
        </w:rPr>
        <w:t xml:space="preserve">. </w:t>
      </w:r>
      <w:r>
        <w:rPr>
          <w:rFonts w:cs="B Nazanin"/>
          <w:rtl w:val="true"/>
          <w:lang w:bidi="fa-IR"/>
        </w:rPr>
        <w:t xml:space="preserve">این لیدها </w:t>
      </w:r>
      <w:r>
        <w:rPr>
          <w:rFonts w:cs="B Nazanin"/>
          <w:lang w:bidi="fa-IR"/>
        </w:rPr>
        <w:t>I, II, III, aVF, aVL, aVR, V1, V2, V3, V4, V5, V6</w:t>
      </w:r>
      <w:r>
        <w:rPr>
          <w:rFonts w:cs="B Nazanin"/>
          <w:rtl w:val="true"/>
          <w:lang w:bidi="fa-IR"/>
        </w:rPr>
        <w:t xml:space="preserve"> </w:t>
      </w:r>
      <w:r>
        <w:rPr>
          <w:rFonts w:cs="B Nazanin"/>
          <w:rtl w:val="true"/>
          <w:lang w:bidi="fa-IR"/>
        </w:rPr>
        <w:t>نام دارند</w:t>
      </w:r>
      <w:r>
        <w:rPr>
          <w:rFonts w:cs="B Nazanin"/>
          <w:rtl w:val="true"/>
          <w:lang w:bidi="fa-IR"/>
        </w:rPr>
        <w:t xml:space="preserve">. </w:t>
      </w:r>
      <w:r>
        <w:rPr>
          <w:rFonts w:cs="B Nazanin"/>
          <w:rtl w:val="true"/>
          <w:lang w:bidi="fa-IR"/>
        </w:rPr>
        <w:t>شرح گسترده این موضوع در این مقال نمی‌گنجد</w:t>
      </w:r>
      <w:r>
        <w:rPr>
          <w:rFonts w:cs="B Nazanin"/>
          <w:rtl w:val="true"/>
          <w:lang w:bidi="fa-IR"/>
        </w:rPr>
        <w:t>.‌‌‌[</w:t>
      </w:r>
      <w:r>
        <w:rPr>
          <w:rFonts w:cs="B Nazanin"/>
          <w:lang w:bidi="fa-IR"/>
        </w:rPr>
        <w:t>2</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۲</w:t>
      </w:r>
      <w:r>
        <w:rPr>
          <w:rFonts w:cs="B Nazanin"/>
          <w:rtl w:val="true"/>
          <w:lang w:bidi="fa-IR"/>
        </w:rPr>
        <w:t xml:space="preserve"> نمونه‌ای از نوار قلب نرمال را نشان می‌دهد</w:t>
      </w:r>
      <w:r>
        <w:rPr>
          <w:rFonts w:cs="B Nazanin"/>
          <w:rtl w:val="true"/>
          <w:lang w:bidi="fa-IR"/>
        </w:rPr>
        <w:t xml:space="preserve">. </w:t>
      </w:r>
      <w:r>
        <w:rPr>
          <w:rFonts w:cs="B Nazanin"/>
          <w:lang w:bidi="fa-IR"/>
        </w:rPr>
        <w:t>https://ecg.utah.edu/lesson/1</w:t>
      </w:r>
    </w:p>
    <w:p>
      <w:pPr>
        <w:pStyle w:val="Normal"/>
        <w:rPr>
          <w:rFonts w:cs="B Nazanin"/>
          <w:lang w:bidi="fa-IR"/>
        </w:rPr>
      </w:pPr>
      <w:r>
        <w:rPr>
          <w:rFonts w:cs="B Nazanin"/>
          <w:rtl w:val="true"/>
          <w:lang w:bidi="fa-IR"/>
        </w:rPr>
      </w:r>
    </w:p>
    <w:p>
      <w:pPr>
        <w:pStyle w:val="Normal"/>
        <w:ind w:hanging="0"/>
        <w:jc w:val="center"/>
        <w:rPr>
          <w:rFonts w:cs="B Nazanin"/>
          <w:lang w:bidi="fa-IR"/>
        </w:rPr>
      </w:pPr>
      <w:bookmarkStart w:id="21" w:name="_Toc4274114812"/>
      <w:r>
        <w:drawing>
          <wp:anchor behindDoc="0" distT="0" distB="0" distL="0" distR="0" simplePos="0" locked="0" layoutInCell="0" allowOverlap="1" relativeHeight="74">
            <wp:simplePos x="0" y="0"/>
            <wp:positionH relativeFrom="column">
              <wp:align>center</wp:align>
            </wp:positionH>
            <wp:positionV relativeFrom="paragraph">
              <wp:posOffset>635</wp:posOffset>
            </wp:positionV>
            <wp:extent cx="4189095" cy="2219960"/>
            <wp:effectExtent l="0" t="0" r="0" b="0"/>
            <wp:wrapTopAndBottom/>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0"/>
                    <a:stretch>
                      <a:fillRect/>
                    </a:stretch>
                  </pic:blipFill>
                  <pic:spPr bwMode="auto">
                    <a:xfrm>
                      <a:off x="0" y="0"/>
                      <a:ext cx="4189095" cy="2219960"/>
                    </a:xfrm>
                    <a:prstGeom prst="rect">
                      <a:avLst/>
                    </a:prstGeom>
                  </pic:spPr>
                </pic:pic>
              </a:graphicData>
            </a:graphic>
          </wp:anchor>
        </w:drawing>
      </w:r>
      <w:r>
        <w:rPr>
          <w:rFonts w:cs="B Nazanin"/>
          <w:rtl w:val="true"/>
          <w:lang w:bidi="fa-IR"/>
        </w:rPr>
        <w:t xml:space="preserve">شکل </w:t>
      </w:r>
      <w:r>
        <w:rPr>
          <w:rFonts w:cs="B Nazanin"/>
          <w:lang w:bidi="fa-IR"/>
        </w:rPr>
        <w:t>2</w:t>
      </w:r>
      <w:r>
        <w:rPr>
          <w:rFonts w:cs="B Nazanin"/>
          <w:rtl w:val="true"/>
          <w:lang w:bidi="fa-IR"/>
        </w:rPr>
        <w:t>-</w:t>
      </w:r>
      <w:r>
        <w:rPr>
          <w:rFonts w:cs="B Nazanin"/>
          <w:lang w:bidi="fa-IR"/>
        </w:rPr>
        <w:t>۲</w:t>
      </w:r>
      <w:r>
        <w:rPr>
          <w:rFonts w:cs="B Nazanin"/>
          <w:rtl w:val="true"/>
          <w:lang w:bidi="fa-IR"/>
        </w:rPr>
        <w:t xml:space="preserve">: </w:t>
      </w:r>
      <w:bookmarkEnd w:id="21"/>
      <w:r>
        <w:rPr>
          <w:rFonts w:cs="B Nazanin"/>
          <w:rtl w:val="true"/>
          <w:lang w:bidi="fa-IR"/>
        </w:rPr>
        <w:t>نمونه‌ای از یک نوار قلب نرمال</w:t>
      </w:r>
      <w:r>
        <w:rPr>
          <w:rStyle w:val="EndnoteAnchor"/>
          <w:rFonts w:cs="B Nazanin"/>
          <w:rtl w:val="true"/>
          <w:lang w:bidi="fa-IR"/>
        </w:rPr>
        <w:endnoteReference w:id="3"/>
      </w:r>
    </w:p>
    <w:p>
      <w:pPr>
        <w:pStyle w:val="Normal"/>
        <w:ind w:hanging="0"/>
        <w:jc w:val="center"/>
        <w:rPr>
          <w:rFonts w:cs="B Nazanin"/>
          <w:lang w:bidi="fa-IR"/>
        </w:rPr>
      </w:pPr>
      <w:r>
        <w:rPr>
          <w:rFonts w:cs="B Nazanin"/>
          <w:rtl w:val="true"/>
          <w:lang w:bidi="fa-IR"/>
        </w:rPr>
      </w:r>
    </w:p>
    <w:p>
      <w:pPr>
        <w:pStyle w:val="Heading3"/>
        <w:ind w:hanging="0"/>
        <w:rPr>
          <w:rFonts w:cs="B Nazanin"/>
          <w:lang w:bidi="fa-IR"/>
        </w:rPr>
      </w:pPr>
      <w:bookmarkStart w:id="22" w:name="__RefHeading___Toc2470_3268838694"/>
      <w:bookmarkEnd w:id="22"/>
      <w:r>
        <w:rPr>
          <w:rFonts w:cs="B Nazanin"/>
          <w:lang w:bidi="fa-IR"/>
        </w:rPr>
        <w:t>3-2-2</w:t>
      </w:r>
      <w:r>
        <w:rPr>
          <w:rFonts w:cs="B Nazanin"/>
          <w:rtl w:val="true"/>
          <w:lang w:bidi="fa-IR"/>
        </w:rPr>
        <w:t xml:space="preserve"> </w:t>
      </w:r>
      <w:r>
        <w:rPr>
          <w:rFonts w:cs="B Nazanin"/>
          <w:rtl w:val="true"/>
          <w:lang w:bidi="fa-IR"/>
        </w:rPr>
        <w:t xml:space="preserve">تحلیل نوار قلب </w:t>
      </w:r>
      <w:r>
        <w:rPr>
          <w:rFonts w:cs="B Nazanin"/>
          <w:rtl w:val="true"/>
          <w:lang w:bidi="fa-IR"/>
        </w:rPr>
        <w:t>(</w:t>
      </w:r>
      <w:r>
        <w:rPr>
          <w:rFonts w:cs="B Nazanin"/>
          <w:lang w:bidi="fa-IR"/>
        </w:rPr>
        <w:t>ECG</w:t>
      </w:r>
      <w:r>
        <w:rPr>
          <w:rFonts w:cs="B Nazanin"/>
          <w:rtl w:val="true"/>
          <w:lang w:bidi="fa-IR"/>
        </w:rPr>
        <w:t xml:space="preserve"> )</w:t>
      </w:r>
    </w:p>
    <w:p>
      <w:pPr>
        <w:pStyle w:val="Normal"/>
        <w:rPr>
          <w:rFonts w:cs="B Nazanin"/>
          <w:lang w:bidi="fa-IR"/>
        </w:rPr>
      </w:pPr>
      <w:r>
        <w:rPr>
          <w:rFonts w:cs="B Nazanin"/>
          <w:rtl w:val="true"/>
          <w:lang w:bidi="fa-IR"/>
        </w:rPr>
        <w:t>نوار قلب از تعدادی موج تشکیل شده است که به صورت متناوب در هر مرحله ریتم قلبی تکرار می‌شوند</w:t>
      </w:r>
      <w:r>
        <w:rPr>
          <w:rFonts w:cs="B Nazanin"/>
          <w:rtl w:val="true"/>
          <w:lang w:bidi="fa-IR"/>
        </w:rPr>
        <w:t xml:space="preserve">. </w:t>
      </w:r>
      <w:r>
        <w:rPr>
          <w:rFonts w:cs="B Nazanin"/>
          <w:rtl w:val="true"/>
          <w:lang w:bidi="fa-IR"/>
        </w:rPr>
        <w:t>این موجها هر کدام نشانگر تحریک خاصی هستند</w:t>
      </w:r>
      <w:r>
        <w:rPr>
          <w:rFonts w:cs="B Nazanin"/>
          <w:rtl w:val="true"/>
          <w:lang w:bidi="fa-IR"/>
        </w:rPr>
        <w:t xml:space="preserve">. </w:t>
      </w:r>
      <w:r>
        <w:rPr>
          <w:rFonts w:cs="B Nazanin"/>
          <w:rtl w:val="true"/>
          <w:lang w:bidi="fa-IR"/>
        </w:rPr>
        <w:t xml:space="preserve">این موج‌ها </w:t>
      </w:r>
      <w:r>
        <w:rPr>
          <w:rFonts w:cs="B Nazanin"/>
          <w:lang w:bidi="fa-IR"/>
        </w:rPr>
        <w:t>P, QRS, T</w:t>
      </w:r>
      <w:r>
        <w:rPr>
          <w:rFonts w:cs="B Nazanin"/>
          <w:rtl w:val="true"/>
          <w:lang w:bidi="fa-IR"/>
        </w:rPr>
        <w:t xml:space="preserve"> </w:t>
      </w:r>
      <w:r>
        <w:rPr>
          <w:rFonts w:cs="B Nazanin"/>
          <w:rtl w:val="true"/>
          <w:lang w:bidi="fa-IR"/>
        </w:rPr>
        <w:t xml:space="preserve">و </w:t>
      </w:r>
      <w:r>
        <w:rPr>
          <w:rFonts w:cs="B Nazanin"/>
          <w:lang w:bidi="fa-IR"/>
        </w:rPr>
        <w:t>U</w:t>
      </w:r>
      <w:r>
        <w:rPr>
          <w:rFonts w:cs="B Nazanin"/>
          <w:rtl w:val="true"/>
          <w:lang w:bidi="fa-IR"/>
        </w:rPr>
        <w:t xml:space="preserve"> </w:t>
      </w:r>
      <w:r>
        <w:rPr>
          <w:rFonts w:cs="B Nazanin"/>
          <w:rtl w:val="true"/>
          <w:lang w:bidi="fa-IR"/>
        </w:rPr>
        <w:t>نامیده ‌می‌شوند</w:t>
      </w:r>
      <w:r>
        <w:rPr>
          <w:rFonts w:cs="B Nazanin"/>
          <w:rtl w:val="true"/>
          <w:lang w:bidi="fa-IR"/>
        </w:rPr>
        <w:t xml:space="preserve">. </w:t>
      </w:r>
      <w:r>
        <w:rPr>
          <w:rFonts w:cs="B Nazanin"/>
          <w:rtl w:val="true"/>
          <w:lang w:bidi="fa-IR"/>
        </w:rPr>
        <w:t xml:space="preserve">موج </w:t>
      </w:r>
      <w:r>
        <w:rPr>
          <w:rFonts w:cs="B Nazanin"/>
          <w:lang w:bidi="fa-IR"/>
        </w:rPr>
        <w:t>P</w:t>
      </w:r>
      <w:r>
        <w:rPr>
          <w:rFonts w:cs="B Nazanin"/>
          <w:rtl w:val="true"/>
          <w:lang w:bidi="fa-IR"/>
        </w:rPr>
        <w:t xml:space="preserve"> </w:t>
      </w:r>
      <w:r>
        <w:rPr>
          <w:rFonts w:cs="B Nazanin"/>
          <w:rtl w:val="true"/>
          <w:lang w:bidi="fa-IR"/>
        </w:rPr>
        <w:t>نشانگر تحریک دهلیزی است</w:t>
      </w:r>
      <w:r>
        <w:rPr>
          <w:rFonts w:cs="B Nazanin"/>
          <w:rtl w:val="true"/>
          <w:lang w:bidi="fa-IR"/>
        </w:rPr>
        <w:t xml:space="preserve">. </w:t>
      </w:r>
      <w:r>
        <w:rPr>
          <w:rFonts w:cs="B Nazanin"/>
          <w:rtl w:val="true"/>
          <w:lang w:bidi="fa-IR"/>
        </w:rPr>
        <w:t>این موج در گره سینوسی</w:t>
      </w:r>
      <w:r>
        <w:rPr>
          <w:rFonts w:cs="B Nazanin"/>
          <w:rtl w:val="true"/>
          <w:lang w:bidi="fa-IR"/>
        </w:rPr>
        <w:t>-</w:t>
      </w:r>
      <w:r>
        <w:rPr>
          <w:rFonts w:cs="B Nazanin"/>
          <w:rtl w:val="true"/>
          <w:lang w:bidi="fa-IR"/>
        </w:rPr>
        <w:t>دهلیزی تشکیل می‌شود و آغاز سیکل قلب است</w:t>
      </w:r>
      <w:r>
        <w:rPr>
          <w:rFonts w:cs="B Nazanin"/>
          <w:rtl w:val="true"/>
          <w:lang w:bidi="fa-IR"/>
        </w:rPr>
        <w:t xml:space="preserve">. </w:t>
      </w:r>
      <w:r>
        <w:rPr>
          <w:rFonts w:cs="B Nazanin"/>
          <w:rtl w:val="true"/>
          <w:lang w:bidi="fa-IR"/>
        </w:rPr>
        <w:t xml:space="preserve">بعد انتشار موج </w:t>
      </w:r>
      <w:r>
        <w:rPr>
          <w:rFonts w:cs="B Nazanin"/>
          <w:lang w:bidi="fa-IR"/>
        </w:rPr>
        <w:t>P</w:t>
      </w:r>
      <w:r>
        <w:rPr>
          <w:rFonts w:cs="B Nazanin"/>
          <w:rtl w:val="true"/>
          <w:lang w:bidi="fa-IR"/>
        </w:rPr>
        <w:t>، گره دهلیزی بطنی از انتشار آن در بطن‌ها جلوگیری‌می‌کند</w:t>
      </w:r>
      <w:r>
        <w:rPr>
          <w:rFonts w:cs="B Nazanin"/>
          <w:rtl w:val="true"/>
          <w:lang w:bidi="fa-IR"/>
        </w:rPr>
        <w:t xml:space="preserve">. </w:t>
      </w:r>
      <w:r>
        <w:rPr>
          <w:rFonts w:cs="B Nazanin"/>
          <w:rtl w:val="true"/>
          <w:lang w:bidi="fa-IR"/>
        </w:rPr>
        <w:t>این وقفه سبب می‌شود دهلیزها منقبض شوند، بطن‌ها در استراحت بمانند و پر از خون شوند</w:t>
      </w:r>
      <w:r>
        <w:rPr>
          <w:rFonts w:cs="B Nazanin"/>
          <w:rtl w:val="true"/>
          <w:lang w:bidi="fa-IR"/>
        </w:rPr>
        <w:t xml:space="preserve">. </w:t>
      </w:r>
      <w:r>
        <w:rPr>
          <w:rFonts w:cs="B Nazanin"/>
          <w:rtl w:val="true"/>
          <w:lang w:bidi="fa-IR"/>
        </w:rPr>
        <w:t xml:space="preserve">موج </w:t>
      </w:r>
      <w:r>
        <w:rPr>
          <w:rFonts w:cs="B Nazanin"/>
          <w:lang w:bidi="fa-IR"/>
        </w:rPr>
        <w:t>‌</w:t>
      </w:r>
      <w:r>
        <w:rPr>
          <w:rFonts w:cs="B Nazanin"/>
          <w:lang w:bidi="fa-IR"/>
        </w:rPr>
        <w:t>QRS</w:t>
      </w:r>
      <w:r>
        <w:rPr>
          <w:rFonts w:cs="B Nazanin"/>
          <w:rtl w:val="true"/>
          <w:lang w:bidi="fa-IR"/>
        </w:rPr>
        <w:t xml:space="preserve"> </w:t>
      </w:r>
      <w:r>
        <w:rPr>
          <w:rFonts w:cs="B Nazanin"/>
          <w:rtl w:val="true"/>
          <w:lang w:bidi="fa-IR"/>
        </w:rPr>
        <w:t>از گره دهلیزی</w:t>
      </w:r>
      <w:r>
        <w:rPr>
          <w:rFonts w:cs="B Nazanin"/>
          <w:rtl w:val="true"/>
          <w:lang w:bidi="fa-IR"/>
        </w:rPr>
        <w:t>-</w:t>
      </w:r>
      <w:r>
        <w:rPr>
          <w:rFonts w:cs="B Nazanin"/>
          <w:rtl w:val="true"/>
          <w:lang w:bidi="fa-IR"/>
        </w:rPr>
        <w:t>بطنی انتشار می‌یابد و بطن‌ها را تحریک به انقباض می‌کند</w:t>
      </w:r>
      <w:r>
        <w:rPr>
          <w:rFonts w:cs="B Nazanin"/>
          <w:rtl w:val="true"/>
          <w:lang w:bidi="fa-IR"/>
        </w:rPr>
        <w:t xml:space="preserve">. </w:t>
      </w:r>
      <w:r>
        <w:rPr>
          <w:rFonts w:cs="B Nazanin"/>
          <w:rtl w:val="true"/>
          <w:lang w:bidi="fa-IR"/>
        </w:rPr>
        <w:t xml:space="preserve">به دلیل اینکه بطن‌ها خون را به خارج از قلب می‌فرستند،‌ اندازه بزرگتری دارند ارتفاع موج‌ </w:t>
      </w:r>
      <w:r>
        <w:rPr>
          <w:rFonts w:cs="B Nazanin"/>
          <w:lang w:bidi="fa-IR"/>
        </w:rPr>
        <w:t>QRS</w:t>
      </w:r>
      <w:r>
        <w:rPr>
          <w:rFonts w:cs="B Nazanin"/>
          <w:rtl w:val="true"/>
          <w:lang w:bidi="fa-IR"/>
        </w:rPr>
        <w:t xml:space="preserve"> </w:t>
      </w:r>
      <w:r>
        <w:rPr>
          <w:rFonts w:cs="B Nazanin"/>
          <w:rtl w:val="true"/>
          <w:lang w:bidi="fa-IR"/>
        </w:rPr>
        <w:t xml:space="preserve">از موج </w:t>
      </w:r>
      <w:r>
        <w:rPr>
          <w:rFonts w:cs="B Nazanin"/>
          <w:lang w:bidi="fa-IR"/>
        </w:rPr>
        <w:t>P</w:t>
      </w:r>
      <w:r>
        <w:rPr>
          <w:rFonts w:cs="B Nazanin"/>
          <w:rtl w:val="true"/>
          <w:lang w:bidi="fa-IR"/>
        </w:rPr>
        <w:t xml:space="preserve"> </w:t>
      </w:r>
      <w:r>
        <w:rPr>
          <w:rFonts w:cs="B Nazanin"/>
          <w:rtl w:val="true"/>
          <w:lang w:bidi="fa-IR"/>
        </w:rPr>
        <w:t>بیشتر است</w:t>
      </w:r>
      <w:r>
        <w:rPr>
          <w:rFonts w:cs="B Nazanin"/>
          <w:rtl w:val="true"/>
          <w:lang w:bidi="fa-IR"/>
        </w:rPr>
        <w:t xml:space="preserve">. </w:t>
      </w:r>
      <w:r>
        <w:rPr>
          <w:rFonts w:cs="B Nazanin"/>
          <w:rtl w:val="true"/>
          <w:lang w:bidi="fa-IR"/>
        </w:rPr>
        <w:t>موج برای استراحت عمومی انتشار می‌یابد و بطن‌ها را منبسط می‌کند</w:t>
      </w:r>
      <w:r>
        <w:rPr>
          <w:rFonts w:cs="B Nazanin"/>
          <w:rtl w:val="true"/>
          <w:lang w:bidi="fa-IR"/>
        </w:rPr>
        <w:t xml:space="preserve">. </w:t>
      </w:r>
      <w:r>
        <w:rPr>
          <w:rFonts w:cs="B Nazanin"/>
          <w:rtl w:val="true"/>
          <w:lang w:bidi="fa-IR"/>
        </w:rPr>
        <w:t>دقت داشته باشید موج‌های قلبی محرک موارد گفته شده هستند و از زمان انتشار موج تا رخداد موارد گفته شده قدری تأخیر زمانی وجود دارد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۳</w:t>
      </w:r>
      <w:r>
        <w:rPr>
          <w:rFonts w:cs="B Nazanin"/>
          <w:rtl w:val="true"/>
          <w:lang w:bidi="fa-IR"/>
        </w:rPr>
        <w:t xml:space="preserve"> شمایی از نوار قلب را نشان می‌دهد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23" w:name="_Toc4274114824"/>
      <w:r>
        <w:rPr>
          <w:rFonts w:cs="B Nazanin"/>
          <w:rtl w:val="true"/>
        </w:rPr>
        <w:t xml:space="preserve">شکل </w:t>
      </w:r>
      <w:r>
        <w:rPr>
          <w:rFonts w:cs="B Nazanin"/>
        </w:rPr>
        <w:t>۲</w:t>
      </w:r>
      <w:r>
        <w:rPr>
          <w:rFonts w:cs="B Nazanin"/>
          <w:rtl w:val="true"/>
        </w:rPr>
        <w:t>-</w:t>
      </w:r>
      <w:r>
        <w:rPr>
          <w:rFonts w:cs="B Nazanin"/>
        </w:rPr>
        <w:t>۳</w:t>
      </w:r>
      <w:r>
        <w:rPr>
          <w:rFonts w:cs="B Nazanin"/>
          <w:rtl w:val="true"/>
        </w:rPr>
        <w:t xml:space="preserve"> الف</w:t>
      </w:r>
      <w:r>
        <w:rPr>
          <w:rFonts w:cs="B Nazanin"/>
          <w:rtl w:val="true"/>
        </w:rPr>
        <w:t xml:space="preserve">: </w:t>
      </w:r>
      <w:bookmarkEnd w:id="23"/>
      <w:r>
        <w:drawing>
          <wp:anchor behindDoc="0" distT="0" distB="0" distL="0" distR="0" simplePos="0" locked="0" layoutInCell="0" allowOverlap="1" relativeHeight="78">
            <wp:simplePos x="0" y="0"/>
            <wp:positionH relativeFrom="column">
              <wp:align>center</wp:align>
            </wp:positionH>
            <wp:positionV relativeFrom="paragraph">
              <wp:posOffset>635</wp:posOffset>
            </wp:positionV>
            <wp:extent cx="3536315" cy="1936115"/>
            <wp:effectExtent l="0" t="0" r="0" b="0"/>
            <wp:wrapTopAndBottom/>
            <wp:docPr id="20"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descr=""/>
                    <pic:cNvPicPr>
                      <a:picLocks noChangeAspect="1" noChangeArrowheads="1"/>
                    </pic:cNvPicPr>
                  </pic:nvPicPr>
                  <pic:blipFill>
                    <a:blip r:embed="rId21"/>
                    <a:stretch>
                      <a:fillRect/>
                    </a:stretch>
                  </pic:blipFill>
                  <pic:spPr bwMode="auto">
                    <a:xfrm>
                      <a:off x="0" y="0"/>
                      <a:ext cx="3536315" cy="1936115"/>
                    </a:xfrm>
                    <a:prstGeom prst="rect">
                      <a:avLst/>
                    </a:prstGeom>
                  </pic:spPr>
                </pic:pic>
              </a:graphicData>
            </a:graphic>
          </wp:anchor>
        </w:drawing>
      </w:r>
      <w:r>
        <w:rPr>
          <w:rFonts w:cs="B Nazanin"/>
          <w:rtl w:val="true"/>
        </w:rPr>
        <w:t>شِما نوار قلب</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24" w:name="_Toc4274114825"/>
      <w:r>
        <w:drawing>
          <wp:anchor behindDoc="0" distT="0" distB="0" distL="0" distR="0" simplePos="0" locked="0" layoutInCell="0" allowOverlap="1" relativeHeight="79">
            <wp:simplePos x="0" y="0"/>
            <wp:positionH relativeFrom="column">
              <wp:align>center</wp:align>
            </wp:positionH>
            <wp:positionV relativeFrom="paragraph">
              <wp:posOffset>635</wp:posOffset>
            </wp:positionV>
            <wp:extent cx="4439920" cy="2165350"/>
            <wp:effectExtent l="0" t="0" r="0" b="0"/>
            <wp:wrapTopAndBottom/>
            <wp:docPr id="2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descr=""/>
                    <pic:cNvPicPr>
                      <a:picLocks noChangeAspect="1" noChangeArrowheads="1"/>
                    </pic:cNvPicPr>
                  </pic:nvPicPr>
                  <pic:blipFill>
                    <a:blip r:embed="rId22"/>
                    <a:stretch>
                      <a:fillRect/>
                    </a:stretch>
                  </pic:blipFill>
                  <pic:spPr bwMode="auto">
                    <a:xfrm>
                      <a:off x="0" y="0"/>
                      <a:ext cx="4439920" cy="2165350"/>
                    </a:xfrm>
                    <a:prstGeom prst="rect">
                      <a:avLst/>
                    </a:prstGeom>
                  </pic:spPr>
                </pic:pic>
              </a:graphicData>
            </a:graphic>
          </wp:anchor>
        </w:drawing>
      </w:r>
      <w:r>
        <w:rPr>
          <w:rFonts w:cs="B Nazanin"/>
          <w:rtl w:val="true"/>
        </w:rPr>
        <w:t xml:space="preserve">شکل </w:t>
      </w:r>
      <w:r>
        <w:rPr>
          <w:rFonts w:cs="B Nazanin"/>
        </w:rPr>
        <w:t>۲</w:t>
      </w:r>
      <w:r>
        <w:rPr>
          <w:rFonts w:cs="B Nazanin"/>
          <w:rtl w:val="true"/>
        </w:rPr>
        <w:t>-</w:t>
      </w:r>
      <w:r>
        <w:rPr>
          <w:rFonts w:cs="B Nazanin"/>
        </w:rPr>
        <w:t>۳</w:t>
      </w:r>
      <w:r>
        <w:rPr>
          <w:rFonts w:cs="B Nazanin"/>
          <w:rtl w:val="true"/>
        </w:rPr>
        <w:t xml:space="preserve"> ب</w:t>
      </w:r>
      <w:r>
        <w:rPr>
          <w:rFonts w:cs="B Nazanin"/>
          <w:rtl w:val="true"/>
        </w:rPr>
        <w:t xml:space="preserve">: </w:t>
      </w:r>
      <w:bookmarkEnd w:id="24"/>
      <w:r>
        <w:rPr>
          <w:rFonts w:cs="B Nazanin"/>
          <w:rtl w:val="true"/>
        </w:rPr>
        <w:t>تحریک‌های متناسب با هر موج قلب‌نگاره</w:t>
      </w:r>
    </w:p>
    <w:p>
      <w:pPr>
        <w:pStyle w:val="Style7"/>
        <w:rPr>
          <w:rFonts w:cs="B Nazanin"/>
        </w:rPr>
      </w:pPr>
      <w:r>
        <w:rPr>
          <w:rFonts w:cs="B Nazanin"/>
          <w:rtl w:val="true"/>
        </w:rPr>
      </w:r>
    </w:p>
    <w:p>
      <w:pPr>
        <w:pStyle w:val="Normal"/>
        <w:rPr>
          <w:rFonts w:cs="B Nazanin"/>
          <w:lang w:bidi="fa-IR"/>
        </w:rPr>
      </w:pPr>
      <w:r>
        <w:rPr>
          <w:rFonts w:cs="B Nazanin"/>
          <w:rtl w:val="true"/>
          <w:lang w:bidi="fa-IR"/>
        </w:rPr>
        <w:t>با بررسی نوار قلب می‌توان به تشخیص ناهنجاری‌های قلبی دست یافت</w:t>
      </w:r>
      <w:r>
        <w:rPr>
          <w:rFonts w:cs="B Nazanin"/>
          <w:rtl w:val="true"/>
          <w:lang w:bidi="fa-IR"/>
        </w:rPr>
        <w:t xml:space="preserve">. </w:t>
      </w:r>
      <w:r>
        <w:rPr>
          <w:rFonts w:cs="B Nazanin"/>
          <w:rtl w:val="true"/>
          <w:lang w:bidi="fa-IR"/>
        </w:rPr>
        <w:t>نوار قلب روی کاغذهای میلی‌متری چاپ می‌شود که با شمارش مربع های متناظر بین دو موج متوالی ضربان قلب را محاسبه کرد</w:t>
      </w:r>
      <w:r>
        <w:rPr>
          <w:rFonts w:cs="B Nazanin"/>
          <w:rtl w:val="true"/>
          <w:lang w:bidi="fa-IR"/>
        </w:rPr>
        <w:t xml:space="preserve">. </w:t>
      </w:r>
      <w:r>
        <w:rPr>
          <w:rFonts w:cs="B Nazanin"/>
          <w:rtl w:val="true"/>
          <w:lang w:bidi="fa-IR"/>
        </w:rPr>
        <w:t>در بعضی از بیماری‌های قلبی شکل موج‌های قلب نگاره تغییر می‌کند</w:t>
      </w:r>
      <w:r>
        <w:rPr>
          <w:rFonts w:cs="B Nazanin"/>
          <w:rtl w:val="true"/>
          <w:lang w:bidi="fa-IR"/>
        </w:rPr>
        <w:t xml:space="preserve">. </w:t>
      </w:r>
      <w:r>
        <w:rPr>
          <w:rFonts w:cs="B Nazanin"/>
          <w:rtl w:val="true"/>
          <w:lang w:bidi="fa-IR"/>
        </w:rPr>
        <w:t xml:space="preserve">برای مثال افزایش ارتفاع موج </w:t>
      </w:r>
      <w:r>
        <w:rPr>
          <w:rFonts w:cs="B Nazanin"/>
          <w:lang w:bidi="fa-IR"/>
        </w:rPr>
        <w:t>QRS</w:t>
      </w:r>
      <w:r>
        <w:rPr>
          <w:rFonts w:cs="B Nazanin"/>
          <w:rtl w:val="true"/>
          <w:lang w:bidi="fa-IR"/>
        </w:rPr>
        <w:t xml:space="preserve"> </w:t>
      </w:r>
      <w:r>
        <w:rPr>
          <w:rFonts w:cs="B Nazanin"/>
          <w:rtl w:val="true"/>
          <w:lang w:bidi="fa-IR"/>
        </w:rPr>
        <w:t xml:space="preserve">می‌تواند نشان‌دهنده بزرگ شدن قلب باشد در حالی که کاهش ارتفاع </w:t>
      </w:r>
      <w:r>
        <w:rPr>
          <w:rFonts w:cs="B Nazanin"/>
          <w:lang w:bidi="fa-IR"/>
        </w:rPr>
        <w:t>QRS</w:t>
      </w:r>
      <w:r>
        <w:rPr>
          <w:rFonts w:cs="B Nazanin"/>
          <w:rtl w:val="true"/>
          <w:lang w:bidi="fa-IR"/>
        </w:rPr>
        <w:t xml:space="preserve"> </w:t>
      </w:r>
      <w:r>
        <w:rPr>
          <w:rFonts w:cs="B Nazanin"/>
          <w:rtl w:val="true"/>
          <w:lang w:bidi="fa-IR"/>
        </w:rPr>
        <w:t>می‌تواند نشان‌دهنده سکته قلبی باشد و افزایش فاصله موج‌های قلبی می‌تواند نشان‌دهنده اشکال در شبکه هادی قلب باشد</w:t>
      </w:r>
      <w:r>
        <w:rPr>
          <w:rFonts w:cs="B Nazanin"/>
          <w:rtl w:val="true"/>
          <w:lang w:bidi="fa-IR"/>
        </w:rPr>
        <w:t>.</w:t>
      </w:r>
    </w:p>
    <w:p>
      <w:pPr>
        <w:pStyle w:val="Normal"/>
        <w:rPr>
          <w:rFonts w:cs="B Nazanin"/>
          <w:lang w:bidi="fa-IR"/>
        </w:rPr>
      </w:pPr>
      <w:r>
        <w:rPr>
          <w:rFonts w:cs="B Nazanin"/>
          <w:rtl w:val="true"/>
          <w:lang w:bidi="fa-IR"/>
        </w:rPr>
      </w:r>
    </w:p>
    <w:p>
      <w:pPr>
        <w:pStyle w:val="Normal"/>
        <w:ind w:hanging="0"/>
        <w:rPr>
          <w:rFonts w:cs="B Nazanin"/>
          <w:lang w:bidi="fa-IR"/>
        </w:rPr>
      </w:pPr>
      <w:r>
        <w:rPr>
          <w:rFonts w:cs="B Nazanin"/>
          <w:rtl w:val="true"/>
          <w:lang w:bidi="fa-IR"/>
        </w:rPr>
      </w:r>
    </w:p>
    <w:p>
      <w:pPr>
        <w:pStyle w:val="Heading2"/>
        <w:rPr>
          <w:rFonts w:cs="B Nazanin"/>
          <w:lang w:bidi="fa-IR"/>
        </w:rPr>
      </w:pPr>
      <w:bookmarkStart w:id="25" w:name="__RefHeading___Toc1222_4132671640"/>
      <w:bookmarkStart w:id="26" w:name="_Toc165202166"/>
      <w:bookmarkEnd w:id="25"/>
      <w:r>
        <w:rPr>
          <w:rFonts w:cs="B Nazanin"/>
          <w:lang w:bidi="fa-IR"/>
        </w:rPr>
        <w:t>2</w:t>
      </w:r>
      <w:r>
        <w:rPr>
          <w:rFonts w:cs="B Nazanin"/>
          <w:b w:val="false"/>
          <w:bCs w:val="false"/>
          <w:lang w:bidi="fa-IR"/>
        </w:rPr>
        <w:t>-</w:t>
      </w:r>
      <w:r>
        <w:rPr>
          <w:rFonts w:cs="B Nazanin"/>
          <w:b w:val="false"/>
          <w:b w:val="false"/>
          <w:bCs w:val="false"/>
          <w:lang w:bidi="fa-IR"/>
        </w:rPr>
        <w:t>۲</w:t>
      </w:r>
      <w:r>
        <w:rPr>
          <w:rFonts w:cs="B Nazanin"/>
          <w:b w:val="false"/>
          <w:bCs w:val="false"/>
          <w:rtl w:val="true"/>
          <w:lang w:bidi="fa-IR"/>
        </w:rPr>
        <w:t>-</w:t>
      </w:r>
      <w:r>
        <w:rPr>
          <w:rFonts w:cs="B Nazanin"/>
          <w:rtl w:val="true"/>
          <w:lang w:bidi="fa-IR"/>
        </w:rPr>
        <w:t xml:space="preserve"> </w:t>
      </w:r>
      <w:r>
        <w:rPr>
          <w:rFonts w:cs="B Nazanin"/>
          <w:rtl w:val="true"/>
          <w:lang w:bidi="fa-IR"/>
        </w:rPr>
        <w:t>جمع‌بندي</w:t>
      </w:r>
      <w:bookmarkEnd w:id="26"/>
    </w:p>
    <w:p>
      <w:pPr>
        <w:sectPr>
          <w:headerReference w:type="default" r:id="rId23"/>
          <w:headerReference w:type="first" r:id="rId24"/>
          <w:footerReference w:type="default" r:id="rId25"/>
          <w:footnotePr>
            <w:numFmt w:val="decimal"/>
          </w:footnotePr>
          <w:endnotePr>
            <w:numFmt w:val="decimal"/>
          </w:endnotePr>
          <w:type w:val="nextPage"/>
          <w:pgSz w:w="11906" w:h="16838"/>
          <w:pgMar w:left="1418" w:right="1985" w:gutter="0" w:header="0" w:top="1985" w:footer="0" w:bottom="1418"/>
          <w:pgNumType w:fmt="decimal"/>
          <w:formProt w:val="false"/>
          <w:titlePg/>
          <w:textDirection w:val="lrTb"/>
          <w:bidi/>
          <w:docGrid w:type="default" w:linePitch="360" w:charSpace="0"/>
        </w:sectPr>
        <w:pStyle w:val="Normal"/>
        <w:rPr>
          <w:rFonts w:cs="B Nazanin"/>
        </w:rPr>
      </w:pPr>
      <w:r>
        <w:rPr>
          <w:rFonts w:cs="B Nazanin"/>
          <w:rtl w:val="true"/>
        </w:rPr>
        <w:t>در این فصل با ساختار قلب و چرخه ضربان قلب آشنا شدیم</w:t>
      </w:r>
      <w:r>
        <w:rPr>
          <w:rFonts w:cs="B Nazanin"/>
          <w:rtl w:val="true"/>
        </w:rPr>
        <w:t xml:space="preserve">. </w:t>
      </w:r>
      <w:r>
        <w:rPr>
          <w:rFonts w:cs="B Nazanin"/>
          <w:rtl w:val="true"/>
        </w:rPr>
        <w:t>دانستیم فعالیت‌های قلبی با سیگنال های الکتریکی تنظیم می‌شود</w:t>
      </w:r>
      <w:r>
        <w:rPr>
          <w:rFonts w:cs="B Nazanin"/>
          <w:rtl w:val="true"/>
        </w:rPr>
        <w:t xml:space="preserve">. </w:t>
      </w:r>
      <w:r>
        <w:rPr>
          <w:rFonts w:cs="B Nazanin"/>
          <w:rtl w:val="true"/>
        </w:rPr>
        <w:t>با نوار به عنوان آزمونی برای سنجش سیگنال‌های قلبی آشنا شدیم و برچسب‌هایی که در مدل برای دسته‌بندی نوارقلب انجام می‌شود را معرفی کردیم</w:t>
      </w:r>
      <w:r>
        <w:rPr>
          <w:rFonts w:cs="B Nazanin"/>
          <w:rtl w:val="true"/>
        </w:rPr>
        <w:t>.</w:t>
      </w:r>
    </w:p>
    <w:p>
      <w:pPr>
        <w:pStyle w:val="Heading1"/>
        <w:rPr>
          <w:rFonts w:cs="B Nazanin"/>
        </w:rPr>
      </w:pPr>
      <w:bookmarkStart w:id="27" w:name="__RefHeading___Toc1224_4132671640"/>
      <w:bookmarkStart w:id="28" w:name="_Toc165202167"/>
      <w:bookmarkEnd w:id="27"/>
      <w:r>
        <w:rPr>
          <w:rFonts w:cs="B Nazanin"/>
          <w:rtl w:val="true"/>
          <w:lang w:bidi="fa-IR"/>
        </w:rPr>
        <w:t>فصل سوم</w:t>
      </w:r>
      <w:r>
        <w:rPr>
          <w:rFonts w:cs="B Nazanin"/>
          <w:rtl w:val="true"/>
          <w:lang w:bidi="fa-IR"/>
        </w:rPr>
        <w:br/>
      </w:r>
      <w:bookmarkEnd w:id="28"/>
      <w:r>
        <mc:AlternateContent>
          <mc:Choice Requires="wps">
            <w:drawing>
              <wp:anchor behindDoc="0" distT="0" distB="0" distL="0" distR="0" simplePos="0" locked="0" layoutInCell="0" allowOverlap="1" relativeHeight="64">
                <wp:simplePos x="0" y="0"/>
                <wp:positionH relativeFrom="column">
                  <wp:posOffset>-228600</wp:posOffset>
                </wp:positionH>
                <wp:positionV relativeFrom="paragraph">
                  <wp:posOffset>-685800</wp:posOffset>
                </wp:positionV>
                <wp:extent cx="685800" cy="571500"/>
                <wp:effectExtent l="0" t="0" r="0" b="0"/>
                <wp:wrapNone/>
                <wp:docPr id="24" name="Frame8"/>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Frame8" path="m0,0l-2147483645,0l-2147483645,-2147483646l0,-2147483646xe" fillcolor="white" stroked="f" o:allowincell="f" style="position:absolute;margin-left:-18pt;margin-top:-54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lang w:bidi="fa-IR"/>
        </w:rPr>
        <w:t>شرح پروژه</w:t>
      </w:r>
    </w:p>
    <w:p>
      <w:pPr>
        <w:pStyle w:val="Heading2"/>
        <w:rPr>
          <w:rFonts w:cs="B Nazanin"/>
          <w:lang w:bidi="fa-IR"/>
        </w:rPr>
      </w:pPr>
      <w:bookmarkStart w:id="29" w:name="__RefHeading___Toc1226_4132671640"/>
      <w:bookmarkStart w:id="30" w:name="_Toc165202168"/>
      <w:bookmarkEnd w:id="29"/>
      <w:r>
        <w:rPr>
          <w:rFonts w:cs="B Nazanin"/>
          <w:lang w:bidi="fa-IR"/>
        </w:rPr>
        <w:t>1-3</w:t>
      </w:r>
      <w:r>
        <w:rPr>
          <w:rFonts w:cs="B Nazanin"/>
          <w:rtl w:val="true"/>
          <w:lang w:bidi="fa-IR"/>
        </w:rPr>
        <w:t xml:space="preserve">- </w:t>
      </w:r>
      <w:r>
        <w:rPr>
          <w:rFonts w:cs="B Nazanin"/>
          <w:rtl w:val="true"/>
          <w:lang w:bidi="fa-IR"/>
        </w:rPr>
        <w:t>مقدمه</w:t>
      </w:r>
      <w:bookmarkEnd w:id="30"/>
    </w:p>
    <w:p>
      <w:pPr>
        <w:pStyle w:val="Normal"/>
        <w:rPr>
          <w:rFonts w:cs="B Nazanin"/>
        </w:rPr>
      </w:pPr>
      <w:r>
        <w:rPr>
          <w:rFonts w:cs="B Nazanin"/>
          <w:rtl w:val="true"/>
          <w:lang w:bidi="fa-IR"/>
        </w:rPr>
        <w:t>هدف از تعریف پروژه گِش پیاده‌سازی وب اپلیکیشنی برای تسهیل دسترسی بیماران به تشخیص ناهنجاری‌های قلبی، افزایش تعاملات و دستیاری پزشکان است</w:t>
      </w:r>
      <w:r>
        <w:rPr>
          <w:rFonts w:cs="B Nazanin"/>
          <w:rtl w:val="true"/>
          <w:lang w:bidi="fa-IR"/>
        </w:rPr>
        <w:t xml:space="preserve">. </w:t>
      </w:r>
      <w:r>
        <w:rPr>
          <w:rFonts w:cs="B Nazanin"/>
          <w:rtl w:val="true"/>
          <w:lang w:bidi="fa-IR"/>
        </w:rPr>
        <w:t>این سامانه می‌تواند به عنوان مکملی در نظام سلامت به ارتقاء رضایت مراجعین کمک کند</w:t>
      </w:r>
      <w:r>
        <w:rPr>
          <w:rFonts w:cs="B Nazanin"/>
          <w:rtl w:val="true"/>
          <w:lang w:bidi="fa-IR"/>
        </w:rPr>
        <w:t xml:space="preserve">. </w:t>
      </w:r>
    </w:p>
    <w:p>
      <w:pPr>
        <w:pStyle w:val="Normal"/>
        <w:rPr>
          <w:rFonts w:cs="B Nazanin"/>
        </w:rPr>
      </w:pPr>
      <w:r>
        <w:rPr>
          <w:rFonts w:cs="B Nazanin"/>
          <w:rtl w:val="true"/>
          <w:lang w:bidi="fa-IR"/>
        </w:rPr>
        <w:t>این پروژه از دو بخش اصلی تشکیل شده است</w:t>
      </w:r>
      <w:r>
        <w:rPr>
          <w:rFonts w:cs="B Nazanin"/>
          <w:rtl w:val="true"/>
          <w:lang w:bidi="fa-IR"/>
        </w:rPr>
        <w:t xml:space="preserve">. </w:t>
      </w:r>
      <w:r>
        <w:rPr>
          <w:rFonts w:cs="B Nazanin"/>
          <w:rtl w:val="true"/>
          <w:lang w:bidi="fa-IR"/>
        </w:rPr>
        <w:t>بخش اول به پیاده‌سازی بستر تحت وب یا وب اپلیکیشن اختصاص دارد</w:t>
      </w:r>
      <w:r>
        <w:rPr>
          <w:rFonts w:cs="B Nazanin"/>
          <w:rtl w:val="true"/>
          <w:lang w:bidi="fa-IR"/>
        </w:rPr>
        <w:t xml:space="preserve">. </w:t>
      </w:r>
      <w:r>
        <w:rPr>
          <w:rFonts w:cs="B Nazanin"/>
          <w:rtl w:val="true"/>
          <w:lang w:bidi="fa-IR"/>
        </w:rPr>
        <w:t>در این بخش رابط کاربری مراجعین پیاده می‌شود و مراجعین توانایی تعامل با سامانه را به دست می‌آورند</w:t>
      </w:r>
      <w:r>
        <w:rPr>
          <w:rFonts w:cs="B Nazanin"/>
          <w:rtl w:val="true"/>
          <w:lang w:bidi="fa-IR"/>
        </w:rPr>
        <w:t xml:space="preserve">. </w:t>
      </w:r>
      <w:r>
        <w:rPr>
          <w:rFonts w:cs="B Nazanin"/>
          <w:rtl w:val="true"/>
          <w:lang w:bidi="fa-IR"/>
        </w:rPr>
        <w:t>در بخش دوم مدل هوش مصنوعی سامانه پیاده می‌شود</w:t>
      </w:r>
      <w:r>
        <w:rPr>
          <w:rFonts w:cs="B Nazanin"/>
          <w:rtl w:val="true"/>
          <w:lang w:bidi="fa-IR"/>
        </w:rPr>
        <w:t xml:space="preserve">. </w:t>
      </w:r>
      <w:r>
        <w:rPr>
          <w:rFonts w:cs="B Nazanin"/>
          <w:rtl w:val="true"/>
          <w:lang w:bidi="fa-IR"/>
        </w:rPr>
        <w:t xml:space="preserve">این مدل یک مدل دسته‌بندی است که نوار قلب بیماران را بر اساس </w:t>
      </w:r>
      <w:r>
        <w:rPr>
          <w:rFonts w:cs="B Nazanin"/>
          <w:lang w:bidi="fa-IR"/>
        </w:rPr>
        <w:t>۴۵۱۰۰</w:t>
      </w:r>
      <w:r>
        <w:rPr>
          <w:rFonts w:cs="B Nazanin"/>
          <w:rtl w:val="true"/>
          <w:lang w:bidi="fa-IR"/>
        </w:rPr>
        <w:t xml:space="preserve"> نوار قلب آموزش دیده دسته‌بندی می‌کند</w:t>
      </w:r>
      <w:r>
        <w:rPr>
          <w:rFonts w:cs="B Nazanin"/>
          <w:rtl w:val="true"/>
          <w:lang w:bidi="fa-IR"/>
        </w:rPr>
        <w:t>.</w:t>
      </w:r>
    </w:p>
    <w:p>
      <w:pPr>
        <w:pStyle w:val="Normal"/>
        <w:rPr>
          <w:rFonts w:cs="B Nazanin"/>
        </w:rPr>
      </w:pPr>
      <w:r>
        <w:rPr>
          <w:rFonts w:cs="B Nazanin"/>
          <w:rtl w:val="true"/>
          <w:lang w:bidi="fa-IR"/>
        </w:rPr>
        <w:t>در ادامه به معرفی هر بخش به صورت مجزا می‌پردازیم</w:t>
      </w:r>
      <w:r>
        <w:rPr>
          <w:rFonts w:cs="B Nazanin"/>
          <w:rtl w:val="true"/>
          <w:lang w:bidi="fa-IR"/>
        </w:rPr>
        <w:t>.</w:t>
      </w:r>
    </w:p>
    <w:p>
      <w:pPr>
        <w:pStyle w:val="Heading2"/>
        <w:rPr>
          <w:rFonts w:cs="B Nazanin"/>
          <w:lang w:bidi="fa-IR"/>
        </w:rPr>
      </w:pPr>
      <w:r>
        <w:rPr>
          <w:rFonts w:cs="B Nazanin"/>
          <w:lang w:bidi="fa-IR"/>
        </w:rPr>
        <w:t>2</w:t>
      </w:r>
      <w:bookmarkStart w:id="31" w:name="_Toc165202165"/>
      <w:r>
        <w:rPr>
          <w:rFonts w:cs="B Nazanin"/>
          <w:lang w:bidi="fa-IR"/>
        </w:rPr>
        <w:t>-3</w:t>
      </w:r>
      <w:r>
        <w:rPr>
          <w:rFonts w:cs="B Nazanin"/>
          <w:rtl w:val="true"/>
          <w:lang w:bidi="fa-IR"/>
        </w:rPr>
        <w:t xml:space="preserve">- </w:t>
      </w:r>
      <w:bookmarkEnd w:id="31"/>
      <w:r>
        <w:rPr>
          <w:rFonts w:cs="B Nazanin"/>
          <w:rtl w:val="true"/>
          <w:lang w:bidi="fa-IR"/>
        </w:rPr>
        <w:t>وب</w:t>
      </w:r>
      <w:r>
        <w:rPr>
          <w:rFonts w:cs="B Nazanin"/>
          <w:rtl w:val="true"/>
          <w:lang w:bidi="fa-IR"/>
        </w:rPr>
        <w:t>‌ اپلیکیشن‌</w:t>
      </w:r>
    </w:p>
    <w:p>
      <w:pPr>
        <w:pStyle w:val="Normal"/>
        <w:rPr>
          <w:rFonts w:cs="B Nazanin"/>
          <w:lang w:bidi="fa-IR"/>
        </w:rPr>
      </w:pPr>
      <w:r>
        <w:rPr>
          <w:rFonts w:cs="B Nazanin"/>
          <w:rtl w:val="true"/>
          <w:lang w:bidi="fa-IR"/>
        </w:rPr>
        <w:t xml:space="preserve">کاربری مدل بر </w:t>
      </w:r>
      <w:r>
        <w:rPr>
          <w:rFonts w:cs="B Nazanin"/>
          <w:rtl w:val="true"/>
          <w:lang w:bidi="fa-IR"/>
        </w:rPr>
        <w:t>بستر وب و به شکل وب‌اپلیکیشن تعریف شده است</w:t>
      </w:r>
      <w:r>
        <w:rPr>
          <w:rFonts w:cs="B Nazanin"/>
          <w:rtl w:val="true"/>
          <w:lang w:bidi="fa-IR"/>
        </w:rPr>
        <w:t xml:space="preserve">. </w:t>
      </w:r>
      <w:r>
        <w:rPr>
          <w:rFonts w:cs="B Nazanin"/>
          <w:rtl w:val="true"/>
          <w:lang w:bidi="fa-IR"/>
        </w:rPr>
        <w:t>در این راستا کاربران می‌توانند در وب‌اپلیکیشن سامانه ثبت نام کرده و از خدمات تشخیصی و ارتباطی آن استفاده کنند</w:t>
      </w:r>
      <w:r>
        <w:rPr>
          <w:rFonts w:cs="B Nazanin"/>
          <w:rtl w:val="true"/>
          <w:lang w:bidi="fa-IR"/>
        </w:rPr>
        <w:t xml:space="preserve">. </w:t>
      </w:r>
      <w:r>
        <w:rPr>
          <w:rFonts w:cs="B Nazanin"/>
          <w:rtl w:val="true"/>
          <w:lang w:bidi="fa-IR"/>
        </w:rPr>
        <w:t>سهولت کاربری و کاربری بدون آموزش عاملی مهم در طراحی این وب‌اپلیکیشن بوده است</w:t>
      </w:r>
      <w:r>
        <w:rPr>
          <w:rFonts w:cs="B Nazanin"/>
          <w:rtl w:val="true"/>
          <w:lang w:bidi="fa-IR"/>
        </w:rPr>
        <w:t>.</w:t>
      </w:r>
    </w:p>
    <w:p>
      <w:pPr>
        <w:pStyle w:val="Heading3"/>
        <w:rPr>
          <w:rFonts w:cs="B Nazanin"/>
          <w:lang w:bidi="fa-IR"/>
        </w:rPr>
      </w:pPr>
      <w:r>
        <w:rPr>
          <w:rFonts w:cs="B Nazanin"/>
          <w:lang w:bidi="fa-IR"/>
        </w:rPr>
        <w:t>1-2-3</w:t>
      </w:r>
      <w:r>
        <w:rPr>
          <w:rFonts w:cs="B Nazanin"/>
          <w:rtl w:val="true"/>
          <w:lang w:bidi="fa-IR"/>
        </w:rPr>
        <w:t xml:space="preserve"> </w:t>
      </w:r>
      <w:r>
        <w:rPr>
          <w:rFonts w:cs="B Nazanin"/>
          <w:rtl w:val="true"/>
          <w:lang w:bidi="fa-IR"/>
        </w:rPr>
        <w:t xml:space="preserve">ماژول‌ها و ویژگی‌ها </w:t>
      </w:r>
      <w:r>
        <w:rPr>
          <w:rFonts w:cs="B Nazanin"/>
          <w:rtl w:val="true"/>
          <w:lang w:bidi="fa-IR"/>
        </w:rPr>
        <w:t xml:space="preserve"> </w:t>
      </w:r>
      <w:r>
        <w:rPr>
          <w:rFonts w:cs="B Nazanin"/>
          <w:color w:val="C9211E"/>
          <w:rtl w:val="true"/>
          <w:lang w:bidi="fa-IR"/>
        </w:rPr>
        <w:t>این بخش نیاز به وارسی مجدد تصاویر دارد</w:t>
      </w:r>
      <w:r>
        <w:rPr>
          <w:rFonts w:cs="B Nazanin"/>
          <w:color w:val="C9211E"/>
          <w:rtl w:val="true"/>
          <w:lang w:bidi="fa-IR"/>
        </w:rPr>
        <w:t>.</w:t>
      </w:r>
    </w:p>
    <w:p>
      <w:pPr>
        <w:pStyle w:val="Normal"/>
        <w:rPr>
          <w:rFonts w:cs="B Nazanin"/>
          <w:lang w:bidi="fa-IR"/>
        </w:rPr>
      </w:pPr>
      <w:r>
        <w:rPr>
          <w:rFonts w:cs="B Nazanin"/>
          <w:rtl w:val="true"/>
          <w:lang w:bidi="fa-IR"/>
        </w:rPr>
        <w:t>کاربران سامانه با ثبت نام در سامانه توانایی استفاده از خدمات آن را خواهند داشت</w:t>
      </w:r>
      <w:r>
        <w:rPr>
          <w:rFonts w:cs="B Nazanin"/>
          <w:rtl w:val="true"/>
          <w:lang w:bidi="fa-IR"/>
        </w:rPr>
        <w:t xml:space="preserve">. </w:t>
      </w:r>
      <w:r>
        <w:rPr>
          <w:rFonts w:cs="B Nazanin"/>
          <w:rtl w:val="true"/>
          <w:lang w:bidi="fa-IR"/>
        </w:rPr>
        <w:t>در این راستا، امکان ثبت و اصالت سنجی کاربران با شماره ملی، شماره تلفن همراه و پست الکترونیکی فراهم شده است</w:t>
      </w:r>
      <w:r>
        <w:rPr>
          <w:rFonts w:cs="B Nazanin"/>
          <w:rtl w:val="true"/>
          <w:lang w:bidi="fa-IR"/>
        </w:rPr>
        <w:t>.</w:t>
      </w:r>
    </w:p>
    <w:p>
      <w:pPr>
        <w:pStyle w:val="Normal"/>
        <w:rPr>
          <w:rFonts w:cs="B Nazanin"/>
          <w:lang w:bidi="fa-IR"/>
        </w:rPr>
      </w:pPr>
      <w:r>
        <w:rPr>
          <w:rFonts w:cs="B Nazanin"/>
          <w:rtl w:val="true"/>
          <w:lang w:bidi="fa-IR"/>
        </w:rPr>
        <w:t xml:space="preserve">در </w:t>
      </w:r>
      <w:r>
        <w:rPr>
          <w:rFonts w:cs="B Nazanin"/>
          <w:rtl w:val="true"/>
          <w:lang w:bidi="fa-IR"/>
        </w:rPr>
        <w:t>سامانه گِش</w:t>
      </w:r>
      <w:r>
        <w:rPr>
          <w:rFonts w:cs="B Nazanin"/>
          <w:rtl w:val="true"/>
          <w:lang w:bidi="fa-IR"/>
        </w:rPr>
        <w:t xml:space="preserve"> سه نقش بیمار، پزشک و ادمین</w:t>
      </w:r>
      <w:r>
        <w:rPr>
          <w:rFonts w:cs="B Nazanin"/>
          <w:rtl w:val="true"/>
          <w:lang w:bidi="fa-IR"/>
        </w:rPr>
        <w:t>(</w:t>
      </w:r>
      <w:r>
        <w:rPr>
          <w:rFonts w:cs="B Nazanin"/>
          <w:rtl w:val="true"/>
          <w:lang w:bidi="fa-IR"/>
        </w:rPr>
        <w:t>مدیر</w:t>
      </w:r>
      <w:r>
        <w:rPr>
          <w:rFonts w:cs="B Nazanin"/>
          <w:rtl w:val="true"/>
          <w:lang w:bidi="fa-IR"/>
        </w:rPr>
        <w:t xml:space="preserve">) </w:t>
      </w:r>
      <w:r>
        <w:rPr>
          <w:rFonts w:cs="B Nazanin"/>
          <w:rtl w:val="true"/>
          <w:lang w:bidi="fa-IR"/>
        </w:rPr>
        <w:t>تعریف شده است</w:t>
      </w:r>
      <w:r>
        <w:rPr>
          <w:rFonts w:cs="B Nazanin"/>
          <w:rtl w:val="true"/>
          <w:lang w:bidi="fa-IR"/>
        </w:rPr>
        <w:t xml:space="preserve">. </w:t>
      </w:r>
      <w:r>
        <w:rPr>
          <w:rFonts w:cs="B Nazanin"/>
          <w:rtl w:val="true"/>
          <w:lang w:bidi="fa-IR"/>
        </w:rPr>
        <w:t xml:space="preserve">بیماران توانایی بارگذاری اطلاعات </w:t>
      </w:r>
      <w:r>
        <w:rPr>
          <w:rFonts w:cs="B Nazanin"/>
          <w:rtl w:val="true"/>
          <w:lang w:bidi="fa-IR"/>
        </w:rPr>
        <w:t>و آزمایشات،</w:t>
      </w:r>
      <w:r>
        <w:rPr>
          <w:rFonts w:cs="B Nazanin"/>
          <w:rtl w:val="true"/>
          <w:lang w:bidi="fa-IR"/>
        </w:rPr>
        <w:t xml:space="preserve"> دریافت نتایج سامانه و تشخیص پزشکی را دارا می‌باشند</w:t>
      </w:r>
      <w:r>
        <w:rPr>
          <w:rFonts w:cs="B Nazanin"/>
          <w:rtl w:val="true"/>
          <w:lang w:bidi="fa-IR"/>
        </w:rPr>
        <w:t xml:space="preserve">. </w:t>
      </w:r>
      <w:r>
        <w:rPr>
          <w:rFonts w:cs="B Nazanin"/>
          <w:rtl w:val="true"/>
          <w:lang w:bidi="fa-IR"/>
        </w:rPr>
        <w:t>پزشکان با احراز اصالت پزشکی، توانایی پذیرش بیماران و تشخیص ناهنجاری‌های احتمالی را دارا می‌باشند</w:t>
      </w:r>
      <w:r>
        <w:rPr>
          <w:rFonts w:cs="B Nazanin"/>
          <w:rtl w:val="true"/>
          <w:lang w:bidi="fa-IR"/>
        </w:rPr>
        <w:t xml:space="preserve">. </w:t>
      </w:r>
      <w:r>
        <w:rPr>
          <w:rFonts w:cs="B Nazanin"/>
          <w:rtl w:val="true"/>
          <w:lang w:bidi="fa-IR"/>
        </w:rPr>
        <w:t>مدیریت توانایی اداره سامانه، رسیدگی به وضعیت کاربران</w:t>
      </w:r>
      <w:r>
        <w:rPr>
          <w:rFonts w:cs="B Nazanin"/>
          <w:rtl w:val="true"/>
          <w:lang w:bidi="fa-IR"/>
        </w:rPr>
        <w:t>(</w:t>
      </w:r>
      <w:r>
        <w:rPr>
          <w:rFonts w:cs="B Nazanin"/>
          <w:rtl w:val="true"/>
          <w:lang w:bidi="fa-IR"/>
        </w:rPr>
        <w:t>تعیین اصالت، حذف حساب کاربری و …</w:t>
      </w:r>
      <w:r>
        <w:rPr>
          <w:rFonts w:cs="B Nazanin"/>
          <w:rtl w:val="true"/>
          <w:lang w:bidi="fa-IR"/>
        </w:rPr>
        <w:t xml:space="preserve">)  </w:t>
      </w:r>
      <w:r>
        <w:rPr>
          <w:rFonts w:cs="B Nazanin"/>
          <w:rtl w:val="true"/>
          <w:lang w:bidi="fa-IR"/>
        </w:rPr>
        <w:t>و رسیدگی به مشکلات جاری است</w:t>
      </w:r>
      <w:r>
        <w:rPr>
          <w:rFonts w:cs="B Nazanin"/>
          <w:rtl w:val="true"/>
          <w:lang w:bidi="fa-IR"/>
        </w:rPr>
        <w:t xml:space="preserve">. </w:t>
      </w:r>
    </w:p>
    <w:p>
      <w:pPr>
        <w:pStyle w:val="Normal"/>
        <w:rPr>
          <w:rFonts w:cs="B Nazanin"/>
          <w:lang w:bidi="fa-IR"/>
        </w:rPr>
      </w:pPr>
      <w:r>
        <w:rPr>
          <w:rFonts w:cs="B Nazanin"/>
          <w:rtl w:val="true"/>
          <w:lang w:bidi="fa-IR"/>
        </w:rPr>
        <w:t>ش</w:t>
      </w:r>
      <w:r>
        <w:rPr>
          <w:rFonts w:cs="B Nazanin"/>
          <w:rtl w:val="true"/>
          <w:lang w:bidi="fa-IR"/>
        </w:rPr>
        <w:t>کل‌های …</w:t>
      </w:r>
      <w:r>
        <w:rPr>
          <w:rFonts w:cs="B Nazanin"/>
          <w:rtl w:val="true"/>
          <w:lang w:bidi="fa-IR"/>
        </w:rPr>
        <w:t xml:space="preserve">. </w:t>
      </w:r>
      <w:r>
        <w:rPr>
          <w:rFonts w:cs="B Nazanin"/>
          <w:rtl w:val="true"/>
          <w:lang w:bidi="fa-IR"/>
        </w:rPr>
        <w:t>تا …</w:t>
      </w:r>
      <w:r>
        <w:rPr>
          <w:rFonts w:cs="B Nazanin"/>
          <w:rtl w:val="true"/>
          <w:lang w:bidi="fa-IR"/>
        </w:rPr>
        <w:t xml:space="preserve">. </w:t>
      </w:r>
      <w:r>
        <w:rPr>
          <w:rFonts w:cs="B Nazanin"/>
          <w:rtl w:val="true"/>
          <w:lang w:bidi="fa-IR"/>
        </w:rPr>
        <w:t>کاربری سامانه را نشان می‌دهد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tl w:val="true"/>
        </w:rPr>
      </w:r>
    </w:p>
    <w:p>
      <w:pPr>
        <w:pStyle w:val="Normal"/>
        <w:tabs>
          <w:tab w:val="clear" w:pos="2204"/>
          <w:tab w:val="left" w:pos="5511" w:leader="none"/>
        </w:tabs>
        <w:rPr>
          <w:rFonts w:cs="B Nazanin"/>
        </w:rPr>
      </w:pPr>
      <w:r>
        <w:rPr>
          <w:rtl w:val="true"/>
        </w:rPr>
      </w:r>
    </w:p>
    <w:p>
      <w:pPr>
        <w:pStyle w:val="Normal"/>
        <w:tabs>
          <w:tab w:val="clear" w:pos="2204"/>
          <w:tab w:val="left" w:pos="5511" w:leader="none"/>
        </w:tabs>
        <w:rPr>
          <w:rFonts w:cs="B Nazanin"/>
        </w:rPr>
      </w:pPr>
      <w:r>
        <w:rPr>
          <w:rtl w:val="true"/>
        </w:rPr>
      </w:r>
    </w:p>
    <w:p>
      <w:pPr>
        <w:pStyle w:val="Normal"/>
        <w:tabs>
          <w:tab w:val="clear" w:pos="2204"/>
          <w:tab w:val="left" w:pos="5511" w:leader="none"/>
        </w:tabs>
        <w:rPr>
          <w:rFonts w:cs="B Nazanin"/>
        </w:rPr>
      </w:pPr>
      <w:r>
        <w:rPr>
          <w:rtl w:val="true"/>
        </w:rPr>
      </w:r>
    </w:p>
    <w:p>
      <w:pPr>
        <w:pStyle w:val="Normal"/>
        <w:rPr>
          <w:rFonts w:cs="B Nazanin"/>
          <w:lang w:bidi="fa-IR"/>
        </w:rPr>
      </w:pPr>
      <w:r>
        <w:rPr>
          <w:rtl w:val="true"/>
        </w:rPr>
      </w:r>
    </w:p>
    <w:p>
      <w:pPr>
        <w:pStyle w:val="Normal"/>
        <w:tabs>
          <w:tab w:val="clear" w:pos="2204"/>
          <w:tab w:val="left" w:pos="5511" w:leader="none"/>
        </w:tabs>
        <w:rPr>
          <w:rFonts w:cs="B Nazanin"/>
        </w:rPr>
      </w:pPr>
      <w:r>
        <w:rPr>
          <w:rFonts w:cs="B Nazanin"/>
          <w:rtl w:val="true"/>
        </w:rPr>
        <w:tab/>
      </w:r>
    </w:p>
    <w:p>
      <w:pPr>
        <w:pStyle w:val="Picture"/>
        <w:rPr>
          <w:rFonts w:cs="B Nazanin"/>
        </w:rPr>
      </w:pPr>
      <w:r>
        <w:rPr>
          <w:rtl w:val="true"/>
        </w:rPr>
        <w:t>(</w:t>
      </w:r>
      <w:r>
        <w:rPr>
          <w:rtl w:val="true"/>
        </w:rPr>
        <w:t xml:space="preserve">یک عکس قرار بده که عرضش </w:t>
      </w:r>
      <w:r>
        <w:rPr/>
        <w:t>۵</w:t>
      </w:r>
      <w:r>
        <w:rPr>
          <w:rtl w:val="true"/>
        </w:rPr>
        <w:t xml:space="preserve"> باشد</w:t>
      </w:r>
      <w:r>
        <w:rPr>
          <w:rtl w:val="true"/>
        </w:rPr>
        <w:t>)</w:t>
      </w:r>
    </w:p>
    <w:p>
      <w:pPr>
        <w:pStyle w:val="Style7"/>
        <w:rPr>
          <w:rFonts w:cs="B Nazanin"/>
        </w:rPr>
      </w:pPr>
      <w:bookmarkStart w:id="32" w:name="_Toc42741148235"/>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2"/>
      <w:r>
        <w:rPr>
          <w:rFonts w:cs="B Nazanin"/>
          <w:rtl w:val="true"/>
        </w:rPr>
        <w:t>صفحه خانه</w:t>
      </w:r>
    </w:p>
    <w:p>
      <w:pPr>
        <w:pStyle w:val="Heading4"/>
        <w:tabs>
          <w:tab w:val="clear" w:pos="2204"/>
          <w:tab w:val="left" w:pos="5511" w:leader="none"/>
        </w:tabs>
        <w:rPr>
          <w:rFonts w:cs="B Nazanin"/>
        </w:rPr>
      </w:pPr>
      <w:r>
        <w:rPr>
          <w:rtl w:val="true"/>
        </w:rPr>
      </w:r>
    </w:p>
    <w:p>
      <w:pPr>
        <w:pStyle w:val="Style7"/>
        <w:rPr>
          <w:rFonts w:cs="B Nazanin"/>
        </w:rPr>
      </w:pPr>
      <w:bookmarkStart w:id="33" w:name="_Toc42741148216"/>
      <w:r>
        <w:drawing>
          <wp:anchor behindDoc="0" distT="0" distB="0" distL="0" distR="0" simplePos="0" locked="0" layoutInCell="0" allowOverlap="1" relativeHeight="85">
            <wp:simplePos x="0" y="0"/>
            <wp:positionH relativeFrom="column">
              <wp:align>center</wp:align>
            </wp:positionH>
            <wp:positionV relativeFrom="paragraph">
              <wp:posOffset>635</wp:posOffset>
            </wp:positionV>
            <wp:extent cx="4572000" cy="2203450"/>
            <wp:effectExtent l="0" t="0" r="0" b="0"/>
            <wp:wrapTopAndBottom/>
            <wp:docPr id="26"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8" descr=""/>
                    <pic:cNvPicPr>
                      <a:picLocks noChangeAspect="1" noChangeArrowheads="1"/>
                    </pic:cNvPicPr>
                  </pic:nvPicPr>
                  <pic:blipFill>
                    <a:blip r:embed="rId26"/>
                    <a:stretch>
                      <a:fillRect/>
                    </a:stretch>
                  </pic:blipFill>
                  <pic:spPr bwMode="auto">
                    <a:xfrm>
                      <a:off x="0" y="0"/>
                      <a:ext cx="4572000" cy="220345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3"/>
      <w:r>
        <w:rPr>
          <w:rFonts w:cs="B Nazanin"/>
          <w:rtl w:val="true"/>
        </w:rPr>
        <w:t>صفحه ثبت نام پزشک</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34" w:name="_Toc42741148217"/>
      <w:r>
        <w:drawing>
          <wp:anchor behindDoc="0" distT="0" distB="0" distL="0" distR="0" simplePos="0" locked="0" layoutInCell="0" allowOverlap="1" relativeHeight="86">
            <wp:simplePos x="0" y="0"/>
            <wp:positionH relativeFrom="column">
              <wp:align>center</wp:align>
            </wp:positionH>
            <wp:positionV relativeFrom="paragraph">
              <wp:posOffset>635</wp:posOffset>
            </wp:positionV>
            <wp:extent cx="4572000" cy="2194560"/>
            <wp:effectExtent l="0" t="0" r="0" b="0"/>
            <wp:wrapTopAndBottom/>
            <wp:docPr id="27"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9" descr=""/>
                    <pic:cNvPicPr>
                      <a:picLocks noChangeAspect="1" noChangeArrowheads="1"/>
                    </pic:cNvPicPr>
                  </pic:nvPicPr>
                  <pic:blipFill>
                    <a:blip r:embed="rId27"/>
                    <a:stretch>
                      <a:fillRect/>
                    </a:stretch>
                  </pic:blipFill>
                  <pic:spPr bwMode="auto">
                    <a:xfrm>
                      <a:off x="0" y="0"/>
                      <a:ext cx="4572000" cy="219456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4"/>
      <w:r>
        <w:rPr>
          <w:rFonts w:cs="B Nazanin"/>
          <w:rtl w:val="true"/>
        </w:rPr>
        <w:t>صفحه ثبت‌نام بیمار</w:t>
      </w:r>
    </w:p>
    <w:p>
      <w:pPr>
        <w:pStyle w:val="Normal"/>
        <w:ind w:hanging="0"/>
        <w:rPr/>
      </w:pPr>
      <w:r>
        <w:rPr>
          <w:rtl w:val="true"/>
        </w:rPr>
      </w:r>
    </w:p>
    <w:p>
      <w:pPr>
        <w:pStyle w:val="Style7"/>
        <w:rPr>
          <w:rFonts w:cs="B Nazanin"/>
        </w:rPr>
      </w:pPr>
      <w:bookmarkStart w:id="35" w:name="_Toc42741148218"/>
      <w:r>
        <w:drawing>
          <wp:anchor behindDoc="0" distT="0" distB="0" distL="0" distR="0" simplePos="0" locked="0" layoutInCell="0" allowOverlap="1" relativeHeight="87">
            <wp:simplePos x="0" y="0"/>
            <wp:positionH relativeFrom="column">
              <wp:align>center</wp:align>
            </wp:positionH>
            <wp:positionV relativeFrom="paragraph">
              <wp:posOffset>635</wp:posOffset>
            </wp:positionV>
            <wp:extent cx="4572000" cy="2203450"/>
            <wp:effectExtent l="0" t="0" r="0" b="0"/>
            <wp:wrapTopAndBottom/>
            <wp:docPr id="28"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0" descr=""/>
                    <pic:cNvPicPr>
                      <a:picLocks noChangeAspect="1" noChangeArrowheads="1"/>
                    </pic:cNvPicPr>
                  </pic:nvPicPr>
                  <pic:blipFill>
                    <a:blip r:embed="rId28"/>
                    <a:stretch>
                      <a:fillRect/>
                    </a:stretch>
                  </pic:blipFill>
                  <pic:spPr bwMode="auto">
                    <a:xfrm>
                      <a:off x="0" y="0"/>
                      <a:ext cx="4572000" cy="220345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5"/>
      <w:r>
        <w:rPr>
          <w:rFonts w:cs="B Nazanin"/>
          <w:rtl w:val="true"/>
        </w:rPr>
        <w:t>صفحه ورود</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36" w:name="_Toc42741148219"/>
      <w:r>
        <w:drawing>
          <wp:anchor behindDoc="0" distT="0" distB="0" distL="0" distR="0" simplePos="0" locked="0" layoutInCell="0" allowOverlap="1" relativeHeight="88">
            <wp:simplePos x="0" y="0"/>
            <wp:positionH relativeFrom="column">
              <wp:align>center</wp:align>
            </wp:positionH>
            <wp:positionV relativeFrom="paragraph">
              <wp:posOffset>635</wp:posOffset>
            </wp:positionV>
            <wp:extent cx="4572000" cy="2203450"/>
            <wp:effectExtent l="0" t="0" r="0" b="0"/>
            <wp:wrapTopAndBottom/>
            <wp:docPr id="29"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1" descr=""/>
                    <pic:cNvPicPr>
                      <a:picLocks noChangeAspect="1" noChangeArrowheads="1"/>
                    </pic:cNvPicPr>
                  </pic:nvPicPr>
                  <pic:blipFill>
                    <a:blip r:embed="rId29"/>
                    <a:stretch>
                      <a:fillRect/>
                    </a:stretch>
                  </pic:blipFill>
                  <pic:spPr bwMode="auto">
                    <a:xfrm>
                      <a:off x="0" y="0"/>
                      <a:ext cx="4572000" cy="220345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6"/>
      <w:r>
        <w:rPr>
          <w:rFonts w:cs="B Nazanin"/>
          <w:rtl w:val="true"/>
        </w:rPr>
        <w:t xml:space="preserve">صفحه ورود </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37" w:name="_Toc42741148220"/>
      <w:r>
        <w:drawing>
          <wp:anchor behindDoc="0" distT="0" distB="0" distL="0" distR="0" simplePos="0" locked="0" layoutInCell="0" allowOverlap="1" relativeHeight="89">
            <wp:simplePos x="0" y="0"/>
            <wp:positionH relativeFrom="column">
              <wp:align>center</wp:align>
            </wp:positionH>
            <wp:positionV relativeFrom="paragraph">
              <wp:posOffset>635</wp:posOffset>
            </wp:positionV>
            <wp:extent cx="4572000" cy="2487295"/>
            <wp:effectExtent l="0" t="0" r="0" b="0"/>
            <wp:wrapTopAndBottom/>
            <wp:docPr id="30"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2" descr=""/>
                    <pic:cNvPicPr>
                      <a:picLocks noChangeAspect="1" noChangeArrowheads="1"/>
                    </pic:cNvPicPr>
                  </pic:nvPicPr>
                  <pic:blipFill>
                    <a:blip r:embed="rId30"/>
                    <a:stretch>
                      <a:fillRect/>
                    </a:stretch>
                  </pic:blipFill>
                  <pic:spPr bwMode="auto">
                    <a:xfrm>
                      <a:off x="0" y="0"/>
                      <a:ext cx="4572000" cy="2487295"/>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7"/>
      <w:r>
        <w:rPr>
          <w:rFonts w:cs="B Nazanin"/>
          <w:rtl w:val="true"/>
        </w:rPr>
        <w:t>صفحه بیمار</w:t>
      </w:r>
    </w:p>
    <w:p>
      <w:pPr>
        <w:pStyle w:val="Normal"/>
        <w:tabs>
          <w:tab w:val="clear" w:pos="2204"/>
          <w:tab w:val="left" w:pos="5511" w:leader="none"/>
        </w:tabs>
        <w:ind w:hanging="0"/>
        <w:rPr>
          <w:rFonts w:cs="B Nazanin"/>
        </w:rPr>
      </w:pPr>
      <w:r>
        <w:rPr>
          <w:rFonts w:cs="B Nazanin"/>
          <w:rtl w:val="true"/>
        </w:rPr>
        <w:tab/>
      </w:r>
    </w:p>
    <w:p>
      <w:pPr>
        <w:pStyle w:val="Style7"/>
        <w:rPr>
          <w:rFonts w:cs="B Nazanin"/>
        </w:rPr>
      </w:pPr>
      <w:bookmarkStart w:id="38" w:name="_Toc42741148221"/>
      <w:r>
        <w:drawing>
          <wp:anchor behindDoc="0" distT="0" distB="0" distL="0" distR="0" simplePos="0" locked="0" layoutInCell="0" allowOverlap="1" relativeHeight="90">
            <wp:simplePos x="0" y="0"/>
            <wp:positionH relativeFrom="column">
              <wp:align>center</wp:align>
            </wp:positionH>
            <wp:positionV relativeFrom="paragraph">
              <wp:posOffset>635</wp:posOffset>
            </wp:positionV>
            <wp:extent cx="4572000" cy="2477770"/>
            <wp:effectExtent l="0" t="0" r="0" b="0"/>
            <wp:wrapTopAndBottom/>
            <wp:docPr id="31"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3" descr=""/>
                    <pic:cNvPicPr>
                      <a:picLocks noChangeAspect="1" noChangeArrowheads="1"/>
                    </pic:cNvPicPr>
                  </pic:nvPicPr>
                  <pic:blipFill>
                    <a:blip r:embed="rId31"/>
                    <a:stretch>
                      <a:fillRect/>
                    </a:stretch>
                  </pic:blipFill>
                  <pic:spPr bwMode="auto">
                    <a:xfrm>
                      <a:off x="0" y="0"/>
                      <a:ext cx="4572000" cy="247777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8"/>
      <w:r>
        <w:rPr>
          <w:rFonts w:cs="B Nazanin"/>
          <w:rtl w:val="true"/>
        </w:rPr>
        <w:t>صفحه بیمار</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39" w:name="_Toc42741148222"/>
      <w:r>
        <w:drawing>
          <wp:anchor behindDoc="0" distT="0" distB="0" distL="0" distR="0" simplePos="0" locked="0" layoutInCell="0" allowOverlap="1" relativeHeight="91">
            <wp:simplePos x="0" y="0"/>
            <wp:positionH relativeFrom="column">
              <wp:align>center</wp:align>
            </wp:positionH>
            <wp:positionV relativeFrom="paragraph">
              <wp:posOffset>635</wp:posOffset>
            </wp:positionV>
            <wp:extent cx="4572000" cy="2487295"/>
            <wp:effectExtent l="0" t="0" r="0" b="0"/>
            <wp:wrapTopAndBottom/>
            <wp:docPr id="32"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4" descr=""/>
                    <pic:cNvPicPr>
                      <a:picLocks noChangeAspect="1" noChangeArrowheads="1"/>
                    </pic:cNvPicPr>
                  </pic:nvPicPr>
                  <pic:blipFill>
                    <a:blip r:embed="rId32"/>
                    <a:stretch>
                      <a:fillRect/>
                    </a:stretch>
                  </pic:blipFill>
                  <pic:spPr bwMode="auto">
                    <a:xfrm>
                      <a:off x="0" y="0"/>
                      <a:ext cx="4572000" cy="2487295"/>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9"/>
      <w:r>
        <w:rPr>
          <w:rFonts w:cs="B Nazanin"/>
          <w:rtl w:val="true"/>
        </w:rPr>
        <w:t>صفحه بیمار</w:t>
      </w:r>
    </w:p>
    <w:p>
      <w:pPr>
        <w:pStyle w:val="Style7"/>
        <w:rPr>
          <w:rFonts w:cs="B Nazanin"/>
        </w:rPr>
      </w:pPr>
      <w:bookmarkStart w:id="40" w:name="_Toc42741148223"/>
      <w:r>
        <w:drawing>
          <wp:anchor behindDoc="0" distT="0" distB="0" distL="0" distR="0" simplePos="0" locked="0" layoutInCell="0" allowOverlap="1" relativeHeight="92">
            <wp:simplePos x="0" y="0"/>
            <wp:positionH relativeFrom="column">
              <wp:align>center</wp:align>
            </wp:positionH>
            <wp:positionV relativeFrom="paragraph">
              <wp:posOffset>635</wp:posOffset>
            </wp:positionV>
            <wp:extent cx="4572000" cy="2468880"/>
            <wp:effectExtent l="0" t="0" r="0" b="0"/>
            <wp:wrapTopAndBottom/>
            <wp:docPr id="33"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5" descr=""/>
                    <pic:cNvPicPr>
                      <a:picLocks noChangeAspect="1" noChangeArrowheads="1"/>
                    </pic:cNvPicPr>
                  </pic:nvPicPr>
                  <pic:blipFill>
                    <a:blip r:embed="rId33"/>
                    <a:stretch>
                      <a:fillRect/>
                    </a:stretch>
                  </pic:blipFill>
                  <pic:spPr bwMode="auto">
                    <a:xfrm>
                      <a:off x="0" y="0"/>
                      <a:ext cx="4572000" cy="246888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40"/>
      <w:r>
        <w:rPr>
          <w:rFonts w:cs="B Nazanin"/>
          <w:rtl w:val="true"/>
        </w:rPr>
        <w:t>صفحه پزشک</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41" w:name="_Toc42741148224"/>
      <w:r>
        <w:drawing>
          <wp:anchor behindDoc="0" distT="0" distB="0" distL="0" distR="0" simplePos="0" locked="0" layoutInCell="0" allowOverlap="1" relativeHeight="93">
            <wp:simplePos x="0" y="0"/>
            <wp:positionH relativeFrom="column">
              <wp:align>center</wp:align>
            </wp:positionH>
            <wp:positionV relativeFrom="paragraph">
              <wp:posOffset>635</wp:posOffset>
            </wp:positionV>
            <wp:extent cx="4572000" cy="2496185"/>
            <wp:effectExtent l="0" t="0" r="0" b="0"/>
            <wp:wrapTopAndBottom/>
            <wp:docPr id="34"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6" descr=""/>
                    <pic:cNvPicPr>
                      <a:picLocks noChangeAspect="1" noChangeArrowheads="1"/>
                    </pic:cNvPicPr>
                  </pic:nvPicPr>
                  <pic:blipFill>
                    <a:blip r:embed="rId34"/>
                    <a:stretch>
                      <a:fillRect/>
                    </a:stretch>
                  </pic:blipFill>
                  <pic:spPr bwMode="auto">
                    <a:xfrm>
                      <a:off x="0" y="0"/>
                      <a:ext cx="4572000" cy="2496185"/>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41"/>
      <w:r>
        <w:rPr>
          <w:rFonts w:cs="B Nazanin"/>
          <w:rtl w:val="true"/>
        </w:rPr>
        <w:t>صفحه پزشک</w:t>
      </w:r>
    </w:p>
    <w:p>
      <w:pPr>
        <w:pStyle w:val="Normal"/>
        <w:rPr>
          <w:rFonts w:cs="B Nazanin"/>
          <w:lang w:bidi="fa-IR"/>
        </w:rPr>
      </w:pPr>
      <w:r>
        <w:rPr>
          <w:rtl w:val="true"/>
        </w:rPr>
      </w:r>
    </w:p>
    <w:p>
      <w:pPr>
        <w:pStyle w:val="Picture"/>
        <w:rPr>
          <w:rFonts w:cs="B Nazanin"/>
        </w:rPr>
      </w:pPr>
      <w:r>
        <w:rPr>
          <w:rtl w:val="true"/>
        </w:rPr>
      </w:r>
    </w:p>
    <w:p>
      <w:pPr>
        <w:pStyle w:val="Style7"/>
        <w:rPr>
          <w:rFonts w:cs="B Nazanin"/>
        </w:rPr>
      </w:pPr>
      <w:bookmarkStart w:id="42" w:name="_Toc42741148225"/>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42"/>
      <w:r>
        <w:rPr>
          <w:rFonts w:cs="B Nazanin"/>
          <w:rtl w:val="true"/>
        </w:rPr>
        <w:t>صفحه مدیر سامانه</w:t>
      </w:r>
      <w:r>
        <w:rPr>
          <w:rFonts w:cs="B Nazanin"/>
          <w:rtl w:val="true"/>
        </w:rPr>
        <w:t>(</w:t>
      </w:r>
      <w:r>
        <w:rPr>
          <w:rFonts w:cs="B Nazanin"/>
          <w:rtl w:val="true"/>
        </w:rPr>
        <w:t>ادمین</w:t>
      </w:r>
      <w:r>
        <w:rPr>
          <w:rFonts w:cs="B Nazanin"/>
          <w:rtl w:val="true"/>
        </w:rPr>
        <w:t>)</w:t>
      </w:r>
    </w:p>
    <w:p>
      <w:pPr>
        <w:pStyle w:val="Normal"/>
        <w:rPr>
          <w:rFonts w:cs="B Nazanin"/>
          <w:lang w:bidi="fa-IR"/>
        </w:rPr>
      </w:pPr>
      <w:r>
        <w:rPr>
          <w:rtl w:val="true"/>
        </w:rPr>
      </w:r>
    </w:p>
    <w:p>
      <w:pPr>
        <w:pStyle w:val="Normal"/>
        <w:tabs>
          <w:tab w:val="clear" w:pos="2204"/>
          <w:tab w:val="left" w:pos="5511" w:leader="none"/>
        </w:tabs>
        <w:rPr>
          <w:rFonts w:cs="B Nazanin"/>
        </w:rPr>
      </w:pPr>
      <w:r>
        <w:rPr>
          <w:rFonts w:cs="B Nazanin"/>
          <w:rtl w:val="true"/>
        </w:rPr>
        <w:tab/>
      </w:r>
    </w:p>
    <w:p>
      <w:pPr>
        <w:pStyle w:val="Picture"/>
        <w:rPr>
          <w:rFonts w:cs="B Nazanin"/>
        </w:rPr>
      </w:pPr>
      <w:r>
        <w:rPr>
          <w:rtl w:val="true"/>
        </w:rPr>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tl w:val="true"/>
        </w:rPr>
      </w:r>
    </w:p>
    <w:p>
      <w:pPr>
        <w:pStyle w:val="Picture"/>
        <w:rPr>
          <w:rFonts w:cs="B Nazanin"/>
        </w:rPr>
      </w:pPr>
      <w:r>
        <w:rPr>
          <w:rtl w:val="true"/>
        </w:rPr>
      </w:r>
    </w:p>
    <w:p>
      <w:pPr>
        <w:pStyle w:val="Normal"/>
        <w:rPr>
          <w:rFonts w:cs="B Nazanin"/>
          <w:lang w:bidi="fa-IR"/>
        </w:rPr>
      </w:pPr>
      <w:r>
        <w:rPr>
          <w:rFonts w:cs="B Nazanin"/>
          <w:rtl w:val="true"/>
          <w:lang w:bidi="fa-IR"/>
        </w:rPr>
      </w:r>
    </w:p>
    <w:p>
      <w:pPr>
        <w:pStyle w:val="Heading3"/>
        <w:rPr>
          <w:rFonts w:cs="B Nazanin"/>
          <w:lang w:bidi="fa-IR"/>
        </w:rPr>
      </w:pPr>
      <w:r>
        <w:rPr>
          <w:rFonts w:cs="B Nazanin"/>
          <w:lang w:bidi="fa-IR"/>
        </w:rPr>
        <w:t>1-2-3</w:t>
      </w:r>
      <w:r>
        <w:rPr>
          <w:rFonts w:cs="B Nazanin"/>
          <w:rtl w:val="true"/>
          <w:lang w:bidi="fa-IR"/>
        </w:rPr>
        <w:t xml:space="preserve"> </w:t>
      </w:r>
      <w:r>
        <w:rPr>
          <w:rFonts w:cs="B Nazanin"/>
          <w:rtl w:val="true"/>
          <w:lang w:bidi="fa-IR"/>
        </w:rPr>
        <w:t xml:space="preserve">بک‌اند </w:t>
      </w:r>
      <w:r>
        <w:rPr>
          <w:rFonts w:cs="B Nazanin"/>
          <w:rtl w:val="true"/>
          <w:lang w:bidi="fa-IR"/>
        </w:rPr>
        <w:t>و فرانت‌اند</w:t>
      </w:r>
    </w:p>
    <w:p>
      <w:pPr>
        <w:pStyle w:val="Normal"/>
        <w:bidi w:val="1"/>
        <w:rPr>
          <w:rFonts w:cs="B Nazanin"/>
          <w:lang w:bidi="fa-IR"/>
        </w:rPr>
      </w:pPr>
      <w:r>
        <w:rPr>
          <w:rFonts w:cs="B Nazanin"/>
          <w:rtl w:val="true"/>
          <w:lang w:bidi="fa-IR"/>
        </w:rPr>
        <w:t xml:space="preserve">بک اند سامانه با استفاده از </w:t>
      </w:r>
      <w:r>
        <w:rPr>
          <w:rFonts w:cs="B Nazanin"/>
          <w:lang w:bidi="fa-IR"/>
        </w:rPr>
        <w:t>Spring Boot (Java)</w:t>
      </w:r>
      <w:r>
        <w:rPr>
          <w:rFonts w:cs="B Nazanin"/>
          <w:rtl w:val="true"/>
          <w:lang w:bidi="fa-IR"/>
        </w:rPr>
        <w:t xml:space="preserve"> </w:t>
      </w:r>
      <w:r>
        <w:rPr>
          <w:rFonts w:cs="B Nazanin"/>
          <w:rtl w:val="true"/>
          <w:lang w:bidi="fa-IR"/>
        </w:rPr>
        <w:t xml:space="preserve">و </w:t>
      </w:r>
      <w:r>
        <w:rPr>
          <w:rFonts w:cs="B Nazanin"/>
          <w:lang w:bidi="fa-IR"/>
        </w:rPr>
        <w:t>PostgreSQL</w:t>
      </w:r>
      <w:r>
        <w:rPr>
          <w:rFonts w:cs="B Nazanin"/>
          <w:rtl w:val="true"/>
          <w:lang w:bidi="fa-IR"/>
        </w:rPr>
        <w:t xml:space="preserve"> </w:t>
      </w:r>
      <w:r>
        <w:rPr>
          <w:rFonts w:cs="B Nazanin"/>
          <w:rtl w:val="true"/>
          <w:lang w:bidi="fa-IR"/>
        </w:rPr>
        <w:t>توسعه یافته است</w:t>
      </w:r>
      <w:r>
        <w:rPr>
          <w:rFonts w:cs="B Nazanin"/>
          <w:rtl w:val="true"/>
          <w:lang w:bidi="fa-IR"/>
        </w:rPr>
        <w:t xml:space="preserve">. </w:t>
      </w:r>
      <w:r>
        <w:rPr>
          <w:rFonts w:cs="B Nazanin"/>
          <w:rtl w:val="true"/>
          <w:lang w:bidi="fa-IR"/>
        </w:rPr>
        <w:t xml:space="preserve">این قسمت از </w:t>
      </w:r>
      <w:r>
        <w:rPr>
          <w:rFonts w:cs="B Nazanin"/>
          <w:lang w:bidi="fa-IR"/>
        </w:rPr>
        <w:t>UTF-8</w:t>
      </w:r>
      <w:r>
        <w:rPr>
          <w:rFonts w:cs="B Nazanin"/>
          <w:rtl w:val="true"/>
          <w:lang w:bidi="fa-IR"/>
        </w:rPr>
        <w:t xml:space="preserve"> </w:t>
      </w:r>
      <w:r>
        <w:rPr>
          <w:rFonts w:cs="B Nazanin"/>
          <w:rtl w:val="true"/>
          <w:lang w:bidi="fa-IR"/>
        </w:rPr>
        <w:t>و اصالت‌سنجی کد ملی پشتیبانی ‌می‌کند</w:t>
      </w:r>
      <w:r>
        <w:rPr>
          <w:rFonts w:cs="B Nazanin"/>
          <w:rtl w:val="true"/>
          <w:lang w:bidi="fa-IR"/>
        </w:rPr>
        <w:t xml:space="preserve">.  </w:t>
      </w:r>
      <w:r>
        <w:rPr>
          <w:rFonts w:cs="B Nazanin"/>
          <w:rtl w:val="true"/>
          <w:lang w:bidi="fa-IR"/>
        </w:rPr>
        <w:t xml:space="preserve">فرانت‌اند سامانه با استفاده از </w:t>
      </w:r>
      <w:r>
        <w:rPr>
          <w:rFonts w:cs="B Nazanin"/>
          <w:lang w:bidi="fa-IR"/>
        </w:rPr>
        <w:t>React</w:t>
      </w:r>
      <w:r>
        <w:rPr>
          <w:rFonts w:cs="B Nazanin"/>
          <w:lang w:bidi="fa-IR"/>
        </w:rPr>
        <w:t xml:space="preserve">، </w:t>
      </w:r>
      <w:r>
        <w:rPr>
          <w:rFonts w:cs="B Nazanin"/>
          <w:lang w:bidi="fa-IR"/>
        </w:rPr>
        <w:t>React Router</w:t>
      </w:r>
      <w:r>
        <w:rPr>
          <w:rFonts w:cs="B Nazanin"/>
          <w:lang w:bidi="fa-IR"/>
        </w:rPr>
        <w:t xml:space="preserve">، </w:t>
      </w:r>
      <w:r>
        <w:rPr>
          <w:rFonts w:cs="B Nazanin"/>
          <w:lang w:bidi="fa-IR"/>
        </w:rPr>
        <w:t>Context API</w:t>
      </w:r>
      <w:r>
        <w:rPr>
          <w:rFonts w:cs="B Nazanin"/>
          <w:rtl w:val="true"/>
          <w:lang w:bidi="fa-IR"/>
        </w:rPr>
        <w:t xml:space="preserve"> </w:t>
      </w:r>
      <w:r>
        <w:rPr>
          <w:rFonts w:cs="B Nazanin"/>
          <w:rtl w:val="true"/>
          <w:lang w:bidi="fa-IR"/>
        </w:rPr>
        <w:t xml:space="preserve">و </w:t>
      </w:r>
      <w:r>
        <w:rPr>
          <w:rFonts w:cs="B Nazanin"/>
          <w:lang w:bidi="fa-IR"/>
        </w:rPr>
        <w:t>Tailwindcss</w:t>
      </w:r>
      <w:r>
        <w:rPr>
          <w:rFonts w:cs="B Nazanin"/>
          <w:rtl w:val="true"/>
          <w:lang w:bidi="fa-IR"/>
        </w:rPr>
        <w:t xml:space="preserve"> </w:t>
      </w:r>
      <w:r>
        <w:rPr>
          <w:rFonts w:cs="B Nazanin"/>
          <w:rtl w:val="true"/>
          <w:lang w:bidi="fa-IR"/>
        </w:rPr>
        <w:t>توسعه یافته است</w:t>
      </w:r>
      <w:r>
        <w:rPr>
          <w:rFonts w:cs="B Nazanin"/>
          <w:rtl w:val="true"/>
          <w:lang w:bidi="fa-IR"/>
        </w:rPr>
        <w:t xml:space="preserve"> </w:t>
      </w:r>
    </w:p>
    <w:p>
      <w:pPr>
        <w:pStyle w:val="Normal"/>
        <w:bidi w:val="1"/>
        <w:rPr>
          <w:rFonts w:cs="B Nazanin"/>
          <w:lang w:bidi="fa-IR"/>
        </w:rPr>
      </w:pPr>
      <w:r>
        <w:rPr>
          <w:rFonts w:cs="B Nazanin"/>
          <w:rtl w:val="true"/>
          <w:lang w:bidi="fa-IR"/>
        </w:rPr>
        <w:t>برای ثبت‌نام در سامانه از قابلیت استفاده رمز یکبار مصرف جیمیل</w:t>
      </w:r>
      <w:r>
        <w:rPr>
          <w:rStyle w:val="FootnoteAnchor"/>
          <w:rFonts w:cs="B Nazanin"/>
          <w:rtl w:val="true"/>
          <w:lang w:bidi="fa-IR"/>
        </w:rPr>
        <w:footnoteReference w:id="7"/>
      </w:r>
      <w:r>
        <w:rPr>
          <w:rFonts w:cs="B Nazanin"/>
          <w:rtl w:val="true"/>
          <w:lang w:bidi="fa-IR"/>
        </w:rPr>
        <w:t xml:space="preserve">، رمزگذاری </w:t>
      </w:r>
      <w:r>
        <w:rPr>
          <w:rFonts w:cs="B Nazanin"/>
          <w:lang w:bidi="fa-IR"/>
        </w:rPr>
        <w:t>BCrypt</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 </w:t>
      </w:r>
      <w:r>
        <w:rPr>
          <w:rFonts w:cs="B Nazanin"/>
          <w:rtl w:val="true"/>
          <w:lang w:bidi="fa-IR"/>
        </w:rPr>
        <w:t xml:space="preserve">در پیاده‌سازی فرانت‌اند </w:t>
      </w:r>
      <w:r>
        <w:rPr>
          <w:rFonts w:cs="B Nazanin"/>
          <w:rtl w:val="true"/>
          <w:lang w:bidi="fa-IR"/>
        </w:rPr>
        <w:t xml:space="preserve">از اعتبارسنجی کد ملی سمت کلاینت در تعامل با بک‌اند و همچنین مدیریت </w:t>
      </w:r>
      <w:r>
        <w:rPr>
          <w:rFonts w:cs="B Nazanin"/>
          <w:lang w:bidi="fa-IR"/>
        </w:rPr>
        <w:t>state</w:t>
      </w:r>
      <w:r>
        <w:rPr>
          <w:rFonts w:cs="B Nazanin"/>
          <w:rtl w:val="true"/>
          <w:lang w:bidi="fa-IR"/>
        </w:rPr>
        <w:t xml:space="preserve"> </w:t>
      </w:r>
      <w:r>
        <w:rPr>
          <w:rFonts w:cs="B Nazanin"/>
          <w:rtl w:val="true"/>
          <w:lang w:bidi="fa-IR"/>
        </w:rPr>
        <w:t xml:space="preserve">مرکزی با </w:t>
      </w:r>
      <w:r>
        <w:rPr>
          <w:rFonts w:cs="B Nazanin"/>
          <w:lang w:bidi="fa-IR"/>
        </w:rPr>
        <w:t>Context</w:t>
      </w:r>
      <w:r>
        <w:rPr>
          <w:rFonts w:cs="B Nazanin"/>
          <w:rtl w:val="true"/>
          <w:lang w:bidi="fa-IR"/>
        </w:rPr>
        <w:t xml:space="preserve"> </w:t>
      </w:r>
      <w:r>
        <w:rPr>
          <w:rFonts w:cs="B Nazanin"/>
          <w:rtl w:val="true"/>
          <w:lang w:bidi="fa-IR"/>
        </w:rPr>
        <w:t>استفاده شده است</w:t>
      </w:r>
      <w:r>
        <w:rPr>
          <w:rFonts w:cs="B Nazanin"/>
          <w:rtl w:val="true"/>
          <w:lang w:bidi="fa-IR"/>
        </w:rPr>
        <w:t>.</w:t>
      </w:r>
    </w:p>
    <w:p>
      <w:pPr>
        <w:pStyle w:val="Normal"/>
        <w:rPr>
          <w:rFonts w:cs="B Nazanin"/>
          <w:lang w:bidi="fa-IR"/>
        </w:rPr>
      </w:pPr>
      <w:r>
        <w:rPr>
          <w:rtl w:val="true"/>
        </w:rPr>
      </w:r>
    </w:p>
    <w:p>
      <w:pPr>
        <w:pStyle w:val="Normal"/>
        <w:tabs>
          <w:tab w:val="clear" w:pos="2204"/>
          <w:tab w:val="left" w:pos="5511" w:leader="none"/>
        </w:tabs>
        <w:rPr>
          <w:rFonts w:cs="B Nazanin"/>
        </w:rPr>
      </w:pPr>
      <w:r>
        <w:rPr>
          <w:rFonts w:cs="B Nazanin"/>
          <w:rtl w:val="true"/>
        </w:rPr>
        <w:tab/>
      </w:r>
    </w:p>
    <w:p>
      <w:pPr>
        <w:pStyle w:val="Picture"/>
        <w:rPr>
          <w:rFonts w:cs="B Nazanin"/>
        </w:rPr>
      </w:pPr>
      <w:r>
        <w:rPr>
          <w:rtl w:val="true"/>
        </w:rPr>
      </w:r>
    </w:p>
    <w:p>
      <w:pPr>
        <w:pStyle w:val="Normal"/>
        <w:tabs>
          <w:tab w:val="clear" w:pos="2204"/>
          <w:tab w:val="left" w:pos="5511" w:leader="none"/>
        </w:tabs>
        <w:rPr>
          <w:rFonts w:cs="B Nazanin"/>
        </w:rPr>
      </w:pPr>
      <w:r>
        <w:rPr>
          <w:rFonts w:cs="B Nazanin"/>
          <w:rtl w:val="true"/>
        </w:rPr>
        <w:tab/>
      </w:r>
    </w:p>
    <w:p>
      <w:pPr>
        <w:pStyle w:val="Picture"/>
        <w:rPr>
          <w:rFonts w:cs="B Nazanin"/>
        </w:rPr>
      </w:pPr>
      <w:r>
        <w:rPr>
          <w:rtl w:val="true"/>
        </w:rPr>
      </w:r>
    </w:p>
    <w:p>
      <w:pPr>
        <w:pStyle w:val="Picture"/>
        <w:rPr>
          <w:rFonts w:cs="B Nazanin"/>
        </w:rPr>
      </w:pPr>
      <w:r>
        <w:rPr>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Heading2"/>
        <w:rPr>
          <w:rFonts w:cs="B Nazanin"/>
          <w:lang w:bidi="fa-IR"/>
        </w:rPr>
      </w:pPr>
      <w:r>
        <w:rPr>
          <w:rFonts w:cs="B Nazanin"/>
          <w:lang w:bidi="fa-IR"/>
        </w:rPr>
        <w:t>3-</w:t>
      </w:r>
      <w:bookmarkStart w:id="43" w:name="_Toc1652021653"/>
      <w:r>
        <w:rPr>
          <w:rFonts w:cs="B Nazanin"/>
          <w:lang w:bidi="fa-IR"/>
        </w:rPr>
        <w:t>3</w:t>
      </w:r>
      <w:r>
        <w:rPr>
          <w:rFonts w:cs="B Nazanin"/>
          <w:rtl w:val="true"/>
          <w:lang w:bidi="fa-IR"/>
        </w:rPr>
        <w:t xml:space="preserve">- </w:t>
      </w:r>
      <w:bookmarkEnd w:id="43"/>
      <w:r>
        <w:rPr>
          <w:rFonts w:cs="B Nazanin"/>
          <w:rtl w:val="true"/>
          <w:lang w:bidi="fa-IR"/>
        </w:rPr>
        <w:t>مدل یادگیری تشخیص ناهنجاری</w:t>
      </w:r>
    </w:p>
    <w:p>
      <w:pPr>
        <w:pStyle w:val="Normal"/>
        <w:rPr>
          <w:rFonts w:cs="B Nazanin"/>
          <w:lang w:bidi="fa-IR"/>
        </w:rPr>
      </w:pPr>
      <w:r>
        <w:rPr>
          <w:rFonts w:cs="B Nazanin"/>
          <w:rtl w:val="true"/>
          <w:lang w:bidi="fa-IR"/>
        </w:rPr>
        <w:t>برای تشخیص خودکار ناهنجاری‌های قلبی به پیاده‌سازی مدل یادگیری ماشین احتیاج داریم</w:t>
      </w:r>
      <w:r>
        <w:rPr>
          <w:rFonts w:cs="B Nazanin"/>
          <w:rtl w:val="true"/>
          <w:lang w:bidi="fa-IR"/>
        </w:rPr>
        <w:t xml:space="preserve">. </w:t>
      </w:r>
      <w:r>
        <w:rPr>
          <w:rFonts w:cs="B Nazanin"/>
          <w:rtl w:val="true"/>
          <w:lang w:bidi="fa-IR"/>
        </w:rPr>
        <w:t>باید با پیاده‌سازی معماری مناسب مدلی تعریف کنیم که با آموزش روی شمار بالای دادگان نوار قلب، به توانایی دسته‌ بندی ناهنجاری قلبی با دقت مناسب برسد</w:t>
      </w:r>
      <w:r>
        <w:rPr>
          <w:rFonts w:cs="B Nazanin"/>
          <w:rtl w:val="true"/>
          <w:lang w:bidi="fa-IR"/>
        </w:rPr>
        <w:t xml:space="preserve">. </w:t>
      </w:r>
      <w:r>
        <w:rPr>
          <w:rFonts w:cs="B Nazanin"/>
          <w:rtl w:val="true"/>
          <w:lang w:bidi="fa-IR"/>
        </w:rPr>
        <w:t>معماری مبنا برای این پروژه از مقاله ژنگ و همکاران گرفته شده است</w:t>
      </w:r>
      <w:r>
        <w:rPr>
          <w:rFonts w:cs="B Nazanin"/>
          <w:rtl w:val="true"/>
          <w:lang w:bidi="fa-IR"/>
        </w:rPr>
        <w:t>.</w:t>
      </w:r>
      <w:r>
        <w:rPr>
          <w:rStyle w:val="EndnoteAnchor"/>
          <w:rFonts w:cs="B Nazanin"/>
          <w:rtl w:val="true"/>
          <w:lang w:bidi="fa-IR"/>
        </w:rPr>
        <w:endnoteReference w:id="4"/>
      </w:r>
    </w:p>
    <w:p>
      <w:pPr>
        <w:pStyle w:val="Normal"/>
        <w:rPr>
          <w:rFonts w:cs="B Nazanin"/>
          <w:lang w:bidi="fa-IR"/>
        </w:rPr>
      </w:pPr>
      <w:r>
        <w:rPr>
          <w:rFonts w:cs="B Nazanin"/>
          <w:rtl w:val="true"/>
          <w:lang w:bidi="fa-IR"/>
        </w:rPr>
      </w:r>
    </w:p>
    <w:p>
      <w:pPr>
        <w:pStyle w:val="Heading3"/>
        <w:rPr>
          <w:rFonts w:cs="B Nazanin"/>
          <w:lang w:bidi="fa-IR"/>
        </w:rPr>
      </w:pPr>
      <w:r>
        <w:rPr>
          <w:rFonts w:cs="B Nazanin"/>
          <w:lang w:bidi="fa-IR"/>
        </w:rPr>
        <w:t>1-3-3</w:t>
      </w:r>
      <w:r>
        <w:rPr>
          <w:rFonts w:cs="B Nazanin"/>
          <w:rtl w:val="true"/>
          <w:lang w:bidi="fa-IR"/>
        </w:rPr>
        <w:t xml:space="preserve"> </w:t>
      </w:r>
      <w:r>
        <w:rPr>
          <w:rFonts w:cs="B Nazanin"/>
          <w:rtl w:val="true"/>
          <w:lang w:bidi="fa-IR"/>
        </w:rPr>
        <w:t xml:space="preserve">مقدمه‌ای بر معماری‌های رایج </w:t>
      </w:r>
    </w:p>
    <w:p>
      <w:pPr>
        <w:pStyle w:val="Normal"/>
        <w:rPr>
          <w:rFonts w:cs="B Nazanin"/>
          <w:lang w:bidi="fa-IR"/>
        </w:rPr>
      </w:pPr>
      <w:r>
        <w:rPr>
          <w:rFonts w:cs="B Nazanin"/>
          <w:rtl w:val="true"/>
          <w:lang w:bidi="fa-IR"/>
        </w:rPr>
        <w:t xml:space="preserve">با معرفی ترنسفوررها در سال </w:t>
      </w:r>
      <w:r>
        <w:rPr>
          <w:rFonts w:cs="B Nazanin"/>
          <w:lang w:bidi="fa-IR"/>
        </w:rPr>
        <w:t>۲۰۱۷</w:t>
      </w:r>
      <w:r>
        <w:rPr>
          <w:rFonts w:cs="B Nazanin"/>
          <w:rtl w:val="true"/>
          <w:lang w:bidi="fa-IR"/>
        </w:rPr>
        <w:t xml:space="preserve"> توسط ووانی و همکاران</w:t>
      </w:r>
      <w:r>
        <w:rPr>
          <w:rStyle w:val="EndnoteAnchor"/>
          <w:rFonts w:cs="B Nazanin"/>
          <w:rtl w:val="true"/>
          <w:lang w:bidi="fa-IR"/>
        </w:rPr>
        <w:endnoteReference w:id="5"/>
      </w:r>
      <w:r>
        <w:rPr>
          <w:rFonts w:cs="B Nazanin"/>
          <w:rtl w:val="true"/>
          <w:lang w:bidi="fa-IR"/>
        </w:rPr>
        <w:t xml:space="preserve"> انقلاب بزرگی در زمینه مدل‌های زبانی پدید آمد</w:t>
      </w:r>
      <w:r>
        <w:rPr>
          <w:rFonts w:cs="B Nazanin"/>
          <w:rtl w:val="true"/>
          <w:lang w:bidi="fa-IR"/>
        </w:rPr>
        <w:t xml:space="preserve">. </w:t>
      </w:r>
      <w:r>
        <w:rPr>
          <w:rFonts w:cs="B Nazanin"/>
          <w:rtl w:val="true"/>
          <w:lang w:bidi="fa-IR"/>
        </w:rPr>
        <w:t xml:space="preserve">مکانیسم </w:t>
      </w:r>
      <w:r>
        <w:rPr>
          <w:rFonts w:cs="B Nazanin"/>
          <w:lang w:bidi="fa-IR"/>
        </w:rPr>
        <w:t>attention</w:t>
      </w:r>
      <w:r>
        <w:rPr>
          <w:rFonts w:cs="B Nazanin"/>
          <w:rtl w:val="true"/>
          <w:lang w:bidi="fa-IR"/>
        </w:rPr>
        <w:t xml:space="preserve"> </w:t>
      </w:r>
      <w:r>
        <w:rPr>
          <w:rFonts w:cs="B Nazanin"/>
          <w:rtl w:val="true"/>
          <w:lang w:bidi="fa-IR"/>
        </w:rPr>
        <w:t>برخلاف معماری‌های رایج آن روز می‌توان وابستگی‌های کلی متون را پیدا کند و پاسخ‌هایی بهتر مدل‌های گذشته تولید کند</w:t>
      </w:r>
      <w:r>
        <w:rPr>
          <w:rFonts w:cs="B Nazanin"/>
          <w:rtl w:val="true"/>
          <w:lang w:bidi="fa-IR"/>
        </w:rPr>
        <w:t xml:space="preserve">. </w:t>
      </w:r>
      <w:r>
        <w:rPr>
          <w:rFonts w:cs="B Nazanin"/>
          <w:rtl w:val="true"/>
          <w:lang w:bidi="fa-IR"/>
        </w:rPr>
        <w:t xml:space="preserve">توسعه سامانه‌های </w:t>
      </w:r>
      <w:r>
        <w:rPr>
          <w:rFonts w:cs="B Nazanin"/>
          <w:lang w:bidi="fa-IR"/>
        </w:rPr>
        <w:t>LLM</w:t>
      </w:r>
      <w:r>
        <w:rPr>
          <w:rFonts w:cs="B Nazanin"/>
          <w:rtl w:val="true"/>
          <w:lang w:bidi="fa-IR"/>
        </w:rPr>
        <w:t xml:space="preserve"> </w:t>
      </w:r>
      <w:r>
        <w:rPr>
          <w:rFonts w:cs="B Nazanin"/>
          <w:rtl w:val="true"/>
          <w:lang w:bidi="fa-IR"/>
        </w:rPr>
        <w:t>در چند سال گذشته مدیون این معماری جدید است</w:t>
      </w:r>
      <w:r>
        <w:rPr>
          <w:rFonts w:cs="B Nazanin"/>
          <w:rtl w:val="true"/>
          <w:lang w:bidi="fa-IR"/>
        </w:rPr>
        <w:t xml:space="preserve">.  </w:t>
      </w:r>
      <w:r>
        <w:rPr>
          <w:rFonts w:cs="B Nazanin"/>
          <w:rtl w:val="true"/>
          <w:lang w:bidi="fa-IR"/>
        </w:rPr>
        <w:t xml:space="preserve">ترنسفورمر معرفی شده توس ووانی و همکاران،‌ </w:t>
      </w:r>
      <w:r>
        <w:rPr>
          <w:rFonts w:cs="B Nazanin"/>
          <w:lang w:bidi="fa-IR"/>
        </w:rPr>
        <w:t>Vanilla Transformer</w:t>
      </w:r>
      <w:r>
        <w:rPr>
          <w:rFonts w:cs="B Nazanin"/>
          <w:rtl w:val="true"/>
          <w:lang w:bidi="fa-IR"/>
        </w:rPr>
        <w:t xml:space="preserve"> </w:t>
      </w:r>
      <w:r>
        <w:rPr>
          <w:rFonts w:cs="B Nazanin"/>
          <w:rtl w:val="true"/>
          <w:lang w:bidi="fa-IR"/>
        </w:rPr>
        <w:t>شناخته می‌ شود</w:t>
      </w:r>
      <w:r>
        <w:rPr>
          <w:rFonts w:cs="B Nazanin"/>
          <w:rtl w:val="true"/>
          <w:lang w:bidi="fa-IR"/>
        </w:rPr>
        <w:t xml:space="preserve">. </w:t>
      </w:r>
      <w:r>
        <w:rPr>
          <w:rFonts w:cs="B Nazanin"/>
          <w:rtl w:val="true"/>
          <w:lang w:bidi="fa-IR"/>
        </w:rPr>
        <w:t xml:space="preserve">این ترنسفورمرها از دو ساختار به نام‌های </w:t>
      </w:r>
      <w:r>
        <w:rPr>
          <w:rFonts w:cs="B Nazanin"/>
          <w:lang w:bidi="fa-IR"/>
        </w:rPr>
        <w:t>encoder</w:t>
      </w:r>
      <w:r>
        <w:rPr>
          <w:rFonts w:cs="B Nazanin"/>
          <w:rtl w:val="true"/>
          <w:lang w:bidi="fa-IR"/>
        </w:rPr>
        <w:t xml:space="preserve">  </w:t>
      </w:r>
      <w:r>
        <w:rPr>
          <w:rFonts w:cs="B Nazanin"/>
          <w:rtl w:val="true"/>
          <w:lang w:bidi="fa-IR"/>
        </w:rPr>
        <w:t xml:space="preserve">و </w:t>
      </w:r>
      <w:r>
        <w:rPr>
          <w:rFonts w:cs="B Nazanin"/>
          <w:lang w:bidi="fa-IR"/>
        </w:rPr>
        <w:t>decoder</w:t>
      </w:r>
      <w:r>
        <w:rPr>
          <w:rFonts w:cs="B Nazanin"/>
          <w:rtl w:val="true"/>
          <w:lang w:bidi="fa-IR"/>
        </w:rPr>
        <w:t xml:space="preserve"> </w:t>
      </w:r>
      <w:r>
        <w:rPr>
          <w:rFonts w:cs="B Nazanin"/>
          <w:rtl w:val="true"/>
          <w:lang w:bidi="fa-IR"/>
        </w:rPr>
        <w:t>تشکیل شده است</w:t>
      </w:r>
      <w:r>
        <w:rPr>
          <w:rFonts w:cs="B Nazanin"/>
          <w:rtl w:val="true"/>
          <w:lang w:bidi="fa-IR"/>
        </w:rPr>
        <w:t xml:space="preserve">. </w:t>
      </w:r>
      <w:r>
        <w:rPr>
          <w:rFonts w:cs="B Nazanin"/>
          <w:rtl w:val="true"/>
          <w:lang w:bidi="fa-IR"/>
        </w:rPr>
        <w:t>بعد از معرفی ترنسفورمرها، معماری‌های دیگری متناسب با دامنه‌های تخصصی بر پایه ترنسفورمرهای اولیه معرفی شدند</w:t>
      </w:r>
      <w:r>
        <w:rPr>
          <w:rFonts w:cs="B Nazanin"/>
          <w:rtl w:val="true"/>
          <w:lang w:bidi="fa-IR"/>
        </w:rPr>
        <w:t xml:space="preserve">. </w:t>
      </w:r>
      <w:r>
        <w:rPr>
          <w:rFonts w:cs="B Nazanin"/>
          <w:rtl w:val="true"/>
          <w:lang w:bidi="fa-IR"/>
        </w:rPr>
        <w:t>توضیح بیشتر درباره ساختار ترنسفورمر ممکن است سبب شود از موضوع اصلی منحرف شویم و علاقه‌مندان را به مقاله‌ای که پیشتر معرفی شد ارجاع می‌دهم</w:t>
      </w:r>
      <w:r>
        <w:rPr>
          <w:rFonts w:cs="B Nazanin"/>
          <w:rtl w:val="true"/>
          <w:lang w:bidi="fa-IR"/>
        </w:rPr>
        <w:t>.</w:t>
      </w:r>
    </w:p>
    <w:p>
      <w:pPr>
        <w:pStyle w:val="Normal"/>
        <w:rPr>
          <w:rFonts w:cs="B Nazanin"/>
          <w:lang w:bidi="fa-IR"/>
        </w:rPr>
      </w:pPr>
      <w:r>
        <w:rPr>
          <w:rFonts w:cs="B Nazanin"/>
          <w:rtl w:val="true"/>
          <w:lang w:bidi="fa-IR"/>
        </w:rPr>
        <w:t>بعد از کاربرد گسترده ترنسفورمرها در حوزه متن، دانشمندان علوم رایانه به این فکر افتادند از این قابلیت برای مدل‌هایی در حوزه های دیگر بهره ببرند</w:t>
      </w:r>
      <w:r>
        <w:rPr>
          <w:rFonts w:cs="B Nazanin"/>
          <w:rtl w:val="true"/>
          <w:lang w:bidi="fa-IR"/>
        </w:rPr>
        <w:t xml:space="preserve">. </w:t>
      </w:r>
      <w:r>
        <w:rPr>
          <w:rFonts w:cs="B Nazanin"/>
          <w:rtl w:val="true"/>
          <w:lang w:bidi="fa-IR"/>
        </w:rPr>
        <w:t>تا آن زمان معماری مورد توجه برای پردازش‌های تصویری شبکه‌های کانولوشنی بود</w:t>
      </w:r>
      <w:r>
        <w:rPr>
          <w:rFonts w:cs="B Nazanin"/>
          <w:rtl w:val="true"/>
          <w:lang w:bidi="fa-IR"/>
        </w:rPr>
        <w:t xml:space="preserve">. </w:t>
      </w:r>
      <w:r>
        <w:rPr>
          <w:rFonts w:cs="B Nazanin"/>
          <w:rtl w:val="true"/>
          <w:lang w:bidi="fa-IR"/>
        </w:rPr>
        <w:t>شبکه‌های کانولوشنی با قدر زیادی که در درک وابستگی‌های محلی دارند، از درک وابستگی‌های کلی مخصوصاً اگر اندازه داده بزرگ باشد، ناتوان هستند</w:t>
      </w:r>
      <w:r>
        <w:rPr>
          <w:rFonts w:cs="B Nazanin"/>
          <w:rtl w:val="true"/>
          <w:lang w:bidi="fa-IR"/>
        </w:rPr>
        <w:t xml:space="preserve">. . </w:t>
      </w:r>
      <w:r>
        <w:rPr>
          <w:rFonts w:cs="B Nazanin"/>
          <w:rtl w:val="true"/>
          <w:lang w:bidi="fa-IR"/>
        </w:rPr>
        <w:t>چالش اصلی در اینجا تفاوت ماهوی حوزه‌هایی مانند سیگنال و تصویر با حوزه متن است</w:t>
      </w:r>
      <w:r>
        <w:rPr>
          <w:rFonts w:cs="B Nazanin"/>
          <w:rtl w:val="true"/>
          <w:lang w:bidi="fa-IR"/>
        </w:rPr>
        <w:t xml:space="preserve">. </w:t>
      </w:r>
      <w:r>
        <w:rPr>
          <w:rFonts w:cs="B Nazanin"/>
          <w:rtl w:val="true"/>
          <w:lang w:bidi="fa-IR"/>
        </w:rPr>
        <w:t>در حوزه متن واژگان و توکن ها اجزای تشکیل‌دهنده متن را تشکیل می‌دهند اما در حوزه‌‌ای مانند تصویر پیکسل‌ها اجزای اصلی تصویر را تشکیل می‌دهند</w:t>
      </w:r>
      <w:r>
        <w:rPr>
          <w:rFonts w:cs="B Nazanin"/>
          <w:rtl w:val="true"/>
          <w:lang w:bidi="fa-IR"/>
        </w:rPr>
        <w:t xml:space="preserve">. </w:t>
      </w:r>
      <w:r>
        <w:rPr>
          <w:rFonts w:cs="B Nazanin"/>
          <w:rtl w:val="true"/>
          <w:lang w:bidi="fa-IR"/>
        </w:rPr>
        <w:t>اعمال یکباره مدل‌هایی بر پایه ترنسفورمر روی تصویری با شمار بسیار زیاد پیکسل سبب می‌شود آموزش مدل کند شود، ارتباطات به درستی تشخیص داده نشود و کارایی مطلوب حاصل نشود</w:t>
      </w:r>
      <w:r>
        <w:rPr>
          <w:rFonts w:cs="B Nazanin"/>
          <w:rtl w:val="true"/>
          <w:lang w:bidi="fa-IR"/>
        </w:rPr>
        <w:t xml:space="preserve">. </w:t>
      </w:r>
      <w:r>
        <w:rPr>
          <w:rFonts w:cs="B Nazanin"/>
          <w:rtl w:val="true"/>
          <w:lang w:bidi="fa-IR"/>
        </w:rPr>
        <w:t>دوسوویسکی و همکاران در سال</w:t>
      </w:r>
      <w:r>
        <w:rPr>
          <w:rFonts w:cs="B Nazanin"/>
          <w:lang w:bidi="fa-IR"/>
        </w:rPr>
        <w:t>2021</w:t>
      </w:r>
      <w:r>
        <w:rPr>
          <w:rFonts w:cs="B Nazanin"/>
          <w:rtl w:val="true"/>
          <w:lang w:bidi="fa-IR"/>
        </w:rPr>
        <w:t xml:space="preserve"> </w:t>
      </w:r>
      <w:r>
        <w:rPr>
          <w:rFonts w:cs="B Nazanin"/>
          <w:rtl w:val="true"/>
          <w:lang w:bidi="fa-IR"/>
        </w:rPr>
        <w:t>راه حلی برای این چالش ارائه کردند</w:t>
      </w:r>
      <w:r>
        <w:rPr>
          <w:rStyle w:val="EndnoteAnchor"/>
          <w:rFonts w:cs="B Nazanin"/>
          <w:rtl w:val="true"/>
          <w:lang w:bidi="fa-IR"/>
        </w:rPr>
        <w:endnoteReference w:id="6"/>
      </w:r>
      <w:r>
        <w:rPr>
          <w:rFonts w:cs="B Nazanin"/>
          <w:rtl w:val="true"/>
          <w:lang w:bidi="fa-IR"/>
        </w:rPr>
        <w:t xml:space="preserve">. </w:t>
      </w:r>
      <w:r>
        <w:rPr>
          <w:rFonts w:cs="B Nazanin"/>
          <w:rtl w:val="true"/>
          <w:lang w:bidi="fa-IR"/>
        </w:rPr>
        <w:t>آن‌ها پیشنهاد کردند هر تصویر قطعه قطعه شود و هر قطعه مانند آنچه واژگان و توکن‌ها در مدل های متنی هستند، دیده شود</w:t>
      </w:r>
      <w:r>
        <w:rPr>
          <w:rFonts w:cs="B Nazanin"/>
          <w:rtl w:val="true"/>
          <w:lang w:bidi="fa-IR"/>
        </w:rPr>
        <w:t xml:space="preserve">. </w:t>
      </w:r>
      <w:r>
        <w:rPr>
          <w:rFonts w:cs="B Nazanin"/>
          <w:rtl w:val="true"/>
          <w:lang w:bidi="fa-IR"/>
        </w:rPr>
        <w:t>این چنین یک تصویر با شمار زیادی پیکسل به تعداد معدودی توکن تبدیل می‌شود که طراحی مدل های مبنی بر ترنسفورمر برای آن‌ها را ممکن می‌کند</w:t>
      </w:r>
      <w:r>
        <w:rPr>
          <w:rFonts w:cs="B Nazanin"/>
          <w:rtl w:val="true"/>
          <w:lang w:bidi="fa-IR"/>
        </w:rPr>
        <w:t xml:space="preserve">. </w:t>
      </w:r>
      <w:r>
        <w:rPr>
          <w:rFonts w:cs="B Nazanin"/>
          <w:rtl w:val="true"/>
          <w:lang w:bidi="fa-IR"/>
        </w:rPr>
        <w:t>لازم به ذکر است خروجی مدل‌ها و ماهیت آن به فلسفه طراحی مرتبط می‌شود، مثل شناسایی اشیاء، تشخیص چهره و موارد دیگر</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Heading3"/>
        <w:rPr>
          <w:rFonts w:cs="B Nazanin"/>
          <w:lang w:bidi="fa-IR"/>
        </w:rPr>
      </w:pPr>
      <w:r>
        <w:rPr>
          <w:rFonts w:cs="B Nazanin"/>
          <w:lang w:bidi="fa-IR"/>
        </w:rPr>
        <w:t>1-3-3</w:t>
      </w:r>
      <w:r>
        <w:rPr>
          <w:rFonts w:cs="B Nazanin"/>
          <w:rtl w:val="true"/>
          <w:lang w:bidi="fa-IR"/>
        </w:rPr>
        <w:t xml:space="preserve"> </w:t>
      </w:r>
      <w:r>
        <w:rPr>
          <w:rFonts w:cs="B Nazanin"/>
          <w:rtl w:val="true"/>
          <w:lang w:bidi="fa-IR"/>
        </w:rPr>
        <w:t>معماری مدل یادگیری</w:t>
      </w:r>
      <w:r>
        <w:rPr>
          <w:rFonts w:cs="B Nazanin"/>
          <w:rtl w:val="true"/>
          <w:lang w:bidi="fa-IR"/>
        </w:rPr>
        <w:tab/>
      </w:r>
    </w:p>
    <w:p>
      <w:pPr>
        <w:pStyle w:val="Normal"/>
        <w:rPr>
          <w:rFonts w:cs="B Nazanin"/>
          <w:lang w:bidi="fa-IR"/>
        </w:rPr>
      </w:pPr>
      <w:r>
        <w:rPr>
          <w:rFonts w:cs="B Nazanin"/>
          <w:rtl w:val="true"/>
          <w:lang w:bidi="fa-IR"/>
        </w:rPr>
        <w:t>همانطور که در مقاله مرجع آمده است، این مدل از یک معماری دو شاخه استفاده می‌کند</w:t>
      </w:r>
      <w:r>
        <w:rPr>
          <w:rFonts w:cs="B Nazanin"/>
          <w:rtl w:val="true"/>
          <w:lang w:bidi="fa-IR"/>
        </w:rPr>
        <w:t xml:space="preserve">. </w:t>
      </w:r>
      <w:r>
        <w:rPr>
          <w:rFonts w:cs="B Nazanin"/>
          <w:rtl w:val="true"/>
          <w:lang w:bidi="fa-IR"/>
        </w:rPr>
        <w:t>در این مدل از قابلیت درک وابستگی‌های محلی شبکه‌های کانولوشنی و درک وابستگی‌های کلی ترنسفورمرها استفاده شده است</w:t>
      </w:r>
      <w:r>
        <w:rPr>
          <w:rFonts w:cs="B Nazanin"/>
          <w:rtl w:val="true"/>
          <w:lang w:bidi="fa-IR"/>
        </w:rPr>
        <w:t xml:space="preserve">. </w:t>
      </w:r>
      <w:r>
        <w:rPr>
          <w:rFonts w:cs="B Nazanin"/>
          <w:rtl w:val="true"/>
          <w:lang w:bidi="fa-IR"/>
        </w:rPr>
        <w:t xml:space="preserve">در شکل زیر معماری این شبکه را 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44" w:name="_Toc4274114821"/>
      <w:r>
        <w:drawing>
          <wp:anchor behindDoc="0" distT="0" distB="0" distL="0" distR="0" simplePos="0" locked="0" layoutInCell="0" allowOverlap="1" relativeHeight="76">
            <wp:simplePos x="0" y="0"/>
            <wp:positionH relativeFrom="column">
              <wp:align>center</wp:align>
            </wp:positionH>
            <wp:positionV relativeFrom="paragraph">
              <wp:posOffset>635</wp:posOffset>
            </wp:positionV>
            <wp:extent cx="5399405" cy="2705735"/>
            <wp:effectExtent l="0" t="0" r="0" b="0"/>
            <wp:wrapSquare wrapText="largest"/>
            <wp:docPr id="3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5" descr=""/>
                    <pic:cNvPicPr>
                      <a:picLocks noChangeAspect="1" noChangeArrowheads="1"/>
                    </pic:cNvPicPr>
                  </pic:nvPicPr>
                  <pic:blipFill>
                    <a:blip r:embed="rId35"/>
                    <a:stretch>
                      <a:fillRect/>
                    </a:stretch>
                  </pic:blipFill>
                  <pic:spPr bwMode="auto">
                    <a:xfrm>
                      <a:off x="0" y="0"/>
                      <a:ext cx="5399405" cy="2705735"/>
                    </a:xfrm>
                    <a:prstGeom prst="rect">
                      <a:avLst/>
                    </a:prstGeom>
                  </pic:spPr>
                </pic:pic>
              </a:graphicData>
            </a:graphic>
          </wp:anchor>
        </w:drawing>
      </w:r>
      <w:r>
        <w:rPr>
          <w:rFonts w:cs="B Nazanin"/>
          <w:rtl w:val="true"/>
        </w:rPr>
        <w:t xml:space="preserve">شکل </w:t>
      </w:r>
      <w:r>
        <w:rPr>
          <w:rFonts w:cs="B Nazanin"/>
        </w:rPr>
        <w:t>3</w:t>
      </w:r>
      <w:r>
        <w:rPr>
          <w:rFonts w:cs="B Nazanin"/>
          <w:rtl w:val="true"/>
        </w:rPr>
        <w:t>-</w:t>
      </w:r>
      <w:r>
        <w:rPr>
          <w:rFonts w:cs="B Nazanin"/>
        </w:rPr>
        <w:t>1</w:t>
      </w:r>
      <w:r>
        <w:rPr>
          <w:rFonts w:cs="B Nazanin"/>
          <w:rtl w:val="true"/>
        </w:rPr>
        <w:t xml:space="preserve">: </w:t>
      </w:r>
      <w:bookmarkEnd w:id="44"/>
      <w:r>
        <w:rPr>
          <w:rFonts w:cs="B Nazanin"/>
          <w:rtl w:val="true"/>
        </w:rPr>
        <w:t>معماری مدل یادگیری</w:t>
      </w:r>
      <w:r>
        <w:rPr>
          <w:rFonts w:cs="B Nazanin"/>
          <w:rtl w:val="true"/>
        </w:rPr>
        <w:t>(</w:t>
      </w:r>
      <w:r>
        <w:rPr>
          <w:rFonts w:cs="B Nazanin"/>
          <w:rtl w:val="true"/>
        </w:rPr>
        <w:t>ًًً</w:t>
      </w:r>
      <w:r>
        <w:rPr>
          <w:rFonts w:cs="B Nazanin"/>
        </w:rPr>
        <w:t>RR</w:t>
      </w:r>
      <w:r>
        <w:rPr>
          <w:rFonts w:cs="B Nazanin"/>
          <w:rtl w:val="true"/>
        </w:rPr>
        <w:t xml:space="preserve"> </w:t>
      </w:r>
      <w:r>
        <w:rPr>
          <w:rFonts w:cs="B Nazanin"/>
          <w:rtl w:val="true"/>
        </w:rPr>
        <w:t>در محاسبه تابع زیان</w:t>
      </w:r>
      <w:r>
        <w:rPr>
          <w:rStyle w:val="FootnoteAnchor"/>
          <w:rFonts w:cs="B Nazanin"/>
          <w:rtl w:val="true"/>
        </w:rPr>
        <w:footnoteReference w:id="8"/>
      </w:r>
      <w:r>
        <w:rPr>
          <w:rFonts w:cs="B Nazanin"/>
          <w:rtl w:val="true"/>
        </w:rPr>
        <w:t xml:space="preserve"> به کار رفته است</w:t>
      </w:r>
      <w:r>
        <w:rPr>
          <w:rFonts w:cs="B Nazanin"/>
          <w:rtl w:val="true"/>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ind w:hanging="0"/>
        <w:rPr>
          <w:rFonts w:cs="B Nazanin"/>
          <w:lang w:bidi="fa-IR"/>
        </w:rPr>
      </w:pPr>
      <w:r>
        <w:rPr>
          <w:rFonts w:cs="B Nazanin"/>
          <w:rtl w:val="true"/>
          <w:lang w:bidi="fa-IR"/>
        </w:rPr>
        <w:t xml:space="preserve">داده‌گان مورد استفاده برای آموزش مدل، داده‌های نوار قلب </w:t>
      </w:r>
      <w:r>
        <w:rPr>
          <w:rFonts w:cs="B Nazanin"/>
          <w:lang w:bidi="fa-IR"/>
        </w:rPr>
        <w:t>۱۲</w:t>
      </w:r>
      <w:r>
        <w:rPr>
          <w:rFonts w:cs="B Nazanin"/>
          <w:rtl w:val="true"/>
          <w:lang w:bidi="fa-IR"/>
        </w:rPr>
        <w:t xml:space="preserve"> لیدی است که جلوتر به تفصیل آن پرداخته می‌شود</w:t>
      </w:r>
      <w:r>
        <w:rPr>
          <w:rFonts w:cs="B Nazanin"/>
          <w:rtl w:val="true"/>
          <w:lang w:bidi="fa-IR"/>
        </w:rPr>
        <w:t xml:space="preserve">. </w:t>
      </w:r>
      <w:r>
        <w:rPr>
          <w:rFonts w:cs="B Nazanin"/>
          <w:rtl w:val="true"/>
          <w:lang w:bidi="fa-IR"/>
        </w:rPr>
        <w:t xml:space="preserve">هر داده نوار قلب ورودی به مدل شامل </w:t>
      </w:r>
      <w:r>
        <w:rPr>
          <w:rFonts w:cs="B Nazanin"/>
          <w:lang w:bidi="fa-IR"/>
        </w:rPr>
        <w:t>۱۲</w:t>
      </w:r>
      <w:r>
        <w:rPr>
          <w:rFonts w:cs="B Nazanin"/>
          <w:rtl w:val="true"/>
          <w:lang w:bidi="fa-IR"/>
        </w:rPr>
        <w:t xml:space="preserve"> آرایه با </w:t>
      </w:r>
      <w:r>
        <w:rPr>
          <w:rFonts w:cs="B Nazanin"/>
          <w:lang w:bidi="fa-IR"/>
        </w:rPr>
        <w:t>۱۰۰۰</w:t>
      </w:r>
      <w:r>
        <w:rPr>
          <w:rFonts w:cs="B Nazanin"/>
          <w:rtl w:val="true"/>
          <w:lang w:bidi="fa-IR"/>
        </w:rPr>
        <w:t xml:space="preserve"> درایه است</w:t>
      </w:r>
      <w:r>
        <w:rPr>
          <w:rFonts w:cs="B Nazanin"/>
          <w:rtl w:val="true"/>
          <w:lang w:bidi="fa-IR"/>
        </w:rPr>
        <w:t xml:space="preserve">. </w:t>
      </w:r>
      <w:r>
        <w:rPr>
          <w:rFonts w:cs="B Nazanin"/>
          <w:rtl w:val="true"/>
          <w:lang w:bidi="fa-IR"/>
        </w:rPr>
        <w:t>ابتدا از شبکه‌های کانولوشنی استفاده می‌شود</w:t>
      </w:r>
      <w:r>
        <w:rPr>
          <w:rFonts w:cs="B Nazanin"/>
          <w:rtl w:val="true"/>
          <w:lang w:bidi="fa-IR"/>
        </w:rPr>
        <w:t xml:space="preserve">. </w:t>
      </w:r>
      <w:r>
        <w:rPr>
          <w:rFonts w:cs="B Nazanin"/>
          <w:rtl w:val="true"/>
          <w:lang w:bidi="fa-IR"/>
        </w:rPr>
        <w:t xml:space="preserve">در </w:t>
      </w:r>
      <w:r>
        <w:rPr>
          <w:rFonts w:cs="B Nazanin"/>
          <w:lang w:bidi="fa-IR"/>
        </w:rPr>
        <w:t>CNN Blocks</w:t>
      </w:r>
      <w:r>
        <w:rPr>
          <w:rFonts w:cs="B Nazanin"/>
          <w:rtl w:val="true"/>
          <w:lang w:bidi="fa-IR"/>
        </w:rPr>
        <w:t xml:space="preserve"> </w:t>
      </w:r>
      <w:r>
        <w:rPr>
          <w:rFonts w:cs="B Nazanin"/>
          <w:rtl w:val="true"/>
          <w:lang w:bidi="fa-IR"/>
        </w:rPr>
        <w:t xml:space="preserve">از </w:t>
      </w:r>
      <w:r>
        <w:rPr>
          <w:rFonts w:cs="B Nazanin"/>
          <w:lang w:bidi="fa-IR"/>
        </w:rPr>
        <w:t>CNN 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ساختما هر </w:t>
      </w:r>
      <w:r>
        <w:rPr>
          <w:rFonts w:cs="B Nazanin"/>
          <w:lang w:bidi="fa-IR"/>
        </w:rPr>
        <w:t>CNN Block</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آورده شده است</w:t>
      </w:r>
      <w:r>
        <w:rPr>
          <w:rFonts w:cs="B Nazanin"/>
          <w:rtl w:val="true"/>
          <w:lang w:bidi="fa-IR"/>
        </w:rPr>
        <w:t>.</w:t>
      </w:r>
    </w:p>
    <w:p>
      <w:pPr>
        <w:pStyle w:val="Normal"/>
        <w:ind w:hanging="0"/>
        <w:rPr>
          <w:rFonts w:cs="B Nazanin"/>
          <w:lang w:bidi="fa-IR"/>
        </w:rPr>
      </w:pPr>
      <w:r>
        <w:rPr>
          <w:rFonts w:cs="B Nazanin"/>
          <w:rtl w:val="true"/>
          <w:lang w:bidi="fa-IR"/>
        </w:rPr>
      </w:r>
    </w:p>
    <w:p>
      <w:pPr>
        <w:pStyle w:val="Style7"/>
        <w:ind w:hanging="0"/>
        <w:rPr>
          <w:rFonts w:cs="B Nazanin"/>
        </w:rPr>
      </w:pPr>
      <w:bookmarkStart w:id="45" w:name="_Toc427411482"/>
      <w:r>
        <w:drawing>
          <wp:anchor behindDoc="0" distT="0" distB="0" distL="0" distR="0" simplePos="0" locked="0" layoutInCell="0" allowOverlap="1" relativeHeight="75">
            <wp:simplePos x="0" y="0"/>
            <wp:positionH relativeFrom="column">
              <wp:align>center</wp:align>
            </wp:positionH>
            <wp:positionV relativeFrom="paragraph">
              <wp:posOffset>635</wp:posOffset>
            </wp:positionV>
            <wp:extent cx="3248660" cy="3057525"/>
            <wp:effectExtent l="0" t="0" r="0" b="0"/>
            <wp:wrapTopAndBottom/>
            <wp:docPr id="3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4" descr=""/>
                    <pic:cNvPicPr>
                      <a:picLocks noChangeAspect="1" noChangeArrowheads="1"/>
                    </pic:cNvPicPr>
                  </pic:nvPicPr>
                  <pic:blipFill>
                    <a:blip r:embed="rId36"/>
                    <a:stretch>
                      <a:fillRect/>
                    </a:stretch>
                  </pic:blipFill>
                  <pic:spPr bwMode="auto">
                    <a:xfrm>
                      <a:off x="0" y="0"/>
                      <a:ext cx="3248660" cy="3057525"/>
                    </a:xfrm>
                    <a:prstGeom prst="rect">
                      <a:avLst/>
                    </a:prstGeom>
                  </pic:spPr>
                </pic:pic>
              </a:graphicData>
            </a:graphic>
          </wp:anchor>
        </w:drawing>
      </w:r>
      <w:r>
        <w:rPr>
          <w:rFonts w:cs="B Nazanin"/>
          <w:rtl w:val="true"/>
          <w:lang w:bidi="fa-IR"/>
        </w:rPr>
        <w:t xml:space="preserve">شکل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r>
        <w:rPr>
          <w:rFonts w:cs="B Nazanin"/>
          <w:rtl w:val="true"/>
          <w:lang w:bidi="fa-IR"/>
        </w:rPr>
        <w:t>گروه‌بندي گره‌ها بر اساس بردار سرعت</w:t>
      </w:r>
      <w:bookmarkEnd w:id="45"/>
    </w:p>
    <w:p>
      <w:pPr>
        <w:pStyle w:val="Normal"/>
        <w:ind w:hanging="0"/>
        <w:rPr>
          <w:rFonts w:cs="B Nazanin"/>
          <w:lang w:bidi="fa-IR"/>
        </w:rPr>
      </w:pPr>
      <w:r>
        <w:rPr>
          <w:rFonts w:cs="B Nazanin"/>
          <w:rtl w:val="true"/>
          <w:lang w:bidi="fa-IR"/>
        </w:rPr>
        <w:t xml:space="preserve">دو </w:t>
      </w:r>
      <w:r>
        <w:rPr>
          <w:rFonts w:cs="B Nazanin"/>
          <w:lang w:bidi="fa-IR"/>
        </w:rPr>
        <w:t>CNN Block</w:t>
      </w:r>
      <w:r>
        <w:rPr>
          <w:rFonts w:cs="B Nazanin"/>
          <w:rtl w:val="true"/>
          <w:lang w:bidi="fa-IR"/>
        </w:rPr>
        <w:t xml:space="preserve"> </w:t>
      </w:r>
      <w:r>
        <w:rPr>
          <w:rFonts w:cs="B Nazanin"/>
          <w:rtl w:val="true"/>
          <w:lang w:bidi="fa-IR"/>
        </w:rPr>
        <w:t>به صورت متوالی به هم متصل می‌شوند</w:t>
      </w:r>
      <w:r>
        <w:rPr>
          <w:rFonts w:cs="B Nazanin"/>
          <w:rtl w:val="true"/>
          <w:lang w:bidi="fa-IR"/>
        </w:rPr>
        <w:t xml:space="preserve">. </w:t>
      </w:r>
      <w:r>
        <w:rPr>
          <w:rFonts w:cs="B Nazanin"/>
          <w:rtl w:val="true"/>
          <w:lang w:bidi="fa-IR"/>
        </w:rPr>
        <w:t xml:space="preserve">مشخصات هر لایه کانولوشن در جدول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آمده است</w:t>
      </w:r>
      <w:r>
        <w:rPr>
          <w:rFonts w:cs="B Nazanin"/>
          <w:rtl w:val="true"/>
          <w:lang w:bidi="fa-IR"/>
        </w:rPr>
        <w:t>.</w:t>
      </w:r>
    </w:p>
    <w:p>
      <w:pPr>
        <w:pStyle w:val="Normal"/>
        <w:ind w:hanging="0"/>
        <w:rPr>
          <w:rFonts w:cs="B Nazanin"/>
          <w:lang w:bidi="fa-IR"/>
        </w:rPr>
      </w:pPr>
      <w:r>
        <w:rPr>
          <w:rFonts w:cs="B Nazanin"/>
          <w:rtl w:val="true"/>
          <w:lang w:bidi="fa-IR"/>
        </w:rPr>
      </w:r>
    </w:p>
    <w:p>
      <w:pPr>
        <w:pStyle w:val="Style16"/>
        <w:rPr>
          <w:rFonts w:cs="B Nazanin"/>
          <w:lang w:bidi="fa-IR"/>
        </w:rPr>
      </w:pPr>
      <w:r>
        <w:rPr>
          <w:rFonts w:cs="B Nazanin"/>
          <w:rtl w:val="true"/>
          <w:lang w:bidi="fa-IR"/>
        </w:rPr>
      </w:r>
    </w:p>
    <w:p>
      <w:pPr>
        <w:pStyle w:val="Style16"/>
        <w:rPr>
          <w:rFonts w:cs="B Nazanin"/>
          <w:lang w:bidi="fa-IR"/>
        </w:rPr>
      </w:pPr>
      <w:bookmarkStart w:id="46" w:name="_Toc427459416"/>
      <w:r>
        <w:rPr>
          <w:rFonts w:cs="B Nazanin"/>
          <w:rtl w:val="true"/>
          <w:lang w:bidi="fa-IR"/>
        </w:rPr>
        <w:t xml:space="preserve">جدول </w:t>
      </w:r>
      <w:r>
        <w:rPr>
          <w:rFonts w:cs="B Nazanin"/>
          <w:lang w:bidi="fa-IR"/>
        </w:rPr>
        <w:t>3</w:t>
      </w:r>
      <w:r>
        <w:rPr>
          <w:rFonts w:cs="B Nazanin"/>
          <w:rtl w:val="true"/>
          <w:lang w:bidi="fa-IR"/>
        </w:rPr>
        <w:t>-</w:t>
      </w:r>
      <w:r>
        <w:rPr>
          <w:rFonts w:cs="B Nazanin"/>
          <w:lang w:bidi="fa-IR"/>
        </w:rPr>
        <w:t>1</w:t>
      </w:r>
      <w:r>
        <w:rPr>
          <w:rFonts w:cs="B Nazanin"/>
          <w:rtl w:val="true"/>
          <w:lang w:bidi="fa-IR"/>
        </w:rPr>
        <w:t xml:space="preserve">: </w:t>
      </w:r>
      <w:bookmarkEnd w:id="46"/>
      <w:r>
        <w:rPr>
          <w:rFonts w:cs="B Nazanin"/>
          <w:rtl w:val="true"/>
          <w:lang w:bidi="fa-IR"/>
        </w:rPr>
        <w:t xml:space="preserve">پارامترهای هر </w:t>
      </w:r>
      <w:r>
        <w:rPr>
          <w:rFonts w:cs="B Nazanin"/>
          <w:lang w:bidi="fa-IR"/>
        </w:rPr>
        <w:t>CNN Block</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1901"/>
        <w:gridCol w:w="1366"/>
        <w:gridCol w:w="1366"/>
        <w:gridCol w:w="1366"/>
        <w:gridCol w:w="1310"/>
      </w:tblGrid>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out_channels</w:t>
            </w:r>
          </w:p>
        </w:tc>
        <w:tc>
          <w:tcPr>
            <w:tcW w:w="1366"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Padding</w:t>
            </w:r>
          </w:p>
        </w:tc>
        <w:tc>
          <w:tcPr>
            <w:tcW w:w="1366"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Stride</w:t>
            </w:r>
          </w:p>
        </w:tc>
        <w:tc>
          <w:tcPr>
            <w:tcW w:w="136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Filter</w:t>
            </w:r>
          </w:p>
        </w:tc>
        <w:tc>
          <w:tcPr>
            <w:tcW w:w="131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B Nazanin"/>
              </w:rPr>
            </w:pPr>
            <w:r>
              <w:rPr>
                <w:rFonts w:ascii="Linux Libertine" w:hAnsi="Linux Libertine" w:cs="B Nazanin"/>
                <w:rtl w:val="true"/>
              </w:rPr>
              <w:t>لایه کانولوشن</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3</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7</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Conv1</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256</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5</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Conv2</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3</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Conv3</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Conv4</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Conv5</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19</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39</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Conv6</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9</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19</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Conv7</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4</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9</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Conv8</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Conv9</w:t>
            </w:r>
          </w:p>
        </w:tc>
      </w:tr>
    </w:tbl>
    <w:p>
      <w:pPr>
        <w:pStyle w:val="Normal"/>
        <w:ind w:hanging="0"/>
        <w:rPr>
          <w:rFonts w:cs="B Nazanin"/>
        </w:rPr>
      </w:pPr>
      <w:r>
        <w:rPr>
          <w:rFonts w:cs="B Nazanin"/>
          <w:rtl w:val="true"/>
        </w:rPr>
      </w:r>
    </w:p>
    <w:p>
      <w:pPr>
        <w:pStyle w:val="Normal"/>
        <w:ind w:hanging="0"/>
        <w:rPr>
          <w:rFonts w:cs="B Nazanin"/>
          <w:lang w:bidi="fa-IR"/>
        </w:rPr>
      </w:pPr>
      <w:r>
        <w:rPr>
          <w:rFonts w:cs="B Nazanin"/>
          <w:rtl w:val="true"/>
          <w:lang w:bidi="fa-IR"/>
        </w:rPr>
      </w:r>
    </w:p>
    <w:p>
      <w:pPr>
        <w:pStyle w:val="Normal"/>
        <w:ind w:hanging="0"/>
        <w:rPr>
          <w:rFonts w:cs="B Nazanin"/>
          <w:lang w:bidi="fa-IR"/>
        </w:rPr>
      </w:pPr>
      <w:r>
        <w:rPr>
          <w:rFonts w:cs="B Nazanin"/>
          <w:rtl w:val="true"/>
          <w:lang w:bidi="fa-IR"/>
        </w:rPr>
        <w:t xml:space="preserve">بعد از استخراج ویژگی‌های محلی نوار قلب توسط شبکه‌های کانولوشنی، خروجی بلوک دوم </w:t>
      </w:r>
      <w:r>
        <w:rPr>
          <w:rFonts w:cs="B Nazanin"/>
          <w:lang w:bidi="fa-IR"/>
        </w:rPr>
        <w:t>CNN Block</w:t>
      </w:r>
      <w:r>
        <w:rPr>
          <w:rFonts w:cs="B Nazanin"/>
          <w:rtl w:val="true"/>
          <w:lang w:bidi="fa-IR"/>
        </w:rPr>
        <w:t xml:space="preserve"> </w:t>
      </w:r>
      <w:r>
        <w:rPr>
          <w:rFonts w:cs="B Nazanin"/>
          <w:rtl w:val="true"/>
          <w:lang w:bidi="fa-IR"/>
        </w:rPr>
        <w:t xml:space="preserve">به طور یکسان به دو بلوک </w:t>
      </w:r>
      <w:r>
        <w:rPr>
          <w:rFonts w:cs="B Nazanin"/>
          <w:lang w:bidi="fa-IR"/>
        </w:rPr>
        <w:t>MSEL</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بلوک‌های </w:t>
      </w:r>
      <w:r>
        <w:rPr>
          <w:rFonts w:cs="B Nazanin"/>
          <w:lang w:bidi="fa-IR"/>
        </w:rPr>
        <w:t>MSEL</w:t>
      </w:r>
      <w:r>
        <w:rPr>
          <w:rStyle w:val="FootnoteAnchor"/>
          <w:rFonts w:cs="B Nazanin"/>
          <w:rtl w:val="true"/>
          <w:lang w:bidi="fa-IR"/>
        </w:rPr>
        <w:footnoteReference w:id="9"/>
      </w:r>
      <w:r>
        <w:rPr>
          <w:rFonts w:cs="B Nazanin"/>
          <w:rtl w:val="true"/>
          <w:lang w:bidi="fa-IR"/>
        </w:rPr>
        <w:t xml:space="preserve"> </w:t>
      </w:r>
      <w:r>
        <w:rPr>
          <w:rFonts w:cs="B Nazanin"/>
          <w:rtl w:val="true"/>
          <w:lang w:bidi="fa-IR"/>
        </w:rPr>
        <w:t xml:space="preserve">به تعبیه سازی </w:t>
      </w:r>
      <w:r>
        <w:rPr>
          <w:rFonts w:cs="B Nazanin"/>
          <w:rtl w:val="true"/>
          <w:lang w:bidi="fa-IR"/>
        </w:rPr>
        <w:t>(</w:t>
      </w:r>
      <w:r>
        <w:rPr>
          <w:rFonts w:cs="B Nazanin"/>
          <w:lang w:bidi="fa-IR"/>
        </w:rPr>
        <w:t>embedding</w:t>
      </w:r>
      <w:r>
        <w:rPr>
          <w:rFonts w:cs="B Nazanin"/>
          <w:rtl w:val="true"/>
          <w:lang w:bidi="fa-IR"/>
        </w:rPr>
        <w:t xml:space="preserve"> ) </w:t>
      </w:r>
      <w:r>
        <w:rPr>
          <w:rFonts w:cs="B Nazanin"/>
          <w:rtl w:val="true"/>
          <w:lang w:bidi="fa-IR"/>
        </w:rPr>
        <w:t>نوار قلب با مقیاس های متفاوت می‌پردازند</w:t>
      </w:r>
      <w:r>
        <w:rPr>
          <w:rFonts w:cs="B Nazanin"/>
          <w:rtl w:val="true"/>
          <w:lang w:bidi="fa-IR"/>
        </w:rPr>
        <w:t xml:space="preserve">. </w:t>
      </w:r>
      <w:r>
        <w:rPr>
          <w:rFonts w:cs="B Nazanin"/>
          <w:rtl w:val="true"/>
          <w:lang w:bidi="fa-IR"/>
        </w:rPr>
        <w:t>در هر لایه دو کرنل کانلوشن با ابعاد متفاوت وجود دارد</w:t>
      </w:r>
      <w:r>
        <w:rPr>
          <w:rFonts w:cs="B Nazanin"/>
          <w:rtl w:val="true"/>
          <w:lang w:bidi="fa-IR"/>
        </w:rPr>
        <w:t xml:space="preserve">. </w:t>
      </w:r>
      <w:r>
        <w:rPr>
          <w:rFonts w:cs="B Nazanin"/>
          <w:rtl w:val="true"/>
          <w:lang w:bidi="fa-IR"/>
        </w:rPr>
        <w:t xml:space="preserve">در شاخه پایینی از دو کرنل با اندازه‌های بسیار متفاوت </w:t>
      </w:r>
      <w:r>
        <w:rPr>
          <w:rFonts w:cs="B Nazanin"/>
          <w:lang w:bidi="fa-IR"/>
        </w:rPr>
        <w:t>1x5</w:t>
      </w:r>
      <w:r>
        <w:rPr>
          <w:rFonts w:cs="B Nazanin"/>
          <w:rtl w:val="true"/>
          <w:lang w:bidi="fa-IR"/>
        </w:rPr>
        <w:t xml:space="preserve">  </w:t>
      </w:r>
      <w:r>
        <w:rPr>
          <w:rFonts w:cs="B Nazanin"/>
          <w:rtl w:val="true"/>
          <w:lang w:bidi="fa-IR"/>
        </w:rPr>
        <w:t xml:space="preserve">و </w:t>
      </w:r>
      <w:r>
        <w:rPr>
          <w:rFonts w:cs="B Nazanin"/>
          <w:lang w:bidi="fa-IR"/>
        </w:rPr>
        <w:t>1x100</w:t>
      </w:r>
      <w:r>
        <w:rPr>
          <w:rFonts w:cs="B Nazanin"/>
          <w:rtl w:val="true"/>
          <w:lang w:bidi="fa-IR"/>
        </w:rPr>
        <w:t xml:space="preserve">  </w:t>
      </w:r>
      <w:r>
        <w:rPr>
          <w:rFonts w:cs="B Nazanin"/>
          <w:rtl w:val="true"/>
          <w:lang w:bidi="fa-IR"/>
        </w:rPr>
        <w:t xml:space="preserve">و در شاخه بالایی از دو کرنل کمتر متفاوت </w:t>
      </w:r>
      <w:r>
        <w:rPr>
          <w:rFonts w:cs="B Nazanin"/>
          <w:lang w:bidi="fa-IR"/>
        </w:rPr>
        <w:t>1x20</w:t>
      </w:r>
      <w:r>
        <w:rPr>
          <w:rFonts w:cs="B Nazanin"/>
          <w:rtl w:val="true"/>
          <w:lang w:bidi="fa-IR"/>
        </w:rPr>
        <w:t xml:space="preserve">  </w:t>
      </w:r>
      <w:r>
        <w:rPr>
          <w:rFonts w:cs="B Nazanin"/>
          <w:rtl w:val="true"/>
          <w:lang w:bidi="fa-IR"/>
        </w:rPr>
        <w:t xml:space="preserve">و </w:t>
      </w:r>
      <w:r>
        <w:rPr>
          <w:rFonts w:cs="B Nazanin"/>
          <w:lang w:bidi="fa-IR"/>
        </w:rPr>
        <w:t>1x40</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هر شاخه، دو کرنل طوری روی هم قرار می‌گیرند که مرکزشان مشترک باشد و همچنین </w:t>
      </w:r>
      <w:r>
        <w:rPr>
          <w:rFonts w:cs="B Nazanin"/>
          <w:lang w:bidi="fa-IR"/>
        </w:rPr>
        <w:t>stride</w:t>
      </w:r>
      <w:r>
        <w:rPr>
          <w:rFonts w:cs="B Nazanin"/>
          <w:rtl w:val="true"/>
          <w:lang w:bidi="fa-IR"/>
        </w:rPr>
        <w:t xml:space="preserve">  </w:t>
      </w:r>
      <w:r>
        <w:rPr>
          <w:rFonts w:cs="B Nazanin"/>
          <w:rtl w:val="true"/>
          <w:lang w:bidi="fa-IR"/>
        </w:rPr>
        <w:t>هر شاخه برابر با اندازه کرنل بزرگ‌تر در نظر گرفته می‌شود</w:t>
      </w:r>
      <w:r>
        <w:rPr>
          <w:rFonts w:cs="B Nazanin"/>
          <w:rtl w:val="true"/>
          <w:lang w:bidi="fa-IR"/>
        </w:rPr>
        <w:t xml:space="preserve">. </w:t>
      </w:r>
      <w:r>
        <w:rPr>
          <w:rFonts w:cs="B Nazanin"/>
          <w:rtl w:val="true"/>
          <w:lang w:bidi="fa-IR"/>
        </w:rPr>
        <w:t>در هرشاخه،  با پیمایش کرنل‌ها به شیوه‌ای که بیان شد توکن‌هایی به تعداد برابر و مرکز مشترک به دست می‌آید</w:t>
      </w:r>
      <w:r>
        <w:rPr>
          <w:rFonts w:cs="B Nazanin"/>
          <w:rtl w:val="true"/>
          <w:lang w:bidi="fa-IR"/>
        </w:rPr>
        <w:t xml:space="preserve">. </w:t>
      </w:r>
      <w:r>
        <w:rPr>
          <w:rFonts w:cs="B Nazanin"/>
          <w:rtl w:val="true"/>
          <w:lang w:bidi="fa-IR"/>
        </w:rPr>
        <w:t>توکن های خروجی هر شاخه از اتصال توکن‌هایی مرتبط به هم ساخته می‌شود</w:t>
      </w:r>
      <w:r>
        <w:rPr>
          <w:rFonts w:cs="B Nazanin"/>
          <w:rtl w:val="true"/>
          <w:lang w:bidi="fa-IR"/>
        </w:rPr>
        <w:t xml:space="preserve">. </w:t>
      </w:r>
    </w:p>
    <w:p>
      <w:pPr>
        <w:pStyle w:val="Normal"/>
        <w:ind w:hanging="0"/>
        <w:rPr>
          <w:rFonts w:cs="B Nazanin"/>
          <w:lang w:bidi="fa-IR"/>
        </w:rPr>
      </w:pPr>
      <w:r>
        <w:rPr>
          <w:rFonts w:cs="B Nazanin"/>
          <w:rtl w:val="true"/>
          <w:lang w:bidi="fa-IR"/>
        </w:rPr>
        <w:t xml:space="preserve">به این طریق، سیگنال اولیه با شمار بسیار زیاد </w:t>
      </w:r>
      <w:r>
        <w:rPr>
          <w:rFonts w:cs="B Nazanin"/>
          <w:lang w:bidi="fa-IR"/>
        </w:rPr>
        <w:t>sample</w:t>
      </w:r>
      <w:r>
        <w:rPr>
          <w:rFonts w:cs="B Nazanin"/>
          <w:rtl w:val="true"/>
          <w:lang w:bidi="fa-IR"/>
        </w:rPr>
        <w:t xml:space="preserve"> </w:t>
      </w:r>
      <w:r>
        <w:rPr>
          <w:rFonts w:cs="B Nazanin"/>
          <w:rtl w:val="true"/>
          <w:lang w:bidi="fa-IR"/>
        </w:rPr>
        <w:t xml:space="preserve">به تعداد معدودتری توکن تبدیل می‌شود که قابلیت پردازش توسط </w:t>
      </w:r>
      <w:r>
        <w:rPr>
          <w:rFonts w:cs="B Nazanin"/>
          <w:lang w:bidi="fa-IR"/>
        </w:rPr>
        <w:t>transformer encoder</w:t>
      </w:r>
      <w:r>
        <w:rPr>
          <w:rFonts w:cs="B Nazanin"/>
          <w:rtl w:val="true"/>
          <w:lang w:bidi="fa-IR"/>
        </w:rPr>
        <w:t xml:space="preserve"> </w:t>
      </w:r>
      <w:r>
        <w:rPr>
          <w:rFonts w:cs="B Nazanin"/>
          <w:rtl w:val="true"/>
          <w:lang w:bidi="fa-IR"/>
        </w:rPr>
        <w:t>را دارا ‌می‌باشند</w:t>
      </w:r>
      <w:r>
        <w:rPr>
          <w:rFonts w:cs="B Nazanin"/>
          <w:rtl w:val="true"/>
          <w:lang w:bidi="fa-IR"/>
        </w:rPr>
        <w:t>.</w:t>
      </w:r>
    </w:p>
    <w:p>
      <w:pPr>
        <w:pStyle w:val="Normal"/>
        <w:ind w:hanging="0"/>
        <w:rPr>
          <w:rFonts w:cs="B Nazanin"/>
          <w:lang w:bidi="fa-IR"/>
        </w:rPr>
      </w:pPr>
      <w:r>
        <w:rPr>
          <w:rFonts w:cs="B Nazanin"/>
          <w:rtl w:val="true"/>
          <w:lang w:bidi="fa-IR"/>
        </w:rPr>
        <w:t xml:space="preserve">خروجی </w:t>
      </w:r>
      <w:r>
        <w:rPr>
          <w:rFonts w:cs="B Nazanin"/>
          <w:lang w:bidi="fa-IR"/>
        </w:rPr>
        <w:t>MSEL</w:t>
      </w:r>
      <w:r>
        <w:rPr>
          <w:rFonts w:cs="B Nazanin"/>
          <w:rtl w:val="true"/>
          <w:lang w:bidi="fa-IR"/>
        </w:rPr>
        <w:t xml:space="preserve"> </w:t>
      </w:r>
      <w:r>
        <w:rPr>
          <w:rFonts w:cs="B Nazanin"/>
          <w:rtl w:val="true"/>
          <w:lang w:bidi="fa-IR"/>
        </w:rPr>
        <w:t>شامل تعدادی توکن است</w:t>
      </w:r>
      <w:r>
        <w:rPr>
          <w:rFonts w:cs="B Nazanin"/>
          <w:rtl w:val="true"/>
          <w:lang w:bidi="fa-IR"/>
        </w:rPr>
        <w:t xml:space="preserve">. </w:t>
      </w:r>
      <w:r>
        <w:rPr>
          <w:rFonts w:cs="B Nazanin"/>
          <w:rtl w:val="true"/>
          <w:lang w:bidi="fa-IR"/>
        </w:rPr>
        <w:t xml:space="preserve">این توکن‌ها در کنار </w:t>
      </w:r>
      <w:r>
        <w:rPr>
          <w:rFonts w:cs="B Nazanin"/>
          <w:lang w:bidi="fa-IR"/>
        </w:rPr>
        <w:t>CLS token</w:t>
      </w:r>
      <w:r>
        <w:rPr>
          <w:rFonts w:cs="B Nazanin"/>
          <w:rtl w:val="true"/>
          <w:lang w:bidi="fa-IR"/>
        </w:rPr>
        <w:t xml:space="preserve"> </w:t>
      </w:r>
      <w:r>
        <w:rPr>
          <w:rFonts w:cs="B Nazanin"/>
          <w:rtl w:val="true"/>
          <w:lang w:bidi="fa-IR"/>
        </w:rPr>
        <w:t xml:space="preserve">و </w:t>
      </w:r>
      <w:r>
        <w:rPr>
          <w:rFonts w:cs="B Nazanin"/>
          <w:lang w:bidi="fa-IR"/>
        </w:rPr>
        <w:t>position embedding</w:t>
      </w:r>
      <w:r>
        <w:rPr>
          <w:rFonts w:cs="B Nazanin"/>
          <w:rtl w:val="true"/>
          <w:lang w:bidi="fa-IR"/>
        </w:rPr>
        <w:t xml:space="preserve"> </w:t>
      </w:r>
      <w:r>
        <w:rPr>
          <w:rFonts w:cs="B Nazanin"/>
          <w:rtl w:val="true"/>
          <w:lang w:bidi="fa-IR"/>
        </w:rPr>
        <w:t xml:space="preserve">آموزش پذیر قرار می‌گیرد و به </w:t>
      </w:r>
      <w:r>
        <w:rPr>
          <w:rFonts w:cs="B Nazanin"/>
          <w:lang w:bidi="fa-IR"/>
        </w:rPr>
        <w:t>TS-Block</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در شاخه بالایی و پایینی از معماری یکسانی برای پیاده‌سازی </w:t>
      </w:r>
      <w:r>
        <w:rPr>
          <w:rFonts w:cs="B Nazanin"/>
          <w:lang w:bidi="fa-IR"/>
        </w:rPr>
        <w:t>TS-Block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این بلوک دو </w:t>
      </w:r>
      <w:r>
        <w:rPr>
          <w:rFonts w:cs="B Nazanin"/>
          <w:lang w:bidi="fa-IR"/>
        </w:rPr>
        <w:t>Transformer Encoder</w:t>
      </w:r>
      <w:r>
        <w:rPr>
          <w:rFonts w:cs="B Nazanin"/>
          <w:rtl w:val="true"/>
          <w:lang w:bidi="fa-IR"/>
        </w:rPr>
        <w:t xml:space="preserve"> </w:t>
      </w:r>
      <w:r>
        <w:rPr>
          <w:rFonts w:cs="B Nazanin"/>
          <w:rtl w:val="true"/>
          <w:lang w:bidi="fa-IR"/>
        </w:rPr>
        <w:t>متوالی قرار گرفته است</w:t>
      </w:r>
      <w:r>
        <w:rPr>
          <w:rFonts w:cs="B Nazanin"/>
          <w:rtl w:val="true"/>
          <w:lang w:bidi="fa-IR"/>
        </w:rPr>
        <w:t xml:space="preserve">. </w:t>
      </w:r>
      <w:r>
        <w:rPr>
          <w:rFonts w:cs="B Nazanin"/>
          <w:rtl w:val="true"/>
          <w:lang w:bidi="fa-IR"/>
        </w:rPr>
        <w:t xml:space="preserve">خروجی </w:t>
      </w:r>
      <w:r>
        <w:rPr>
          <w:rFonts w:cs="B Nazanin"/>
          <w:lang w:bidi="fa-IR"/>
        </w:rPr>
        <w:t>MSEL</w:t>
      </w:r>
      <w:r>
        <w:rPr>
          <w:rFonts w:cs="B Nazanin"/>
          <w:rtl w:val="true"/>
          <w:lang w:bidi="fa-IR"/>
        </w:rPr>
        <w:t xml:space="preserve"> </w:t>
      </w:r>
      <w:r>
        <w:rPr>
          <w:rFonts w:cs="B Nazanin"/>
          <w:rtl w:val="true"/>
          <w:lang w:bidi="fa-IR"/>
        </w:rPr>
        <w:t xml:space="preserve">همانطور که گفته شد شامل توکن‌های پردازش شده، </w:t>
      </w:r>
      <w:r>
        <w:rPr>
          <w:rFonts w:cs="B Nazanin"/>
          <w:lang w:bidi="fa-IR"/>
        </w:rPr>
        <w:t>CLS token</w:t>
      </w:r>
      <w:r>
        <w:rPr>
          <w:rFonts w:cs="B Nazanin"/>
          <w:rtl w:val="true"/>
          <w:lang w:bidi="fa-IR"/>
        </w:rPr>
        <w:t xml:space="preserve"> </w:t>
      </w:r>
      <w:r>
        <w:rPr>
          <w:rFonts w:cs="B Nazanin"/>
          <w:rtl w:val="true"/>
          <w:lang w:bidi="fa-IR"/>
        </w:rPr>
        <w:t xml:space="preserve">و اطلاعاتی پیرامون مکان توکن‌ها هست که </w:t>
      </w:r>
      <w:r>
        <w:rPr>
          <w:rFonts w:cs="B Nazanin"/>
          <w:lang w:bidi="fa-IR"/>
        </w:rPr>
        <w:t>position embedding</w:t>
      </w:r>
      <w:r>
        <w:rPr>
          <w:rFonts w:cs="B Nazanin"/>
          <w:rtl w:val="true"/>
          <w:lang w:bidi="fa-IR"/>
        </w:rPr>
        <w:t xml:space="preserve"> </w:t>
      </w:r>
      <w:r>
        <w:rPr>
          <w:rFonts w:cs="B Nazanin"/>
          <w:rtl w:val="true"/>
          <w:lang w:bidi="fa-IR"/>
        </w:rPr>
        <w:t>نامیده می‌شود</w:t>
      </w:r>
      <w:r>
        <w:rPr>
          <w:rFonts w:cs="B Nazanin"/>
          <w:rtl w:val="true"/>
          <w:lang w:bidi="fa-IR"/>
        </w:rPr>
        <w:t xml:space="preserve">. </w:t>
      </w:r>
      <w:r>
        <w:rPr>
          <w:rFonts w:cs="B Nazanin"/>
          <w:rtl w:val="true"/>
          <w:lang w:bidi="fa-IR"/>
        </w:rPr>
        <w:t xml:space="preserve">اولین توکن </w:t>
      </w:r>
      <w:r>
        <w:rPr>
          <w:rFonts w:cs="B Nazanin"/>
          <w:lang w:bidi="fa-IR"/>
        </w:rPr>
        <w:t>CLS token</w:t>
      </w:r>
      <w:r>
        <w:rPr>
          <w:rFonts w:cs="B Nazanin"/>
          <w:rtl w:val="true"/>
          <w:lang w:bidi="fa-IR"/>
        </w:rPr>
        <w:t xml:space="preserve"> </w:t>
      </w:r>
      <w:r>
        <w:rPr>
          <w:rFonts w:cs="B Nazanin"/>
          <w:rtl w:val="true"/>
          <w:lang w:bidi="fa-IR"/>
        </w:rPr>
        <w:t>است</w:t>
      </w:r>
      <w:r>
        <w:rPr>
          <w:rFonts w:cs="B Nazanin"/>
          <w:rtl w:val="true"/>
          <w:lang w:bidi="fa-IR"/>
        </w:rPr>
        <w:t xml:space="preserve">. </w:t>
      </w:r>
      <w:r>
        <w:rPr>
          <w:rFonts w:cs="B Nazanin"/>
          <w:rtl w:val="true"/>
          <w:lang w:bidi="fa-IR"/>
        </w:rPr>
        <w:t xml:space="preserve">این توکن به مجموعه توکن ها اضافه می‌شود و حاصل پردازش کرنل‌های </w:t>
      </w:r>
      <w:r>
        <w:rPr>
          <w:rFonts w:cs="B Nazanin"/>
          <w:lang w:bidi="fa-IR"/>
        </w:rPr>
        <w:t>MSEL</w:t>
      </w:r>
      <w:r>
        <w:rPr>
          <w:rFonts w:cs="B Nazanin"/>
          <w:rtl w:val="true"/>
          <w:lang w:bidi="fa-IR"/>
        </w:rPr>
        <w:t xml:space="preserve"> </w:t>
      </w:r>
      <w:r>
        <w:rPr>
          <w:rFonts w:cs="B Nazanin"/>
          <w:rtl w:val="true"/>
          <w:lang w:bidi="fa-IR"/>
        </w:rPr>
        <w:t>نیست</w:t>
      </w:r>
      <w:r>
        <w:rPr>
          <w:rFonts w:cs="B Nazanin"/>
          <w:rtl w:val="true"/>
          <w:lang w:bidi="fa-IR"/>
        </w:rPr>
        <w:t xml:space="preserve">. </w:t>
      </w:r>
      <w:r>
        <w:rPr>
          <w:rFonts w:cs="B Nazanin"/>
          <w:rtl w:val="true"/>
          <w:lang w:bidi="fa-IR"/>
        </w:rPr>
        <w:t xml:space="preserve">در فرايند پردازش در </w:t>
      </w:r>
      <w:r>
        <w:rPr>
          <w:rFonts w:cs="B Nazanin"/>
          <w:lang w:bidi="fa-IR"/>
        </w:rPr>
        <w:t>transformer encoder</w:t>
      </w:r>
      <w:r>
        <w:rPr>
          <w:rFonts w:cs="B Nazanin"/>
          <w:rtl w:val="true"/>
          <w:lang w:bidi="fa-IR"/>
        </w:rPr>
        <w:t xml:space="preserve"> </w:t>
      </w:r>
      <w:r>
        <w:rPr>
          <w:rFonts w:cs="B Nazanin"/>
          <w:rtl w:val="true"/>
          <w:lang w:bidi="fa-IR"/>
        </w:rPr>
        <w:t xml:space="preserve">های موجود در </w:t>
      </w:r>
      <w:r>
        <w:rPr>
          <w:rFonts w:cs="B Nazanin"/>
          <w:lang w:bidi="fa-IR"/>
        </w:rPr>
        <w:t>TS-Block</w:t>
      </w:r>
      <w:r>
        <w:rPr>
          <w:rFonts w:cs="B Nazanin"/>
          <w:rtl w:val="true"/>
          <w:lang w:bidi="fa-IR"/>
        </w:rPr>
        <w:t xml:space="preserve">، این توکن اطلاعات استخراج شده از سایر توکن‌ها را شامل خواهد شد که به عنوان خروجی </w:t>
      </w:r>
      <w:r>
        <w:rPr>
          <w:rFonts w:cs="B Nazanin"/>
          <w:lang w:bidi="fa-IR"/>
        </w:rPr>
        <w:t>TS-Block</w:t>
      </w:r>
      <w:r>
        <w:rPr>
          <w:rFonts w:cs="B Nazanin"/>
          <w:rtl w:val="true"/>
          <w:lang w:bidi="fa-IR"/>
        </w:rPr>
        <w:t xml:space="preserve"> </w:t>
      </w:r>
      <w:r>
        <w:rPr>
          <w:rFonts w:cs="B Nazanin"/>
          <w:rtl w:val="true"/>
          <w:lang w:bidi="fa-IR"/>
        </w:rPr>
        <w:t>استفاده خواهد شد</w:t>
      </w:r>
      <w:r>
        <w:rPr>
          <w:rFonts w:cs="B Nazanin"/>
          <w:rtl w:val="true"/>
          <w:lang w:bidi="fa-IR"/>
        </w:rPr>
        <w:t>.</w:t>
      </w:r>
    </w:p>
    <w:p>
      <w:pPr>
        <w:pStyle w:val="Normal"/>
        <w:ind w:hanging="0"/>
        <w:rPr>
          <w:rFonts w:cs="B Nazanin"/>
          <w:lang w:bidi="fa-IR"/>
        </w:rPr>
      </w:pPr>
      <w:r>
        <w:rPr>
          <w:rFonts w:cs="B Nazanin"/>
          <w:rtl w:val="true"/>
          <w:lang w:bidi="fa-IR"/>
        </w:rPr>
        <w:t xml:space="preserve">در </w:t>
      </w:r>
      <w:r>
        <w:rPr>
          <w:rFonts w:cs="B Nazanin"/>
          <w:lang w:bidi="fa-IR"/>
        </w:rPr>
        <w:t>TS-Block</w:t>
      </w:r>
      <w:r>
        <w:rPr>
          <w:rFonts w:cs="B Nazanin"/>
          <w:rtl w:val="true"/>
          <w:lang w:bidi="fa-IR"/>
        </w:rPr>
        <w:t xml:space="preserve"> </w:t>
      </w:r>
      <w:r>
        <w:rPr>
          <w:rFonts w:cs="B Nazanin"/>
          <w:rtl w:val="true"/>
          <w:lang w:bidi="fa-IR"/>
        </w:rPr>
        <w:t xml:space="preserve">دو بلوک </w:t>
      </w:r>
      <w:r>
        <w:rPr>
          <w:rFonts w:cs="B Nazanin"/>
          <w:lang w:bidi="fa-IR"/>
        </w:rPr>
        <w:t>transformer encoder</w:t>
      </w:r>
      <w:r>
        <w:rPr>
          <w:rFonts w:cs="B Nazanin"/>
          <w:rtl w:val="true"/>
          <w:lang w:bidi="fa-IR"/>
        </w:rPr>
        <w:t xml:space="preserve"> </w:t>
      </w:r>
      <w:r>
        <w:rPr>
          <w:rFonts w:cs="B Nazanin"/>
          <w:rtl w:val="true"/>
          <w:lang w:bidi="fa-IR"/>
        </w:rPr>
        <w:t>با قابلیت اشتراک گذاری وزن وجود دارد</w:t>
      </w:r>
      <w:r>
        <w:rPr>
          <w:rFonts w:cs="B Nazanin"/>
          <w:rtl w:val="true"/>
          <w:lang w:bidi="fa-IR"/>
        </w:rPr>
        <w:t xml:space="preserve">. </w:t>
      </w:r>
      <w:r>
        <w:rPr>
          <w:rFonts w:cs="B Nazanin"/>
          <w:rtl w:val="true"/>
          <w:lang w:bidi="fa-IR"/>
        </w:rPr>
        <w:t xml:space="preserve">همانطور که در شکل  معماری </w:t>
      </w:r>
      <w:r>
        <w:rPr>
          <w:rFonts w:cs="B Nazanin"/>
          <w:lang w:bidi="fa-IR"/>
        </w:rPr>
        <w:t>transformer encoder</w:t>
      </w:r>
      <w:r>
        <w:rPr>
          <w:rFonts w:cs="B Nazanin"/>
          <w:rtl w:val="true"/>
          <w:lang w:bidi="fa-IR"/>
        </w:rPr>
        <w:t xml:space="preserve"> </w:t>
      </w:r>
      <w:r>
        <w:rPr>
          <w:rFonts w:cs="B Nazanin"/>
          <w:rtl w:val="true"/>
          <w:lang w:bidi="fa-IR"/>
        </w:rPr>
        <w:t xml:space="preserve">را مشاهده می‌کنید، مراحل نرمال سازی، </w:t>
      </w:r>
      <w:r>
        <w:rPr>
          <w:rFonts w:cs="B Nazanin"/>
          <w:lang w:bidi="fa-IR"/>
        </w:rPr>
        <w:t>Multi-Headed Attention</w:t>
      </w:r>
      <w:r>
        <w:rPr>
          <w:rFonts w:cs="B Nazanin"/>
          <w:rtl w:val="true"/>
          <w:lang w:bidi="fa-IR"/>
        </w:rPr>
        <w:t xml:space="preserve"> </w:t>
      </w:r>
      <w:r>
        <w:rPr>
          <w:rFonts w:cs="B Nazanin"/>
          <w:rtl w:val="true"/>
          <w:lang w:bidi="fa-IR"/>
        </w:rPr>
        <w:t xml:space="preserve">و </w:t>
      </w:r>
      <w:r>
        <w:rPr>
          <w:rFonts w:cs="B Nazanin"/>
          <w:lang w:bidi="fa-IR"/>
        </w:rPr>
        <w:t>MLP</w:t>
      </w:r>
      <w:r>
        <w:rPr>
          <w:rFonts w:cs="B Nazanin"/>
          <w:rtl w:val="true"/>
          <w:lang w:bidi="fa-IR"/>
        </w:rPr>
        <w:t xml:space="preserve"> </w:t>
      </w:r>
      <w:r>
        <w:rPr>
          <w:rFonts w:cs="B Nazanin"/>
          <w:rtl w:val="true"/>
          <w:lang w:bidi="fa-IR"/>
        </w:rPr>
        <w:t>در آن اعمال می‌شود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47" w:name="_Toc4274114823"/>
      <w:r>
        <w:drawing>
          <wp:anchor behindDoc="0" distT="0" distB="0" distL="0" distR="0" simplePos="0" locked="0" layoutInCell="0" allowOverlap="1" relativeHeight="77">
            <wp:simplePos x="0" y="0"/>
            <wp:positionH relativeFrom="column">
              <wp:align>center</wp:align>
            </wp:positionH>
            <wp:positionV relativeFrom="paragraph">
              <wp:posOffset>635</wp:posOffset>
            </wp:positionV>
            <wp:extent cx="2567940" cy="2936875"/>
            <wp:effectExtent l="0" t="0" r="0" b="0"/>
            <wp:wrapTopAndBottom/>
            <wp:docPr id="3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 descr=""/>
                    <pic:cNvPicPr>
                      <a:picLocks noChangeAspect="1" noChangeArrowheads="1"/>
                    </pic:cNvPicPr>
                  </pic:nvPicPr>
                  <pic:blipFill>
                    <a:blip r:embed="rId37"/>
                    <a:stretch>
                      <a:fillRect/>
                    </a:stretch>
                  </pic:blipFill>
                  <pic:spPr bwMode="auto">
                    <a:xfrm>
                      <a:off x="0" y="0"/>
                      <a:ext cx="2567940" cy="2936875"/>
                    </a:xfrm>
                    <a:prstGeom prst="rect">
                      <a:avLst/>
                    </a:prstGeom>
                  </pic:spPr>
                </pic:pic>
              </a:graphicData>
            </a:graphic>
          </wp:anchor>
        </w:drawing>
      </w:r>
      <w:r>
        <w:rPr>
          <w:rFonts w:cs="B Nazanin"/>
          <w:rtl w:val="true"/>
        </w:rPr>
        <w:t xml:space="preserve">شکل </w:t>
      </w:r>
      <w:bookmarkEnd w:id="47"/>
      <w:r>
        <w:rPr>
          <w:rFonts w:cs="B Nazanin"/>
        </w:rPr>
        <w:t>۳</w:t>
      </w:r>
      <w:r>
        <w:rPr>
          <w:rFonts w:cs="B Nazanin"/>
          <w:rtl w:val="true"/>
        </w:rPr>
        <w:t>-</w:t>
      </w:r>
      <w:r>
        <w:rPr>
          <w:rFonts w:cs="B Nazanin"/>
        </w:rPr>
        <w:t>۳</w:t>
      </w:r>
      <w:r>
        <w:rPr>
          <w:rFonts w:cs="B Nazanin"/>
          <w:rtl w:val="true"/>
        </w:rPr>
        <w:t xml:space="preserve">: </w:t>
      </w:r>
      <w:r>
        <w:rPr>
          <w:rFonts w:cs="B Nazanin"/>
          <w:rtl w:val="true"/>
        </w:rPr>
        <w:t xml:space="preserve">معماری </w:t>
      </w:r>
      <w:r>
        <w:rPr>
          <w:rFonts w:cs="B Nazanin"/>
        </w:rPr>
        <w:t>transformer encoder</w:t>
      </w:r>
      <w:r>
        <w:rPr>
          <w:rFonts w:cs="B Nazanin"/>
          <w:rtl w:val="true"/>
        </w:rPr>
        <w:t xml:space="preserve">. </w:t>
      </w:r>
      <w:r>
        <w:rPr>
          <w:rFonts w:cs="B Nazanin"/>
          <w:rtl w:val="true"/>
        </w:rPr>
        <w:t xml:space="preserve">دایره‌ای که در آن </w:t>
      </w:r>
      <w:r>
        <w:rPr>
          <w:rFonts w:cs="B Nazanin"/>
          <w:rtl w:val="true"/>
        </w:rPr>
        <w:t xml:space="preserve">+ </w:t>
      </w:r>
      <w:r>
        <w:rPr>
          <w:rFonts w:cs="B Nazanin"/>
          <w:rtl w:val="true"/>
        </w:rPr>
        <w:t xml:space="preserve">قرار گرفته به معنای </w:t>
      </w:r>
      <w:r>
        <w:rPr>
          <w:rFonts w:cs="B Nazanin"/>
        </w:rPr>
        <w:t>element-wise eddition</w:t>
      </w:r>
      <w:r>
        <w:rPr>
          <w:rFonts w:cs="B Nazanin"/>
          <w:rtl w:val="true"/>
        </w:rPr>
        <w:t xml:space="preserve"> </w:t>
      </w:r>
      <w:r>
        <w:rPr>
          <w:rFonts w:cs="B Nazanin"/>
          <w:rtl w:val="true"/>
        </w:rPr>
        <w:t>است</w:t>
      </w:r>
      <w:r>
        <w:rPr>
          <w:rFonts w:cs="B Nazanin"/>
          <w:rtl w:val="true"/>
        </w:rPr>
        <w:t>.</w:t>
      </w:r>
      <w:r>
        <w:rPr>
          <w:rStyle w:val="FootnoteAnchor"/>
          <w:rFonts w:cs="B Nazanin"/>
          <w:rtl w:val="true"/>
        </w:rPr>
        <w:footnoteReference w:id="10"/>
      </w:r>
    </w:p>
    <w:p>
      <w:pPr>
        <w:pStyle w:val="Normal"/>
        <w:ind w:hanging="0"/>
        <w:rPr>
          <w:rFonts w:ascii="B Nazanin" w:hAnsi="B Nazanin" w:cs="B Nazanin"/>
          <w:sz w:val="26"/>
          <w:szCs w:val="26"/>
        </w:rPr>
      </w:pPr>
      <w:r>
        <w:rPr>
          <w:rFonts w:ascii="B Nazanin" w:hAnsi="B Nazanin" w:cs="B Nazanin"/>
          <w:sz w:val="26"/>
          <w:sz w:val="26"/>
          <w:szCs w:val="26"/>
          <w:rtl w:val="true"/>
          <w:lang w:bidi="fa-IR"/>
        </w:rPr>
        <w:t xml:space="preserve">ورودی </w:t>
      </w:r>
      <w:r>
        <w:rPr>
          <w:rFonts w:cs="B Nazanin" w:ascii="B Nazanin" w:hAnsi="B Nazanin"/>
          <w:sz w:val="26"/>
          <w:szCs w:val="26"/>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به صورت زیر است</w:t>
      </w:r>
      <w:r>
        <w:rPr>
          <w:rFonts w:cs="B Nazanin" w:ascii="B Nazanin" w:hAnsi="B Nazanin"/>
          <w:sz w:val="26"/>
          <w:szCs w:val="26"/>
          <w:rtl w:val="true"/>
          <w:lang w:bidi="fa-IR"/>
        </w:rPr>
        <w:t>:</w:t>
      </w:r>
    </w:p>
    <w:p>
      <w:pPr>
        <w:pStyle w:val="Normal"/>
        <w:ind w:hanging="0"/>
        <w:jc w:val="center"/>
        <w:rPr>
          <w:rFonts w:ascii="Linux Libertine" w:hAnsi="Linux Libertine" w:cs="B Nazanin"/>
          <w:sz w:val="30"/>
          <w:szCs w:val="30"/>
        </w:rPr>
      </w:pPr>
      <w:r>
        <w:rPr>
          <w:rFonts w:cs="B Nazanin" w:ascii="Linux Libertine" w:hAnsi="Linux Libertine"/>
          <w:sz w:val="30"/>
          <w:szCs w:val="30"/>
        </w:rPr>
        <w:t>X = [x</w:t>
      </w:r>
      <w:r>
        <w:rPr>
          <w:rFonts w:cs="B Nazanin" w:ascii="Linux Libertine" w:hAnsi="Linux Libertine"/>
          <w:sz w:val="30"/>
          <w:szCs w:val="30"/>
          <w:vertAlign w:val="superscript"/>
        </w:rPr>
        <w:t>c</w:t>
      </w:r>
      <w:r>
        <w:rPr>
          <w:rFonts w:cs="B Nazanin" w:ascii="Linux Libertine" w:hAnsi="Linux Libertine"/>
          <w:sz w:val="30"/>
          <w:szCs w:val="30"/>
        </w:rPr>
        <w:t xml:space="preserve"> ; x</w:t>
      </w:r>
      <w:r>
        <w:rPr>
          <w:rFonts w:cs="B Nazanin" w:ascii="Linux Libertine" w:hAnsi="Linux Libertine"/>
          <w:sz w:val="30"/>
          <w:szCs w:val="30"/>
          <w:vertAlign w:val="superscript"/>
        </w:rPr>
        <w:t>1</w:t>
      </w:r>
      <w:r>
        <w:rPr>
          <w:rFonts w:cs="B Nazanin" w:ascii="Linux Libertine" w:hAnsi="Linux Libertine"/>
          <w:sz w:val="30"/>
          <w:szCs w:val="30"/>
        </w:rPr>
        <w:t xml:space="preserve"> ; · · · ; x</w:t>
      </w:r>
      <w:r>
        <w:rPr>
          <w:rFonts w:cs="B Nazanin" w:ascii="Linux Libertine" w:hAnsi="Linux Libertine"/>
          <w:sz w:val="30"/>
          <w:szCs w:val="30"/>
          <w:vertAlign w:val="superscript"/>
        </w:rPr>
        <w:t>m</w:t>
      </w:r>
      <w:r>
        <w:rPr>
          <w:rFonts w:cs="B Nazanin" w:ascii="Linux Libertine" w:hAnsi="Linux Libertine"/>
          <w:sz w:val="30"/>
          <w:szCs w:val="30"/>
        </w:rPr>
        <w:t xml:space="preserve"> ] + E</w:t>
      </w:r>
      <w:r>
        <w:rPr>
          <w:rFonts w:cs="B Nazanin" w:ascii="Linux Libertine" w:hAnsi="Linux Libertine"/>
          <w:sz w:val="30"/>
          <w:szCs w:val="30"/>
          <w:vertAlign w:val="subscript"/>
        </w:rPr>
        <w:t>pos</w:t>
      </w:r>
    </w:p>
    <w:p>
      <w:pPr>
        <w:pStyle w:val="Normal"/>
        <w:ind w:hanging="0"/>
        <w:rPr>
          <w:lang w:bidi="fa-IR"/>
        </w:rPr>
      </w:pPr>
      <w:r>
        <w:rPr>
          <w:rtl w:val="true"/>
          <w:lang w:bidi="fa-IR"/>
        </w:rPr>
      </w:r>
    </w:p>
    <w:p>
      <w:pPr>
        <w:pStyle w:val="Normal"/>
        <w:ind w:hanging="0"/>
        <w:rPr>
          <w:rFonts w:ascii="B Nazanin" w:hAnsi="B Nazanin" w:cs="B Nazanin"/>
          <w:sz w:val="26"/>
          <w:szCs w:val="26"/>
        </w:rPr>
      </w:pPr>
      <w:r>
        <w:rPr>
          <w:rFonts w:ascii="B Nazanin" w:hAnsi="B Nazanin" w:cs="B Nazanin"/>
          <w:sz w:val="26"/>
          <w:sz w:val="26"/>
          <w:szCs w:val="26"/>
          <w:rtl w:val="true"/>
          <w:lang w:bidi="fa-IR"/>
        </w:rPr>
        <w:t xml:space="preserve">که </w:t>
      </w:r>
      <w:r>
        <w:rPr>
          <w:rFonts w:cs="B Nazanin" w:ascii="B Nazanin" w:hAnsi="B Nazanin"/>
          <w:sz w:val="26"/>
          <w:szCs w:val="26"/>
          <w:lang w:bidi="fa-IR"/>
        </w:rPr>
        <w:t>X</w:t>
      </w:r>
      <w:r>
        <w:rPr>
          <w:rFonts w:cs="B Nazanin" w:ascii="B Nazanin" w:hAnsi="B Nazanin"/>
          <w:sz w:val="26"/>
          <w:szCs w:val="26"/>
          <w:vertAlign w:val="superscript"/>
          <w:lang w:bidi="fa-IR"/>
        </w:rPr>
        <w:t>c</w:t>
      </w:r>
      <w:r>
        <w:rPr>
          <w:rFonts w:cs="B Nazanin" w:ascii="B Nazanin" w:hAnsi="B Nazanin"/>
          <w:sz w:val="26"/>
          <w:szCs w:val="26"/>
          <w:vertAlign w:val="superscript"/>
          <w:rtl w:val="true"/>
          <w:lang w:bidi="fa-IR"/>
        </w:rPr>
        <w:t xml:space="preserve"> </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همان </w:t>
      </w:r>
      <w:r>
        <w:rPr>
          <w:rFonts w:cs="B Nazanin" w:ascii="B Nazanin" w:hAnsi="B Nazanin"/>
          <w:position w:val="0"/>
          <w:sz w:val="26"/>
          <w:sz w:val="26"/>
          <w:szCs w:val="26"/>
          <w:vertAlign w:val="baseline"/>
          <w:lang w:bidi="fa-IR"/>
        </w:rPr>
        <w:t>cLS token</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و </w:t>
      </w:r>
      <w:r>
        <w:rPr>
          <w:rFonts w:cs="B Nazanin" w:ascii="B Nazanin" w:hAnsi="B Nazanin"/>
          <w:position w:val="0"/>
          <w:sz w:val="26"/>
          <w:sz w:val="26"/>
          <w:szCs w:val="26"/>
          <w:vertAlign w:val="baseline"/>
          <w:lang w:bidi="fa-IR"/>
        </w:rPr>
        <w:t>E</w:t>
      </w:r>
      <w:r>
        <w:rPr>
          <w:rFonts w:cs="B Nazanin" w:ascii="B Nazanin" w:hAnsi="B Nazanin"/>
          <w:sz w:val="26"/>
          <w:szCs w:val="26"/>
          <w:vertAlign w:val="subscript"/>
          <w:lang w:bidi="fa-IR"/>
        </w:rPr>
        <w:t>pos</w:t>
      </w:r>
      <w:r>
        <w:rPr>
          <w:rFonts w:cs="B Nazanin" w:ascii="B Nazanin" w:hAnsi="B Nazanin"/>
          <w:sz w:val="26"/>
          <w:szCs w:val="26"/>
          <w:vertAlign w:val="subscript"/>
          <w:rtl w:val="true"/>
          <w:lang w:bidi="fa-IR"/>
        </w:rPr>
        <w:t xml:space="preserve">  </w:t>
      </w:r>
      <w:r>
        <w:rPr>
          <w:rFonts w:ascii="B Nazanin" w:hAnsi="B Nazanin" w:cs="B Nazanin"/>
          <w:position w:val="0"/>
          <w:sz w:val="26"/>
          <w:sz w:val="26"/>
          <w:sz w:val="26"/>
          <w:szCs w:val="26"/>
          <w:vertAlign w:val="baseline"/>
          <w:rtl w:val="true"/>
          <w:lang w:bidi="fa-IR"/>
        </w:rPr>
        <w:t xml:space="preserve">نیز </w:t>
      </w:r>
      <w:r>
        <w:rPr>
          <w:rFonts w:cs="B Nazanin" w:ascii="B Nazanin" w:hAnsi="B Nazanin"/>
          <w:position w:val="0"/>
          <w:sz w:val="26"/>
          <w:sz w:val="26"/>
          <w:szCs w:val="26"/>
          <w:vertAlign w:val="baseline"/>
          <w:lang w:bidi="fa-IR"/>
        </w:rPr>
        <w:t>position embedding</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آموزش پذیر 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اگر </w:t>
      </w:r>
      <w:r>
        <w:rPr>
          <w:rFonts w:cs="B Nazanin" w:ascii="B Nazanin" w:hAnsi="B Nazanin"/>
          <w:position w:val="0"/>
          <w:sz w:val="26"/>
          <w:sz w:val="26"/>
          <w:szCs w:val="26"/>
          <w:vertAlign w:val="baseline"/>
          <w:lang w:bidi="fa-IR"/>
        </w:rPr>
        <w:t>m</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تعداد توکن‌ها و اندازه توکن‌ها باشد</w:t>
      </w:r>
      <w:r>
        <w:rPr>
          <w:rFonts w:cs="B Nazanin" w:ascii="B Nazanin" w:hAnsi="B Nazanin"/>
          <w:position w:val="0"/>
          <w:sz w:val="26"/>
          <w:sz w:val="26"/>
          <w:szCs w:val="26"/>
          <w:vertAlign w:val="baseline"/>
          <w:rtl w:val="true"/>
          <w:lang w:bidi="fa-IR"/>
        </w:rPr>
        <w:t>(</w:t>
      </w:r>
      <w:r>
        <w:rPr>
          <w:rFonts w:ascii="B Nazanin" w:hAnsi="B Nazanin" w:cs="B Nazanin"/>
          <w:position w:val="0"/>
          <w:sz w:val="26"/>
          <w:sz w:val="26"/>
          <w:sz w:val="26"/>
          <w:szCs w:val="26"/>
          <w:vertAlign w:val="baseline"/>
          <w:rtl w:val="true"/>
          <w:lang w:bidi="fa-IR"/>
        </w:rPr>
        <w:t xml:space="preserve">به اندازه بزرگترین کرنل در واحد </w:t>
      </w:r>
      <w:r>
        <w:rPr>
          <w:rFonts w:cs="B Nazanin" w:ascii="B Nazanin" w:hAnsi="B Nazanin"/>
          <w:position w:val="0"/>
          <w:sz w:val="26"/>
          <w:sz w:val="26"/>
          <w:szCs w:val="26"/>
          <w:vertAlign w:val="baseline"/>
          <w:lang w:bidi="fa-IR"/>
        </w:rPr>
        <w:t>MSEL</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داریم</w:t>
      </w:r>
      <w:r>
        <w:rPr>
          <w:rFonts w:cs="B Nazanin" w:ascii="B Nazanin" w:hAnsi="B Nazanin"/>
          <w:position w:val="0"/>
          <w:sz w:val="26"/>
          <w:sz w:val="26"/>
          <w:szCs w:val="26"/>
          <w:vertAlign w:val="baseline"/>
          <w:rtl w:val="true"/>
          <w:lang w:bidi="fa-IR"/>
        </w:rPr>
        <w:t>:</w:t>
      </w:r>
    </w:p>
    <w:p>
      <w:pPr>
        <w:pStyle w:val="Normal"/>
        <w:ind w:hanging="0"/>
        <w:rPr>
          <w:position w:val="0"/>
          <w:sz w:val="22"/>
          <w:sz w:val="22"/>
          <w:vertAlign w:val="baseline"/>
          <w:lang w:bidi="fa-IR"/>
        </w:rPr>
      </w:pPr>
      <w:r>
        <w:rPr>
          <w:position w:val="0"/>
          <w:sz w:val="22"/>
          <w:sz w:val="22"/>
          <w:vertAlign w:val="baseline"/>
          <w:rtl w:val="true"/>
          <w:lang w:bidi="fa-IR"/>
        </w:rPr>
      </w:r>
    </w:p>
    <w:p>
      <w:pPr>
        <w:pStyle w:val="Normal"/>
        <w:ind w:hanging="0"/>
        <w:rPr>
          <w:rFonts w:ascii="B Nazanin" w:hAnsi="B Nazanin" w:cs="B Nazanin"/>
          <w:sz w:val="26"/>
          <w:szCs w:val="26"/>
        </w:rPr>
      </w:pPr>
      <w:r>
        <w:rPr>
          <w:rFonts w:cs="B Nazanin" w:ascii="B Nazanin" w:hAnsi="B Nazanin"/>
          <w:position w:val="0"/>
          <w:sz w:val="26"/>
          <w:sz w:val="26"/>
          <w:szCs w:val="26"/>
          <w:vertAlign w:val="baseline"/>
          <w:lang w:bidi="fa-IR"/>
        </w:rPr>
        <w:t>x</w:t>
      </w:r>
      <w:r>
        <w:rPr>
          <w:rFonts w:cs="B Nazanin" w:ascii="B Nazanin" w:hAnsi="B Nazanin"/>
          <w:sz w:val="26"/>
          <w:szCs w:val="26"/>
          <w:vertAlign w:val="superscript"/>
          <w:lang w:bidi="fa-IR"/>
        </w:rPr>
        <w:t xml:space="preserve">c </w:t>
      </w:r>
      <w:r>
        <w:rPr>
          <w:rFonts w:cs="B Nazanin" w:ascii="B Nazanin" w:hAnsi="B Nazanin"/>
          <w:position w:val="0"/>
          <w:sz w:val="26"/>
          <w:sz w:val="26"/>
          <w:szCs w:val="26"/>
          <w:vertAlign w:val="baseline"/>
          <w:lang w:bidi="fa-IR"/>
        </w:rPr>
        <w:t>, x</w:t>
      </w:r>
      <w:r>
        <w:rPr>
          <w:rFonts w:cs="B Nazanin" w:ascii="B Nazanin" w:hAnsi="B Nazanin"/>
          <w:sz w:val="26"/>
          <w:szCs w:val="26"/>
          <w:vertAlign w:val="superscript"/>
          <w:lang w:bidi="fa-IR"/>
        </w:rPr>
        <w:t>1</w:t>
      </w:r>
      <w:r>
        <w:rPr>
          <w:rFonts w:cs="B Nazanin" w:ascii="B Nazanin" w:hAnsi="B Nazanin"/>
          <w:position w:val="0"/>
          <w:sz w:val="26"/>
          <w:sz w:val="26"/>
          <w:szCs w:val="26"/>
          <w:vertAlign w:val="baseline"/>
          <w:lang w:bidi="fa-IR"/>
        </w:rPr>
        <w:t>, x</w:t>
      </w:r>
      <w:r>
        <w:rPr>
          <w:rFonts w:cs="B Nazanin" w:ascii="B Nazanin" w:hAnsi="B Nazanin"/>
          <w:sz w:val="26"/>
          <w:szCs w:val="26"/>
          <w:vertAlign w:val="superscript"/>
          <w:lang w:bidi="fa-IR"/>
        </w:rPr>
        <w:t>2</w:t>
      </w:r>
      <w:r>
        <w:rPr>
          <w:rFonts w:cs="B Nazanin" w:ascii="B Nazanin" w:hAnsi="B Nazanin"/>
          <w:position w:val="0"/>
          <w:sz w:val="26"/>
          <w:sz w:val="26"/>
          <w:szCs w:val="26"/>
          <w:vertAlign w:val="baseline"/>
          <w:lang w:bidi="fa-IR"/>
        </w:rPr>
        <w:t>, … , x</w:t>
      </w:r>
      <w:r>
        <w:rPr>
          <w:rFonts w:cs="B Nazanin" w:ascii="B Nazanin" w:hAnsi="B Nazanin"/>
          <w:sz w:val="26"/>
          <w:szCs w:val="26"/>
          <w:vertAlign w:val="superscript"/>
          <w:lang w:bidi="fa-IR"/>
        </w:rPr>
        <w:t xml:space="preserve">m </w:t>
      </w:r>
      <w:r>
        <w:rPr>
          <w:rFonts w:cs="B Nazanin" w:ascii="B Nazanin" w:hAnsi="B Nazanin"/>
          <w:position w:val="0"/>
          <w:sz w:val="26"/>
          <w:sz w:val="26"/>
          <w:szCs w:val="26"/>
          <w:vertAlign w:val="baseline"/>
          <w:lang w:bidi="fa-IR"/>
        </w:rPr>
        <w:t xml:space="preserve"> ∈ R</w:t>
      </w:r>
      <w:r>
        <w:rPr>
          <w:rFonts w:cs="B Nazanin" w:ascii="B Nazanin" w:hAnsi="B Nazanin"/>
          <w:sz w:val="26"/>
          <w:szCs w:val="26"/>
          <w:vertAlign w:val="superscript"/>
          <w:lang w:bidi="fa-IR"/>
        </w:rPr>
        <w:t>D</w:t>
      </w:r>
    </w:p>
    <w:p>
      <w:pPr>
        <w:pStyle w:val="Normal"/>
        <w:ind w:hanging="0"/>
        <w:rPr>
          <w:rFonts w:ascii="B Nazanin" w:hAnsi="B Nazanin" w:cs="B Nazanin"/>
          <w:position w:val="0"/>
          <w:sz w:val="26"/>
          <w:sz w:val="26"/>
          <w:szCs w:val="26"/>
          <w:vertAlign w:val="baseline"/>
        </w:rPr>
      </w:pPr>
      <w:r>
        <w:rPr>
          <w:rFonts w:cs="B Nazanin" w:ascii="B Nazanin" w:hAnsi="B Nazanin"/>
          <w:position w:val="0"/>
          <w:sz w:val="26"/>
          <w:sz w:val="26"/>
          <w:szCs w:val="26"/>
          <w:vertAlign w:val="baseline"/>
          <w:lang w:bidi="fa-IR"/>
        </w:rPr>
        <w:t>E</w:t>
      </w:r>
      <w:r>
        <w:rPr>
          <w:rFonts w:cs="B Nazanin" w:ascii="B Nazanin" w:hAnsi="B Nazanin"/>
          <w:sz w:val="26"/>
          <w:szCs w:val="26"/>
          <w:vertAlign w:val="subscript"/>
          <w:lang w:bidi="fa-IR"/>
        </w:rPr>
        <w:t>pos</w:t>
      </w:r>
      <w:r>
        <w:rPr>
          <w:rFonts w:cs="B Nazanin" w:ascii="B Nazanin" w:hAnsi="B Nazanin"/>
          <w:position w:val="0"/>
          <w:sz w:val="26"/>
          <w:sz w:val="26"/>
          <w:szCs w:val="26"/>
          <w:vertAlign w:val="baseline"/>
          <w:lang w:bidi="fa-IR"/>
        </w:rPr>
        <w:t xml:space="preserve"> ∈ R</w:t>
      </w:r>
      <w:r>
        <w:rPr>
          <w:rFonts w:cs="B Nazanin" w:ascii="B Nazanin" w:hAnsi="B Nazanin"/>
          <w:sz w:val="26"/>
          <w:szCs w:val="26"/>
          <w:vertAlign w:val="superscript"/>
          <w:lang w:bidi="fa-IR"/>
        </w:rPr>
        <w:t>mxD</w:t>
      </w:r>
      <w:r>
        <w:rPr>
          <w:rFonts w:cs="B Nazanin" w:ascii="B Nazanin" w:hAnsi="B Nazanin"/>
          <w:sz w:val="26"/>
          <w:szCs w:val="26"/>
          <w:vertAlign w:val="superscript"/>
          <w:rtl w:val="true"/>
          <w:lang w:bidi="fa-IR"/>
        </w:rPr>
        <w:t xml:space="preserve"> </w:t>
      </w:r>
    </w:p>
    <w:p>
      <w:pPr>
        <w:pStyle w:val="Normal"/>
        <w:ind w:hanging="0"/>
        <w:rPr>
          <w:position w:val="0"/>
          <w:sz w:val="22"/>
          <w:sz w:val="22"/>
          <w:vertAlign w:val="baseline"/>
          <w:lang w:bidi="fa-IR"/>
        </w:rPr>
      </w:pPr>
      <w:r>
        <w:rPr>
          <w:position w:val="0"/>
          <w:sz w:val="22"/>
          <w:sz w:val="22"/>
          <w:vertAlign w:val="baseline"/>
          <w:rtl w:val="true"/>
          <w:lang w:bidi="fa-IR"/>
        </w:rPr>
      </w:r>
    </w:p>
    <w:p>
      <w:pPr>
        <w:pStyle w:val="Normal"/>
        <w:ind w:hanging="0"/>
        <w:rPr>
          <w:rFonts w:ascii="Linux Libertine" w:hAnsi="Linux Libertine" w:cs="Linux Libertine"/>
        </w:rPr>
      </w:pPr>
      <w:r>
        <w:rPr>
          <w:rFonts w:ascii="B Nazanin" w:hAnsi="B Nazanin" w:cs="B Nazanin"/>
          <w:sz w:val="26"/>
          <w:sz w:val="26"/>
          <w:szCs w:val="26"/>
          <w:rtl w:val="true"/>
          <w:lang w:bidi="fa-IR"/>
        </w:rPr>
        <w:t xml:space="preserve">در </w:t>
      </w:r>
      <w:r>
        <w:rPr>
          <w:rFonts w:ascii="B Nazanin" w:hAnsi="B Nazanin" w:cs="B Nazanin"/>
          <w:sz w:val="26"/>
          <w:sz w:val="26"/>
          <w:szCs w:val="26"/>
          <w:lang w:bidi="fa-IR"/>
        </w:rPr>
        <w:t>‌‌</w:t>
      </w:r>
      <w:r>
        <w:rPr>
          <w:rFonts w:cs="B Nazanin" w:ascii="B Nazanin" w:hAnsi="B Nazanin"/>
          <w:sz w:val="26"/>
          <w:szCs w:val="26"/>
          <w:lang w:bidi="fa-IR"/>
        </w:rPr>
        <w:t>MSA</w:t>
      </w:r>
      <w:r>
        <w:rPr>
          <w:rFonts w:ascii="B Nazanin" w:hAnsi="B Nazanin" w:cs="B Nazanin"/>
          <w:sz w:val="26"/>
          <w:sz w:val="26"/>
          <w:szCs w:val="26"/>
          <w:rtl w:val="true"/>
          <w:lang w:bidi="fa-IR"/>
        </w:rPr>
        <w:t xml:space="preserve">، ماتریس‌های </w:t>
      </w:r>
      <w:r>
        <w:rPr>
          <w:rFonts w:cs="B Nazanin" w:ascii="B Nazanin" w:hAnsi="B Nazanin"/>
          <w:sz w:val="26"/>
          <w:szCs w:val="26"/>
          <w:lang w:bidi="fa-IR"/>
        </w:rPr>
        <w:t>key</w:t>
      </w:r>
      <w:r>
        <w:rPr>
          <w:rFonts w:ascii="B Nazanin" w:hAnsi="B Nazanin" w:cs="B Nazanin"/>
          <w:sz w:val="26"/>
          <w:sz w:val="26"/>
          <w:szCs w:val="26"/>
          <w:lang w:bidi="fa-IR"/>
        </w:rPr>
        <w:t xml:space="preserve">، </w:t>
      </w:r>
      <w:r>
        <w:rPr>
          <w:rFonts w:cs="B Nazanin" w:ascii="B Nazanin" w:hAnsi="B Nazanin"/>
          <w:sz w:val="26"/>
          <w:szCs w:val="26"/>
          <w:lang w:bidi="fa-IR"/>
        </w:rPr>
        <w:t>Query</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w:t>
      </w:r>
      <w:r>
        <w:rPr>
          <w:rFonts w:cs="B Nazanin" w:ascii="B Nazanin" w:hAnsi="B Nazanin"/>
          <w:sz w:val="26"/>
          <w:szCs w:val="26"/>
          <w:lang w:bidi="fa-IR"/>
        </w:rPr>
        <w:t>Value</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از روی رشته ورودی </w:t>
      </w:r>
      <w:r>
        <w:rPr>
          <w:rFonts w:cs="B Nazanin" w:ascii="B Nazanin" w:hAnsi="B Nazanin"/>
          <w:sz w:val="26"/>
          <w:szCs w:val="26"/>
          <w:lang w:bidi="fa-IR"/>
        </w:rPr>
        <w:t>X</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ماتریس های مبدل ساخته شده و سپس مکانیسم </w:t>
      </w:r>
      <w:r>
        <w:rPr>
          <w:rFonts w:cs="B Nazanin" w:ascii="B Nazanin" w:hAnsi="B Nazanin"/>
          <w:sz w:val="26"/>
          <w:szCs w:val="26"/>
          <w:lang w:bidi="fa-IR"/>
        </w:rPr>
        <w:t>Attention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روی آن‌ها اعمال می‌شود</w:t>
      </w:r>
      <w:r>
        <w:rPr>
          <w:rFonts w:cs="B Nazanin" w:ascii="B Nazanin" w:hAnsi="B Nazanin"/>
          <w:sz w:val="26"/>
          <w:szCs w:val="26"/>
          <w:rtl w:val="true"/>
          <w:lang w:bidi="fa-IR"/>
        </w:rPr>
        <w:t>:</w:t>
      </w:r>
    </w:p>
    <w:p>
      <w:pPr>
        <w:pStyle w:val="Normal"/>
        <w:ind w:hanging="0"/>
        <w:jc w:val="center"/>
        <w:rPr>
          <w:rFonts w:ascii="Linux Libertine" w:hAnsi="Linux Libertine" w:cs="Linux Libertine"/>
          <w:sz w:val="26"/>
          <w:szCs w:val="26"/>
        </w:rPr>
      </w:pPr>
      <w:r>
        <w:rPr>
          <w:rFonts w:cs="Linux Libertine" w:ascii="Linux Libertine" w:hAnsi="Linux Libertine"/>
          <w:sz w:val="26"/>
          <w:szCs w:val="26"/>
          <w:lang w:bidi="fa-IR"/>
        </w:rPr>
        <w:t>Attention(Q, K, V) = Softmax(QK</w:t>
      </w:r>
      <w:r>
        <w:rPr>
          <w:rFonts w:cs="Linux Libertine" w:ascii="Linux Libertine" w:hAnsi="Linux Libertine"/>
          <w:sz w:val="26"/>
          <w:szCs w:val="26"/>
          <w:vertAlign w:val="superscript"/>
          <w:lang w:bidi="fa-IR"/>
        </w:rPr>
        <w:t>T</w:t>
      </w:r>
      <w:r>
        <w:rPr>
          <w:rFonts w:cs="Linux Libertine" w:ascii="Linux Libertine" w:hAnsi="Linux Libertine"/>
          <w:sz w:val="26"/>
          <w:szCs w:val="26"/>
          <w:lang w:bidi="fa-IR"/>
        </w:rPr>
        <w:t xml:space="preserve"> /</w:t>
      </w:r>
      <w:r>
        <w:rPr>
          <w:rFonts w:eastAsia="Linux Libertine" w:cs="Linux Libertine" w:ascii="Linux Libertine" w:hAnsi="Linux Libertine"/>
          <w:sz w:val="26"/>
          <w:szCs w:val="26"/>
          <w:lang w:bidi="fa-IR"/>
        </w:rPr>
        <w:t>√</w:t>
      </w:r>
      <w:r>
        <w:rPr>
          <w:rFonts w:cs="Linux Libertine" w:ascii="Linux Libertine" w:hAnsi="Linux Libertine"/>
          <w:sz w:val="26"/>
          <w:szCs w:val="26"/>
          <w:lang w:bidi="fa-IR"/>
        </w:rPr>
        <w:t>D)V</w:t>
      </w:r>
    </w:p>
    <w:p>
      <w:pPr>
        <w:pStyle w:val="Normal"/>
        <w:ind w:hanging="0"/>
        <w:jc w:val="center"/>
        <w:rPr>
          <w:rFonts w:ascii="Linux Libertine" w:hAnsi="Linux Libertine" w:cs="Linux Libertine"/>
          <w:position w:val="0"/>
          <w:sz w:val="26"/>
          <w:sz w:val="26"/>
          <w:szCs w:val="26"/>
          <w:vertAlign w:val="baseline"/>
        </w:rPr>
      </w:pPr>
      <w:r>
        <w:rPr>
          <w:rFonts w:cs="Linux Libertine" w:ascii="Linux Libertine" w:hAnsi="Linux Libertine"/>
          <w:position w:val="0"/>
          <w:sz w:val="26"/>
          <w:sz w:val="26"/>
          <w:szCs w:val="26"/>
          <w:vertAlign w:val="baseline"/>
          <w:lang w:bidi="fa-IR"/>
        </w:rPr>
        <w:t>K ∈ R</w:t>
      </w:r>
      <w:r>
        <w:rPr>
          <w:rFonts w:cs="Linux Libertine" w:ascii="Linux Libertine" w:hAnsi="Linux Libertine"/>
          <w:sz w:val="26"/>
          <w:szCs w:val="26"/>
          <w:vertAlign w:val="superscript"/>
          <w:lang w:bidi="fa-IR"/>
        </w:rPr>
        <w:t xml:space="preserve">(m+1)xD          </w:t>
      </w:r>
      <w:r>
        <w:rPr>
          <w:rFonts w:cs="Linux Libertine" w:ascii="Linux Libertine" w:hAnsi="Linux Libertine"/>
          <w:position w:val="0"/>
          <w:sz w:val="26"/>
          <w:sz w:val="26"/>
          <w:szCs w:val="26"/>
          <w:vertAlign w:val="baseline"/>
          <w:lang w:bidi="fa-IR"/>
        </w:rPr>
        <w:t>Q ∈ R</w:t>
      </w:r>
      <w:r>
        <w:rPr>
          <w:rFonts w:cs="Linux Libertine" w:ascii="Linux Libertine" w:hAnsi="Linux Libertine"/>
          <w:sz w:val="26"/>
          <w:szCs w:val="26"/>
          <w:vertAlign w:val="superscript"/>
          <w:lang w:bidi="fa-IR"/>
        </w:rPr>
        <w:t xml:space="preserve">(m+1)xD           </w:t>
      </w:r>
      <w:r>
        <w:rPr>
          <w:rFonts w:cs="Linux Libertine" w:ascii="Linux Libertine" w:hAnsi="Linux Libertine"/>
          <w:position w:val="0"/>
          <w:sz w:val="26"/>
          <w:sz w:val="26"/>
          <w:szCs w:val="26"/>
          <w:vertAlign w:val="baseline"/>
          <w:lang w:bidi="fa-IR"/>
        </w:rPr>
        <w:t>V ∈ R</w:t>
      </w:r>
      <w:r>
        <w:rPr>
          <w:rFonts w:cs="Linux Libertine" w:ascii="Linux Libertine" w:hAnsi="Linux Libertine"/>
          <w:sz w:val="26"/>
          <w:szCs w:val="26"/>
          <w:vertAlign w:val="superscript"/>
          <w:lang w:bidi="fa-IR"/>
        </w:rPr>
        <w:t>(m+1)xD</w:t>
      </w:r>
      <w:r>
        <w:rPr>
          <w:rFonts w:cs="B Nazanin" w:ascii="B Nazanin" w:hAnsi="B Nazanin"/>
          <w:sz w:val="26"/>
          <w:szCs w:val="26"/>
          <w:vertAlign w:val="superscript"/>
          <w:rtl w:val="true"/>
          <w:lang w:bidi="fa-IR"/>
        </w:rPr>
        <w:t xml:space="preserve"> </w:t>
      </w:r>
    </w:p>
    <w:p>
      <w:pPr>
        <w:pStyle w:val="Normal"/>
        <w:ind w:hanging="0"/>
        <w:rPr>
          <w:rFonts w:ascii="B Nazanin" w:hAnsi="B Nazanin" w:cs="B Nazanin"/>
          <w:sz w:val="26"/>
          <w:szCs w:val="26"/>
        </w:rPr>
      </w:pPr>
      <w:r>
        <w:rPr>
          <w:rFonts w:ascii="B Nazanin" w:hAnsi="B Nazanin" w:cs="B Nazanin"/>
          <w:sz w:val="26"/>
          <w:sz w:val="26"/>
          <w:szCs w:val="26"/>
          <w:rtl w:val="true"/>
          <w:lang w:bidi="fa-IR"/>
        </w:rPr>
        <w:t xml:space="preserve">با توجه به این امر که معمولاً نشانه‌های ناهنجاری‌های قلبی در بخش کوچکی از نوار قلب نمود پیدا می‌کند، باید مکانیسمی وجود داشته باشد تا مهمترین توکن‌های مرحله اول را جدا ساخته و برای پردازش مجدد به </w:t>
      </w:r>
      <w:r>
        <w:rPr>
          <w:rFonts w:cs="B Nazanin" w:ascii="B Nazanin" w:hAnsi="B Nazanin"/>
          <w:sz w:val="26"/>
          <w:szCs w:val="26"/>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بعدی منتقل کند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به فرآیند انتخاب مناسبترین </w:t>
      </w:r>
      <w:r>
        <w:rPr>
          <w:rFonts w:cs="B Nazanin" w:ascii="B Nazanin" w:hAnsi="B Nazanin"/>
          <w:sz w:val="26"/>
          <w:szCs w:val="26"/>
          <w:lang w:bidi="fa-IR"/>
        </w:rPr>
        <w:t>token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های حاصل از </w:t>
      </w:r>
      <w:r>
        <w:rPr>
          <w:rFonts w:cs="B Nazanin" w:ascii="B Nazanin" w:hAnsi="B Nazanin"/>
          <w:sz w:val="26"/>
          <w:szCs w:val="26"/>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اولیه، </w:t>
      </w:r>
      <w:r>
        <w:rPr>
          <w:rFonts w:cs="B Nazanin" w:ascii="B Nazanin" w:hAnsi="B Nazanin"/>
          <w:sz w:val="26"/>
          <w:szCs w:val="26"/>
          <w:lang w:bidi="fa-IR"/>
        </w:rPr>
        <w:t>token selection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گفته می‌شود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در ادامه به شرح این فرآیند می‌پردازیم</w:t>
      </w:r>
      <w:r>
        <w:rPr>
          <w:rFonts w:cs="B Nazanin" w:ascii="B Nazanin" w:hAnsi="B Nazanin"/>
          <w:sz w:val="26"/>
          <w:szCs w:val="26"/>
          <w:rtl w:val="true"/>
          <w:lang w:bidi="fa-IR"/>
        </w:rPr>
        <w:t>.</w:t>
      </w:r>
    </w:p>
    <w:p>
      <w:pPr>
        <w:pStyle w:val="Normal"/>
        <w:ind w:hanging="0"/>
        <w:rPr>
          <w:rFonts w:ascii="B Nazanin" w:hAnsi="B Nazanin" w:cs="B Nazanin"/>
          <w:sz w:val="26"/>
          <w:szCs w:val="26"/>
        </w:rPr>
      </w:pPr>
      <w:r>
        <w:rPr>
          <w:rFonts w:ascii="B Nazanin" w:hAnsi="B Nazanin" w:cs="B Nazanin"/>
          <w:sz w:val="26"/>
          <w:sz w:val="26"/>
          <w:szCs w:val="26"/>
          <w:rtl w:val="true"/>
        </w:rPr>
        <w:t xml:space="preserve">پیشتر به ماتریس </w:t>
      </w:r>
      <w:r>
        <w:rPr>
          <w:rFonts w:cs="B Nazanin" w:ascii="B Nazanin" w:hAnsi="B Nazanin"/>
          <w:sz w:val="26"/>
          <w:szCs w:val="26"/>
        </w:rPr>
        <w:t>X</w:t>
      </w:r>
      <w:r>
        <w:rPr>
          <w:rFonts w:cs="B Nazanin" w:ascii="B Nazanin" w:hAnsi="B Nazanin"/>
          <w:sz w:val="26"/>
          <w:szCs w:val="26"/>
          <w:rtl w:val="true"/>
        </w:rPr>
        <w:t xml:space="preserve"> </w:t>
      </w:r>
      <w:r>
        <w:rPr>
          <w:rFonts w:ascii="B Nazanin" w:hAnsi="B Nazanin" w:cs="B Nazanin"/>
          <w:sz w:val="26"/>
          <w:sz w:val="26"/>
          <w:szCs w:val="26"/>
          <w:rtl w:val="true"/>
        </w:rPr>
        <w:t xml:space="preserve">ورودی به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پرداختیم و دانستیم شامل </w:t>
      </w:r>
      <w:r>
        <w:rPr>
          <w:rFonts w:cs="B Nazanin" w:ascii="B Nazanin" w:hAnsi="B Nazanin"/>
          <w:sz w:val="26"/>
          <w:szCs w:val="26"/>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هرکدام به اندازه </w:t>
      </w:r>
      <w:r>
        <w:rPr>
          <w:rFonts w:cs="B Nazanin" w:ascii="B Nazanin" w:hAnsi="B Nazanin"/>
          <w:sz w:val="26"/>
          <w:szCs w:val="26"/>
        </w:rPr>
        <w:t>D</w:t>
      </w:r>
      <w:r>
        <w:rPr>
          <w:rFonts w:cs="B Nazanin" w:ascii="B Nazanin" w:hAnsi="B Nazanin"/>
          <w:sz w:val="26"/>
          <w:szCs w:val="26"/>
          <w:rtl w:val="true"/>
        </w:rPr>
        <w:t xml:space="preserve"> </w:t>
      </w:r>
      <w:r>
        <w:rPr>
          <w:rFonts w:ascii="B Nazanin" w:hAnsi="B Nazanin" w:cs="B Nazanin"/>
          <w:sz w:val="26"/>
          <w:sz w:val="26"/>
          <w:szCs w:val="26"/>
          <w:rtl w:val="true"/>
        </w:rPr>
        <w:t xml:space="preserve">است و توکن اول آن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مرحله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به همان ابعاد اولیه آن،‌ متنها پردازش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یعنی خروجی آن شامل </w:t>
      </w:r>
      <w:r>
        <w:rPr>
          <w:rFonts w:cs="B Nazanin" w:ascii="B Nazanin" w:hAnsi="B Nazanin"/>
          <w:sz w:val="26"/>
          <w:szCs w:val="26"/>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 کدام به اندازه </w:t>
      </w:r>
      <w:r>
        <w:rPr>
          <w:rFonts w:cs="B Nazanin" w:ascii="B Nazanin" w:hAnsi="B Nazanin"/>
          <w:sz w:val="26"/>
          <w:szCs w:val="26"/>
        </w:rPr>
        <w:t>D</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p>
    <w:p>
      <w:pPr>
        <w:pStyle w:val="Normal"/>
        <w:ind w:hanging="0"/>
        <w:rPr>
          <w:rFonts w:ascii="B Nazanin" w:hAnsi="B Nazanin" w:cs="B Nazanin"/>
          <w:sz w:val="26"/>
          <w:szCs w:val="26"/>
        </w:rPr>
      </w:pPr>
      <w:r>
        <w:rPr>
          <w:rFonts w:ascii="B Nazanin" w:hAnsi="B Nazanin" w:cs="B Nazanin"/>
          <w:sz w:val="26"/>
          <w:sz w:val="26"/>
          <w:szCs w:val="26"/>
          <w:rtl w:val="true"/>
        </w:rPr>
        <w:t xml:space="preserve">در فرآیند </w:t>
      </w:r>
      <w:r>
        <w:rPr>
          <w:rFonts w:cs="B Nazanin" w:ascii="B Nazanin" w:hAnsi="B Nazanin"/>
          <w:sz w:val="26"/>
          <w:szCs w:val="26"/>
        </w:rPr>
        <w:t>token selection</w:t>
      </w:r>
      <w:r>
        <w:rPr>
          <w:rFonts w:cs="B Nazanin" w:ascii="B Nazanin" w:hAnsi="B Nazanin"/>
          <w:sz w:val="26"/>
          <w:szCs w:val="26"/>
          <w:rtl w:val="true"/>
        </w:rPr>
        <w:t xml:space="preserve"> </w:t>
      </w:r>
      <w:r>
        <w:rPr>
          <w:rFonts w:ascii="B Nazanin" w:hAnsi="B Nazanin" w:cs="B Nazanin"/>
          <w:sz w:val="26"/>
          <w:sz w:val="26"/>
          <w:szCs w:val="26"/>
          <w:rtl w:val="true"/>
        </w:rPr>
        <w:t xml:space="preserve">ابتدا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جدا ‌می‌شود</w:t>
      </w:r>
      <w:r>
        <w:rPr>
          <w:rFonts w:cs="B Nazanin" w:ascii="B Nazanin" w:hAnsi="B Nazanin"/>
          <w:sz w:val="26"/>
          <w:szCs w:val="26"/>
          <w:rtl w:val="true"/>
        </w:rPr>
        <w:t xml:space="preserve">. </w:t>
      </w:r>
      <w:r>
        <w:rPr>
          <w:rFonts w:ascii="B Nazanin" w:hAnsi="B Nazanin" w:cs="B Nazanin"/>
          <w:sz w:val="26"/>
          <w:sz w:val="26"/>
          <w:szCs w:val="26"/>
          <w:rtl w:val="true"/>
        </w:rPr>
        <w:t>باقی توکن‌ها به ترتیب نزولی از اهمیتشان مرتب شده و کسری از آنها برای پردازش مجدد انتخاب می‌شوند</w:t>
      </w:r>
      <w:r>
        <w:rPr>
          <w:rFonts w:cs="B Nazanin" w:ascii="B Nazanin" w:hAnsi="B Nazanin"/>
          <w:sz w:val="26"/>
          <w:szCs w:val="26"/>
          <w:rtl w:val="true"/>
        </w:rPr>
        <w:t xml:space="preserve">. </w:t>
      </w:r>
      <w:r>
        <w:rPr>
          <w:rFonts w:ascii="B Nazanin" w:hAnsi="B Nazanin" w:cs="B Nazanin"/>
          <w:sz w:val="26"/>
          <w:sz w:val="26"/>
          <w:szCs w:val="26"/>
          <w:rtl w:val="true"/>
        </w:rPr>
        <w:t xml:space="preserve">اهمیت هر توکن از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استخراج می‌شود و به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ثانویه تحویل می‌شود</w:t>
      </w:r>
      <w:r>
        <w:rPr>
          <w:rFonts w:cs="B Nazanin" w:ascii="B Nazanin" w:hAnsi="B Nazanin"/>
          <w:sz w:val="26"/>
          <w:szCs w:val="26"/>
          <w:rtl w:val="true"/>
        </w:rPr>
        <w:t xml:space="preserve">. </w:t>
      </w:r>
    </w:p>
    <w:p>
      <w:pPr>
        <w:pStyle w:val="Normal"/>
        <w:ind w:hanging="0"/>
        <w:rPr>
          <w:rFonts w:ascii="B Nazanin" w:hAnsi="B Nazanin" w:cs="B Nazanin"/>
          <w:sz w:val="26"/>
          <w:szCs w:val="26"/>
        </w:rPr>
      </w:pPr>
      <w:r>
        <w:rPr>
          <w:rFonts w:ascii="B Nazanin" w:hAnsi="B Nazanin" w:cs="B Nazanin"/>
          <w:sz w:val="26"/>
          <w:sz w:val="26"/>
          <w:szCs w:val="26"/>
          <w:rtl w:val="true"/>
        </w:rPr>
        <w:t>برای رعایت اشتراک اوزان</w:t>
      </w:r>
      <w:r>
        <w:rPr>
          <w:rStyle w:val="FootnoteAnchor"/>
          <w:rFonts w:ascii="B Nazanin" w:hAnsi="B Nazanin" w:cs="B Nazanin"/>
          <w:sz w:val="26"/>
          <w:sz w:val="26"/>
          <w:szCs w:val="26"/>
          <w:rtl w:val="true"/>
        </w:rPr>
        <w:footnoteReference w:id="11"/>
      </w:r>
      <w:r>
        <w:rPr>
          <w:rFonts w:ascii="B Nazanin" w:hAnsi="B Nazanin" w:cs="B Nazanin"/>
          <w:sz w:val="26"/>
          <w:sz w:val="26"/>
          <w:szCs w:val="26"/>
          <w:rtl w:val="true"/>
        </w:rPr>
        <w:t xml:space="preserve"> در </w:t>
      </w:r>
      <w:r>
        <w:rPr>
          <w:rFonts w:cs="B Nazanin" w:ascii="B Nazanin" w:hAnsi="B Nazanin"/>
          <w:sz w:val="26"/>
          <w:szCs w:val="26"/>
        </w:rPr>
        <w:t>TS-Block</w:t>
      </w:r>
      <w:r>
        <w:rPr>
          <w:rFonts w:ascii="B Nazanin" w:hAnsi="B Nazanin" w:cs="B Nazanin"/>
          <w:sz w:val="26"/>
          <w:sz w:val="26"/>
          <w:szCs w:val="26"/>
          <w:rtl w:val="true"/>
        </w:rPr>
        <w:t xml:space="preserve">، از یک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دوبار، یکبار پیش از انتخاب توکن</w:t>
      </w:r>
      <w:r>
        <w:rPr>
          <w:rStyle w:val="FootnoteAnchor"/>
          <w:rFonts w:ascii="B Nazanin" w:hAnsi="B Nazanin" w:cs="B Nazanin"/>
          <w:sz w:val="26"/>
          <w:sz w:val="26"/>
          <w:szCs w:val="26"/>
          <w:rtl w:val="true"/>
        </w:rPr>
        <w:footnoteReference w:id="12"/>
      </w:r>
      <w:r>
        <w:rPr>
          <w:rFonts w:ascii="B Nazanin" w:hAnsi="B Nazanin" w:cs="B Nazanin"/>
          <w:sz w:val="26"/>
          <w:sz w:val="26"/>
          <w:szCs w:val="26"/>
          <w:rtl w:val="true"/>
        </w:rPr>
        <w:t xml:space="preserve"> و یکبار بعد از انتخاب توکن، استفاده می‌کنیم</w:t>
      </w:r>
      <w:r>
        <w:rPr>
          <w:rFonts w:cs="B Nazanin" w:ascii="B Nazanin" w:hAnsi="B Nazanin"/>
          <w:sz w:val="26"/>
          <w:szCs w:val="26"/>
          <w:rtl w:val="true"/>
        </w:rPr>
        <w:t xml:space="preserve">.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دومین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به عنوان خروجی </w:t>
      </w:r>
      <w:r>
        <w:rPr>
          <w:rFonts w:cs="B Nazanin" w:ascii="B Nazanin" w:hAnsi="B Nazanin"/>
          <w:sz w:val="26"/>
          <w:szCs w:val="26"/>
        </w:rPr>
        <w:t>TS-Block</w:t>
      </w:r>
      <w:r>
        <w:rPr>
          <w:rFonts w:cs="B Nazanin" w:ascii="B Nazanin" w:hAnsi="B Nazanin"/>
          <w:sz w:val="26"/>
          <w:szCs w:val="26"/>
          <w:rtl w:val="true"/>
        </w:rPr>
        <w:t xml:space="preserve"> </w:t>
      </w:r>
      <w:r>
        <w:rPr>
          <w:rFonts w:ascii="B Nazanin" w:hAnsi="B Nazanin" w:cs="B Nazanin"/>
          <w:sz w:val="26"/>
          <w:sz w:val="26"/>
          <w:szCs w:val="26"/>
          <w:rtl w:val="true"/>
        </w:rPr>
        <w:t xml:space="preserve">به </w:t>
      </w:r>
      <w:r>
        <w:rPr>
          <w:rFonts w:cs="B Nazanin" w:ascii="B Nazanin" w:hAnsi="B Nazanin"/>
          <w:sz w:val="26"/>
          <w:szCs w:val="26"/>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منتقل می‌شود</w:t>
      </w:r>
      <w:r>
        <w:rPr>
          <w:rFonts w:cs="B Nazanin" w:ascii="B Nazanin" w:hAnsi="B Nazanin"/>
          <w:sz w:val="26"/>
          <w:szCs w:val="26"/>
          <w:rtl w:val="true"/>
        </w:rPr>
        <w:t>.</w:t>
      </w:r>
    </w:p>
    <w:p>
      <w:pPr>
        <w:pStyle w:val="Normal"/>
        <w:ind w:hanging="0"/>
        <w:rPr>
          <w:rFonts w:ascii="B Nazanin" w:hAnsi="B Nazanin" w:cs="B Nazanin"/>
          <w:sz w:val="26"/>
          <w:szCs w:val="26"/>
        </w:rPr>
      </w:pPr>
      <w:r>
        <w:rPr>
          <w:rFonts w:ascii="B Nazanin" w:hAnsi="B Nazanin" w:cs="B Nazanin"/>
          <w:sz w:val="26"/>
          <w:sz w:val="26"/>
          <w:szCs w:val="26"/>
          <w:rtl w:val="true"/>
        </w:rPr>
        <w:t xml:space="preserve">پیاده‌سازی </w:t>
      </w:r>
      <w:r>
        <w:rPr>
          <w:rFonts w:cs="B Nazanin" w:ascii="B Nazanin" w:hAnsi="B Nazanin"/>
          <w:sz w:val="26"/>
          <w:szCs w:val="26"/>
        </w:rPr>
        <w:t>TS-Block</w:t>
      </w:r>
      <w:r>
        <w:rPr>
          <w:rFonts w:cs="B Nazanin" w:ascii="B Nazanin" w:hAnsi="B Nazanin"/>
          <w:sz w:val="26"/>
          <w:szCs w:val="26"/>
          <w:rtl w:val="true"/>
        </w:rPr>
        <w:t xml:space="preserve"> </w:t>
      </w:r>
      <w:r>
        <w:rPr>
          <w:rFonts w:ascii="B Nazanin" w:hAnsi="B Nazanin" w:cs="B Nazanin"/>
          <w:sz w:val="26"/>
          <w:sz w:val="26"/>
          <w:szCs w:val="26"/>
          <w:rtl w:val="true"/>
        </w:rPr>
        <w:t>شامل ریزه‌کاری‌هایی است که برای اجتناب از توضیحات خط به خط برنامه،‌ علاقه‌مندان را به خواندن مقاله مرجع و کدهای پروژه دعوت ‌می‌کنم</w:t>
      </w:r>
      <w:r>
        <w:rPr>
          <w:rFonts w:cs="B Nazanin" w:ascii="B Nazanin" w:hAnsi="B Nazanin"/>
          <w:sz w:val="26"/>
          <w:szCs w:val="26"/>
          <w:rtl w:val="true"/>
        </w:rPr>
        <w:t>.</w:t>
      </w:r>
    </w:p>
    <w:p>
      <w:pPr>
        <w:pStyle w:val="Normal"/>
        <w:ind w:hanging="0"/>
        <w:rPr>
          <w:rFonts w:ascii="B Nazanin" w:hAnsi="B Nazanin" w:cs="B Nazanin"/>
          <w:sz w:val="26"/>
          <w:szCs w:val="26"/>
        </w:rPr>
      </w:pPr>
      <w:r>
        <w:rPr>
          <w:rFonts w:ascii="B Nazanin" w:hAnsi="B Nazanin" w:cs="B Nazanin"/>
          <w:sz w:val="26"/>
          <w:sz w:val="26"/>
          <w:szCs w:val="26"/>
          <w:rtl w:val="true"/>
        </w:rPr>
        <w:t xml:space="preserve">شاخه بالایی و پایینی </w:t>
      </w:r>
      <w:r>
        <w:rPr>
          <w:rFonts w:cs="B Nazanin" w:ascii="B Nazanin" w:hAnsi="B Nazanin"/>
          <w:sz w:val="26"/>
          <w:szCs w:val="26"/>
        </w:rPr>
        <w:t>TS-Block</w:t>
      </w:r>
      <w:r>
        <w:rPr>
          <w:rFonts w:cs="B Nazanin" w:ascii="B Nazanin" w:hAnsi="B Nazanin"/>
          <w:sz w:val="26"/>
          <w:szCs w:val="26"/>
          <w:rtl w:val="true"/>
        </w:rPr>
        <w:t xml:space="preserve"> </w:t>
      </w:r>
      <w:r>
        <w:rPr>
          <w:rFonts w:ascii="B Nazanin" w:hAnsi="B Nazanin" w:cs="B Nazanin"/>
          <w:sz w:val="26"/>
          <w:sz w:val="26"/>
          <w:szCs w:val="26"/>
          <w:rtl w:val="true"/>
        </w:rPr>
        <w:t>از معماری یکسانی برخوردار هستند و تفاوت آنها در توکن‌های ورودی است</w:t>
      </w:r>
      <w:r>
        <w:rPr>
          <w:rFonts w:cs="B Nazanin" w:ascii="B Nazanin" w:hAnsi="B Nazanin"/>
          <w:sz w:val="26"/>
          <w:szCs w:val="26"/>
          <w:rtl w:val="true"/>
        </w:rPr>
        <w:t xml:space="preserve">. </w:t>
      </w:r>
      <w:r>
        <w:rPr>
          <w:rFonts w:ascii="B Nazanin" w:hAnsi="B Nazanin" w:cs="B Nazanin"/>
          <w:sz w:val="26"/>
          <w:sz w:val="26"/>
          <w:szCs w:val="26"/>
          <w:rtl w:val="true"/>
        </w:rPr>
        <w:t>این امر سبب می‌شود استخراج ویژگی در دو مقیاس متفاوت انجام شود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دو شاخه در نهایت به </w:t>
      </w:r>
      <w:r>
        <w:rPr>
          <w:rFonts w:cs="B Nazanin" w:ascii="B Nazanin" w:hAnsi="B Nazanin"/>
          <w:sz w:val="26"/>
          <w:szCs w:val="26"/>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وارد می‌شود</w:t>
      </w:r>
      <w:r>
        <w:rPr>
          <w:rFonts w:cs="B Nazanin" w:ascii="B Nazanin" w:hAnsi="B Nazanin"/>
          <w:sz w:val="26"/>
          <w:szCs w:val="26"/>
          <w:rtl w:val="true"/>
        </w:rPr>
        <w:t xml:space="preserve">. </w:t>
      </w:r>
      <w:r>
        <w:rPr>
          <w:rFonts w:ascii="B Nazanin" w:hAnsi="B Nazanin" w:cs="B Nazanin"/>
          <w:sz w:val="26"/>
          <w:sz w:val="26"/>
          <w:szCs w:val="26"/>
          <w:rtl w:val="true"/>
        </w:rPr>
        <w:t>در این لایه تشخیص ناهنجاری انجام می‌شود و خروجی نهایی مدل تولید می‌شود</w:t>
      </w:r>
      <w:r>
        <w:rPr>
          <w:rFonts w:cs="B Nazanin" w:ascii="B Nazanin" w:hAnsi="B Nazanin"/>
          <w:sz w:val="26"/>
          <w:szCs w:val="26"/>
          <w:rtl w:val="true"/>
        </w:rPr>
        <w:t xml:space="preserve">. </w:t>
      </w:r>
    </w:p>
    <w:p>
      <w:pPr>
        <w:pStyle w:val="Normal"/>
        <w:ind w:hanging="0"/>
        <w:rPr>
          <w:lang w:bidi="fa-IR"/>
        </w:rPr>
      </w:pPr>
      <w:r>
        <w:rPr>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cs="B Nazanin"/>
          <w:lang w:bidi="fa-IR"/>
        </w:rPr>
      </w:pPr>
      <w:r>
        <w:rPr>
          <w:rFonts w:cs="B Nazanin"/>
          <w:rtl w:val="true"/>
          <w:lang w:bidi="fa-IR"/>
        </w:rPr>
      </w:r>
    </w:p>
    <w:p>
      <w:pPr>
        <w:pStyle w:val="Heading3"/>
        <w:ind w:hanging="0"/>
        <w:rPr>
          <w:rFonts w:cs="B Nazanin"/>
          <w:lang w:bidi="fa-IR"/>
        </w:rPr>
      </w:pPr>
      <w:r>
        <w:rPr>
          <w:rFonts w:cs="B Nazanin"/>
          <w:lang w:bidi="fa-IR"/>
        </w:rPr>
        <w:t>1-3-3</w:t>
      </w:r>
      <w:r>
        <w:rPr>
          <w:rFonts w:cs="B Nazanin"/>
          <w:rtl w:val="true"/>
          <w:lang w:bidi="fa-IR"/>
        </w:rPr>
        <w:t xml:space="preserve"> </w:t>
      </w:r>
      <w:r>
        <w:rPr>
          <w:rFonts w:cs="B Nazanin"/>
          <w:rtl w:val="true"/>
          <w:lang w:bidi="fa-IR"/>
        </w:rPr>
        <w:t xml:space="preserve">دادگان </w:t>
      </w:r>
      <w:r>
        <w:rPr>
          <w:rFonts w:cs="B Nazanin"/>
          <w:rtl w:val="true"/>
          <w:lang w:bidi="fa-IR"/>
        </w:rPr>
        <w:t>(</w:t>
      </w:r>
      <w:r>
        <w:rPr>
          <w:rFonts w:cs="B Nazanin"/>
          <w:rtl w:val="true"/>
          <w:lang w:bidi="fa-IR"/>
        </w:rPr>
        <w:t>دیتاست</w:t>
      </w:r>
      <w:r>
        <w:rPr>
          <w:rFonts w:cs="B Nazanin"/>
          <w:rtl w:val="true"/>
          <w:lang w:bidi="fa-IR"/>
        </w:rPr>
        <w:t>)</w:t>
        <w:tab/>
      </w:r>
    </w:p>
    <w:p>
      <w:pPr>
        <w:pStyle w:val="Normal"/>
        <w:ind w:hanging="0"/>
        <w:rPr>
          <w:rFonts w:cs="B Nazanin"/>
          <w:lang w:bidi="fa-IR"/>
        </w:rPr>
      </w:pPr>
      <w:r>
        <w:rPr>
          <w:rFonts w:cs="B Nazanin"/>
          <w:rtl w:val="true"/>
          <w:lang w:bidi="fa-IR"/>
        </w:rPr>
        <w:t xml:space="preserve">    </w:t>
      </w:r>
      <w:r>
        <w:rPr>
          <w:rFonts w:cs="B Nazanin"/>
          <w:rtl w:val="true"/>
          <w:lang w:bidi="fa-IR"/>
        </w:rPr>
        <w:t xml:space="preserve">همانطور که پیش از این بیان شد، نوار قلب استاندار بیمارستانی از </w:t>
      </w:r>
      <w:r>
        <w:rPr>
          <w:rFonts w:cs="B Nazanin"/>
          <w:lang w:bidi="fa-IR"/>
        </w:rPr>
        <w:t>۱۲</w:t>
      </w:r>
      <w:r>
        <w:rPr>
          <w:rFonts w:cs="B Nazanin"/>
          <w:rtl w:val="true"/>
          <w:lang w:bidi="fa-IR"/>
        </w:rPr>
        <w:t xml:space="preserve"> لید تشکیل شده است</w:t>
      </w:r>
      <w:r>
        <w:rPr>
          <w:rFonts w:cs="B Nazanin"/>
          <w:rtl w:val="true"/>
          <w:lang w:bidi="fa-IR"/>
        </w:rPr>
        <w:t xml:space="preserve">. </w:t>
      </w:r>
      <w:r>
        <w:rPr>
          <w:rFonts w:cs="B Nazanin"/>
          <w:rtl w:val="true"/>
          <w:lang w:bidi="fa-IR"/>
        </w:rPr>
        <w:t>در‌واقع هر لید، تصویری از فعالیت الکتریکی قلب از زایه‌ای مجزا را برای پزشک تهیه می‌کند</w:t>
      </w:r>
      <w:r>
        <w:rPr>
          <w:rFonts w:cs="B Nazanin"/>
          <w:rtl w:val="true"/>
          <w:lang w:bidi="fa-IR"/>
        </w:rPr>
        <w:t xml:space="preserve">. </w:t>
      </w:r>
      <w:r>
        <w:rPr>
          <w:rFonts w:cs="B Nazanin"/>
          <w:rtl w:val="true"/>
          <w:lang w:bidi="fa-IR"/>
        </w:rPr>
        <w:t xml:space="preserve">با توجه به دامنه گسترده بیماری‌های قلبی و نیاز حیاتی به داده برای پی بردن به علائم بیماری، استفاده از نوار قلب </w:t>
      </w:r>
      <w:r>
        <w:rPr>
          <w:rFonts w:cs="B Nazanin"/>
          <w:lang w:bidi="fa-IR"/>
        </w:rPr>
        <w:t>۱۲</w:t>
      </w:r>
      <w:r>
        <w:rPr>
          <w:rFonts w:cs="B Nazanin"/>
          <w:rtl w:val="true"/>
          <w:lang w:bidi="fa-IR"/>
        </w:rPr>
        <w:t xml:space="preserve"> لیدی برای تشخیص ناهنجاری‌های قلبی ضروری می‌نماید</w:t>
      </w:r>
      <w:r>
        <w:rPr>
          <w:rFonts w:cs="B Nazanin"/>
          <w:rtl w:val="true"/>
          <w:lang w:bidi="fa-IR"/>
        </w:rPr>
        <w:t>.</w:t>
      </w:r>
    </w:p>
    <w:p>
      <w:pPr>
        <w:pStyle w:val="Normal"/>
        <w:ind w:hanging="0"/>
        <w:rPr>
          <w:rFonts w:cs="B Nazanin"/>
          <w:lang w:bidi="fa-IR"/>
        </w:rPr>
      </w:pPr>
      <w:r>
        <w:rPr>
          <w:rFonts w:cs="B Nazanin"/>
          <w:rtl w:val="true"/>
          <w:lang w:bidi="fa-IR"/>
        </w:rPr>
        <w:t xml:space="preserve">    </w:t>
      </w:r>
      <w:r>
        <w:rPr>
          <w:rFonts w:cs="B Nazanin"/>
          <w:rtl w:val="true"/>
          <w:lang w:bidi="fa-IR"/>
        </w:rPr>
        <w:t>در سال‌های اخیر توسعه معماری‌های گوناگون یادگیری عمیق سبب امیدواری به آینده این شاخه از هوش مصنوعی شده است</w:t>
      </w:r>
      <w:r>
        <w:rPr>
          <w:rFonts w:cs="B Nazanin"/>
          <w:rtl w:val="true"/>
          <w:lang w:bidi="fa-IR"/>
        </w:rPr>
        <w:t xml:space="preserve">. </w:t>
      </w:r>
      <w:r>
        <w:rPr>
          <w:rFonts w:cs="B Nazanin"/>
          <w:rtl w:val="true"/>
          <w:lang w:bidi="fa-IR"/>
        </w:rPr>
        <w:t>اما یکی از چالش‌های مهم در توسعه مدل‌های مبتنی بر یادگیری عمیق، وجود دادگان با شمار نسبتاً زیاد داده و همگون است</w:t>
      </w:r>
      <w:r>
        <w:rPr>
          <w:rFonts w:cs="B Nazanin"/>
          <w:rtl w:val="true"/>
          <w:lang w:bidi="fa-IR"/>
        </w:rPr>
        <w:t xml:space="preserve">. </w:t>
      </w:r>
      <w:r>
        <w:rPr>
          <w:rFonts w:cs="B Nazanin"/>
          <w:rtl w:val="true"/>
          <w:lang w:bidi="fa-IR"/>
        </w:rPr>
        <w:t>در صورتی که نتوان دادگان مناسبی برای آموزش مدل‌های یادگیری عمیق تهیه کرد، نمی‌توان امیدی به اثرگذاری مدل داشت</w:t>
      </w:r>
      <w:r>
        <w:rPr>
          <w:rFonts w:cs="B Nazanin"/>
          <w:rtl w:val="true"/>
          <w:lang w:bidi="fa-IR"/>
        </w:rPr>
        <w:t>.</w:t>
      </w:r>
    </w:p>
    <w:p>
      <w:pPr>
        <w:pStyle w:val="Normal"/>
        <w:ind w:hanging="0"/>
        <w:rPr>
          <w:rFonts w:cs="B Nazanin"/>
          <w:lang w:bidi="fa-IR"/>
        </w:rPr>
      </w:pPr>
      <w:r>
        <w:rPr>
          <w:rFonts w:cs="B Nazanin"/>
          <w:rtl w:val="true"/>
          <w:lang w:bidi="fa-IR"/>
        </w:rPr>
        <w:t xml:space="preserve">    </w:t>
      </w:r>
      <w:r>
        <w:rPr>
          <w:rFonts w:cs="B Nazanin"/>
          <w:rtl w:val="true"/>
          <w:lang w:bidi="fa-IR"/>
        </w:rPr>
        <w:t>این چالش در طراحی مدل‌های دسته‌بندی ناهنجاری قلبی هم نمود دارد و متأسفانه دادگان معدودی در این زمینه منتشر و در اختیار عموم قرار گرفته اسم</w:t>
      </w:r>
      <w:r>
        <w:rPr>
          <w:rFonts w:cs="B Nazanin"/>
          <w:rtl w:val="true"/>
          <w:lang w:bidi="fa-IR"/>
        </w:rPr>
        <w:t xml:space="preserve">. </w:t>
      </w:r>
    </w:p>
    <w:p>
      <w:pPr>
        <w:pStyle w:val="Normal"/>
        <w:ind w:hanging="0"/>
        <w:rPr>
          <w:rFonts w:cs="B Nazanin"/>
          <w:lang w:bidi="fa-IR"/>
        </w:rPr>
      </w:pPr>
      <w:r>
        <w:rPr>
          <w:rFonts w:cs="B Nazanin"/>
          <w:rtl w:val="true"/>
          <w:lang w:bidi="fa-IR"/>
        </w:rPr>
        <w:t xml:space="preserve">    </w:t>
      </w:r>
      <w:r>
        <w:rPr>
          <w:rFonts w:cs="B Nazanin"/>
          <w:rtl w:val="true"/>
          <w:lang w:bidi="fa-IR"/>
        </w:rPr>
        <w:t xml:space="preserve">دادگانی که از آن برای آموزش مدل یادگیری پروژه گِش استفاده کردیم </w:t>
      </w:r>
      <w:r>
        <w:rPr>
          <w:rFonts w:cs="B Nazanin"/>
          <w:lang w:bidi="fa-IR"/>
        </w:rPr>
        <w:t>Chapman-Shaoxing 12-lead ECG database</w:t>
      </w:r>
      <w:r>
        <w:rPr>
          <w:rFonts w:cs="B Nazanin"/>
          <w:rtl w:val="true"/>
          <w:lang w:bidi="fa-IR"/>
        </w:rPr>
        <w:t xml:space="preserve"> </w:t>
      </w:r>
      <w:r>
        <w:rPr>
          <w:rFonts w:cs="B Nazanin"/>
          <w:rtl w:val="true"/>
          <w:lang w:bidi="fa-IR"/>
        </w:rPr>
        <w:t>است</w:t>
      </w:r>
      <w:r>
        <w:rPr>
          <w:rStyle w:val="EndnoteAnchor"/>
          <w:rFonts w:cs="B Nazanin"/>
          <w:rtl w:val="true"/>
          <w:lang w:bidi="fa-IR"/>
        </w:rPr>
        <w:endnoteReference w:id="7"/>
      </w:r>
      <w:r>
        <w:rPr>
          <w:rFonts w:cs="B Nazanin"/>
          <w:rtl w:val="true"/>
          <w:lang w:bidi="fa-IR"/>
        </w:rPr>
        <w:t xml:space="preserve">. </w:t>
      </w:r>
      <w:r>
        <w:rPr>
          <w:rFonts w:cs="B Nazanin"/>
          <w:rtl w:val="true"/>
          <w:lang w:bidi="fa-IR"/>
        </w:rPr>
        <w:t xml:space="preserve">این دادگان ابتدا شامل </w:t>
      </w:r>
      <w:r>
        <w:rPr>
          <w:rFonts w:cs="B Nazanin"/>
          <w:lang w:bidi="fa-IR"/>
        </w:rPr>
        <w:t>۱۰۰۰۰</w:t>
      </w:r>
      <w:r>
        <w:rPr>
          <w:rFonts w:cs="B Nazanin"/>
          <w:rtl w:val="true"/>
          <w:lang w:bidi="fa-IR"/>
        </w:rPr>
        <w:t xml:space="preserve"> نمونه بود که اکنون به  </w:t>
      </w:r>
      <w:r>
        <w:rPr>
          <w:rFonts w:cs="B Nazanin"/>
          <w:lang w:bidi="fa-IR"/>
        </w:rPr>
        <w:t>45100</w:t>
      </w:r>
      <w:r>
        <w:rPr>
          <w:rFonts w:cs="B Nazanin"/>
          <w:rtl w:val="true"/>
          <w:lang w:bidi="fa-IR"/>
        </w:rPr>
        <w:t xml:space="preserve"> </w:t>
      </w:r>
      <w:r>
        <w:rPr>
          <w:rFonts w:cs="B Nazanin"/>
          <w:rtl w:val="true"/>
          <w:lang w:bidi="fa-IR"/>
        </w:rPr>
        <w:t>نمونه افزایش یافته است</w:t>
      </w:r>
      <w:r>
        <w:rPr>
          <w:rFonts w:cs="B Nazanin"/>
          <w:rtl w:val="true"/>
          <w:lang w:bidi="fa-IR"/>
        </w:rPr>
        <w:t xml:space="preserve">. </w:t>
      </w:r>
      <w:r>
        <w:rPr>
          <w:rFonts w:cs="B Nazanin"/>
          <w:rtl w:val="true"/>
          <w:lang w:bidi="fa-IR"/>
        </w:rPr>
        <w:t xml:space="preserve">هر نمونه مشتمل بر </w:t>
      </w:r>
      <w:r>
        <w:rPr>
          <w:rFonts w:cs="B Nazanin"/>
          <w:lang w:bidi="fa-IR"/>
        </w:rPr>
        <w:t>۱۰</w:t>
      </w:r>
      <w:r>
        <w:rPr>
          <w:rFonts w:cs="B Nazanin"/>
          <w:rtl w:val="true"/>
          <w:lang w:bidi="fa-IR"/>
        </w:rPr>
        <w:t xml:space="preserve"> ثانیه نوار قلب </w:t>
      </w:r>
      <w:r>
        <w:rPr>
          <w:rFonts w:cs="B Nazanin"/>
          <w:lang w:bidi="fa-IR"/>
        </w:rPr>
        <w:t>۱۲</w:t>
      </w:r>
      <w:r>
        <w:rPr>
          <w:rFonts w:cs="B Nazanin"/>
          <w:rtl w:val="true"/>
          <w:lang w:bidi="fa-IR"/>
        </w:rPr>
        <w:t xml:space="preserve"> لیدی با نرخ نمونه برداری </w:t>
      </w:r>
      <w:r>
        <w:rPr>
          <w:rFonts w:cs="B Nazanin"/>
          <w:lang w:bidi="fa-IR"/>
        </w:rPr>
        <w:t>۵۰۰</w:t>
      </w:r>
      <w:r>
        <w:rPr>
          <w:rFonts w:cs="B Nazanin"/>
          <w:rtl w:val="true"/>
          <w:lang w:bidi="fa-IR"/>
        </w:rPr>
        <w:t xml:space="preserve"> نمونه بر ثانیه است و فراداده‌ای از نوع سن و جنسیت است</w:t>
      </w:r>
      <w:r>
        <w:rPr>
          <w:rFonts w:cs="B Nazanin"/>
          <w:rtl w:val="true"/>
          <w:lang w:bidi="fa-IR"/>
        </w:rPr>
        <w:t xml:space="preserve">. </w:t>
      </w:r>
      <w:r>
        <w:rPr>
          <w:rFonts w:cs="B Nazanin"/>
          <w:rtl w:val="true"/>
          <w:lang w:bidi="fa-IR"/>
        </w:rPr>
        <w:t xml:space="preserve">نمونه‌ها در این دادگان شامل </w:t>
      </w:r>
      <w:r>
        <w:rPr>
          <w:rFonts w:cs="B Nazanin"/>
          <w:lang w:bidi="fa-IR"/>
        </w:rPr>
        <w:t>۶۳</w:t>
      </w:r>
      <w:r>
        <w:rPr>
          <w:rFonts w:cs="B Nazanin"/>
          <w:rtl w:val="true"/>
          <w:lang w:bidi="fa-IR"/>
        </w:rPr>
        <w:t xml:space="preserve"> برچسب ناهنجاری هستند</w:t>
      </w:r>
      <w:r>
        <w:rPr>
          <w:rFonts w:cs="B Nazanin"/>
          <w:rtl w:val="true"/>
          <w:lang w:bidi="fa-IR"/>
        </w:rPr>
        <w:t>.</w:t>
      </w:r>
    </w:p>
    <w:p>
      <w:pPr>
        <w:pStyle w:val="Normal"/>
        <w:ind w:hanging="0"/>
        <w:rPr>
          <w:rFonts w:cs="B Nazanin"/>
          <w:lang w:bidi="fa-IR"/>
        </w:rPr>
      </w:pPr>
      <w:r>
        <w:rPr>
          <w:rFonts w:cs="B Nazanin"/>
          <w:rtl w:val="true"/>
          <w:lang w:bidi="fa-IR"/>
        </w:rPr>
        <w:t xml:space="preserve">برای آموزش مدل نرخ نمونه برداری را به </w:t>
      </w:r>
      <w:r>
        <w:rPr>
          <w:rFonts w:cs="B Nazanin"/>
          <w:lang w:bidi="fa-IR"/>
        </w:rPr>
        <w:t>۱۰۰</w:t>
      </w:r>
      <w:r>
        <w:rPr>
          <w:rFonts w:cs="B Nazanin"/>
          <w:rtl w:val="true"/>
          <w:lang w:bidi="fa-IR"/>
        </w:rPr>
        <w:t xml:space="preserve"> کاهش دادیم و از </w:t>
      </w:r>
      <w:r>
        <w:rPr>
          <w:rFonts w:cs="B Nazanin"/>
          <w:lang w:bidi="fa-IR"/>
        </w:rPr>
        <w:t>۸</w:t>
      </w:r>
      <w:r>
        <w:rPr>
          <w:rFonts w:cs="B Nazanin"/>
          <w:rtl w:val="true"/>
          <w:lang w:bidi="fa-IR"/>
        </w:rPr>
        <w:t xml:space="preserve"> دسته بزرگ‌تر در مدل اول و </w:t>
      </w:r>
      <w:r>
        <w:rPr>
          <w:rFonts w:cs="B Nazanin"/>
          <w:lang w:bidi="fa-IR"/>
        </w:rPr>
        <w:t>۴</w:t>
      </w:r>
      <w:r>
        <w:rPr>
          <w:rFonts w:cs="B Nazanin"/>
          <w:rtl w:val="true"/>
          <w:lang w:bidi="fa-IR"/>
        </w:rPr>
        <w:t xml:space="preserve"> دسته بزرگر در مدل دوم استفاده کردیم</w:t>
      </w:r>
      <w:r>
        <w:rPr>
          <w:rFonts w:cs="B Nazanin"/>
          <w:rtl w:val="true"/>
          <w:lang w:bidi="fa-IR"/>
        </w:rPr>
        <w:t>(</w:t>
      </w:r>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r>
        <w:rPr>
          <w:rFonts w:cs="B Nazanin"/>
          <w:rtl w:val="true"/>
          <w:lang w:bidi="fa-IR"/>
        </w:rPr>
        <w:t xml:space="preserve">گروهبندی دسته‌های بزرگ‌تر در جدول‌های </w:t>
      </w:r>
      <w:r>
        <w:rPr>
          <w:rFonts w:cs="B Nazanin"/>
          <w:lang w:bidi="fa-IR"/>
        </w:rPr>
        <w:t>۳</w:t>
      </w:r>
      <w:r>
        <w:rPr>
          <w:rFonts w:cs="B Nazanin"/>
          <w:rtl w:val="true"/>
          <w:lang w:bidi="fa-IR"/>
        </w:rPr>
        <w:t>-</w:t>
      </w:r>
      <w:r>
        <w:rPr>
          <w:rFonts w:cs="B Nazanin"/>
          <w:lang w:bidi="fa-IR"/>
        </w:rPr>
        <w:t>۳</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آمده است</w:t>
      </w:r>
      <w:r>
        <w:rPr>
          <w:rFonts w:cs="B Nazanin"/>
          <w:rtl w:val="true"/>
          <w:lang w:bidi="fa-IR"/>
        </w:rPr>
        <w:t>.</w:t>
      </w:r>
    </w:p>
    <w:p>
      <w:pPr>
        <w:pStyle w:val="Style16"/>
        <w:rPr>
          <w:rFonts w:cs="B Nazanin"/>
          <w:lang w:bidi="fa-IR"/>
        </w:rPr>
      </w:pPr>
      <w:bookmarkStart w:id="48" w:name="_Toc4274594162"/>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r>
        <w:rPr>
          <w:rFonts w:cs="B Nazanin"/>
          <w:color w:val="C9211E"/>
          <w:rtl w:val="true"/>
          <w:lang w:bidi="fa-IR"/>
        </w:rPr>
        <w:t>جهت‌هاي انتخابي اتومبيل‌ها و زاويه بين راستاهاي حرکت آن‌ها</w:t>
      </w:r>
      <w:bookmarkEnd w:id="48"/>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Linux Libertine" w:hAnsi="Linux Libertine" w:cs="Linux Libertine"/>
                <w:sz w:val="22"/>
                <w:szCs w:val="22"/>
              </w:rPr>
            </w:pPr>
            <w:r>
              <w:rPr>
                <w:rFonts w:cs="Linux Libertine" w:ascii="Linux Libertine" w:hAnsi="Linux Libertine"/>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Linux Libertine" w:hAnsi="Linux Libertine" w:cs="Linux Libertine"/>
                <w:sz w:val="22"/>
                <w:szCs w:val="22"/>
              </w:rPr>
            </w:pPr>
            <w:r>
              <w:rPr>
                <w:rFonts w:cs="Linux Libertine" w:ascii="Linux Libertine" w:hAnsi="Linux Libertine"/>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Linux Libertine" w:hAnsi="Linux Libertine" w:cs="Linux Libertine"/>
                <w:sz w:val="22"/>
                <w:szCs w:val="22"/>
              </w:rPr>
            </w:pPr>
            <w:r>
              <w:rPr>
                <w:rFonts w:cs="Linux Libertine" w:ascii="Linux Libertine" w:hAnsi="Linux Libertine"/>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i w:val="false"/>
                <w:i w:val="false"/>
                <w:caps w:val="false"/>
                <w:smallCaps w:val="false"/>
                <w:sz w:val="22"/>
                <w:szCs w:val="22"/>
              </w:rPr>
            </w:pPr>
            <w:r>
              <w:rPr>
                <w:rFonts w:cs="Linux Libertine" w:ascii="Linux Libertine" w:hAnsi="Linux Libertine"/>
                <w:i w:val="false"/>
                <w:caps w:val="false"/>
                <w:smallCaps w:val="false"/>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Pre-excitation</w:t>
            </w:r>
          </w:p>
        </w:tc>
      </w:tr>
    </w:tbl>
    <w:p>
      <w:pPr>
        <w:pStyle w:val="Normal"/>
        <w:ind w:hanging="0"/>
        <w:rPr>
          <w:rFonts w:cs="B Nazanin"/>
          <w:lang w:bidi="fa-IR"/>
        </w:rPr>
      </w:pPr>
      <w:r>
        <w:rPr>
          <w:rFonts w:cs="B Nazanin"/>
          <w:rtl w:val="true"/>
          <w:lang w:bidi="fa-IR"/>
        </w:rPr>
      </w:r>
    </w:p>
    <w:p>
      <w:pPr>
        <w:pStyle w:val="Style16"/>
        <w:rPr>
          <w:rFonts w:cs="B Nazanin"/>
          <w:lang w:bidi="fa-IR"/>
        </w:rPr>
      </w:pPr>
      <w:r>
        <w:rPr>
          <w:rFonts w:cs="B Nazanin"/>
          <w:rtl w:val="true"/>
          <w:lang w:bidi="fa-IR"/>
        </w:rPr>
      </w:r>
    </w:p>
    <w:p>
      <w:pPr>
        <w:pStyle w:val="Style16"/>
        <w:rPr>
          <w:rFonts w:cs="B Nazanin"/>
          <w:lang w:bidi="fa-IR"/>
        </w:rPr>
      </w:pPr>
      <w:r>
        <w:rPr>
          <w:rFonts w:cs="B Nazanin"/>
          <w:rtl w:val="true"/>
          <w:lang w:bidi="fa-IR"/>
        </w:rPr>
      </w:r>
    </w:p>
    <w:p>
      <w:pPr>
        <w:pStyle w:val="Style16"/>
        <w:rPr>
          <w:rFonts w:cs="B Nazanin"/>
          <w:lang w:bidi="fa-IR"/>
        </w:rPr>
      </w:pPr>
      <w:bookmarkStart w:id="49" w:name="_Toc42745941611"/>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۳</w:t>
      </w:r>
      <w:r>
        <w:rPr>
          <w:rFonts w:cs="B Nazanin"/>
          <w:rtl w:val="true"/>
          <w:lang w:bidi="fa-IR"/>
        </w:rPr>
        <w:t xml:space="preserve">: </w:t>
      </w:r>
      <w:bookmarkEnd w:id="49"/>
      <w:r>
        <w:rPr>
          <w:rFonts w:cs="B Nazanin"/>
          <w:rtl w:val="true"/>
          <w:lang w:bidi="fa-IR"/>
        </w:rPr>
        <w:t xml:space="preserve">دسته </w:t>
      </w:r>
      <w:r>
        <w:rPr>
          <w:rFonts w:cs="B Nazanin" w:ascii="Arial" w:hAnsi="Arial"/>
          <w:i w:val="false"/>
          <w:caps w:val="false"/>
          <w:smallCaps w:val="false"/>
          <w:sz w:val="20"/>
          <w:lang w:bidi="fa-IR"/>
        </w:rPr>
        <w:t>Standard</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Sinus Rhythm</w:t>
            </w:r>
          </w:p>
        </w:tc>
      </w:tr>
    </w:tbl>
    <w:p>
      <w:pPr>
        <w:pStyle w:val="Style16"/>
        <w:rPr>
          <w:rFonts w:cs="B Nazanin"/>
          <w:lang w:bidi="fa-IR"/>
        </w:rPr>
      </w:pPr>
      <w:r>
        <w:rPr>
          <w:rFonts w:cs="B Nazanin"/>
          <w:rtl w:val="true"/>
          <w:lang w:bidi="fa-IR"/>
        </w:rPr>
      </w:r>
    </w:p>
    <w:p>
      <w:pPr>
        <w:pStyle w:val="Style16"/>
        <w:rPr>
          <w:rFonts w:cs="B Nazanin"/>
          <w:lang w:bidi="fa-IR"/>
        </w:rPr>
      </w:pPr>
      <w:bookmarkStart w:id="50" w:name="_Toc42745941612"/>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۴</w:t>
      </w:r>
      <w:r>
        <w:rPr>
          <w:rFonts w:cs="B Nazanin"/>
          <w:rtl w:val="true"/>
          <w:lang w:bidi="fa-IR"/>
        </w:rPr>
        <w:t xml:space="preserve">: </w:t>
      </w:r>
      <w:bookmarkEnd w:id="50"/>
      <w:r>
        <w:rPr>
          <w:rFonts w:cs="B Nazanin"/>
          <w:rtl w:val="true"/>
          <w:lang w:bidi="fa-IR"/>
        </w:rPr>
        <w:t xml:space="preserve">دسته </w:t>
      </w:r>
      <w:r>
        <w:rPr>
          <w:rFonts w:cs="B Nazanin"/>
          <w:lang w:bidi="fa-IR"/>
        </w:rPr>
        <w:t>Bradyarrhythmia</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1 degree 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2 degree 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2 degree atrioventricular block(Type one)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2 degree atrioventricular block(Type two)</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3 degree 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junctional escape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PR interval extension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Sinus Bradycardia</w:t>
            </w:r>
          </w:p>
        </w:tc>
      </w:tr>
    </w:tbl>
    <w:p>
      <w:pPr>
        <w:pStyle w:val="Style16"/>
        <w:rPr>
          <w:rFonts w:cs="B Nazanin"/>
          <w:lang w:bidi="fa-IR"/>
        </w:rPr>
      </w:pPr>
      <w:r>
        <w:rPr>
          <w:rFonts w:cs="B Nazanin"/>
          <w:rtl w:val="true"/>
          <w:lang w:bidi="fa-IR"/>
        </w:rPr>
      </w:r>
    </w:p>
    <w:p>
      <w:pPr>
        <w:pStyle w:val="Style16"/>
        <w:rPr>
          <w:rFonts w:cs="B Nazanin"/>
          <w:lang w:bidi="fa-IR"/>
        </w:rPr>
      </w:pPr>
      <w:bookmarkStart w:id="51" w:name="_Toc42745941613"/>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۵</w:t>
      </w:r>
      <w:r>
        <w:rPr>
          <w:rFonts w:cs="B Nazanin"/>
          <w:rtl w:val="true"/>
          <w:lang w:bidi="fa-IR"/>
        </w:rPr>
        <w:t xml:space="preserve">: </w:t>
      </w:r>
      <w:bookmarkEnd w:id="51"/>
      <w:r>
        <w:rPr>
          <w:rFonts w:cs="B Nazanin"/>
          <w:rtl w:val="true"/>
          <w:lang w:bidi="fa-IR"/>
        </w:rPr>
        <w:t>دسته</w:t>
      </w:r>
      <w:r>
        <w:rPr>
          <w:rFonts w:cs="B Nazanin"/>
          <w:lang w:bidi="fa-IR"/>
        </w:rPr>
        <w:t>Ischemia and ST-T changes</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b w:val="false"/>
                <w:b w:val="false"/>
                <w:bCs w:val="false"/>
              </w:rPr>
            </w:pPr>
            <w:r>
              <w:rPr>
                <w:rFonts w:ascii="Linux Libertine" w:hAnsi="Linux Libertine" w:cs="Linux Libertine"/>
                <w:b w:val="false"/>
                <w:bCs w:val="false"/>
                <w:rtl w:val="true"/>
              </w:rPr>
              <w:t xml:space="preserve"> </w:t>
            </w:r>
            <w:r>
              <w:rPr>
                <w:rFonts w:cs="Linux Libertine" w:ascii="Linux Libertine" w:hAnsi="Linux Libertine"/>
                <w:b w:val="false"/>
                <w:bCs w:val="false"/>
                <w:i w:val="false"/>
                <w:caps w:val="false"/>
                <w:smallCaps w:val="false"/>
                <w:sz w:val="20"/>
              </w:rPr>
              <w:t>myocardial infarction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myocardial infraction in back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Myocardial infgraction in the front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Myocardial infraction in the lower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Myocardial infraction in the side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ST drop down</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ST extension</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ST-T Change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ST tilt up</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T wave Change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T wave opposite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U wave</w:t>
            </w:r>
          </w:p>
        </w:tc>
      </w:tr>
    </w:tbl>
    <w:p>
      <w:pPr>
        <w:pStyle w:val="Style16"/>
        <w:rPr>
          <w:rFonts w:cs="B Nazanin"/>
          <w:lang w:bidi="fa-IR"/>
        </w:rPr>
      </w:pPr>
      <w:r>
        <w:rPr>
          <w:rFonts w:cs="B Nazanin"/>
          <w:rtl w:val="true"/>
          <w:lang w:bidi="fa-IR"/>
        </w:rPr>
      </w:r>
    </w:p>
    <w:p>
      <w:pPr>
        <w:pStyle w:val="Style16"/>
        <w:rPr>
          <w:rFonts w:cs="B Nazanin"/>
          <w:lang w:bidi="fa-IR"/>
        </w:rPr>
      </w:pPr>
      <w:bookmarkStart w:id="52" w:name="_Toc42745941614"/>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۶</w:t>
      </w:r>
      <w:r>
        <w:rPr>
          <w:rFonts w:cs="B Nazanin"/>
          <w:rtl w:val="true"/>
          <w:lang w:bidi="fa-IR"/>
        </w:rPr>
        <w:t xml:space="preserve">: </w:t>
      </w:r>
      <w:bookmarkEnd w:id="52"/>
      <w:r>
        <w:rPr>
          <w:rFonts w:cs="B Nazanin"/>
          <w:rtl w:val="true"/>
          <w:lang w:bidi="fa-IR"/>
        </w:rPr>
        <w:t xml:space="preserve">دسته </w:t>
      </w:r>
      <w:r>
        <w:rPr>
          <w:rFonts w:cs="B Nazanin"/>
          <w:lang w:bidi="fa-IR"/>
        </w:rPr>
        <w:t>Ventricular arrhythmia</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bigeminy</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Arial" w:hAnsi="Arial"/>
                <w:i w:val="false"/>
                <w:caps w:val="false"/>
                <w:smallCaps w:val="false"/>
                <w:sz w:val="20"/>
              </w:rPr>
              <w:t>ventricular escape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fusion wave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premature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escape trigeminy</w:t>
            </w:r>
          </w:p>
        </w:tc>
      </w:tr>
    </w:tbl>
    <w:p>
      <w:pPr>
        <w:pStyle w:val="Style16"/>
        <w:rPr>
          <w:rFonts w:cs="B Nazanin"/>
          <w:lang w:bidi="fa-IR"/>
        </w:rPr>
      </w:pPr>
      <w:r>
        <w:rPr>
          <w:rFonts w:cs="B Nazanin"/>
          <w:rtl w:val="true"/>
          <w:lang w:bidi="fa-IR"/>
        </w:rPr>
      </w:r>
    </w:p>
    <w:p>
      <w:pPr>
        <w:pStyle w:val="Style16"/>
        <w:rPr>
          <w:rFonts w:cs="B Nazanin"/>
          <w:lang w:bidi="fa-IR"/>
        </w:rPr>
      </w:pPr>
      <w:bookmarkStart w:id="53" w:name="_Toc42745941615"/>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۷</w:t>
      </w:r>
      <w:r>
        <w:rPr>
          <w:rFonts w:cs="B Nazanin"/>
          <w:rtl w:val="true"/>
          <w:lang w:bidi="fa-IR"/>
        </w:rPr>
        <w:t xml:space="preserve">: </w:t>
      </w:r>
      <w:bookmarkEnd w:id="53"/>
      <w:r>
        <w:rPr>
          <w:rFonts w:cs="B Nazanin"/>
          <w:rtl w:val="true"/>
          <w:lang w:bidi="fa-IR"/>
        </w:rPr>
        <w:t xml:space="preserve">دسته </w:t>
      </w:r>
      <w:r>
        <w:rPr>
          <w:rFonts w:cs="B Nazanin"/>
          <w:lang w:bidi="fa-IR"/>
        </w:rPr>
        <w:t>Supraventricular arrhythmia</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bigeminy</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premature beats</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junctional premature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Fibrillation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Sinus Tachycardia</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Flutter</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Sinus Irregularity</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Supraventricular Tachycardia</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Tachycardia</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Arial" w:hAnsi="Arial"/>
                <w:i w:val="false"/>
                <w:caps w:val="false"/>
                <w:smallCaps w:val="false"/>
                <w:sz w:val="20"/>
              </w:rPr>
              <w:t>Atrioventricular Node Reentrant Tachycardia</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Arial" w:hAnsi="Arial"/>
                <w:i w:val="false"/>
                <w:caps w:val="false"/>
                <w:smallCaps w:val="false"/>
                <w:sz w:val="20"/>
              </w:rPr>
              <w:t>Atrioventricular Reentrant Tachycardia</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Arial" w:hAnsi="Arial"/>
                <w:i w:val="false"/>
                <w:caps w:val="false"/>
                <w:smallCaps w:val="false"/>
                <w:sz w:val="20"/>
              </w:rPr>
              <w:t>Sinus Atrium to Atrial Wandering Rhythm</w:t>
            </w:r>
          </w:p>
        </w:tc>
      </w:tr>
    </w:tbl>
    <w:p>
      <w:pPr>
        <w:pStyle w:val="Style16"/>
        <w:rPr>
          <w:rFonts w:cs="B Nazanin"/>
          <w:lang w:bidi="fa-IR"/>
        </w:rPr>
      </w:pPr>
      <w:r>
        <w:rPr>
          <w:rFonts w:cs="B Nazanin"/>
          <w:rtl w:val="true"/>
          <w:lang w:bidi="fa-IR"/>
        </w:rPr>
      </w:r>
    </w:p>
    <w:p>
      <w:pPr>
        <w:pStyle w:val="Style16"/>
        <w:rPr>
          <w:rFonts w:cs="B Nazanin"/>
          <w:lang w:bidi="fa-IR"/>
        </w:rPr>
      </w:pPr>
      <w:bookmarkStart w:id="54" w:name="_Toc42745941616"/>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۸</w:t>
      </w:r>
      <w:r>
        <w:rPr>
          <w:rFonts w:cs="B Nazanin"/>
          <w:rtl w:val="true"/>
          <w:lang w:bidi="fa-IR"/>
        </w:rPr>
        <w:t xml:space="preserve">: </w:t>
      </w:r>
      <w:bookmarkEnd w:id="54"/>
      <w:r>
        <w:rPr>
          <w:rFonts w:cs="B Nazanin"/>
          <w:rtl w:val="true"/>
          <w:lang w:bidi="fa-IR"/>
        </w:rPr>
        <w:t xml:space="preserve">دسته </w:t>
      </w:r>
      <w:r>
        <w:rPr>
          <w:rFonts w:cs="B Nazanin"/>
          <w:lang w:bidi="fa-IR"/>
        </w:rPr>
        <w:t>Bundle branch abnormalities</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Interior differences conduction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Intraventricular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left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left back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left front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left ventricle hypertrophy</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right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right ventricle hypertrophy</w:t>
            </w:r>
          </w:p>
        </w:tc>
      </w:tr>
    </w:tbl>
    <w:p>
      <w:pPr>
        <w:pStyle w:val="Style16"/>
        <w:rPr>
          <w:rFonts w:cs="B Nazanin"/>
          <w:lang w:bidi="fa-IR"/>
        </w:rPr>
      </w:pPr>
      <w:r>
        <w:rPr>
          <w:rFonts w:cs="B Nazanin"/>
          <w:rtl w:val="true"/>
          <w:lang w:bidi="fa-IR"/>
        </w:rPr>
      </w:r>
    </w:p>
    <w:p>
      <w:pPr>
        <w:pStyle w:val="Style16"/>
        <w:rPr>
          <w:rFonts w:cs="B Nazanin"/>
          <w:lang w:bidi="fa-IR"/>
        </w:rPr>
      </w:pPr>
      <w:bookmarkStart w:id="55" w:name="_Toc42745941617"/>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۹</w:t>
      </w:r>
      <w:r>
        <w:rPr>
          <w:rFonts w:cs="B Nazanin"/>
          <w:rtl w:val="true"/>
          <w:lang w:bidi="fa-IR"/>
        </w:rPr>
        <w:t xml:space="preserve">: </w:t>
      </w:r>
      <w:bookmarkEnd w:id="55"/>
      <w:r>
        <w:rPr>
          <w:rFonts w:cs="B Nazanin"/>
          <w:rtl w:val="true"/>
          <w:lang w:bidi="fa-IR"/>
        </w:rPr>
        <w:t xml:space="preserve">دسته </w:t>
      </w:r>
      <w:r>
        <w:rPr>
          <w:rFonts w:cs="B Nazanin"/>
          <w:lang w:bidi="fa-IR"/>
        </w:rPr>
        <w:t>Abnormal parameters in ECG</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Axis left shift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abnormal Q wave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Axis right shift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lower voltage QRS in all lead</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lower voltage QRS in chest lead</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lower voltage QRS in limb lead</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QT interval extension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right atrial hypertrophy</w:t>
            </w:r>
          </w:p>
        </w:tc>
      </w:tr>
    </w:tbl>
    <w:p>
      <w:pPr>
        <w:pStyle w:val="Style16"/>
        <w:rPr>
          <w:rFonts w:cs="B Nazanin"/>
          <w:lang w:bidi="fa-IR"/>
        </w:rPr>
      </w:pPr>
      <w:r>
        <w:rPr>
          <w:rFonts w:cs="B Nazanin"/>
          <w:rtl w:val="true"/>
          <w:lang w:bidi="fa-IR"/>
        </w:rPr>
      </w:r>
    </w:p>
    <w:p>
      <w:pPr>
        <w:pStyle w:val="Style16"/>
        <w:rPr>
          <w:rFonts w:cs="B Nazanin"/>
          <w:lang w:bidi="fa-IR"/>
        </w:rPr>
      </w:pPr>
      <w:bookmarkStart w:id="56" w:name="_Toc42745941618"/>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۱۰</w:t>
      </w:r>
      <w:r>
        <w:rPr>
          <w:rFonts w:cs="B Nazanin"/>
          <w:rtl w:val="true"/>
          <w:lang w:bidi="fa-IR"/>
        </w:rPr>
        <w:t xml:space="preserve">: </w:t>
      </w:r>
      <w:bookmarkEnd w:id="56"/>
      <w:r>
        <w:rPr>
          <w:rFonts w:cs="B Nazanin"/>
          <w:rtl w:val="true"/>
          <w:lang w:bidi="fa-IR"/>
        </w:rPr>
        <w:t xml:space="preserve">دسته </w:t>
      </w:r>
      <w:r>
        <w:rPr>
          <w:rFonts w:cs="B Nazanin"/>
          <w:lang w:bidi="fa-IR"/>
        </w:rPr>
        <w:t>Pre-excitation</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preexcitation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WPW</w:t>
            </w:r>
          </w:p>
        </w:tc>
      </w:tr>
    </w:tbl>
    <w:p>
      <w:pPr>
        <w:pStyle w:val="Style16"/>
        <w:rPr>
          <w:rFonts w:cs="B Nazanin"/>
          <w:lang w:bidi="fa-IR"/>
        </w:rPr>
      </w:pPr>
      <w:r>
        <w:rPr>
          <w:rFonts w:cs="B Nazanin"/>
          <w:rtl w:val="true"/>
          <w:lang w:bidi="fa-IR"/>
        </w:rPr>
      </w:r>
    </w:p>
    <w:p>
      <w:pPr>
        <w:pStyle w:val="Style16"/>
        <w:rPr>
          <w:rFonts w:cs="B Nazanin"/>
          <w:lang w:bidi="fa-IR"/>
        </w:rPr>
      </w:pPr>
      <w:bookmarkStart w:id="57" w:name="_Toc42745941619"/>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w:t>
      </w:r>
      <w:bookmarkEnd w:id="57"/>
      <w:r>
        <w:rPr>
          <w:rFonts w:cs="B Nazanin"/>
          <w:rtl w:val="true"/>
          <w:lang w:bidi="fa-IR"/>
        </w:rPr>
        <w:t xml:space="preserve">دسته </w:t>
      </w:r>
      <w:r>
        <w:rPr>
          <w:rFonts w:cs="B Nazanin"/>
          <w:lang w:bidi="fa-IR"/>
        </w:rPr>
        <w:t>Don’t Care</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countercolockwise rotation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colockwise rotation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Early repolarization of the ventricles</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fQRS Wave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P wave Change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Wandering in the atrioventricalualr node</w:t>
            </w:r>
          </w:p>
        </w:tc>
      </w:tr>
    </w:tbl>
    <w:p>
      <w:pPr>
        <w:pStyle w:val="Normal"/>
        <w:ind w:hanging="0"/>
        <w:rPr>
          <w:rFonts w:cs="B Nazanin"/>
        </w:rPr>
      </w:pPr>
      <w:r>
        <w:rPr>
          <w:rFonts w:cs="B Nazanin"/>
          <w:rtl w:val="true"/>
        </w:rPr>
      </w:r>
    </w:p>
    <w:p>
      <w:pPr>
        <w:pStyle w:val="Normal"/>
        <w:ind w:hanging="0"/>
        <w:rPr>
          <w:rFonts w:cs="B Nazanin"/>
          <w:lang w:bidi="fa-IR"/>
        </w:rPr>
      </w:pPr>
      <w:r>
        <w:rPr>
          <w:rFonts w:cs="B Nazanin"/>
          <w:rtl w:val="true"/>
          <w:lang w:bidi="fa-IR"/>
        </w:rPr>
      </w:r>
    </w:p>
    <w:p>
      <w:pPr>
        <w:pStyle w:val="Normal"/>
        <w:ind w:hanging="0"/>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Heading3"/>
        <w:rPr>
          <w:rFonts w:cs="B Nazanin"/>
          <w:lang w:bidi="fa-IR"/>
        </w:rPr>
      </w:pPr>
      <w:r>
        <w:rPr>
          <w:rFonts w:cs="B Nazanin"/>
          <w:lang w:bidi="fa-IR"/>
        </w:rPr>
        <w:t>1-3-3</w:t>
      </w:r>
      <w:r>
        <w:rPr>
          <w:rFonts w:cs="B Nazanin"/>
          <w:rtl w:val="true"/>
          <w:lang w:bidi="fa-IR"/>
        </w:rPr>
        <w:t xml:space="preserve"> </w:t>
      </w:r>
      <w:r>
        <w:rPr>
          <w:rFonts w:cs="B Nazanin"/>
          <w:rtl w:val="true"/>
          <w:lang w:bidi="fa-IR"/>
        </w:rPr>
        <w:t>آموزش</w:t>
      </w:r>
    </w:p>
    <w:p>
      <w:pPr>
        <w:pStyle w:val="Normal"/>
        <w:rPr>
          <w:rFonts w:cs="B Nazanin"/>
          <w:lang w:bidi="fa-IR"/>
        </w:rPr>
      </w:pPr>
      <w:r>
        <w:rPr>
          <w:rFonts w:cs="B Nazanin"/>
          <w:rtl w:val="true"/>
          <w:lang w:bidi="fa-IR"/>
        </w:rPr>
        <w:t>برای آموزش مدل از تابع زیان</w:t>
      </w:r>
      <w:r>
        <w:rPr>
          <w:rStyle w:val="FootnoteAnchor"/>
          <w:rFonts w:cs="B Nazanin"/>
          <w:rtl w:val="true"/>
          <w:lang w:bidi="fa-IR"/>
        </w:rPr>
        <w:footnoteReference w:id="13"/>
      </w:r>
      <w:r>
        <w:rPr>
          <w:rFonts w:cs="B Nazanin"/>
          <w:rtl w:val="true"/>
          <w:lang w:bidi="fa-IR"/>
        </w:rPr>
        <w:t xml:space="preserve"> ارائه شده در مقاله مرجع استفاده شده است</w:t>
      </w:r>
      <w:r>
        <w:rPr>
          <w:rFonts w:cs="B Nazanin"/>
          <w:rtl w:val="true"/>
          <w:lang w:bidi="fa-IR"/>
        </w:rPr>
        <w:t xml:space="preserve">. </w:t>
      </w:r>
      <w:r>
        <w:rPr>
          <w:rFonts w:cs="B Nazanin"/>
          <w:rtl w:val="true"/>
          <w:lang w:bidi="fa-IR"/>
        </w:rPr>
        <w:t xml:space="preserve">به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توجه کنید</w:t>
      </w:r>
      <w:r>
        <w:rPr>
          <w:rFonts w:cs="B Nazanin"/>
          <w:rtl w:val="true"/>
          <w:lang w:bidi="fa-IR"/>
        </w:rPr>
        <w:t>.</w:t>
      </w:r>
    </w:p>
    <w:p>
      <w:pPr>
        <w:pStyle w:val="Normal"/>
        <w:rPr>
          <w:rFonts w:cs="B Nazanin"/>
          <w:lang w:bidi="fa-IR"/>
        </w:rPr>
      </w:pPr>
      <w:r>
        <w:rPr>
          <w:rFonts w:cs="B Nazanin"/>
          <w:rtl w:val="true"/>
          <w:lang w:bidi="fa-IR"/>
        </w:rPr>
        <w:t>برای سنجش عمل‌کرد یک مدل رگرسیون از ضریب تعیین برای برازش نتایج حاصله با مقادیر واقعی استفاده می‌شود</w:t>
      </w:r>
      <w:r>
        <w:rPr>
          <w:rFonts w:cs="B Nazanin"/>
          <w:rtl w:val="true"/>
          <w:lang w:bidi="fa-IR"/>
        </w:rPr>
        <w:t>:</w:t>
      </w:r>
    </w:p>
    <w:p>
      <w:pPr>
        <w:pStyle w:val="Normal"/>
        <w:bidi w:val="0"/>
        <w:jc w:val="center"/>
        <w:rPr>
          <w:rFonts w:cs="B Nazanin"/>
          <w:lang w:bidi="fa-IR"/>
        </w:rPr>
      </w:pPr>
      <w:r>
        <w:rPr>
          <w:rFonts w:cs="B Nazanin"/>
          <w:lang w:bidi="fa-IR"/>
        </w:rPr>
        <w:t>R</w:t>
      </w:r>
      <w:r>
        <w:rPr>
          <w:rFonts w:cs="B Nazanin"/>
          <w:vertAlign w:val="superscript"/>
          <w:lang w:bidi="fa-IR"/>
        </w:rPr>
        <w:t>2</w:t>
      </w:r>
      <w:r>
        <w:rPr>
          <w:rFonts w:cs="B Nazanin"/>
          <w:position w:val="0"/>
          <w:sz w:val="24"/>
          <w:sz w:val="24"/>
          <w:vertAlign w:val="baseline"/>
          <w:lang w:bidi="fa-IR"/>
        </w:rPr>
        <w:t xml:space="preserve">(x, y) = </w:t>
      </w:r>
      <w:r>
        <w:rPr/>
      </w:r>
      <m:oMath xmlns:m="http://schemas.openxmlformats.org/officeDocument/2006/math">
        <m:r>
          <w:rPr>
            <w:rFonts w:ascii="Cambria Math" w:hAnsi="Cambria Math"/>
          </w:rPr>
          <m:t xml:space="preserve">1</m:t>
        </m:r>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e>
                </m:d>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y</m:t>
                        </m:r>
                      </m:e>
                    </m:acc>
                  </m:e>
                </m:d>
              </m:e>
            </m:nary>
          </m:den>
        </m:f>
      </m:oMath>
    </w:p>
    <w:p>
      <w:pPr>
        <w:pStyle w:val="Normal"/>
        <w:rPr>
          <w:rFonts w:cs="B Nazanin"/>
        </w:rPr>
      </w:pPr>
      <w:r>
        <w:rPr>
          <w:rFonts w:cs="B Nazanin"/>
          <w:rtl w:val="true"/>
        </w:rPr>
        <w:t>تابع زیان کلی به صورت زیر تعریف می‌شود</w:t>
      </w:r>
      <w:r>
        <w:rPr>
          <w:rFonts w:cs="B Nazanin"/>
          <w:rtl w:val="true"/>
        </w:rPr>
        <w:t>:</w:t>
      </w:r>
    </w:p>
    <w:p>
      <w:pPr>
        <w:pStyle w:val="Normal"/>
        <w:bidi w:val="0"/>
        <w:jc w:val="center"/>
        <w:rPr>
          <w:rFonts w:cs="B Nazanin"/>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total</m:t>
              </m:r>
            </m:sub>
          </m:sSub>
          <m:r>
            <w:rPr>
              <w:rFonts w:ascii="Cambria Math" w:hAnsi="Cambria Math"/>
            </w:rPr>
            <m:t xml:space="preserve">=</m:t>
          </m:r>
          <m:r>
            <w:rPr>
              <w:rFonts w:ascii="Cambria Math" w:hAnsi="Cambria Math"/>
            </w:rPr>
            <m:t xml:space="preserve">𝓛</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CLASS</m:t>
              </m:r>
            </m:e>
          </m:d>
          <m:r>
            <w:rPr>
              <w:rFonts w:ascii="Cambria Math" w:hAnsi="Cambria Math"/>
            </w:rPr>
            <m:t xml:space="preserve">+</m:t>
          </m:r>
          <m:r>
            <w:rPr>
              <w:rFonts w:ascii="Cambria Math" w:hAnsi="Cambria Math"/>
            </w:rPr>
            <m:t xml:space="preserve">0.2</m:t>
          </m:r>
          <m:sSub>
            <m:e>
              <m:r>
                <w:rPr>
                  <w:rFonts w:ascii="Cambria Math" w:hAnsi="Cambria Math"/>
                </w:rPr>
                <m:t xml:space="preserve">𝓛</m:t>
              </m:r>
            </m:e>
            <m:sub>
              <m:r>
                <w:rPr>
                  <w:rFonts w:ascii="Cambria Math" w:hAnsi="Cambria Math"/>
                </w:rPr>
                <m:t xml:space="preserve">FC</m:t>
              </m:r>
            </m:sub>
          </m:sSub>
        </m:oMath>
      </m:oMathPara>
    </w:p>
    <w:p>
      <w:pPr>
        <w:pStyle w:val="Normal"/>
        <w:bidi w:val="1"/>
        <w:jc w:val="left"/>
        <w:rPr>
          <w:rFonts w:cs="B Nazanin"/>
        </w:rPr>
      </w:pPr>
      <w:r>
        <w:rPr>
          <w:rFonts w:cs="B Nazanin"/>
          <w:rtl w:val="true"/>
        </w:rPr>
        <w:t xml:space="preserve">که در آن از </w:t>
      </w:r>
      <w:r>
        <w:rPr>
          <w:rFonts w:cs="B Nazanin"/>
        </w:rPr>
        <w:t>BCEWithLogitsLoss</w:t>
      </w:r>
      <w:r>
        <w:rPr>
          <w:rFonts w:cs="B Nazanin"/>
          <w:rtl w:val="true"/>
        </w:rPr>
        <w:t xml:space="preserve"> </w:t>
      </w:r>
      <w:r>
        <w:rPr>
          <w:rFonts w:cs="B Nazanin"/>
          <w:rtl w:val="true"/>
        </w:rPr>
        <w:t>به عنوان</w:t>
      </w:r>
      <w:r>
        <w:rPr>
          <w:rtl w:val="true"/>
        </w:rPr>
      </w:r>
      <m:oMath xmlns:m="http://schemas.openxmlformats.org/officeDocument/2006/math">
        <m:sSub>
          <m:e>
            <m:r>
              <w:rPr>
                <w:rFonts w:ascii="Cambria Math" w:hAnsi="Cambria Math"/>
              </w:rPr>
              <m:t xml:space="preserve">𝓛</m:t>
            </m:r>
          </m:e>
          <m:sub>
            <m:r>
              <w:rPr>
                <w:rFonts w:ascii="Cambria Math" w:hAnsi="Cambria Math"/>
              </w:rPr>
              <m:t xml:space="preserve">total</m:t>
            </m:r>
          </m:sub>
        </m:sSub>
      </m:oMath>
      <w:r>
        <w:rPr>
          <w:rFonts w:cs="B Nazanin"/>
          <w:rtl w:val="true"/>
        </w:rPr>
        <w:t>استفاده شده است و همچنین</w:t>
      </w:r>
      <w:r>
        <w:rPr>
          <w:rFonts w:cs="B Nazanin"/>
          <w:rtl w:val="true"/>
        </w:rPr>
        <w:t>:</w:t>
      </w:r>
    </w:p>
    <w:p>
      <w:pPr>
        <w:pStyle w:val="Normal"/>
        <w:bidi w:val="0"/>
        <w:jc w:val="center"/>
        <w:rPr>
          <w:rFonts w:cs="B Nazanin"/>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FC</m:t>
              </m:r>
            </m:sub>
          </m:sSub>
          <m:r>
            <w:rPr>
              <w:rFonts w:ascii="Cambria Math" w:hAnsi="Cambria Math"/>
            </w:rPr>
            <m:t xml:space="preserve">=</m:t>
          </m:r>
          <m:f>
            <m:num>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num>
            <m:den>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den>
          </m:f>
        </m:oMath>
      </m:oMathPara>
    </w:p>
    <w:p>
      <w:pPr>
        <w:pStyle w:val="Normal"/>
        <w:rPr>
          <w:rFonts w:cs="B Nazanin"/>
        </w:rPr>
      </w:pPr>
      <w:r>
        <w:rPr>
          <w:rFonts w:cs="B Nazanin"/>
          <w:rtl w:val="true"/>
        </w:rPr>
        <w:t>در این تابع، از توکن‌های دسته‌بند حاصل از خروجی ترنسفورمرهای استفاده شده است</w:t>
      </w:r>
      <w:r>
        <w:rPr>
          <w:rFonts w:cs="B Nazanin"/>
          <w:rtl w:val="true"/>
        </w:rPr>
        <w:t xml:space="preserve">. </w:t>
      </w:r>
      <w:r>
        <w:rPr>
          <w:rFonts w:cs="B Nazanin"/>
          <w:rtl w:val="true"/>
        </w:rPr>
        <w:t>در صورت کسر توکن‌های دسته‌بند ترنسفورمر انکودر اولیه و مخرج کسر توکن‌های دسته‌بند ترنسفورمر‌ انکودر ثانویه قرار می‌گیرد</w:t>
      </w:r>
      <w:r>
        <w:rPr>
          <w:rFonts w:cs="B Nazanin"/>
          <w:rtl w:val="true"/>
        </w:rPr>
        <w:t xml:space="preserve">. </w:t>
      </w:r>
      <w:r>
        <w:rPr>
          <w:rFonts w:cs="B Nazanin"/>
          <w:rtl w:val="true"/>
        </w:rPr>
        <w:t xml:space="preserve">به شکل </w:t>
      </w:r>
      <w:r>
        <w:rPr>
          <w:rFonts w:cs="B Nazanin"/>
        </w:rPr>
        <w:t>۱</w:t>
      </w:r>
      <w:r>
        <w:rPr>
          <w:rFonts w:cs="B Nazanin"/>
          <w:rtl w:val="true"/>
        </w:rPr>
        <w:t>-</w:t>
      </w:r>
      <w:r>
        <w:rPr>
          <w:rFonts w:cs="B Nazanin"/>
        </w:rPr>
        <w:t>۳</w:t>
      </w:r>
      <w:r>
        <w:rPr>
          <w:rFonts w:cs="B Nazanin"/>
          <w:rtl w:val="true"/>
        </w:rPr>
        <w:t xml:space="preserve"> توجه کنید</w:t>
      </w:r>
      <w:r>
        <w:rPr>
          <w:rFonts w:cs="B Nazanin"/>
          <w:rtl w:val="true"/>
        </w:rPr>
        <w:t>.</w:t>
      </w:r>
    </w:p>
    <w:p>
      <w:pPr>
        <w:pStyle w:val="Normal"/>
        <w:rPr>
          <w:rFonts w:cs="B Nazanin"/>
        </w:rPr>
      </w:pPr>
      <w:r>
        <w:rPr>
          <w:rFonts w:cs="B Nazanin"/>
          <w:rtl w:val="true"/>
        </w:rPr>
        <w:t xml:space="preserve">همچنین برای سنجش عملکرد مدل از معیارهای </w:t>
      </w:r>
      <w:r>
        <w:rPr>
          <w:rFonts w:cs="B Nazanin"/>
        </w:rPr>
        <w:t xml:space="preserve">f1_micro </w:t>
      </w:r>
      <w:r>
        <w:rPr>
          <w:rFonts w:cs="B Nazanin"/>
        </w:rPr>
        <w:t>،</w:t>
      </w:r>
      <w:r>
        <w:rPr>
          <w:rFonts w:cs="B Nazanin"/>
        </w:rPr>
        <w:t xml:space="preserve">f1_macro </w:t>
      </w:r>
      <w:r>
        <w:rPr>
          <w:rFonts w:cs="B Nazanin"/>
        </w:rPr>
        <w:t>،</w:t>
      </w:r>
      <w:r>
        <w:rPr>
          <w:rFonts w:cs="B Nazanin"/>
        </w:rPr>
        <w:t xml:space="preserve">f1_per_label recall_micro </w:t>
      </w:r>
      <w:r>
        <w:rPr>
          <w:rFonts w:cs="B Nazanin"/>
        </w:rPr>
        <w:t>،</w:t>
      </w:r>
      <w:r>
        <w:rPr>
          <w:rFonts w:cs="B Nazanin"/>
        </w:rPr>
        <w:t xml:space="preserve">recall_macro </w:t>
      </w:r>
      <w:r>
        <w:rPr>
          <w:rFonts w:cs="B Nazanin"/>
        </w:rPr>
        <w:t>،</w:t>
      </w:r>
      <w:r>
        <w:rPr>
          <w:rFonts w:cs="B Nazanin"/>
        </w:rPr>
        <w:t xml:space="preserve">recall_per_label </w:t>
      </w:r>
      <w:r>
        <w:rPr>
          <w:rFonts w:cs="B Nazanin"/>
        </w:rPr>
        <w:t>،</w:t>
      </w:r>
      <w:r>
        <w:rPr>
          <w:rFonts w:cs="B Nazanin"/>
        </w:rPr>
        <w:t xml:space="preserve">auroc_per_label </w:t>
      </w:r>
      <w:r>
        <w:rPr>
          <w:rFonts w:cs="B Nazanin"/>
        </w:rPr>
        <w:t>،</w:t>
      </w:r>
      <w:r>
        <w:rPr>
          <w:rFonts w:cs="B Nazanin"/>
        </w:rPr>
        <w:t xml:space="preserve">acc_per_label </w:t>
      </w:r>
      <w:r>
        <w:rPr>
          <w:rFonts w:cs="B Nazanin"/>
        </w:rPr>
        <w:t>،</w:t>
      </w:r>
      <w:r>
        <w:rPr>
          <w:rFonts w:cs="B Nazanin"/>
        </w:rPr>
        <w:t>acc_micro</w:t>
      </w:r>
      <w:r>
        <w:rPr>
          <w:rFonts w:cs="B Nazanin"/>
          <w:rtl w:val="true"/>
        </w:rPr>
        <w:t xml:space="preserve"> </w:t>
      </w:r>
      <w:r>
        <w:rPr>
          <w:rFonts w:cs="B Nazanin"/>
          <w:rtl w:val="true"/>
        </w:rPr>
        <w:t xml:space="preserve">و </w:t>
      </w:r>
      <w:r>
        <w:rPr>
          <w:rFonts w:cs="B Nazanin"/>
        </w:rPr>
        <w:t>acc_macro</w:t>
      </w:r>
      <w:r>
        <w:rPr>
          <w:rFonts w:cs="B Nazanin"/>
          <w:rtl w:val="true"/>
        </w:rPr>
        <w:t xml:space="preserve"> </w:t>
      </w:r>
      <w:r>
        <w:rPr>
          <w:rFonts w:cs="B Nazanin"/>
          <w:rtl w:val="true"/>
        </w:rPr>
        <w:t>به همراه میزان پیشبینی‌های درست و نادرست لحاظ شده است</w:t>
      </w:r>
      <w:r>
        <w:rPr>
          <w:rFonts w:cs="B Nazanin"/>
          <w:rtl w:val="true"/>
        </w:rPr>
        <w:t>.</w:t>
      </w:r>
    </w:p>
    <w:p>
      <w:pPr>
        <w:pStyle w:val="Normal"/>
        <w:rPr>
          <w:rFonts w:cs="B Nazanin"/>
        </w:rPr>
      </w:pPr>
      <w:r>
        <w:rPr>
          <w:rFonts w:cs="B Nazanin"/>
          <w:rtl w:val="true"/>
        </w:rPr>
        <w:t xml:space="preserve">داده‌های دادگان مورد استفاده بالغ بر </w:t>
      </w:r>
      <w:r>
        <w:rPr>
          <w:rFonts w:cs="B Nazanin"/>
        </w:rPr>
        <w:t>45100</w:t>
      </w:r>
      <w:r>
        <w:rPr>
          <w:rFonts w:cs="B Nazanin"/>
          <w:rtl w:val="true"/>
        </w:rPr>
        <w:t xml:space="preserve"> </w:t>
      </w:r>
      <w:r>
        <w:rPr>
          <w:rFonts w:cs="B Nazanin"/>
          <w:rtl w:val="true"/>
        </w:rPr>
        <w:t xml:space="preserve">نمونه </w:t>
      </w:r>
      <w:r>
        <w:rPr>
          <w:rFonts w:cs="B Nazanin"/>
        </w:rPr>
        <w:t>۱۲</w:t>
      </w:r>
      <w:r>
        <w:rPr>
          <w:rFonts w:cs="B Nazanin"/>
          <w:rtl w:val="true"/>
        </w:rPr>
        <w:t xml:space="preserve"> لیدی از نوار قلب‌های گوناگون با نرخ نمونه برداری </w:t>
      </w:r>
      <w:r>
        <w:rPr>
          <w:rFonts w:cs="B Nazanin"/>
        </w:rPr>
        <w:t>5</w:t>
      </w:r>
      <w:r>
        <w:rPr>
          <w:rFonts w:cs="B Nazanin"/>
        </w:rPr>
        <w:t>۰۰</w:t>
      </w:r>
      <w:r>
        <w:rPr>
          <w:rFonts w:cs="B Nazanin"/>
          <w:rtl w:val="true"/>
        </w:rPr>
        <w:t xml:space="preserve"> نمونه بر ثانیه است</w:t>
      </w:r>
      <w:r>
        <w:rPr>
          <w:rFonts w:cs="B Nazanin"/>
          <w:rtl w:val="true"/>
        </w:rPr>
        <w:t xml:space="preserve">. </w:t>
      </w:r>
      <w:r>
        <w:rPr>
          <w:rFonts w:cs="B Nazanin"/>
          <w:rtl w:val="true"/>
        </w:rPr>
        <w:t>به منظور سهولت آموزش، ابتدا داده‌ها تصفیه</w:t>
      </w:r>
      <w:r>
        <w:rPr>
          <w:rStyle w:val="FootnoteAnchor"/>
          <w:rFonts w:cs="B Nazanin"/>
          <w:rtl w:val="true"/>
        </w:rPr>
        <w:footnoteReference w:id="14"/>
      </w:r>
      <w:r>
        <w:rPr>
          <w:rFonts w:cs="B Nazanin"/>
          <w:rtl w:val="true"/>
        </w:rPr>
        <w:t xml:space="preserve"> شده و سپس نرخ نمونه برداری به </w:t>
      </w:r>
      <w:r>
        <w:rPr>
          <w:rFonts w:cs="B Nazanin"/>
        </w:rPr>
        <w:t>۱۰۰</w:t>
      </w:r>
      <w:r>
        <w:rPr>
          <w:rFonts w:cs="B Nazanin"/>
          <w:rtl w:val="true"/>
        </w:rPr>
        <w:t xml:space="preserve"> نمونه بر ثانیه کاهش یافته است</w:t>
      </w:r>
      <w:r>
        <w:rPr>
          <w:rFonts w:cs="B Nazanin"/>
          <w:rtl w:val="true"/>
        </w:rPr>
        <w:t xml:space="preserve">. </w:t>
      </w:r>
      <w:r>
        <w:rPr>
          <w:rFonts w:cs="B Nazanin"/>
          <w:rtl w:val="true"/>
        </w:rPr>
        <w:t>بعد از حذف نمونه‌های نامناسب</w:t>
      </w:r>
      <w:r>
        <w:rPr>
          <w:rFonts w:cs="B Nazanin"/>
          <w:rtl w:val="true"/>
        </w:rPr>
        <w:t>(</w:t>
      </w:r>
      <w:r>
        <w:rPr>
          <w:rFonts w:cs="B Nazanin"/>
          <w:rtl w:val="true"/>
        </w:rPr>
        <w:t xml:space="preserve">فاقد برچسپ و </w:t>
      </w:r>
      <w:r>
        <w:rPr>
          <w:rFonts w:cs="B Nazanin"/>
          <w:rtl w:val="true"/>
        </w:rPr>
        <w:t>...)</w:t>
      </w:r>
      <w:r>
        <w:rPr>
          <w:rFonts w:cs="B Nazanin"/>
          <w:rtl w:val="true"/>
        </w:rPr>
        <w:t xml:space="preserve">، </w:t>
      </w:r>
      <w:r>
        <w:rPr>
          <w:rFonts w:cs="B Nazanin"/>
        </w:rPr>
        <w:t>۷۰</w:t>
      </w:r>
      <w:r>
        <w:rPr>
          <w:rFonts w:cs="B Nazanin"/>
          <w:rtl w:val="true"/>
        </w:rPr>
        <w:t xml:space="preserve">٪ داده‌ها برای آموزش، </w:t>
      </w:r>
      <w:r>
        <w:rPr>
          <w:rFonts w:cs="B Nazanin"/>
        </w:rPr>
        <w:t>۱۵</w:t>
      </w:r>
      <w:r>
        <w:rPr>
          <w:rFonts w:cs="B Nazanin"/>
          <w:rtl w:val="true"/>
        </w:rPr>
        <w:t>٪ برای ارزیابی حین آموزش</w:t>
      </w:r>
      <w:r>
        <w:rPr>
          <w:rStyle w:val="FootnoteAnchor"/>
          <w:rFonts w:cs="B Nazanin"/>
          <w:rtl w:val="true"/>
        </w:rPr>
        <w:footnoteReference w:id="15"/>
      </w:r>
      <w:r>
        <w:rPr>
          <w:rFonts w:cs="B Nazanin"/>
          <w:rtl w:val="true"/>
        </w:rPr>
        <w:t xml:space="preserve"> و </w:t>
      </w:r>
      <w:r>
        <w:rPr>
          <w:rFonts w:cs="B Nazanin"/>
        </w:rPr>
        <w:t>۱۵</w:t>
      </w:r>
      <w:r>
        <w:rPr>
          <w:rFonts w:cs="B Nazanin"/>
          <w:rtl w:val="true"/>
        </w:rPr>
        <w:t>٪ برای ارزیابی نهایی مدل تفکیک شدند</w:t>
      </w:r>
      <w:r>
        <w:rPr>
          <w:rFonts w:cs="B Nazanin"/>
          <w:rtl w:val="true"/>
        </w:rPr>
        <w:t xml:space="preserve">. </w:t>
      </w:r>
      <w:r>
        <w:rPr>
          <w:rFonts w:cs="B Nazanin"/>
          <w:rtl w:val="true"/>
        </w:rPr>
        <w:t>قبل از اجرای فرایند آموزش از استانداردسازی نرمال روی مجموعه‌های فوق استفاده شده است</w:t>
      </w:r>
      <w:r>
        <w:rPr>
          <w:rFonts w:cs="B Nazanin"/>
          <w:rtl w:val="true"/>
        </w:rPr>
        <w:t>.</w:t>
      </w:r>
    </w:p>
    <w:p>
      <w:pPr>
        <w:pStyle w:val="Normal"/>
        <w:rPr>
          <w:rFonts w:cs="B Nazanin"/>
        </w:rPr>
      </w:pPr>
      <w:r>
        <w:rPr>
          <w:rFonts w:cs="B Nazanin"/>
          <w:rtl w:val="true"/>
        </w:rPr>
        <w:t xml:space="preserve">برای آموزش مدل از دسته‌های </w:t>
      </w:r>
      <w:r>
        <w:rPr>
          <w:rFonts w:cs="B Nazanin"/>
        </w:rPr>
        <w:t>۶۴</w:t>
      </w:r>
      <w:r>
        <w:rPr>
          <w:rFonts w:cs="B Nazanin"/>
          <w:rtl w:val="true"/>
        </w:rPr>
        <w:t>تایی</w:t>
      </w:r>
      <w:r>
        <w:rPr>
          <w:rStyle w:val="FootnoteAnchor"/>
          <w:rFonts w:cs="B Nazanin"/>
          <w:rtl w:val="true"/>
        </w:rPr>
        <w:footnoteReference w:id="16"/>
      </w:r>
      <w:r>
        <w:rPr>
          <w:rFonts w:cs="B Nazanin"/>
          <w:rtl w:val="true"/>
        </w:rPr>
        <w:t xml:space="preserve"> به همراه حداکثر </w:t>
      </w:r>
      <w:r>
        <w:rPr>
          <w:rFonts w:cs="B Nazanin"/>
        </w:rPr>
        <w:t>۲۰۰</w:t>
      </w:r>
      <w:r>
        <w:rPr>
          <w:rFonts w:cs="B Nazanin"/>
          <w:rtl w:val="true"/>
        </w:rPr>
        <w:t xml:space="preserve"> بار عبور از دادگان آموزشی</w:t>
      </w:r>
      <w:r>
        <w:rPr>
          <w:rStyle w:val="FootnoteAnchor"/>
          <w:rFonts w:cs="B Nazanin"/>
          <w:rtl w:val="true"/>
        </w:rPr>
        <w:footnoteReference w:id="17"/>
      </w:r>
      <w:r>
        <w:rPr>
          <w:rFonts w:cs="B Nazanin"/>
          <w:rtl w:val="true"/>
        </w:rPr>
        <w:t xml:space="preserve"> لحاظ شده است</w:t>
      </w:r>
      <w:r>
        <w:rPr>
          <w:rFonts w:cs="B Nazanin"/>
          <w:rtl w:val="true"/>
        </w:rPr>
        <w:t xml:space="preserve">. </w:t>
      </w:r>
      <w:r>
        <w:rPr>
          <w:rFonts w:cs="B Nazanin"/>
          <w:rtl w:val="true"/>
        </w:rPr>
        <w:t>بهینه‌ساز</w:t>
      </w:r>
      <w:r>
        <w:rPr>
          <w:rStyle w:val="FootnoteAnchor"/>
          <w:rFonts w:cs="B Nazanin"/>
          <w:rtl w:val="true"/>
        </w:rPr>
        <w:footnoteReference w:id="18"/>
      </w:r>
      <w:r>
        <w:rPr>
          <w:rFonts w:cs="B Nazanin"/>
          <w:rtl w:val="true"/>
        </w:rPr>
        <w:t xml:space="preserve"> مورد استفاده </w:t>
      </w:r>
      <w:r>
        <w:rPr>
          <w:rFonts w:cs="B Nazanin"/>
        </w:rPr>
        <w:t>AdamW</w:t>
      </w:r>
      <w:r>
        <w:rPr>
          <w:rFonts w:cs="B Nazanin"/>
          <w:rtl w:val="true"/>
        </w:rPr>
        <w:t xml:space="preserve"> </w:t>
      </w:r>
      <w:r>
        <w:rPr>
          <w:rFonts w:cs="B Nazanin"/>
          <w:rtl w:val="true"/>
        </w:rPr>
        <w:t>بوده و از نرخ یادگیری</w:t>
      </w:r>
      <w:r>
        <w:rPr>
          <w:rStyle w:val="FootnoteAnchor"/>
          <w:rFonts w:cs="B Nazanin"/>
          <w:rtl w:val="true"/>
        </w:rPr>
        <w:footnoteReference w:id="19"/>
      </w:r>
      <w:r>
        <w:rPr>
          <w:rFonts w:cs="B Nazanin"/>
          <w:rtl w:val="true"/>
        </w:rPr>
        <w:t xml:space="preserve"> اولیه</w:t>
      </w:r>
      <w:r>
        <w:rPr>
          <w:rFonts w:cs="B Nazanin"/>
        </w:rPr>
        <w:t>10</w:t>
      </w:r>
      <w:r>
        <w:rPr>
          <w:rFonts w:cs="B Nazanin"/>
          <w:vertAlign w:val="superscript"/>
          <w:rtl w:val="true"/>
        </w:rPr>
        <w:t>-</w:t>
      </w:r>
      <w:r>
        <w:rPr>
          <w:rFonts w:cs="B Nazanin"/>
          <w:vertAlign w:val="superscript"/>
        </w:rPr>
        <w:t>3</w:t>
      </w:r>
      <w:r>
        <w:rPr>
          <w:rFonts w:cs="B Nazanin"/>
          <w:vertAlign w:val="superscript"/>
          <w:rtl w:val="true"/>
        </w:rPr>
        <w:t xml:space="preserve"> </w:t>
      </w:r>
      <w:r>
        <w:rPr>
          <w:rFonts w:cs="B Nazanin"/>
          <w:position w:val="0"/>
          <w:sz w:val="24"/>
          <w:sz w:val="24"/>
          <w:sz w:val="24"/>
          <w:vertAlign w:val="baseline"/>
          <w:rtl w:val="true"/>
        </w:rPr>
        <w:t xml:space="preserve">استفاده شده است که کمک </w:t>
      </w:r>
      <w:r>
        <w:rPr>
          <w:rFonts w:cs="B Nazanin"/>
          <w:position w:val="0"/>
          <w:sz w:val="24"/>
          <w:sz w:val="24"/>
          <w:vertAlign w:val="baseline"/>
        </w:rPr>
        <w:t>CosineAnnealingLR</w:t>
      </w:r>
      <w:r>
        <w:rPr>
          <w:rFonts w:cs="B Nazanin"/>
          <w:position w:val="0"/>
          <w:sz w:val="24"/>
          <w:sz w:val="24"/>
          <w:vertAlign w:val="baseline"/>
          <w:rtl w:val="true"/>
        </w:rPr>
        <w:t xml:space="preserve"> </w:t>
      </w:r>
      <w:r>
        <w:rPr>
          <w:rFonts w:cs="B Nazanin"/>
          <w:position w:val="0"/>
          <w:sz w:val="24"/>
          <w:sz w:val="24"/>
          <w:sz w:val="24"/>
          <w:vertAlign w:val="baseline"/>
          <w:rtl w:val="true"/>
        </w:rPr>
        <w:t>به مرور کاهش می‌یابد</w:t>
      </w:r>
      <w:r>
        <w:rPr>
          <w:rFonts w:cs="B Nazanin"/>
          <w:position w:val="0"/>
          <w:sz w:val="24"/>
          <w:sz w:val="24"/>
          <w:vertAlign w:val="baseline"/>
          <w:rtl w:val="true"/>
        </w:rPr>
        <w:t xml:space="preserve">. </w:t>
      </w:r>
      <w:r>
        <w:rPr>
          <w:rFonts w:cs="B Nazanin"/>
          <w:position w:val="0"/>
          <w:sz w:val="24"/>
          <w:sz w:val="24"/>
          <w:sz w:val="24"/>
          <w:vertAlign w:val="baseline"/>
          <w:rtl w:val="true"/>
        </w:rPr>
        <w:t xml:space="preserve">در صورتی که ارزیابی مدل بعد از </w:t>
      </w:r>
      <w:r>
        <w:rPr>
          <w:rFonts w:cs="B Nazanin"/>
          <w:position w:val="0"/>
          <w:sz w:val="24"/>
          <w:sz w:val="24"/>
          <w:sz w:val="24"/>
          <w:vertAlign w:val="baseline"/>
        </w:rPr>
        <w:t>۱۰۰</w:t>
      </w:r>
      <w:r>
        <w:rPr>
          <w:rFonts w:cs="B Nazanin"/>
          <w:position w:val="0"/>
          <w:sz w:val="24"/>
          <w:sz w:val="24"/>
          <w:sz w:val="24"/>
          <w:vertAlign w:val="baseline"/>
          <w:rtl w:val="true"/>
        </w:rPr>
        <w:t xml:space="preserve"> مرحله بهبود نیابد، آموزش متوقف می‌شود</w:t>
      </w:r>
      <w:r>
        <w:rPr>
          <w:rFonts w:cs="B Nazanin"/>
          <w:position w:val="0"/>
          <w:sz w:val="24"/>
          <w:sz w:val="24"/>
          <w:vertAlign w:val="baseline"/>
          <w:rtl w:val="true"/>
        </w:rPr>
        <w:t>.</w:t>
      </w:r>
    </w:p>
    <w:p>
      <w:pPr>
        <w:pStyle w:val="Normal"/>
        <w:rPr>
          <w:rFonts w:cs="B Nazanin"/>
        </w:rPr>
      </w:pPr>
      <w:r>
        <w:rPr>
          <w:rFonts w:cs="B Nazanin"/>
          <w:rtl w:val="true"/>
        </w:rPr>
        <w:t>برای آموزش مدل از چارچوب</w:t>
      </w:r>
      <w:r>
        <w:rPr>
          <w:rStyle w:val="FootnoteAnchor"/>
          <w:rFonts w:cs="B Nazanin"/>
        </w:rPr>
        <w:footnoteReference w:id="20"/>
      </w:r>
      <w:r>
        <w:rPr>
          <w:rFonts w:cs="B Nazanin"/>
        </w:rPr>
        <w:t>PyTorch</w:t>
      </w:r>
      <w:r>
        <w:rPr>
          <w:rFonts w:cs="B Nazanin"/>
          <w:rtl w:val="true"/>
        </w:rPr>
        <w:t xml:space="preserve"> </w:t>
      </w:r>
      <w:r>
        <w:rPr>
          <w:rFonts w:cs="B Nazanin"/>
          <w:rtl w:val="true"/>
        </w:rPr>
        <w:t xml:space="preserve">روی پردازنده گرافیکی </w:t>
      </w:r>
      <w:r>
        <w:rPr>
          <w:rFonts w:cs="B Nazanin"/>
        </w:rPr>
        <w:t>RTX 2080-Ti</w:t>
      </w:r>
      <w:r>
        <w:rPr>
          <w:rFonts w:cs="B Nazanin"/>
          <w:rtl w:val="true"/>
        </w:rPr>
        <w:t xml:space="preserve"> </w:t>
      </w:r>
      <w:r>
        <w:rPr>
          <w:rFonts w:cs="B Nazanin"/>
          <w:rtl w:val="true"/>
        </w:rPr>
        <w:t>استفاده شده است</w:t>
      </w:r>
      <w:r>
        <w:rPr>
          <w:rFonts w:cs="B Nazanin"/>
          <w:rtl w:val="true"/>
        </w:rPr>
        <w:t>.</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bookmarkStart w:id="58" w:name="__RefHeading___Toc1228_4132671640"/>
      <w:bookmarkStart w:id="59" w:name="__RefHeading___Toc1228_41326716401"/>
      <w:bookmarkStart w:id="60" w:name="__RefHeading___Toc1228_4132671640"/>
      <w:bookmarkStart w:id="61" w:name="__RefHeading___Toc1228_41326716401"/>
      <w:bookmarkEnd w:id="60"/>
      <w:bookmarkEnd w:id="61"/>
    </w:p>
    <w:p>
      <w:pPr>
        <w:pStyle w:val="Heading2"/>
        <w:rPr>
          <w:rFonts w:cs="B Nazanin"/>
          <w:lang w:bidi="fa-IR"/>
        </w:rPr>
      </w:pPr>
      <w:bookmarkStart w:id="62" w:name="__RefHeading___Toc1228_41326716401"/>
      <w:bookmarkEnd w:id="62"/>
      <w:r>
        <w:rPr>
          <w:rFonts w:cs="B Nazanin"/>
          <w:lang w:bidi="fa-IR"/>
        </w:rPr>
        <w:t>4-3</w:t>
      </w:r>
      <w:bookmarkStart w:id="63" w:name="_Toc165202169"/>
      <w:r>
        <w:rPr>
          <w:rFonts w:cs="B Nazanin"/>
          <w:rtl w:val="true"/>
          <w:lang w:bidi="fa-IR"/>
        </w:rPr>
        <w:t xml:space="preserve">- </w:t>
      </w:r>
      <w:r>
        <w:rPr>
          <w:rFonts w:cs="B Nazanin"/>
          <w:rtl w:val="true"/>
          <w:lang w:bidi="fa-IR"/>
        </w:rPr>
        <w:t>ج</w:t>
      </w:r>
      <w:bookmarkEnd w:id="63"/>
      <w:r>
        <w:rPr>
          <w:rFonts w:cs="B Nazanin"/>
          <w:rtl w:val="true"/>
          <w:lang w:bidi="fa-IR"/>
        </w:rPr>
        <w:t>مع‌بندي</w:t>
      </w:r>
    </w:p>
    <w:p>
      <w:pPr>
        <w:sectPr>
          <w:headerReference w:type="default" r:id="rId38"/>
          <w:footerReference w:type="default" r:id="rId39"/>
          <w:footnotePr>
            <w:numFmt w:val="decimal"/>
          </w:footnotePr>
          <w:endnotePr>
            <w:numFmt w:val="decimal"/>
          </w:endnotePr>
          <w:type w:val="nextPage"/>
          <w:pgSz w:w="11906" w:h="16838"/>
          <w:pgMar w:left="1418" w:right="1985" w:gutter="0" w:header="0" w:top="1985" w:footer="0" w:bottom="1418"/>
          <w:pgNumType w:fmt="decimal"/>
          <w:formProt w:val="false"/>
          <w:textDirection w:val="lrTb"/>
          <w:bidi/>
          <w:docGrid w:type="default" w:linePitch="360" w:charSpace="0"/>
        </w:sectPr>
        <w:pStyle w:val="Normal"/>
        <w:rPr>
          <w:rFonts w:cs="B Nazanin"/>
          <w:lang w:bidi="fa-IR"/>
        </w:rPr>
      </w:pPr>
      <w:r>
        <w:rPr>
          <w:rFonts w:cs="B Nazanin"/>
          <w:rtl w:val="true"/>
          <w:lang w:bidi="fa-IR"/>
        </w:rPr>
        <w:t>در این فصل به تفصیل جزئیات پیاده‌سازی پروژه گِش پرداخته شد</w:t>
      </w:r>
      <w:r>
        <w:rPr>
          <w:rFonts w:cs="B Nazanin"/>
          <w:rtl w:val="true"/>
          <w:lang w:bidi="fa-IR"/>
        </w:rPr>
        <w:t xml:space="preserve">. </w:t>
      </w:r>
      <w:r>
        <w:rPr>
          <w:rFonts w:cs="B Nazanin"/>
          <w:rtl w:val="true"/>
          <w:lang w:bidi="fa-IR"/>
        </w:rPr>
        <w:t>ساختار کاربری سامانه در قالب وب‌اپلیکیشن تشریح شد و ساختار مدل یادگیری پروژه تبیین شد</w:t>
      </w:r>
      <w:r>
        <w:rPr>
          <w:rFonts w:cs="B Nazanin"/>
          <w:rtl w:val="true"/>
          <w:lang w:bidi="fa-IR"/>
        </w:rPr>
        <w:t>.</w:t>
      </w:r>
    </w:p>
    <w:p>
      <w:pPr>
        <w:pStyle w:val="Heading1"/>
        <w:rPr>
          <w:rFonts w:cs="B Nazanin"/>
          <w:lang w:bidi="fa-IR"/>
        </w:rPr>
      </w:pPr>
      <w:bookmarkStart w:id="64" w:name="__RefHeading___Toc1230_4132671640"/>
      <w:bookmarkStart w:id="65" w:name="_Toc165202170"/>
      <w:bookmarkEnd w:id="64"/>
      <w:r>
        <w:rPr>
          <w:rFonts w:cs="B Nazanin"/>
          <w:rtl w:val="true"/>
          <w:lang w:bidi="fa-IR"/>
        </w:rPr>
        <w:t>فصل چهارم</w:t>
      </w:r>
      <w:r>
        <w:rPr>
          <w:rFonts w:cs="B Nazanin"/>
          <w:rtl w:val="true"/>
          <w:lang w:bidi="fa-IR"/>
        </w:rPr>
        <w:br/>
      </w:r>
      <w:bookmarkEnd w:id="65"/>
      <w:r>
        <mc:AlternateContent>
          <mc:Choice Requires="wps">
            <w:drawing>
              <wp:anchor behindDoc="0" distT="0" distB="0" distL="0" distR="0" simplePos="0" locked="0" layoutInCell="0" allowOverlap="1" relativeHeight="66">
                <wp:simplePos x="0" y="0"/>
                <wp:positionH relativeFrom="column">
                  <wp:posOffset>-342900</wp:posOffset>
                </wp:positionH>
                <wp:positionV relativeFrom="paragraph">
                  <wp:posOffset>-685800</wp:posOffset>
                </wp:positionV>
                <wp:extent cx="685800" cy="571500"/>
                <wp:effectExtent l="0" t="0" r="0" b="0"/>
                <wp:wrapNone/>
                <wp:docPr id="40" name="Frame10"/>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Frame10" path="m0,0l-2147483645,0l-2147483645,-2147483646l0,-2147483646xe" fillcolor="white" stroked="f" o:allowincell="f" style="position:absolute;margin-left:-27pt;margin-top:-54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lang w:bidi="fa-IR"/>
        </w:rPr>
        <w:t>نتایج</w:t>
      </w:r>
    </w:p>
    <w:p>
      <w:pPr>
        <w:pStyle w:val="Heading2"/>
        <w:rPr>
          <w:rFonts w:cs="B Nazanin"/>
          <w:lang w:bidi="fa-IR"/>
        </w:rPr>
      </w:pPr>
      <w:bookmarkStart w:id="66" w:name="__RefHeading___Toc1232_4132671640"/>
      <w:bookmarkStart w:id="67" w:name="_Toc165202171"/>
      <w:bookmarkEnd w:id="66"/>
      <w:r>
        <w:rPr>
          <w:rFonts w:cs="B Nazanin"/>
          <w:lang w:bidi="fa-IR"/>
        </w:rPr>
        <w:t>1-4</w:t>
      </w:r>
      <w:r>
        <w:rPr>
          <w:rFonts w:cs="B Nazanin"/>
          <w:rtl w:val="true"/>
          <w:lang w:bidi="fa-IR"/>
        </w:rPr>
        <w:t xml:space="preserve">- </w:t>
      </w:r>
      <w:r>
        <w:rPr>
          <w:rFonts w:cs="B Nazanin"/>
          <w:rtl w:val="true"/>
          <w:lang w:bidi="fa-IR"/>
        </w:rPr>
        <w:t>مقدمه</w:t>
      </w:r>
      <w:bookmarkEnd w:id="67"/>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bookmarkStart w:id="68" w:name="__RefHeading___Toc1234_4132671640"/>
      <w:bookmarkStart w:id="69" w:name="__RefHeading___Toc1234_41326716401"/>
      <w:bookmarkStart w:id="70" w:name="__RefHeading___Toc1234_4132671640"/>
      <w:bookmarkStart w:id="71" w:name="__RefHeading___Toc1234_41326716401"/>
      <w:bookmarkEnd w:id="70"/>
      <w:bookmarkEnd w:id="71"/>
    </w:p>
    <w:p>
      <w:pPr>
        <w:sectPr>
          <w:headerReference w:type="default" r:id="rId40"/>
          <w:footerReference w:type="default" r:id="rId41"/>
          <w:footnotePr>
            <w:numFmt w:val="decimal"/>
          </w:footnotePr>
          <w:endnotePr>
            <w:numFmt w:val="decimal"/>
          </w:endnotePr>
          <w:type w:val="nextPage"/>
          <w:pgSz w:w="11906" w:h="16838"/>
          <w:pgMar w:left="1418" w:right="1985" w:gutter="0" w:header="0" w:top="1985" w:footer="0" w:bottom="1418"/>
          <w:pgNumType w:fmt="decimal"/>
          <w:formProt w:val="false"/>
          <w:textDirection w:val="lrTb"/>
          <w:bidi/>
          <w:docGrid w:type="default" w:linePitch="360" w:charSpace="0"/>
        </w:sectPr>
        <w:pStyle w:val="Heading2"/>
        <w:rPr>
          <w:rFonts w:cs="B Nazanin"/>
          <w:lang w:bidi="fa-IR"/>
        </w:rPr>
      </w:pPr>
      <w:bookmarkStart w:id="72" w:name="__RefHeading___Toc1234_41326716401"/>
      <w:bookmarkStart w:id="73" w:name="_Toc165202172"/>
      <w:bookmarkEnd w:id="72"/>
      <w:r>
        <w:rPr>
          <w:rFonts w:cs="B Nazanin"/>
          <w:lang w:bidi="fa-IR"/>
        </w:rPr>
        <w:t>4</w:t>
      </w:r>
      <w:r>
        <w:rPr>
          <w:rFonts w:cs="B Nazanin"/>
          <w:rtl w:val="true"/>
          <w:lang w:bidi="fa-IR"/>
        </w:rPr>
        <w:t>-</w:t>
      </w:r>
      <w:r>
        <w:rPr>
          <w:rFonts w:cs="B Nazanin"/>
          <w:rtl w:val="true"/>
          <w:lang w:bidi="fa-IR"/>
        </w:rPr>
        <w:t>؟</w:t>
      </w:r>
      <w:r>
        <w:rPr>
          <w:rFonts w:cs="B Nazanin"/>
          <w:rtl w:val="true"/>
          <w:lang w:bidi="fa-IR"/>
        </w:rPr>
        <w:t xml:space="preserve">- </w:t>
      </w:r>
      <w:bookmarkEnd w:id="73"/>
      <w:r>
        <w:rPr>
          <w:rFonts w:cs="B Nazanin"/>
          <w:rtl w:val="true"/>
          <w:lang w:bidi="fa-IR"/>
        </w:rPr>
        <w:t>جمع‌بندي</w:t>
      </w:r>
    </w:p>
    <w:p>
      <w:pPr>
        <w:pStyle w:val="Heading1"/>
        <w:rPr>
          <w:rFonts w:cs="B Nazanin"/>
        </w:rPr>
      </w:pPr>
      <w:bookmarkStart w:id="74" w:name="__RefHeading___Toc1236_4132671640"/>
      <w:bookmarkStart w:id="75" w:name="_Toc165202173"/>
      <w:bookmarkEnd w:id="74"/>
      <w:r>
        <w:rPr>
          <w:rFonts w:cs="B Nazanin"/>
          <w:rtl w:val="true"/>
        </w:rPr>
        <w:t>فصل پنجم</w:t>
      </w:r>
      <w:r>
        <w:rPr>
          <w:rFonts w:cs="B Nazanin"/>
          <w:rtl w:val="true"/>
        </w:rPr>
        <w:br/>
      </w:r>
      <w:bookmarkEnd w:id="75"/>
      <w:r>
        <mc:AlternateContent>
          <mc:Choice Requires="wps">
            <w:drawing>
              <wp:anchor behindDoc="0" distT="0" distB="0" distL="0" distR="0" simplePos="0" locked="0" layoutInCell="0" allowOverlap="1" relativeHeight="68">
                <wp:simplePos x="0" y="0"/>
                <wp:positionH relativeFrom="column">
                  <wp:posOffset>-114300</wp:posOffset>
                </wp:positionH>
                <wp:positionV relativeFrom="paragraph">
                  <wp:posOffset>-685800</wp:posOffset>
                </wp:positionV>
                <wp:extent cx="685800" cy="571500"/>
                <wp:effectExtent l="0" t="0" r="0" b="0"/>
                <wp:wrapNone/>
                <wp:docPr id="44" name="Frame11"/>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Frame11" path="m0,0l-2147483645,0l-2147483645,-2147483646l0,-2147483646xe" fillcolor="white" stroked="f" o:allowincell="f" style="position:absolute;margin-left:-9pt;margin-top:-54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rPr>
        <w:t>نتیجه‌گیری و پیشنهادات</w:t>
      </w:r>
    </w:p>
    <w:p>
      <w:pPr>
        <w:pStyle w:val="Normal"/>
        <w:rPr>
          <w:rFonts w:cs="B Nazanin"/>
          <w:lang w:bidi="fa-IR"/>
        </w:rPr>
      </w:pPr>
      <w:r>
        <w:rPr>
          <w:rFonts w:cs="B Nazanin"/>
          <w:rtl w:val="true"/>
          <w:lang w:bidi="fa-IR"/>
        </w:rPr>
        <w:t>در اين فصل نتیجه‌گیری و پیشنهادات را ذکر می‌کنید</w:t>
      </w:r>
      <w:r>
        <w:rPr>
          <w:rFonts w:cs="B Nazanin"/>
          <w:rtl w:val="true"/>
          <w:lang w:bidi="fa-IR"/>
        </w:rPr>
        <w:t>(</w:t>
      </w:r>
      <w:r>
        <w:rPr>
          <w:rFonts w:cs="B Nazanin"/>
          <w:rtl w:val="true"/>
          <w:lang w:bidi="fa-IR"/>
        </w:rPr>
        <w:t xml:space="preserve">کمتر از </w:t>
      </w:r>
      <w:r>
        <w:rPr>
          <w:rFonts w:cs="B Nazanin"/>
          <w:lang w:bidi="fa-IR"/>
        </w:rPr>
        <w:t>5</w:t>
      </w:r>
      <w:r>
        <w:rPr>
          <w:rFonts w:cs="B Nazanin"/>
          <w:rtl w:val="true"/>
          <w:lang w:bidi="fa-IR"/>
        </w:rPr>
        <w:t xml:space="preserve"> </w:t>
      </w:r>
      <w:r>
        <w:rPr>
          <w:rFonts w:cs="B Nazanin"/>
          <w:rtl w:val="true"/>
          <w:lang w:bidi="fa-IR"/>
        </w:rPr>
        <w:t>صفحه باشد</w:t>
      </w:r>
      <w:r>
        <w:rPr>
          <w:rFonts w:cs="B Nazanin"/>
          <w:rtl w:val="true"/>
          <w:lang w:bidi="fa-IR"/>
        </w:rPr>
        <w:t>)</w:t>
      </w:r>
    </w:p>
    <w:p>
      <w:pPr>
        <w:pStyle w:val="Normal"/>
        <w:rPr>
          <w:rFonts w:cs="B Nazanin"/>
          <w:lang w:bidi="fa-IR"/>
        </w:rPr>
      </w:pPr>
      <w:r>
        <w:rPr>
          <w:rFonts w:cs="B Nazanin"/>
          <w:rtl w:val="true"/>
          <w:lang w:bidi="fa-IR"/>
        </w:rPr>
        <w:t>پروژه آزمایشگاهی گِش در راستای پیاده‌سازی مدل هوش مصنوعی برای تشخیص خودکار ناهنجاری‌های نوارقلب انجام شد و تسهیل تعامل بیمار</w:t>
      </w:r>
      <w:r>
        <w:rPr>
          <w:rFonts w:cs="B Nazanin"/>
          <w:rtl w:val="true"/>
          <w:lang w:bidi="fa-IR"/>
        </w:rPr>
        <w:t>-</w:t>
      </w:r>
      <w:r>
        <w:rPr>
          <w:rFonts w:cs="B Nazanin"/>
          <w:rtl w:val="true"/>
          <w:lang w:bidi="fa-IR"/>
        </w:rPr>
        <w:t>پزشک تعریف و اجرا شد</w:t>
      </w:r>
      <w:r>
        <w:rPr>
          <w:rFonts w:cs="B Nazanin"/>
          <w:rtl w:val="true"/>
          <w:lang w:bidi="fa-IR"/>
        </w:rPr>
        <w:t xml:space="preserve">. </w:t>
      </w:r>
      <w:r>
        <w:rPr>
          <w:rFonts w:cs="B Nazanin"/>
          <w:rtl w:val="true"/>
          <w:lang w:bidi="fa-IR"/>
        </w:rPr>
        <w:t>در سامانه گِش مدل بیماران و پزشکان با ایجاد حساب به تعامل می‌پردازند</w:t>
      </w:r>
      <w:r>
        <w:rPr>
          <w:rFonts w:cs="B Nazanin"/>
          <w:rtl w:val="true"/>
          <w:lang w:bidi="fa-IR"/>
        </w:rPr>
        <w:t xml:space="preserve">. </w:t>
      </w:r>
      <w:r>
        <w:rPr>
          <w:rFonts w:cs="B Nazanin"/>
          <w:rtl w:val="true"/>
          <w:lang w:bidi="fa-IR"/>
        </w:rPr>
        <w:t>بهره گیری از مدل هوش مصنوعی می‌تواند در کنار تشخیص تخصصی پزشکان به سهولت درمان بینجامد</w:t>
      </w:r>
      <w:r>
        <w:rPr>
          <w:rFonts w:cs="B Nazanin"/>
          <w:rtl w:val="true"/>
          <w:lang w:bidi="fa-IR"/>
        </w:rPr>
        <w:t xml:space="preserve">. </w:t>
      </w:r>
      <w:r>
        <w:rPr>
          <w:rFonts w:cs="B Nazanin"/>
          <w:rtl w:val="true"/>
          <w:lang w:bidi="fa-IR"/>
        </w:rPr>
        <w:t xml:space="preserve">همانطور که در مقدمه نوشته شد، پروژه گِش بخشی از پروژه بزرگتری برای تولید و توسعه هولتر </w:t>
      </w:r>
      <w:r>
        <w:rPr>
          <w:rFonts w:cs="B Nazanin"/>
          <w:lang w:bidi="fa-IR"/>
        </w:rPr>
        <w:t>ECG</w:t>
      </w:r>
      <w:r>
        <w:rPr>
          <w:rFonts w:cs="B Nazanin"/>
          <w:rtl w:val="true"/>
          <w:lang w:bidi="fa-IR"/>
        </w:rPr>
        <w:t xml:space="preserve"> </w:t>
      </w:r>
      <w:r>
        <w:rPr>
          <w:rFonts w:cs="B Nazanin"/>
          <w:rtl w:val="true"/>
          <w:lang w:bidi="fa-IR"/>
        </w:rPr>
        <w:t>است</w:t>
      </w:r>
      <w:r>
        <w:rPr>
          <w:rFonts w:cs="B Nazanin"/>
          <w:rtl w:val="true"/>
          <w:lang w:bidi="fa-IR"/>
        </w:rPr>
        <w:t>.</w:t>
      </w:r>
    </w:p>
    <w:p>
      <w:pPr>
        <w:pStyle w:val="Normal"/>
        <w:rPr>
          <w:rFonts w:cs="B Nazanin"/>
          <w:lang w:bidi="fa-IR"/>
        </w:rPr>
      </w:pPr>
      <w:r>
        <w:rPr>
          <w:rFonts w:cs="B Nazanin"/>
          <w:rtl w:val="true"/>
          <w:lang w:bidi="fa-IR"/>
        </w:rPr>
        <w:t xml:space="preserve">طبق گزارش سازمان بهداشت جهانی، مهمترین عامل مرگ و میر جهانی در سال </w:t>
      </w:r>
      <w:r>
        <w:rPr>
          <w:rFonts w:cs="B Nazanin"/>
          <w:lang w:bidi="fa-IR"/>
        </w:rPr>
        <w:t>۲۰۲۱</w:t>
      </w:r>
      <w:r>
        <w:rPr>
          <w:rFonts w:cs="B Nazanin"/>
          <w:rtl w:val="true"/>
          <w:lang w:bidi="fa-IR"/>
        </w:rPr>
        <w:t xml:space="preserve"> بیماری‌های قلبی است</w:t>
      </w:r>
      <w:r>
        <w:rPr>
          <w:rFonts w:cs="B Nazanin"/>
          <w:rtl w:val="true"/>
          <w:lang w:bidi="fa-IR"/>
        </w:rPr>
        <w:t xml:space="preserve">. </w:t>
      </w:r>
      <w:r>
        <w:rPr>
          <w:rFonts w:cs="B Nazanin"/>
          <w:rtl w:val="true"/>
          <w:lang w:bidi="fa-IR"/>
        </w:rPr>
        <w:t>جالب آنکه سندرم حاد تنفسی یا همان کرونا ویروس در رتبه دوم قرار گرفته است</w:t>
      </w:r>
      <w:r>
        <w:rPr>
          <w:rStyle w:val="EndnoteAnchor"/>
          <w:rFonts w:cs="B Nazanin"/>
          <w:rtl w:val="true"/>
          <w:lang w:bidi="fa-IR"/>
        </w:rPr>
        <w:endnoteReference w:id="8"/>
      </w:r>
      <w:r>
        <w:rPr>
          <w:rFonts w:cs="B Nazanin"/>
          <w:rtl w:val="true"/>
          <w:lang w:bidi="fa-IR"/>
        </w:rPr>
        <w:t xml:space="preserve">. </w:t>
      </w:r>
      <w:r>
        <w:rPr>
          <w:rFonts w:cs="B Nazanin"/>
          <w:rtl w:val="true"/>
          <w:lang w:bidi="fa-IR"/>
        </w:rPr>
        <w:t>با توجه به افزایش سن و کهولت بخش اعظمی از جامعه جهانی، یافتن راهکارهایی برای پایش سلامت قلب ضروری می‌نماید</w:t>
      </w:r>
      <w:r>
        <w:rPr>
          <w:rFonts w:cs="B Nazanin"/>
          <w:rtl w:val="true"/>
          <w:lang w:bidi="fa-IR"/>
        </w:rPr>
        <w:t xml:space="preserve">. </w:t>
      </w:r>
    </w:p>
    <w:p>
      <w:pPr>
        <w:pStyle w:val="Normal"/>
        <w:rPr>
          <w:rFonts w:cs="B Nazanin"/>
          <w:lang w:bidi="fa-IR"/>
        </w:rPr>
      </w:pPr>
      <w:r>
        <w:rPr>
          <w:rFonts w:cs="B Nazanin"/>
          <w:rtl w:val="true"/>
          <w:lang w:bidi="fa-IR"/>
        </w:rPr>
        <w:t>همانطور که در سالهای گذشته شاهد گسترش کاربرد ابزارهای دیجیتال و هوشمند، مثل تلفن هوشمند، رایانه، تلویزیون هوشمند و سایر پدیده‌های بوده‌ایم، می‌توان امید داشت در آینده پایش سلامت قلب به کمک ابزارهای مشابه رایج شود</w:t>
      </w:r>
      <w:r>
        <w:rPr>
          <w:rFonts w:cs="B Nazanin"/>
          <w:rtl w:val="true"/>
          <w:lang w:bidi="fa-IR"/>
        </w:rPr>
        <w:t xml:space="preserve">. </w:t>
      </w:r>
    </w:p>
    <w:p>
      <w:pPr>
        <w:pStyle w:val="Normal"/>
        <w:rPr>
          <w:rFonts w:cs="B Nazanin"/>
          <w:lang w:bidi="fa-IR"/>
        </w:rPr>
      </w:pPr>
      <w:r>
        <w:rPr>
          <w:rFonts w:cs="B Nazanin"/>
          <w:rtl w:val="true"/>
          <w:lang w:bidi="fa-IR"/>
        </w:rPr>
        <w:t xml:space="preserve">هولترهای </w:t>
      </w:r>
      <w:r>
        <w:rPr>
          <w:rFonts w:cs="B Nazanin"/>
          <w:lang w:bidi="fa-IR"/>
        </w:rPr>
        <w:t>ECG</w:t>
      </w:r>
      <w:r>
        <w:rPr>
          <w:rFonts w:cs="B Nazanin"/>
          <w:rtl w:val="true"/>
          <w:lang w:bidi="fa-IR"/>
        </w:rPr>
        <w:t xml:space="preserve"> </w:t>
      </w:r>
      <w:r>
        <w:rPr>
          <w:rFonts w:cs="B Nazanin"/>
          <w:rtl w:val="true"/>
          <w:lang w:bidi="fa-IR"/>
        </w:rPr>
        <w:t>هم‌اکنون در بیمارستان‌ها و مراکز درمانی بسیاری در جهان استفاده می‌شوند</w:t>
      </w:r>
      <w:r>
        <w:rPr>
          <w:rFonts w:cs="B Nazanin"/>
          <w:rtl w:val="true"/>
          <w:lang w:bidi="fa-IR"/>
        </w:rPr>
        <w:t xml:space="preserve">. </w:t>
      </w:r>
      <w:r>
        <w:rPr>
          <w:rFonts w:cs="B Nazanin"/>
          <w:rtl w:val="true"/>
          <w:lang w:bidi="fa-IR"/>
        </w:rPr>
        <w:t>اما مسأله مهم درباره آن‌ها این است که بعد از احساس کسالت و مراجعه به مراکز درمانی آن هم برای مدت کوتاهی</w:t>
      </w:r>
      <w:r>
        <w:rPr>
          <w:rFonts w:cs="B Nazanin"/>
          <w:rtl w:val="true"/>
          <w:lang w:bidi="fa-IR"/>
        </w:rPr>
        <w:t>(</w:t>
      </w:r>
      <w:r>
        <w:rPr>
          <w:rFonts w:cs="B Nazanin"/>
          <w:rtl w:val="true"/>
          <w:lang w:bidi="fa-IR"/>
        </w:rPr>
        <w:t xml:space="preserve">کمتر از یک هفته و معمولاً </w:t>
      </w:r>
      <w:r>
        <w:rPr>
          <w:rFonts w:cs="B Nazanin"/>
          <w:lang w:bidi="fa-IR"/>
        </w:rPr>
        <w:t>۲</w:t>
      </w:r>
      <w:r>
        <w:rPr>
          <w:rFonts w:cs="B Nazanin"/>
          <w:rtl w:val="true"/>
          <w:lang w:bidi="fa-IR"/>
        </w:rPr>
        <w:t xml:space="preserve"> روز</w:t>
      </w:r>
      <w:r>
        <w:rPr>
          <w:rFonts w:cs="B Nazanin"/>
          <w:rtl w:val="true"/>
          <w:lang w:bidi="fa-IR"/>
        </w:rPr>
        <w:t xml:space="preserve">) </w:t>
      </w:r>
      <w:r>
        <w:rPr>
          <w:rFonts w:cs="B Nazanin"/>
          <w:rtl w:val="true"/>
          <w:lang w:bidi="fa-IR"/>
        </w:rPr>
        <w:t>تجویز می‌شود</w:t>
      </w:r>
      <w:r>
        <w:rPr>
          <w:rFonts w:cs="B Nazanin"/>
          <w:rtl w:val="true"/>
          <w:lang w:bidi="fa-IR"/>
        </w:rPr>
        <w:t xml:space="preserve">. </w:t>
      </w:r>
      <w:r>
        <w:rPr>
          <w:rFonts w:cs="B Nazanin"/>
          <w:rtl w:val="true"/>
          <w:lang w:bidi="fa-IR"/>
        </w:rPr>
        <w:t xml:space="preserve">از کاربردهای هولتر </w:t>
      </w:r>
      <w:r>
        <w:rPr>
          <w:rFonts w:cs="B Nazanin"/>
          <w:lang w:bidi="fa-IR"/>
        </w:rPr>
        <w:t>ECG</w:t>
      </w:r>
      <w:r>
        <w:rPr>
          <w:rFonts w:cs="B Nazanin"/>
          <w:rtl w:val="true"/>
          <w:lang w:bidi="fa-IR"/>
        </w:rPr>
        <w:t xml:space="preserve"> </w:t>
      </w:r>
      <w:r>
        <w:rPr>
          <w:rFonts w:cs="B Nazanin"/>
          <w:rtl w:val="true"/>
          <w:lang w:bidi="fa-IR"/>
        </w:rPr>
        <w:t>می‌توان به پایش سلامت قلب در حین فعالیت‌های روزمره اشاره کرد</w:t>
      </w:r>
      <w:r>
        <w:rPr>
          <w:rFonts w:cs="B Nazanin"/>
          <w:rtl w:val="true"/>
          <w:lang w:bidi="fa-IR"/>
        </w:rPr>
        <w:t xml:space="preserve">. </w:t>
      </w:r>
    </w:p>
    <w:p>
      <w:pPr>
        <w:pStyle w:val="Normal"/>
        <w:rPr>
          <w:rFonts w:cs="B Nazanin"/>
          <w:lang w:bidi="fa-IR"/>
        </w:rPr>
      </w:pPr>
      <w:r>
        <w:rPr>
          <w:rFonts w:cs="B Nazanin"/>
          <w:rtl w:val="true"/>
          <w:lang w:bidi="fa-IR"/>
        </w:rPr>
        <w:t>با توجه به توسعه دانش و معماری‌های کارآمد یادگیری عمیق در یک دو دهه گذشته ،توسعه مراکز داده</w:t>
      </w:r>
      <w:r>
        <w:rPr>
          <w:rStyle w:val="FootnoteAnchor"/>
          <w:rFonts w:cs="B Nazanin"/>
          <w:rtl w:val="true"/>
          <w:lang w:bidi="fa-IR"/>
        </w:rPr>
        <w:footnoteReference w:id="21"/>
      </w:r>
      <w:r>
        <w:rPr>
          <w:rFonts w:cs="B Nazanin"/>
          <w:rtl w:val="true"/>
          <w:lang w:bidi="fa-IR"/>
        </w:rPr>
        <w:t>در سرتاسر جهان، و سهولت دسترسی به سامانه‌های نهفته</w:t>
      </w:r>
      <w:r>
        <w:rPr>
          <w:rStyle w:val="FootnoteAnchor"/>
          <w:rFonts w:cs="B Nazanin"/>
          <w:rtl w:val="true"/>
          <w:lang w:bidi="fa-IR"/>
        </w:rPr>
        <w:footnoteReference w:id="22"/>
      </w:r>
      <w:r>
        <w:rPr>
          <w:rFonts w:cs="B Nazanin"/>
          <w:rtl w:val="true"/>
          <w:lang w:bidi="fa-IR"/>
        </w:rPr>
        <w:t xml:space="preserve"> و اتصال بیشتر انسان‌ها به شبکه پر سرعت اینترنت، می‌توان به پیدایش نسل جدید هولترهای </w:t>
      </w:r>
      <w:r>
        <w:rPr>
          <w:rFonts w:cs="B Nazanin"/>
          <w:lang w:bidi="fa-IR"/>
        </w:rPr>
        <w:t>ECG</w:t>
      </w:r>
      <w:r>
        <w:rPr>
          <w:rFonts w:cs="B Nazanin"/>
          <w:rtl w:val="true"/>
          <w:lang w:bidi="fa-IR"/>
        </w:rPr>
        <w:t xml:space="preserve"> </w:t>
      </w:r>
      <w:r>
        <w:rPr>
          <w:rFonts w:cs="B Nazanin"/>
          <w:rtl w:val="true"/>
          <w:lang w:bidi="fa-IR"/>
        </w:rPr>
        <w:t>امیدوار باشیم</w:t>
      </w:r>
      <w:r>
        <w:rPr>
          <w:rFonts w:cs="B Nazanin"/>
          <w:rtl w:val="true"/>
          <w:lang w:bidi="fa-IR"/>
        </w:rPr>
        <w:t xml:space="preserve">. </w:t>
      </w:r>
      <w:r>
        <w:rPr>
          <w:rFonts w:cs="B Nazanin"/>
          <w:rtl w:val="true"/>
          <w:lang w:bidi="fa-IR"/>
        </w:rPr>
        <w:t>هولترهایی که با وزن کمتر سهولت کاربری زمان طولانی‌تری در اختیار افراد قرار بگیرد</w:t>
      </w:r>
      <w:r>
        <w:rPr>
          <w:rFonts w:cs="B Nazanin"/>
          <w:rtl w:val="true"/>
          <w:lang w:bidi="fa-IR"/>
        </w:rPr>
        <w:t xml:space="preserve">. </w:t>
      </w:r>
      <w:r>
        <w:rPr>
          <w:rFonts w:cs="B Nazanin"/>
          <w:rtl w:val="true"/>
          <w:lang w:bidi="fa-IR"/>
        </w:rPr>
        <w:t>در این نسل از هولترها بسیاری از فرآیندهای تشخیصی به صورت خودکار توسط توسط مدل‌های قدرتمند هوش مصنوعی در سرورها انجام می‌شود</w:t>
      </w:r>
      <w:r>
        <w:rPr>
          <w:rFonts w:cs="B Nazanin"/>
          <w:rtl w:val="true"/>
          <w:lang w:bidi="fa-IR"/>
        </w:rPr>
        <w:t xml:space="preserve">. </w:t>
      </w:r>
      <w:r>
        <w:rPr>
          <w:rFonts w:cs="B Nazanin"/>
          <w:rtl w:val="true"/>
          <w:lang w:bidi="fa-IR"/>
        </w:rPr>
        <w:t>علاوه بر این می‌توان امید داشت با گسترش استفاده از چنین ابزارهایی به داده‌های قلبی بیشتری برای گسترش دادگان و حل چالش آموزش مدل‌های هوش مصنوعی در زمینه سلامت قلبی فارق آمد</w:t>
      </w:r>
      <w:r>
        <w:rPr>
          <w:rFonts w:cs="B Nazanin"/>
          <w:rtl w:val="true"/>
          <w:lang w:bidi="fa-IR"/>
        </w:rPr>
        <w:t xml:space="preserve">. </w:t>
      </w:r>
      <w:r>
        <w:rPr>
          <w:rFonts w:cs="B Nazanin"/>
          <w:rtl w:val="true"/>
          <w:lang w:bidi="fa-IR"/>
        </w:rPr>
        <w:t>البته مهم است امنیت و حریم خصوصی افراز حفظ شود تا داده‌های سلامتی آن‌ها در معرض سوءاستفاده گروه‌های متخاصم تمامت‌خواه قرار نگیرد، این مهم به اهمیت رمزنگاری مربوط می‌شود</w:t>
      </w:r>
      <w:r>
        <w:rPr>
          <w:rFonts w:cs="B Nazanin"/>
          <w:rtl w:val="true"/>
          <w:lang w:bidi="fa-IR"/>
        </w:rPr>
        <w:t xml:space="preserve">. </w:t>
      </w:r>
    </w:p>
    <w:p>
      <w:pPr>
        <w:pStyle w:val="Normal"/>
        <w:rPr>
          <w:rFonts w:cs="B Nazanin"/>
          <w:lang w:bidi="fa-IR"/>
        </w:rPr>
      </w:pPr>
      <w:r>
        <w:rPr>
          <w:rFonts w:cs="B Nazanin"/>
          <w:rtl w:val="true"/>
          <w:lang w:bidi="fa-IR"/>
        </w:rPr>
        <w:t>از معرفی اینترنت اشیاء در</w:t>
      </w:r>
      <w:r>
        <w:rPr>
          <w:rFonts w:cs="B Nazanin"/>
          <w:lang w:bidi="fa-IR"/>
        </w:rPr>
        <w:t>۱۹۹۹</w:t>
      </w:r>
      <w:r>
        <w:rPr>
          <w:rFonts w:cs="B Nazanin"/>
          <w:rtl w:val="true"/>
          <w:lang w:bidi="fa-IR"/>
        </w:rPr>
        <w:t xml:space="preserve"> میلادی </w:t>
      </w:r>
      <w:r>
        <w:rPr>
          <w:rStyle w:val="EndnoteAnchor"/>
          <w:rFonts w:cs="B Nazanin"/>
          <w:rtl w:val="true"/>
          <w:lang w:bidi="fa-IR"/>
        </w:rPr>
        <w:endnoteReference w:id="9"/>
      </w:r>
      <w:r>
        <w:rPr>
          <w:rFonts w:cs="B Nazanin"/>
          <w:rtl w:val="true"/>
          <w:lang w:bidi="fa-IR"/>
        </w:rPr>
        <w:t xml:space="preserve"> تا به امروز شاهد توسعه روزافزون این شاخه مهندسی بوده‌ایم که خود به زیرشاخه‌های مهمی چون اینترنت خودروها</w:t>
      </w:r>
      <w:r>
        <w:rPr>
          <w:rStyle w:val="FootnoteAnchor"/>
          <w:rFonts w:cs="B Nazanin"/>
          <w:rtl w:val="true"/>
          <w:lang w:bidi="fa-IR"/>
        </w:rPr>
        <w:footnoteReference w:id="23"/>
      </w:r>
      <w:r>
        <w:rPr>
          <w:rFonts w:cs="B Nazanin"/>
          <w:rtl w:val="true"/>
          <w:lang w:bidi="fa-IR"/>
        </w:rPr>
        <w:t>، اینترنت حیوانات</w:t>
      </w:r>
      <w:r>
        <w:rPr>
          <w:rStyle w:val="FootnoteAnchor"/>
          <w:rFonts w:cs="B Nazanin"/>
          <w:rtl w:val="true"/>
          <w:lang w:bidi="fa-IR"/>
        </w:rPr>
        <w:footnoteReference w:id="24"/>
      </w:r>
      <w:r>
        <w:rPr>
          <w:rFonts w:cs="B Nazanin"/>
          <w:rtl w:val="true"/>
          <w:lang w:bidi="fa-IR"/>
        </w:rPr>
        <w:t>اینترنت پهپادها</w:t>
      </w:r>
      <w:r>
        <w:rPr>
          <w:rStyle w:val="FootnoteAnchor"/>
          <w:rFonts w:cs="B Nazanin"/>
          <w:rtl w:val="true"/>
          <w:lang w:bidi="fa-IR"/>
        </w:rPr>
        <w:footnoteReference w:id="25"/>
      </w:r>
      <w:r>
        <w:rPr>
          <w:rFonts w:cs="B Nazanin"/>
          <w:rtl w:val="true"/>
          <w:lang w:bidi="fa-IR"/>
        </w:rPr>
        <w:t xml:space="preserve"> و اینترنت سلامتی</w:t>
      </w:r>
      <w:r>
        <w:rPr>
          <w:rStyle w:val="FootnoteAnchor"/>
          <w:rFonts w:cs="B Nazanin"/>
          <w:rtl w:val="true"/>
          <w:lang w:bidi="fa-IR"/>
        </w:rPr>
        <w:footnoteReference w:id="26"/>
      </w:r>
      <w:r>
        <w:rPr>
          <w:rFonts w:cs="B Nazanin"/>
          <w:rtl w:val="true"/>
          <w:lang w:bidi="fa-IR"/>
        </w:rPr>
        <w:t>گسترش یافته است</w:t>
      </w:r>
      <w:r>
        <w:rPr>
          <w:rFonts w:cs="B Nazanin"/>
          <w:rtl w:val="true"/>
          <w:lang w:bidi="fa-IR"/>
        </w:rPr>
        <w:t xml:space="preserve">. </w:t>
      </w:r>
      <w:r>
        <w:rPr>
          <w:rFonts w:cs="B Nazanin"/>
          <w:rtl w:val="true"/>
          <w:lang w:bidi="fa-IR"/>
        </w:rPr>
        <w:t>همچنین همکاری این شاخه با هوش مصنوعی سبب نگرش جدید هوش اشیاء</w:t>
      </w:r>
      <w:r>
        <w:rPr>
          <w:rStyle w:val="FootnoteAnchor"/>
          <w:rFonts w:cs="B Nazanin"/>
          <w:rtl w:val="true"/>
          <w:lang w:bidi="fa-IR"/>
        </w:rPr>
        <w:footnoteReference w:id="27"/>
      </w:r>
      <w:r>
        <w:rPr>
          <w:rFonts w:cs="B Nazanin"/>
          <w:rtl w:val="true"/>
          <w:lang w:bidi="fa-IR"/>
        </w:rPr>
        <w:t xml:space="preserve"> شده است</w:t>
      </w:r>
      <w:r>
        <w:rPr>
          <w:rFonts w:cs="B Nazanin"/>
          <w:rtl w:val="true"/>
          <w:lang w:bidi="fa-IR"/>
        </w:rPr>
        <w:t>.</w:t>
      </w:r>
    </w:p>
    <w:p>
      <w:pPr>
        <w:sectPr>
          <w:headerReference w:type="default" r:id="rId42"/>
          <w:footerReference w:type="default" r:id="rId43"/>
          <w:footnotePr>
            <w:numFmt w:val="decimal"/>
          </w:footnotePr>
          <w:endnotePr>
            <w:numFmt w:val="decimal"/>
          </w:endnotePr>
          <w:type w:val="nextPage"/>
          <w:pgSz w:w="11906" w:h="16838"/>
          <w:pgMar w:left="1418" w:right="1985" w:gutter="0" w:header="0" w:top="1985" w:footer="0" w:bottom="1418"/>
          <w:pgNumType w:fmt="decimal"/>
          <w:formProt w:val="false"/>
          <w:textDirection w:val="lrTb"/>
          <w:bidi/>
          <w:docGrid w:type="default" w:linePitch="360" w:charSpace="0"/>
        </w:sectPr>
        <w:pStyle w:val="Normal"/>
        <w:rPr>
          <w:rFonts w:cs="B Nazanin"/>
          <w:lang w:bidi="fa-IR"/>
        </w:rPr>
      </w:pPr>
      <w:r>
        <w:rPr>
          <w:rFonts w:cs="B Nazanin"/>
          <w:rtl w:val="true"/>
          <w:lang w:bidi="fa-IR"/>
        </w:rPr>
        <w:t>امید است در آینده با نگرش عمیقتر دانشمندان شریف جهانی شاهد گسترش شاخه اینترنت قلب</w:t>
      </w:r>
      <w:r>
        <w:rPr>
          <w:rStyle w:val="FootnoteAnchor"/>
          <w:rFonts w:cs="B Nazanin"/>
          <w:rtl w:val="true"/>
          <w:lang w:bidi="fa-IR"/>
        </w:rPr>
        <w:footnoteReference w:id="28"/>
      </w:r>
      <w:r>
        <w:rPr>
          <w:rFonts w:cs="B Nazanin"/>
          <w:rtl w:val="true"/>
          <w:lang w:bidi="fa-IR"/>
        </w:rPr>
        <w:t>باشیم</w:t>
      </w:r>
      <w:r>
        <w:rPr>
          <w:rFonts w:cs="B Nazanin"/>
          <w:rtl w:val="true"/>
          <w:lang w:bidi="fa-IR"/>
        </w:rPr>
        <w:t xml:space="preserve">. </w:t>
      </w:r>
      <w:r>
        <w:rPr>
          <w:rFonts w:cs="B Nazanin"/>
          <w:rtl w:val="true"/>
          <w:lang w:bidi="fa-IR"/>
        </w:rPr>
        <w:t>شاخه‌ای با تمرکز بر پایش سلامت قلب به جمع‌اوری و پردازش اطلاعات قلب همچون نوارقلب، صداهای قلبی و معیارهای تشخیصی دیگر به گسترش سلامت عمومی کمک کند</w:t>
      </w:r>
      <w:r>
        <w:rPr>
          <w:rFonts w:cs="B Nazanin"/>
          <w:rtl w:val="true"/>
          <w:lang w:bidi="fa-IR"/>
        </w:rPr>
        <w:t>.</w:t>
      </w:r>
    </w:p>
    <w:p>
      <w:pPr>
        <w:pStyle w:val="Heading2"/>
        <w:rPr>
          <w:rFonts w:cs="B Nazanin"/>
          <w:lang w:bidi="fa-IR"/>
        </w:rPr>
      </w:pPr>
      <w:bookmarkStart w:id="76" w:name="__RefHeading___Toc1238_4132671640"/>
      <w:bookmarkStart w:id="77" w:name="_Toc165202174"/>
      <w:bookmarkEnd w:id="76"/>
      <w:r>
        <w:rPr>
          <w:rFonts w:cs="B Nazanin"/>
          <w:rtl w:val="true"/>
          <w:lang w:bidi="fa-IR"/>
        </w:rPr>
        <w:t>منابع</w:t>
      </w:r>
      <w:r>
        <w:rPr>
          <w:rFonts w:cs="B Nazanin"/>
          <w:rtl w:val="true"/>
          <w:lang w:bidi="fa-IR"/>
        </w:rPr>
        <w:t>:</w:t>
      </w:r>
      <w:bookmarkEnd w:id="77"/>
    </w:p>
    <w:p>
      <w:pPr>
        <w:pStyle w:val="StyleStyleRefrences2RightRight"/>
        <w:bidi w:val="0"/>
        <w:jc w:val="left"/>
        <w:rPr>
          <w:rFonts w:cs="B Nazanin"/>
        </w:rPr>
      </w:pPr>
      <w:r>
        <w:rPr>
          <w:rFonts w:cs="B Nazanin"/>
        </w:rPr>
        <w:t>[1] S. A. Al-Mohammad, M. Ebrahimi, M. Ansari, A. Sari, E. Alavi, B. Fakhrnia, and M. Kerameddini, Zist-shenasi (1): Payeh-ye Dahom-e Doreh-ye Dovom-e Motavaseteh [Biology (1): Grade 10, Second Cycle of Secondary Education], 2nd ed. Tehran, Iran: Sazman-e Pazhoohesh va Barnamerizi-ye Amoozeshi, 1396.</w:t>
      </w:r>
    </w:p>
    <w:p>
      <w:pPr>
        <w:pStyle w:val="StyleStyleRefrences2RightRight"/>
        <w:bidi w:val="1"/>
        <w:jc w:val="left"/>
        <w:rPr>
          <w:rFonts w:cs="B Nazanin"/>
        </w:rPr>
      </w:pPr>
      <w:r>
        <w:rPr>
          <w:rFonts w:cs="B Nazanin"/>
          <w:rtl w:val="true"/>
        </w:rPr>
        <w:t>[</w:t>
      </w:r>
      <w:r>
        <w:rPr>
          <w:rFonts w:cs="B Nazanin"/>
        </w:rPr>
        <w:t>2</w:t>
      </w:r>
      <w:r>
        <w:rPr>
          <w:rFonts w:cs="B Nazanin"/>
          <w:rtl w:val="true"/>
        </w:rPr>
        <w:t xml:space="preserve">] </w:t>
      </w:r>
      <w:r>
        <w:rPr>
          <w:rFonts w:cs="B Nazanin"/>
          <w:rtl w:val="true"/>
        </w:rPr>
        <w:t>ف</w:t>
      </w:r>
      <w:r>
        <w:rPr>
          <w:rFonts w:cs="B Nazanin"/>
          <w:rtl w:val="true"/>
        </w:rPr>
        <w:t xml:space="preserve">. </w:t>
      </w:r>
      <w:r>
        <w:rPr>
          <w:rFonts w:cs="B Nazanin"/>
          <w:rtl w:val="true"/>
        </w:rPr>
        <w:t>جون، مهارت‌های حیاتی برای دانشجویان پزشکی</w:t>
      </w:r>
      <w:r>
        <w:rPr>
          <w:rFonts w:cs="B Nazanin"/>
          <w:rtl w:val="true"/>
        </w:rPr>
        <w:t xml:space="preserve">: </w:t>
      </w:r>
      <w:r>
        <w:rPr>
          <w:rFonts w:cs="B Nazanin"/>
          <w:rtl w:val="true"/>
        </w:rPr>
        <w:t xml:space="preserve">الکتروکاردیوگرام </w:t>
      </w:r>
      <w:r>
        <w:rPr>
          <w:rFonts w:cs="B Nazanin"/>
          <w:rtl w:val="true"/>
        </w:rPr>
        <w:t>(</w:t>
      </w:r>
      <w:r>
        <w:rPr>
          <w:rFonts w:cs="B Nazanin"/>
        </w:rPr>
        <w:t>ECG</w:t>
      </w:r>
      <w:r>
        <w:rPr>
          <w:rFonts w:cs="B Nazanin"/>
          <w:rtl w:val="true"/>
        </w:rPr>
        <w:t xml:space="preserve">) </w:t>
      </w:r>
      <w:r>
        <w:rPr>
          <w:rFonts w:cs="B Nazanin"/>
        </w:rPr>
        <w:t>2020</w:t>
      </w:r>
      <w:r>
        <w:rPr>
          <w:rFonts w:cs="B Nazanin"/>
          <w:rtl w:val="true"/>
        </w:rPr>
        <w:t xml:space="preserve"> (</w:t>
      </w:r>
      <w:r>
        <w:rPr>
          <w:rFonts w:cs="B Nazanin"/>
          <w:rtl w:val="true"/>
        </w:rPr>
        <w:t>نوار قلب</w:t>
      </w:r>
      <w:r>
        <w:rPr>
          <w:rFonts w:cs="B Nazanin"/>
          <w:rtl w:val="true"/>
        </w:rPr>
        <w:t>)</w:t>
      </w:r>
      <w:r>
        <w:rPr>
          <w:rFonts w:cs="B Nazanin"/>
          <w:rtl w:val="true"/>
        </w:rPr>
        <w:t>، ترجمهٔ س</w:t>
      </w:r>
      <w:r>
        <w:rPr>
          <w:rFonts w:cs="B Nazanin"/>
          <w:rtl w:val="true"/>
        </w:rPr>
        <w:t xml:space="preserve">. </w:t>
      </w:r>
      <w:r>
        <w:rPr>
          <w:rFonts w:cs="B Nazanin"/>
          <w:rtl w:val="true"/>
        </w:rPr>
        <w:t>غفاری، چاپ اول، تهران</w:t>
      </w:r>
      <w:r>
        <w:rPr>
          <w:rFonts w:cs="B Nazanin"/>
          <w:rtl w:val="true"/>
        </w:rPr>
        <w:t>: [</w:t>
      </w:r>
      <w:r>
        <w:rPr>
          <w:rFonts w:cs="B Nazanin"/>
          <w:rtl w:val="true"/>
        </w:rPr>
        <w:t>ناشر نامشخص</w:t>
      </w:r>
      <w:r>
        <w:rPr>
          <w:rFonts w:cs="B Nazanin"/>
          <w:rtl w:val="true"/>
        </w:rPr>
        <w:t>]</w:t>
      </w:r>
      <w:r>
        <w:rPr>
          <w:rFonts w:cs="B Nazanin"/>
          <w:rtl w:val="true"/>
        </w:rPr>
        <w:t xml:space="preserve">، </w:t>
      </w:r>
      <w:r>
        <w:rPr>
          <w:rFonts w:cs="B Nazanin"/>
        </w:rPr>
        <w:t>۱۴۰۰</w:t>
      </w:r>
      <w:r>
        <w:rPr>
          <w:rFonts w:cs="B Nazanin"/>
          <w:rtl w:val="true"/>
        </w:rPr>
        <w:t>.</w:t>
      </w:r>
    </w:p>
    <w:p>
      <w:pPr>
        <w:pStyle w:val="StyleStyleRefrences2RightRight"/>
        <w:bidi w:val="0"/>
        <w:jc w:val="left"/>
        <w:rPr>
          <w:rFonts w:cs="B Nazanin"/>
        </w:rPr>
      </w:pPr>
      <w:r>
        <w:rPr>
          <w:rFonts w:cs="B Nazanin"/>
        </w:rPr>
        <w:t xml:space="preserve">[1] J. Zheng, J. Zhang, S. Danioko, H. Yao, H. Guo, and C. Rakovski, "A 12-lead electrocardiogram database for arrhythmia research covering more than 10,000 patients," </w:t>
      </w:r>
      <w:r>
        <w:rPr>
          <w:rStyle w:val="Emphasis"/>
          <w:rFonts w:cs="B Nazanin"/>
        </w:rPr>
        <w:t>Scientific Data</w:t>
      </w:r>
      <w:r>
        <w:rPr>
          <w:rFonts w:cs="B Nazanin"/>
        </w:rPr>
        <w:t>, vol. 7, art. no. 48, Feb. 2020, doi: 10.1038/s41597-020-0386-x.</w:t>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Heading2"/>
        <w:rPr>
          <w:rFonts w:cs="B Nazanin"/>
          <w:lang w:bidi="fa-IR"/>
        </w:rPr>
      </w:pPr>
      <w:bookmarkStart w:id="78" w:name="__RefHeading___Toc1240_4132671640"/>
      <w:bookmarkStart w:id="79" w:name="_Toc165202175"/>
      <w:bookmarkEnd w:id="78"/>
      <w:r>
        <w:rPr>
          <w:rFonts w:cs="B Nazanin"/>
          <w:rtl w:val="true"/>
        </w:rPr>
        <w:t xml:space="preserve">پيوست </w:t>
      </w:r>
      <w:r>
        <w:rPr>
          <w:rFonts w:cs="B Nazanin"/>
        </w:rPr>
        <w:t>1</w:t>
      </w:r>
      <w:r>
        <w:rPr>
          <w:rFonts w:cs="B Nazanin"/>
          <w:rtl w:val="true"/>
        </w:rPr>
        <w:t xml:space="preserve">: </w:t>
      </w:r>
      <w:r>
        <w:rPr>
          <w:rFonts w:cs="B Nazanin"/>
          <w:rtl w:val="true"/>
        </w:rPr>
        <w:t>لیست برنامه‌ها</w:t>
      </w:r>
      <w:bookmarkEnd w:id="79"/>
    </w:p>
    <w:p>
      <w:pPr>
        <w:pStyle w:val="Normal"/>
        <w:rPr>
          <w:rFonts w:cs="B Nazanin"/>
          <w:lang w:bidi="fa-IR"/>
        </w:rPr>
      </w:pPr>
      <w:r>
        <w:rPr>
          <w:rFonts w:cs="B Nazanin"/>
          <w:rtl w:val="true"/>
        </w:rPr>
        <w:t>در قسمت پیوست می‌توانید لیست برنامه‌های نوشته شده را بیاورید</w:t>
      </w:r>
      <w:r>
        <w:rPr>
          <w:rFonts w:cs="B Nazanin"/>
          <w:rtl w:val="true"/>
        </w:rPr>
        <w:t xml:space="preserve">. </w:t>
      </w:r>
      <w:r>
        <w:rPr>
          <w:rFonts w:cs="B Nazanin"/>
          <w:rtl w:val="true"/>
        </w:rPr>
        <w:t xml:space="preserve">البته برنامه‌ها و ضمایم آن را به صورت </w:t>
      </w:r>
      <w:r>
        <w:rPr>
          <w:rFonts w:cs="B Nazanin"/>
        </w:rPr>
        <w:t>CD</w:t>
      </w:r>
      <w:r>
        <w:rPr>
          <w:rFonts w:cs="B Nazanin"/>
          <w:rtl w:val="true"/>
          <w:lang w:bidi="fa-IR"/>
        </w:rPr>
        <w:t xml:space="preserve"> </w:t>
      </w:r>
      <w:r>
        <w:rPr>
          <w:rFonts w:cs="B Nazanin"/>
          <w:rtl w:val="true"/>
          <w:lang w:bidi="fa-IR"/>
        </w:rPr>
        <w:t>باید به گزارش نهایی ضمیمه کنید</w:t>
      </w:r>
      <w:r>
        <w:rPr>
          <w:rFonts w:cs="B Nazanin"/>
          <w:rtl w:val="true"/>
          <w:lang w:bidi="fa-IR"/>
        </w:rPr>
        <w:t>.</w:t>
      </w:r>
    </w:p>
    <w:p>
      <w:pPr>
        <w:pStyle w:val="StyleStyleRefrences2RightRight"/>
        <w:bidi w:val="0"/>
        <w:spacing w:before="0" w:after="120"/>
        <w:jc w:val="left"/>
        <w:rPr>
          <w:rFonts w:cs="B Nazanin"/>
        </w:rPr>
      </w:pPr>
      <w:r>
        <w:rPr/>
      </w:r>
    </w:p>
    <w:sectPr>
      <w:headerReference w:type="even" r:id="rId44"/>
      <w:headerReference w:type="default" r:id="rId45"/>
      <w:headerReference w:type="first" r:id="rId46"/>
      <w:footerReference w:type="default" r:id="rId47"/>
      <w:footnotePr>
        <w:numFmt w:val="decimal"/>
      </w:footnotePr>
      <w:endnotePr>
        <w:numFmt w:val="decimal"/>
      </w:endnotePr>
      <w:type w:val="nextPage"/>
      <w:pgSz w:w="11906" w:h="16838"/>
      <w:pgMar w:left="1418" w:right="1985" w:gutter="0" w:header="0" w:top="1985" w:footer="0" w:bottom="1418"/>
      <w:pgNumType w:fmt="decimal"/>
      <w:formProt w:val="false"/>
      <w:textDirection w:val="lrTb"/>
      <w:bidi/>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
        <w:rPr/>
      </w:pPr>
      <w:r>
        <w:rPr>
          <w:rStyle w:val="EndnoteCharacters"/>
        </w:rPr>
        <w:endnoteRef/>
      </w:r>
      <w:hyperlink r:id="rId1">
        <w:r>
          <w:rPr>
            <w:rStyle w:val="InternetLink"/>
            <w:rtl w:val="true"/>
          </w:rPr>
          <w:tab/>
          <w:t>دانشگاه علوم پزشکی و خدمات بهداشتی درمانی شهید بهشتی، دانشکده پزشکی، درسنامه دستگاه قلب و عروق</w:t>
        </w:r>
        <w:r>
          <w:rPr>
            <w:rStyle w:val="InternetLink"/>
            <w:rtl w:val="true"/>
          </w:rPr>
          <w:t xml:space="preserve">. </w:t>
        </w:r>
        <w:r>
          <w:rPr>
            <w:rStyle w:val="InternetLink"/>
            <w:rtl w:val="true"/>
          </w:rPr>
          <w:t>تهران، ایران</w:t>
        </w:r>
        <w:r>
          <w:rPr>
            <w:rStyle w:val="InternetLink"/>
            <w:rtl w:val="true"/>
          </w:rPr>
          <w:t xml:space="preserve">: </w:t>
        </w:r>
        <w:r>
          <w:rPr>
            <w:rStyle w:val="InternetLink"/>
            <w:rtl w:val="true"/>
          </w:rPr>
          <w:t xml:space="preserve">دانشگاه علوم پزشکی و خدمات بهداشتی درمانی شهید بهشتی، </w:t>
        </w:r>
        <w:r>
          <w:rPr>
            <w:rStyle w:val="InternetLink"/>
          </w:rPr>
          <w:t>۱۳۸۵</w:t>
        </w:r>
        <w:r>
          <w:rPr>
            <w:rStyle w:val="InternetLink"/>
            <w:rtl w:val="true"/>
          </w:rPr>
          <w:t>.</w:t>
        </w:r>
      </w:hyperlink>
    </w:p>
  </w:endnote>
  <w:endnote w:id="3">
    <w:p>
      <w:pPr>
        <w:pStyle w:val="Endnote"/>
        <w:rPr/>
      </w:pPr>
      <w:r>
        <w:rPr>
          <w:rStyle w:val="EndnoteCharacters"/>
        </w:rPr>
        <w:endnoteRef/>
      </w:r>
      <w:r>
        <w:rPr/>
        <w:tab/>
        <w:t>https://www.ncbi.nlm.nih.gov/books/NBK549803/figure/article-20969.image.f1/?report=objectonly</w:t>
      </w:r>
    </w:p>
  </w:endnote>
  <w:endnote w:id="4">
    <w:p>
      <w:pPr>
        <w:pStyle w:val="Endnote"/>
        <w:rPr/>
      </w:pPr>
      <w:r>
        <w:rPr>
          <w:rStyle w:val="EndnoteCharacters"/>
        </w:rPr>
        <w:endnoteRef/>
      </w:r>
      <w:hyperlink r:id="rId2">
        <w:r>
          <w:rPr>
            <w:rStyle w:val="InternetLink"/>
            <w:rtl w:val="true"/>
          </w:rPr>
          <w:tab/>
          <w:t>[</w:t>
        </w:r>
        <w:r>
          <w:rPr>
            <w:rStyle w:val="InternetLink"/>
          </w:rPr>
          <w:t>1</w:t>
        </w:r>
        <w:r>
          <w:rPr>
            <w:rStyle w:val="InternetLink"/>
            <w:rtl w:val="true"/>
          </w:rPr>
          <w:t xml:space="preserve">] </w:t>
        </w:r>
        <w:r>
          <w:rPr>
            <w:rStyle w:val="InternetLink"/>
          </w:rPr>
          <w:t>S. Zhang, C. Lian, B. Xu, J. Zang, and Z. Zeng, “A token selection-based multi-scale dual-branch CNN-transformer network for 12-lead ECG signal classification,” Knowledge-Based Systems, vol. 280, Art. no. 111006, 2023, doi: 10.1016/j.knosys.2023.111006</w:t>
        </w:r>
        <w:r>
          <w:rPr>
            <w:rStyle w:val="InternetLink"/>
            <w:rtl w:val="true"/>
          </w:rPr>
          <w:t>.</w:t>
        </w:r>
      </w:hyperlink>
    </w:p>
  </w:endnote>
  <w:endnote w:id="5">
    <w:p>
      <w:pPr>
        <w:pStyle w:val="Endnote"/>
        <w:rPr/>
      </w:pPr>
      <w:r>
        <w:rPr>
          <w:rStyle w:val="EndnoteCharacters"/>
        </w:rPr>
        <w:endnoteRef/>
      </w:r>
      <w:hyperlink r:id="rId3">
        <w:r>
          <w:rPr>
            <w:rStyle w:val="InternetLink"/>
            <w:rtl w:val="true"/>
          </w:rPr>
          <w:tab/>
          <w:t>[</w:t>
        </w:r>
        <w:r>
          <w:rPr>
            <w:rStyle w:val="InternetLink"/>
          </w:rPr>
          <w:t>2</w:t>
        </w:r>
        <w:r>
          <w:rPr>
            <w:rStyle w:val="InternetLink"/>
            <w:rtl w:val="true"/>
          </w:rPr>
          <w:t xml:space="preserve">] </w:t>
        </w:r>
        <w:r>
          <w:rPr>
            <w:rStyle w:val="InternetLink"/>
          </w:rPr>
          <w:t>A. Vaswani, N. Shazeer, N. Parmar, J. Uszkoreit, L. Jones, A. N. Gomez, Ł. Kaiser, and I. Polosukhin, “Attention is all you need,” in Advances in Neural Information Processing Systems 30 (NeurIPS 2017), Long Beach, CA, USA, 2017, pp. 5998–6008</w:t>
        </w:r>
        <w:r>
          <w:rPr>
            <w:rStyle w:val="InternetLink"/>
            <w:rtl w:val="true"/>
          </w:rPr>
          <w:t>.</w:t>
        </w:r>
      </w:hyperlink>
    </w:p>
  </w:endnote>
  <w:endnote w:id="6">
    <w:p>
      <w:pPr>
        <w:pStyle w:val="Endnote"/>
        <w:rPr/>
      </w:pPr>
      <w:r>
        <w:rPr>
          <w:rStyle w:val="EndnoteCharacters"/>
        </w:rPr>
        <w:endnoteRef/>
      </w:r>
      <w:hyperlink r:id="rId4">
        <w:r>
          <w:rPr>
            <w:rStyle w:val="InternetLink"/>
          </w:rPr>
          <w:tab/>
          <w:t>A. Dosovitskiy, L. Beyer, A. Kolesnikov, D. Weissenborn, X. Zhai, T. Unterthiner, M. Dehghani, M. Minderer, G. Heigold, S. Gelly, J. Uszkoreit, N. Houlsby, “An image is worth 16×16 words: Transformers for image recognition at scale,” in Proc. Int. Conf. Learn. Representations (ICLR), 2021</w:t>
        </w:r>
        <w:r>
          <w:rPr>
            <w:rStyle w:val="InternetLink"/>
            <w:rtl w:val="true"/>
          </w:rPr>
          <w:t>.</w:t>
        </w:r>
      </w:hyperlink>
    </w:p>
  </w:endnote>
  <w:endnote w:id="7">
    <w:p>
      <w:pPr>
        <w:pStyle w:val="Endnote"/>
        <w:rPr/>
      </w:pPr>
      <w:r>
        <w:rPr>
          <w:rStyle w:val="EndnoteCharacters"/>
        </w:rPr>
        <w:endnoteRef/>
      </w:r>
      <w:hyperlink r:id="rId5">
        <w:r>
          <w:rPr>
            <w:rStyle w:val="InternetLink"/>
          </w:rPr>
          <w:tab/>
          <w:t>J. Zheng, J. Zhang, S. Danioko, H. Yao, H. Guo, and C. Rakovski, “A 12-lead electrocardiogram database for arrhythmia research covering more than 10,000 patients,” figshare, 2019, doi: 10.6084/m9.figshare.11698521</w:t>
        </w:r>
      </w:hyperlink>
    </w:p>
  </w:endnote>
  <w:endnote w:id="8">
    <w:p>
      <w:pPr>
        <w:pStyle w:val="Endnote"/>
        <w:rPr/>
      </w:pPr>
      <w:r>
        <w:rPr>
          <w:rStyle w:val="EndnoteCharacters"/>
        </w:rPr>
        <w:endnoteRef/>
      </w:r>
      <w:hyperlink r:id="rId6">
        <w:r>
          <w:rPr>
            <w:rStyle w:val="InternetLink"/>
          </w:rPr>
          <w:tab/>
          <w:t>World Health Organization, “The top 10 causes of death,” Aug. 7, 2024. [Online]. Available: https://www.who.int/news-room/fact-sheets/detail/the-top-10-causes-of-death. Accessed: Sep. 2, 2026</w:t>
        </w:r>
        <w:r>
          <w:rPr>
            <w:rStyle w:val="InternetLink"/>
            <w:rtl w:val="true"/>
          </w:rPr>
          <w:t>.</w:t>
        </w:r>
      </w:hyperlink>
    </w:p>
  </w:endnote>
  <w:endnote w:id="9">
    <w:p>
      <w:pPr>
        <w:pStyle w:val="Endnote"/>
        <w:rPr/>
      </w:pPr>
      <w:r>
        <w:rPr>
          <w:rStyle w:val="EndnoteCharacters"/>
        </w:rPr>
        <w:endnoteRef/>
      </w:r>
      <w:hyperlink r:id="rId7">
        <w:r>
          <w:rPr>
            <w:rStyle w:val="InternetLink"/>
          </w:rPr>
          <w:tab/>
          <w:t>B. B. Gupta and M. Quamara, “An overview of Internet of Things (IoT): Architectural aspects, challenges, and protocols,” Concurrency and Computation: Practice and Experience, vol. 32, no. 21, Art. no. e4946, 2020, doi: 10.1002/cpe.4946</w:t>
        </w:r>
        <w:r>
          <w:rPr>
            <w:rStyle w:val="InternetLink"/>
            <w:rtl w:val="true"/>
          </w:rPr>
          <w:t>.</w:t>
        </w:r>
      </w:hyperlink>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Tahoma">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nux Libertine">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B Nazanin">
    <w:charset w:val="01"/>
    <w:family w:val="roman"/>
    <w:pitch w:val="variable"/>
    <w:embedRegular r:id="rId14" w:fontKey="{0E014A78-CABC-4EF0-12AC-5CD89AEFDE0E}"/>
    <w:embedBold r:id="rId15" w:fontKey="{0F014A78-CABC-4EF0-12AC-5CD89AEFDE0F}"/>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mc:AlternateContent>
        <mc:Choice Requires="wps">
          <w:drawing>
            <wp:anchor behindDoc="1" distT="0" distB="0" distL="0" distR="0" simplePos="0" locked="0" layoutInCell="0" allowOverlap="1" relativeHeight="2">
              <wp:simplePos x="0" y="0"/>
              <wp:positionH relativeFrom="margin">
                <wp:align>center</wp:align>
              </wp:positionH>
              <wp:positionV relativeFrom="paragraph">
                <wp:posOffset>635</wp:posOffset>
              </wp:positionV>
              <wp:extent cx="14605" cy="14605"/>
              <wp:effectExtent l="0" t="0" r="0" b="0"/>
              <wp:wrapSquare wrapText="bothSides"/>
              <wp:docPr id="4" name="Frame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2"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Normal"/>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0" distB="0" distL="0" distR="0" simplePos="0" locked="0" layoutInCell="0" allowOverlap="1" relativeHeight="20">
              <wp:simplePos x="0" y="0"/>
              <wp:positionH relativeFrom="margin">
                <wp:align>center</wp:align>
              </wp:positionH>
              <wp:positionV relativeFrom="paragraph">
                <wp:posOffset>635</wp:posOffset>
              </wp:positionV>
              <wp:extent cx="305435" cy="273050"/>
              <wp:effectExtent l="0" t="0" r="0" b="0"/>
              <wp:wrapSquare wrapText="bothSides"/>
              <wp:docPr id="6" name="Frame3"/>
              <a:graphic xmlns:a="http://schemas.openxmlformats.org/drawingml/2006/main">
                <a:graphicData uri="http://schemas.microsoft.com/office/word/2010/wordprocessingShape">
                  <wps:wsp>
                    <wps:cNvSpPr/>
                    <wps:spPr>
                      <a:xfrm>
                        <a:off x="0" y="0"/>
                        <a:ext cx="305280" cy="27288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00.5pt;margin-top:0.05pt;width:24pt;height:21.45pt;mso-wrap-style:square;v-text-anchor:top;mso-position-horizontal:center;mso-position-horizontal-relative:margin">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0" distB="0" distL="0" distR="0" simplePos="0" locked="0" layoutInCell="0" allowOverlap="1" relativeHeight="8">
              <wp:simplePos x="0" y="0"/>
              <wp:positionH relativeFrom="margin">
                <wp:align>center</wp:align>
              </wp:positionH>
              <wp:positionV relativeFrom="paragraph">
                <wp:posOffset>635</wp:posOffset>
              </wp:positionV>
              <wp:extent cx="419735" cy="273050"/>
              <wp:effectExtent l="0" t="0" r="0" b="0"/>
              <wp:wrapSquare wrapText="bothSides"/>
              <wp:docPr id="8" name="Frame12"/>
              <a:graphic xmlns:a="http://schemas.openxmlformats.org/drawingml/2006/main">
                <a:graphicData uri="http://schemas.microsoft.com/office/word/2010/wordprocessingShape">
                  <wps:wsp>
                    <wps:cNvSpPr/>
                    <wps:spPr>
                      <a:xfrm>
                        <a:off x="0" y="0"/>
                        <a:ext cx="419760" cy="27288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2" path="m0,0l-2147483645,0l-2147483645,-2147483646l0,-2147483646xe" stroked="f" o:allowincell="f" style="position:absolute;margin-left:196pt;margin-top:0.05pt;width:33pt;height:21.45pt;mso-wrap-style:square;v-text-anchor:top;mso-position-horizontal:center;mso-position-horizontal-relative:margin">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0" distB="0" distL="0" distR="0" simplePos="0" locked="0" layoutInCell="0" allowOverlap="1" relativeHeight="14">
              <wp:simplePos x="0" y="0"/>
              <wp:positionH relativeFrom="margin">
                <wp:align>center</wp:align>
              </wp:positionH>
              <wp:positionV relativeFrom="paragraph">
                <wp:posOffset>635</wp:posOffset>
              </wp:positionV>
              <wp:extent cx="419735" cy="273050"/>
              <wp:effectExtent l="0" t="0" r="0" b="0"/>
              <wp:wrapSquare wrapText="bothSides"/>
              <wp:docPr id="10" name="Frame13"/>
              <a:graphic xmlns:a="http://schemas.openxmlformats.org/drawingml/2006/main">
                <a:graphicData uri="http://schemas.microsoft.com/office/word/2010/wordprocessingShape">
                  <wps:wsp>
                    <wps:cNvSpPr/>
                    <wps:spPr>
                      <a:xfrm>
                        <a:off x="0" y="0"/>
                        <a:ext cx="419760" cy="27288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د</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3" path="m0,0l-2147483645,0l-2147483645,-2147483646l0,-2147483646xe" stroked="f" o:allowincell="f" style="position:absolute;margin-left:196pt;margin-top:0.05pt;width:33pt;height:21.45pt;mso-wrap-style:square;v-text-anchor:top;mso-position-horizontal:center;mso-position-horizontal-relative:margin">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د</w:t>
                    </w:r>
                    <w:r>
                      <w:rPr>
                        <w:rtl w:val="true"/>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mc:AlternateContent>
        <mc:Choice Requires="wps">
          <w:drawing>
            <wp:anchor behindDoc="1" distT="0" distB="0" distL="0" distR="0" simplePos="0" locked="0" layoutInCell="0" allowOverlap="1" relativeHeight="16">
              <wp:simplePos x="0" y="0"/>
              <wp:positionH relativeFrom="margin">
                <wp:align>center</wp:align>
              </wp:positionH>
              <wp:positionV relativeFrom="paragraph">
                <wp:posOffset>635</wp:posOffset>
              </wp:positionV>
              <wp:extent cx="419735" cy="273050"/>
              <wp:effectExtent l="0" t="0" r="0" b="0"/>
              <wp:wrapSquare wrapText="bothSides"/>
              <wp:docPr id="12" name="Frame4"/>
              <a:graphic xmlns:a="http://schemas.openxmlformats.org/drawingml/2006/main">
                <a:graphicData uri="http://schemas.microsoft.com/office/word/2010/wordprocessingShape">
                  <wps:wsp>
                    <wps:cNvSpPr/>
                    <wps:spPr>
                      <a:xfrm>
                        <a:off x="0" y="0"/>
                        <a:ext cx="419760" cy="27288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ذ</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4" path="m0,0l-2147483645,0l-2147483645,-2147483646l0,-2147483646xe" stroked="f" o:allowincell="f" style="position:absolute;margin-left:196pt;margin-top:0.05pt;width:33pt;height:21.45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ذ</w:t>
                    </w:r>
                    <w:r>
                      <w:rPr>
                        <w:rtl w:val="true"/>
                        <w:rStyle w:val="Pagenumber"/>
                        <w:color w:val="000000"/>
                      </w:rPr>
                      <w:fldChar w:fldCharType="end"/>
                    </w:r>
                  </w:p>
                </w:txbxContent>
              </v:textbox>
              <w10:wrap type="squar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widowControl w:val="false"/>
        <w:suppressAutoHyphens w:val="true"/>
        <w:spacing w:lineRule="auto" w:line="240" w:before="0" w:after="0"/>
        <w:ind w:hanging="0"/>
        <w:jc w:val="both"/>
        <w:rPr/>
      </w:pPr>
      <w:r>
        <w:rPr>
          <w:rStyle w:val="FootnoteCharacters"/>
        </w:rPr>
        <w:footnoteRef/>
      </w:r>
      <w:r>
        <w:rPr>
          <w:rFonts w:ascii="Times New Roman" w:hAnsi="Times New Roman" w:eastAsia="Times New Roman"/>
          <w:color w:val="auto"/>
          <w:kern w:val="0"/>
          <w:sz w:val="20"/>
          <w:sz w:val="20"/>
          <w:szCs w:val="20"/>
          <w:rtl w:val="true"/>
          <w:lang w:val="en-US" w:eastAsia="en-US" w:bidi="ar-SA"/>
        </w:rPr>
        <w:t>زیست شناس و شیمیدان فرانسوی شناخته شده برای پاستوریزاسیون و واکسیناسیون</w:t>
      </w:r>
    </w:p>
  </w:footnote>
  <w:footnote w:id="3">
    <w:p>
      <w:pPr>
        <w:pStyle w:val="Footnote"/>
        <w:rPr/>
      </w:pPr>
      <w:r>
        <w:rPr>
          <w:rStyle w:val="FootnoteCharacters"/>
        </w:rPr>
        <w:footnoteRef/>
      </w:r>
      <w:r>
        <w:rPr>
          <w:rtl w:val="true"/>
        </w:rPr>
        <w:t>بنیانگذار پزشکی کودکان در ایران</w:t>
      </w:r>
    </w:p>
  </w:footnote>
  <w:footnote w:id="4">
    <w:p>
      <w:pPr>
        <w:pStyle w:val="Footnote"/>
        <w:rPr/>
      </w:pPr>
      <w:r>
        <w:rPr>
          <w:rStyle w:val="FootnoteCharacters"/>
        </w:rPr>
        <w:footnoteRef/>
      </w:r>
      <w:r>
        <w:rPr>
          <w:rtl w:val="true"/>
        </w:rPr>
        <w:t>مخترع نخستین قلب مصنوعی جهان</w:t>
      </w:r>
    </w:p>
  </w:footnote>
  <w:footnote w:id="5">
    <w:p>
      <w:pPr>
        <w:pStyle w:val="Footnote"/>
        <w:rPr/>
      </w:pPr>
      <w:r>
        <w:rPr>
          <w:rStyle w:val="FootnoteCharacters"/>
        </w:rPr>
        <w:footnoteRef/>
      </w:r>
      <w:r>
        <w:rPr>
          <w:rtl w:val="true"/>
        </w:rPr>
        <w:t>استارتاپ</w:t>
      </w:r>
    </w:p>
  </w:footnote>
  <w:footnote w:id="6">
    <w:p>
      <w:pPr>
        <w:pStyle w:val="Footnote"/>
        <w:rPr/>
      </w:pPr>
      <w:r>
        <w:rPr>
          <w:rStyle w:val="FootnoteCharacters"/>
        </w:rPr>
        <w:footnoteRef/>
      </w:r>
      <w:r>
        <w:rPr>
          <w:rtl w:val="true"/>
        </w:rPr>
        <w:t xml:space="preserve">هولتر </w:t>
      </w:r>
      <w:r>
        <w:rPr/>
        <w:t>ECG</w:t>
      </w:r>
      <w:r>
        <w:rPr>
          <w:rtl w:val="true"/>
        </w:rPr>
        <w:t xml:space="preserve"> </w:t>
      </w:r>
      <w:r>
        <w:rPr>
          <w:rtl w:val="true"/>
        </w:rPr>
        <w:t>دستگاهی است که نوار قلب بیمار را زمانی که در بیمارستان حضور ندارد ثبت می‌کند</w:t>
      </w:r>
      <w:r>
        <w:rPr>
          <w:rtl w:val="true"/>
        </w:rPr>
        <w:t>.</w:t>
      </w:r>
    </w:p>
  </w:footnote>
  <w:footnote w:id="7">
    <w:p>
      <w:pPr>
        <w:pStyle w:val="Footnote"/>
        <w:rPr/>
      </w:pPr>
      <w:r>
        <w:rPr>
          <w:rStyle w:val="FootnoteCharacters"/>
        </w:rPr>
        <w:footnoteRef/>
      </w:r>
      <w:r>
        <w:rPr>
          <w:rtl w:val="true"/>
        </w:rPr>
        <w:t xml:space="preserve">سیستم </w:t>
      </w:r>
      <w:r>
        <w:rPr/>
        <w:t>OTP</w:t>
      </w:r>
      <w:r>
        <w:rPr>
          <w:rtl w:val="true"/>
        </w:rPr>
        <w:t xml:space="preserve"> </w:t>
      </w:r>
      <w:r>
        <w:rPr>
          <w:rtl w:val="true"/>
        </w:rPr>
        <w:t>گوگل</w:t>
      </w:r>
      <w:r>
        <w:rPr>
          <w:rtl w:val="true"/>
        </w:rPr>
        <w:t xml:space="preserve">: </w:t>
      </w:r>
      <w:r>
        <w:rPr/>
        <w:t>Gmail SMTP</w:t>
      </w:r>
    </w:p>
  </w:footnote>
  <w:footnote w:id="8">
    <w:p>
      <w:pPr>
        <w:pStyle w:val="Footnote"/>
        <w:rPr/>
      </w:pPr>
      <w:r>
        <w:rPr>
          <w:rStyle w:val="FootnoteCharacters"/>
        </w:rPr>
        <w:footnoteRef/>
      </w:r>
      <w:r>
        <w:rPr/>
        <w:t>Loss Function</w:t>
      </w:r>
    </w:p>
  </w:footnote>
  <w:footnote w:id="9">
    <w:p>
      <w:pPr>
        <w:pStyle w:val="Footnote"/>
        <w:rPr/>
      </w:pPr>
      <w:r>
        <w:rPr>
          <w:rStyle w:val="FootnoteCharacters"/>
        </w:rPr>
        <w:footnoteRef/>
      </w:r>
      <w:r>
        <w:rPr/>
        <w:t>Multi-Scale Embedding Layer</w:t>
      </w:r>
    </w:p>
  </w:footnote>
  <w:footnote w:id="10">
    <w:p>
      <w:pPr>
        <w:pStyle w:val="Footnote"/>
        <w:rPr/>
      </w:pPr>
      <w:r>
        <w:rPr>
          <w:rStyle w:val="FootnoteCharacters"/>
        </w:rPr>
        <w:footnoteRef/>
      </w:r>
      <w:r>
        <w:rPr/>
        <w:t>Element-wise operations</w:t>
      </w:r>
      <w:r>
        <w:rPr>
          <w:rtl w:val="true"/>
        </w:rPr>
        <w:t xml:space="preserve"> </w:t>
      </w:r>
      <w:r>
        <w:rPr>
          <w:rtl w:val="true"/>
        </w:rPr>
        <w:t>به صورت جامع به معنای اعمال ریاضی تعریف می‌شود که روی دو یا چند ماتریس به صورت نظیر به نظیر  درایه ها انجام می‌شود</w:t>
      </w:r>
      <w:r>
        <w:rPr>
          <w:rtl w:val="true"/>
        </w:rPr>
        <w:t xml:space="preserve">. </w:t>
      </w:r>
      <w:r>
        <w:rPr/>
        <w:t>Element-wise operations</w:t>
      </w:r>
      <w:r>
        <w:rPr>
          <w:rtl w:val="true"/>
        </w:rPr>
        <w:t xml:space="preserve"> </w:t>
      </w:r>
      <w:r>
        <w:rPr>
          <w:rtl w:val="true"/>
        </w:rPr>
        <w:t>اعمال جمع، تفریق، ضرب و تقسیم را شامل می‌شوند</w:t>
      </w:r>
      <w:r>
        <w:rPr>
          <w:rtl w:val="true"/>
        </w:rPr>
        <w:t>.</w:t>
      </w:r>
      <w:hyperlink r:id="rId1">
        <w:r>
          <w:rPr>
            <w:rStyle w:val="InternetLink"/>
            <w:rtl w:val="true"/>
          </w:rPr>
          <w:t>مطالعه بیشتر</w:t>
        </w:r>
      </w:hyperlink>
    </w:p>
  </w:footnote>
  <w:footnote w:id="11">
    <w:p>
      <w:pPr>
        <w:pStyle w:val="Footnote"/>
        <w:rPr/>
      </w:pPr>
      <w:r>
        <w:rPr>
          <w:rStyle w:val="FootnoteCharacters"/>
        </w:rPr>
        <w:footnoteRef/>
      </w:r>
      <w:r>
        <w:rPr/>
        <w:t>Weight sharing</w:t>
      </w:r>
    </w:p>
  </w:footnote>
  <w:footnote w:id="12">
    <w:p>
      <w:pPr>
        <w:pStyle w:val="Footnote"/>
        <w:rPr/>
      </w:pPr>
      <w:r>
        <w:rPr>
          <w:rStyle w:val="FootnoteCharacters"/>
        </w:rPr>
        <w:footnoteRef/>
      </w:r>
      <w:r>
        <w:rPr/>
        <w:t>Token Selection</w:t>
      </w:r>
    </w:p>
  </w:footnote>
  <w:footnote w:id="13">
    <w:p>
      <w:pPr>
        <w:pStyle w:val="Footnote"/>
        <w:rPr/>
      </w:pPr>
      <w:r>
        <w:rPr>
          <w:rStyle w:val="FootnoteCharacters"/>
        </w:rPr>
        <w:footnoteRef/>
      </w:r>
      <w:r>
        <w:rPr/>
        <w:t>Loss Function</w:t>
      </w:r>
    </w:p>
  </w:footnote>
  <w:footnote w:id="14">
    <w:p>
      <w:pPr>
        <w:pStyle w:val="Footnote"/>
        <w:rPr/>
      </w:pPr>
      <w:r>
        <w:rPr>
          <w:rStyle w:val="FootnoteCharacters"/>
        </w:rPr>
        <w:footnoteRef/>
      </w:r>
      <w:r>
        <w:rPr/>
        <w:t>Denoising</w:t>
      </w:r>
      <w:r>
        <w:rPr>
          <w:rtl w:val="true"/>
        </w:rPr>
        <w:t xml:space="preserve"> </w:t>
      </w:r>
    </w:p>
  </w:footnote>
  <w:footnote w:id="15">
    <w:p>
      <w:pPr>
        <w:pStyle w:val="Footnote"/>
        <w:rPr/>
      </w:pPr>
      <w:r>
        <w:rPr>
          <w:rStyle w:val="FootnoteCharacters"/>
        </w:rPr>
        <w:footnoteRef/>
      </w:r>
      <w:r>
        <w:rPr/>
        <w:t>validation</w:t>
      </w:r>
    </w:p>
  </w:footnote>
  <w:footnote w:id="16">
    <w:p>
      <w:pPr>
        <w:pStyle w:val="Footnote"/>
        <w:rPr/>
      </w:pPr>
      <w:r>
        <w:rPr>
          <w:rStyle w:val="FootnoteCharacters"/>
        </w:rPr>
        <w:footnoteRef/>
      </w:r>
      <w:r>
        <w:rPr/>
        <w:t>Batch size = 64</w:t>
      </w:r>
    </w:p>
  </w:footnote>
  <w:footnote w:id="17">
    <w:p>
      <w:pPr>
        <w:pStyle w:val="Footnote"/>
        <w:rPr/>
      </w:pPr>
      <w:r>
        <w:rPr>
          <w:rStyle w:val="FootnoteCharacters"/>
        </w:rPr>
        <w:footnoteRef/>
      </w:r>
      <w:r>
        <w:rPr/>
        <w:t>max(epochs) = 200</w:t>
      </w:r>
    </w:p>
  </w:footnote>
  <w:footnote w:id="18">
    <w:p>
      <w:pPr>
        <w:pStyle w:val="Footnote"/>
        <w:rPr/>
      </w:pPr>
      <w:r>
        <w:rPr>
          <w:rStyle w:val="FootnoteCharacters"/>
        </w:rPr>
        <w:footnoteRef/>
      </w:r>
      <w:r>
        <w:rPr/>
        <w:t>optimizer</w:t>
      </w:r>
    </w:p>
  </w:footnote>
  <w:footnote w:id="19">
    <w:p>
      <w:pPr>
        <w:pStyle w:val="Footnote"/>
        <w:rPr/>
      </w:pPr>
      <w:r>
        <w:rPr>
          <w:rStyle w:val="FootnoteCharacters"/>
        </w:rPr>
        <w:footnoteRef/>
      </w:r>
      <w:r>
        <w:rPr/>
        <w:t>Learning Rate</w:t>
      </w:r>
    </w:p>
  </w:footnote>
  <w:footnote w:id="20">
    <w:p>
      <w:pPr>
        <w:pStyle w:val="Footnote"/>
        <w:rPr/>
      </w:pPr>
      <w:r>
        <w:rPr>
          <w:rStyle w:val="FootnoteCharacters"/>
        </w:rPr>
        <w:footnoteRef/>
      </w:r>
      <w:r>
        <w:rPr/>
        <w:t>Framework</w:t>
      </w:r>
    </w:p>
  </w:footnote>
  <w:footnote w:id="21">
    <w:p>
      <w:pPr>
        <w:pStyle w:val="Footnote"/>
        <w:rPr/>
      </w:pPr>
      <w:r>
        <w:rPr>
          <w:rStyle w:val="FootnoteCharacters"/>
        </w:rPr>
        <w:footnoteRef/>
      </w:r>
      <w:r>
        <w:rPr/>
        <w:t>Data Center</w:t>
      </w:r>
    </w:p>
  </w:footnote>
  <w:footnote w:id="22">
    <w:p>
      <w:pPr>
        <w:pStyle w:val="Footnote"/>
        <w:rPr/>
      </w:pPr>
      <w:r>
        <w:rPr>
          <w:rStyle w:val="FootnoteCharacters"/>
        </w:rPr>
        <w:footnoteRef/>
      </w:r>
      <w:r>
        <w:rPr/>
        <w:t>Embedded System</w:t>
      </w:r>
    </w:p>
  </w:footnote>
  <w:footnote w:id="23">
    <w:p>
      <w:pPr>
        <w:pStyle w:val="Footnote"/>
        <w:rPr/>
      </w:pPr>
      <w:r>
        <w:rPr>
          <w:rStyle w:val="FootnoteCharacters"/>
        </w:rPr>
        <w:footnoteRef/>
      </w:r>
      <w:r>
        <w:rPr/>
        <w:t>Internet of Vehicles(IOV)</w:t>
      </w:r>
    </w:p>
  </w:footnote>
  <w:footnote w:id="24">
    <w:p>
      <w:pPr>
        <w:pStyle w:val="Footnote"/>
        <w:rPr/>
      </w:pPr>
      <w:r>
        <w:rPr>
          <w:rStyle w:val="FootnoteCharacters"/>
        </w:rPr>
        <w:footnoteRef/>
      </w:r>
      <w:r>
        <w:rPr/>
        <w:t>Internet of Animals(IOA)</w:t>
      </w:r>
    </w:p>
  </w:footnote>
  <w:footnote w:id="25">
    <w:p>
      <w:pPr>
        <w:pStyle w:val="Footnote"/>
        <w:rPr/>
      </w:pPr>
      <w:r>
        <w:rPr>
          <w:rStyle w:val="FootnoteCharacters"/>
        </w:rPr>
        <w:footnoteRef/>
      </w:r>
      <w:r>
        <w:rPr/>
        <w:t>Internet of Drones(IoD)</w:t>
      </w:r>
    </w:p>
  </w:footnote>
  <w:footnote w:id="26">
    <w:p>
      <w:pPr>
        <w:pStyle w:val="Footnote"/>
        <w:rPr/>
      </w:pPr>
      <w:r>
        <w:rPr>
          <w:rStyle w:val="FootnoteCharacters"/>
        </w:rPr>
        <w:footnoteRef/>
      </w:r>
      <w:r>
        <w:rPr/>
        <w:t>Internet of Healthcare Things(IoHT)  or  Internet of Medical Things(IoMT)</w:t>
      </w:r>
    </w:p>
  </w:footnote>
  <w:footnote w:id="27">
    <w:p>
      <w:pPr>
        <w:pStyle w:val="Footnote"/>
        <w:rPr/>
      </w:pPr>
      <w:r>
        <w:rPr>
          <w:rStyle w:val="FootnoteCharacters"/>
        </w:rPr>
        <w:footnoteRef/>
      </w:r>
      <w:r>
        <w:rPr/>
        <w:t>Artificial Intelligence of things(AIoT)</w:t>
      </w:r>
      <w:r>
        <w:rPr>
          <w:rtl w:val="true"/>
        </w:rPr>
        <w:t xml:space="preserve"> – </w:t>
      </w:r>
      <w:r>
        <w:rPr>
          <w:rtl w:val="true"/>
        </w:rPr>
        <w:t>واژه مصنوعی برای سهولت خوانش حذف شده است</w:t>
      </w:r>
      <w:r>
        <w:rPr>
          <w:rtl w:val="true"/>
        </w:rPr>
        <w:t>.</w:t>
      </w:r>
    </w:p>
  </w:footnote>
  <w:footnote w:id="28">
    <w:p>
      <w:pPr>
        <w:pStyle w:val="Footnote"/>
        <w:rPr/>
      </w:pPr>
      <w:r>
        <w:rPr>
          <w:rStyle w:val="FootnoteCharacters"/>
        </w:rPr>
        <w:footnoteRef/>
      </w:r>
      <w:r>
        <w:rPr/>
        <w:t>Internet of Hearts(IoH)</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pPr>
    <w:r>
      <w:rPr>
        <w:rtl w:val="true"/>
      </w:rPr>
      <mc:AlternateContent>
        <mc:Choice Requires="wps">
          <w:drawing>
            <wp:anchor behindDoc="1" distT="0" distB="0" distL="0" distR="0" simplePos="0" locked="0" layoutInCell="0" allowOverlap="1" relativeHeight="3">
              <wp:simplePos x="0" y="0"/>
              <wp:positionH relativeFrom="margin">
                <wp:posOffset>0</wp:posOffset>
              </wp:positionH>
              <wp:positionV relativeFrom="paragraph">
                <wp:posOffset>635</wp:posOffset>
              </wp:positionV>
              <wp:extent cx="14605" cy="14605"/>
              <wp:effectExtent l="0" t="0" r="0" b="0"/>
              <wp:wrapSquare wrapText="bothSides"/>
              <wp:docPr id="2"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0pt;margin-top:0.05pt;width:1.1pt;height:1.1pt;mso-wrap-style:square;v-text-anchor:top;mso-position-horizontal-relative:margin">
              <v:fill o:detectmouseclick="t" on="false"/>
              <v:stroke color="#3465a4" joinstyle="round" endcap="flat"/>
              <v:textbox>
                <w:txbxContent>
                  <w:p>
                    <w:pPr>
                      <w:pStyle w:val="Normal"/>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مطالب</w:t>
    </w:r>
  </w:p>
  <w:p>
    <w:pPr>
      <w:pStyle w:val="Nazanin13B"/>
      <w:jc w:val="both"/>
      <w:rPr>
        <w:rStyle w:val="Pagenumber"/>
        <w:lang w:bidi="fa-IR"/>
      </w:rPr>
    </w:pPr>
    <w:r>
      <w:rPr>
        <w:rtl w:val="true"/>
      </w:rPr>
      <w:t>عنوان                                                                                                                                    صفحه</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شکل‌ها</w:t>
    </w:r>
  </w:p>
  <w:p>
    <w:pPr>
      <w:pStyle w:val="Nazanin13B"/>
      <w:rPr>
        <w:lang w:bidi="fa-IR"/>
      </w:rPr>
    </w:pPr>
    <w:r>
      <w:rPr>
        <w:rtl w:val="true"/>
      </w:rPr>
      <w:t>عنوان                                                                                                                                     صفحه</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جدول‌ها</w:t>
    </w:r>
  </w:p>
  <w:p>
    <w:pPr>
      <w:pStyle w:val="Nazanin13B"/>
      <w:rPr>
        <w:lang w:bidi="fa-IR"/>
      </w:rPr>
    </w:pPr>
    <w:r>
      <w:rPr>
        <w:rtl w:val="true"/>
      </w:rPr>
      <w:t>عنوان                                                                                                                                     صفحه</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tl w:val="true"/>
      </w:rPr>
    </w:r>
  </w:p>
  <w:p>
    <w:pPr>
      <w:pStyle w:val="Header"/>
      <w:jc w:val="right"/>
      <w:rPr/>
    </w:pPr>
    <w:r>
      <w:rPr>
        <w:rtl w:val="true"/>
      </w:rPr>
    </w:r>
  </w:p>
  <w:p>
    <w:pPr>
      <w:pStyle w:val="Normal"/>
      <w:ind w:right="360" w:firstLine="431"/>
      <w:rPr>
        <w:rStyle w:val="Pagenumber"/>
        <w:lang w:bidi="fa-IR"/>
      </w:rPr>
    </w:pPr>
    <w:r>
      <w:rPr>
        <w:rtl w:val="true"/>
        <w:lang w:bidi="fa-I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rStyle w:val="Pagenumber"/>
        <w:lang w:bidi="fa-IR"/>
      </w:rPr>
    </w:pPr>
    <w:r>
      <w:rPr>
        <w:rtl w:val="true"/>
        <w:lang w:bidi="fa-IR"/>
      </w:rPr>
      <mc:AlternateContent>
        <mc:Choice Requires="wps">
          <w:drawing>
            <wp:anchor behindDoc="1" distT="0" distB="635" distL="0" distR="0" simplePos="0" locked="0" layoutInCell="0" allowOverlap="1" relativeHeight="26">
              <wp:simplePos x="0" y="0"/>
              <wp:positionH relativeFrom="page">
                <wp:posOffset>901065</wp:posOffset>
              </wp:positionH>
              <wp:positionV relativeFrom="paragraph">
                <wp:posOffset>725170</wp:posOffset>
              </wp:positionV>
              <wp:extent cx="365125" cy="601980"/>
              <wp:effectExtent l="0" t="0" r="0" b="0"/>
              <wp:wrapSquare wrapText="bothSides"/>
              <wp:docPr id="22" name="Frame14"/>
              <a:graphic xmlns:a="http://schemas.openxmlformats.org/drawingml/2006/main">
                <a:graphicData uri="http://schemas.microsoft.com/office/word/2010/wordprocessingShape">
                  <wps:wsp>
                    <wps:cNvSpPr/>
                    <wps:spPr>
                      <a:xfrm>
                        <a:off x="0" y="0"/>
                        <a:ext cx="365040" cy="60192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15</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4" path="m0,0l-2147483645,0l-2147483645,-2147483646l0,-2147483646xe" stroked="f" o:allowincell="f" style="position:absolute;margin-left:70.95pt;margin-top:57.1pt;width:28.7pt;height:47.35pt;mso-wrap-style:square;v-text-anchor:top;mso-position-horizontal-relative:page">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15</w:t>
                    </w:r>
                    <w:r>
                      <w:rPr>
                        <w:rtl w:val="true"/>
                        <w:rStyle w:val="Pagenumber"/>
                        <w:color w:val="000000"/>
                      </w:rPr>
                      <w:fldChar w:fldCharType="end"/>
                    </w:r>
                  </w:p>
                </w:txbxContent>
              </v:textbox>
              <w10:wrap type="square"/>
            </v:rect>
          </w:pict>
        </mc:Fallback>
      </mc:AlternateContent>
    </w:r>
  </w:p>
  <w:p>
    <w:pPr>
      <w:pStyle w:val="Header"/>
      <w:rPr>
        <w:szCs w:val="24"/>
      </w:rPr>
    </w:pPr>
    <w:r>
      <w:rPr>
        <w:szCs w:val="24"/>
        <w:rtl w:val="true"/>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rStyle w:val="Pagenumber"/>
        <w:lang w:bidi="fa-IR"/>
      </w:rPr>
    </w:pPr>
    <w:r>
      <w:rPr>
        <w:rtl w:val="true"/>
        <w:lang w:bidi="fa-IR"/>
      </w:rPr>
      <mc:AlternateContent>
        <mc:Choice Requires="wps">
          <w:drawing>
            <wp:anchor behindDoc="1" distT="0" distB="635" distL="0" distR="0" simplePos="0" locked="0" layoutInCell="0" allowOverlap="1" relativeHeight="60">
              <wp:simplePos x="0" y="0"/>
              <wp:positionH relativeFrom="page">
                <wp:posOffset>901065</wp:posOffset>
              </wp:positionH>
              <wp:positionV relativeFrom="paragraph">
                <wp:posOffset>725170</wp:posOffset>
              </wp:positionV>
              <wp:extent cx="349885" cy="601980"/>
              <wp:effectExtent l="0" t="0" r="0" b="0"/>
              <wp:wrapSquare wrapText="bothSides"/>
              <wp:docPr id="38" name="Frame9"/>
              <a:graphic xmlns:a="http://schemas.openxmlformats.org/drawingml/2006/main">
                <a:graphicData uri="http://schemas.microsoft.com/office/word/2010/wordprocessingShape">
                  <wps:wsp>
                    <wps:cNvSpPr/>
                    <wps:spPr>
                      <a:xfrm>
                        <a:off x="0" y="0"/>
                        <a:ext cx="349920" cy="60192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29</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9" path="m0,0l-2147483645,0l-2147483645,-2147483646l0,-2147483646xe" stroked="f" o:allowincell="f" style="position:absolute;margin-left:70.95pt;margin-top:57.1pt;width:27.5pt;height:47.35pt;mso-wrap-style:square;v-text-anchor:top;mso-position-horizontal-relative:page">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29</w:t>
                    </w:r>
                    <w:r>
                      <w:rPr>
                        <w:rtl w:val="true"/>
                        <w:rStyle w:val="Pagenumber"/>
                        <w:color w:val="000000"/>
                      </w:rPr>
                      <w:fldChar w:fldCharType="end"/>
                    </w:r>
                  </w:p>
                </w:txbxContent>
              </v:textbox>
              <w10:wrap type="squar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rStyle w:val="Pagenumber"/>
        <w:lang w:bidi="fa-IR"/>
      </w:rPr>
    </w:pPr>
    <w:r>
      <w:rPr>
        <w:rtl w:val="true"/>
        <w:lang w:bidi="fa-IR"/>
      </w:rPr>
      <mc:AlternateContent>
        <mc:Choice Requires="wps">
          <w:drawing>
            <wp:anchor behindDoc="1" distT="0" distB="635" distL="0" distR="0" simplePos="0" locked="0" layoutInCell="0" allowOverlap="1" relativeHeight="28">
              <wp:simplePos x="0" y="0"/>
              <wp:positionH relativeFrom="page">
                <wp:posOffset>901065</wp:posOffset>
              </wp:positionH>
              <wp:positionV relativeFrom="paragraph">
                <wp:posOffset>725170</wp:posOffset>
              </wp:positionV>
              <wp:extent cx="365760" cy="601980"/>
              <wp:effectExtent l="0" t="0" r="0" b="0"/>
              <wp:wrapSquare wrapText="bothSides"/>
              <wp:docPr id="42" name="Frame15"/>
              <a:graphic xmlns:a="http://schemas.openxmlformats.org/drawingml/2006/main">
                <a:graphicData uri="http://schemas.microsoft.com/office/word/2010/wordprocessingShape">
                  <wps:wsp>
                    <wps:cNvSpPr/>
                    <wps:spPr>
                      <a:xfrm>
                        <a:off x="0" y="0"/>
                        <a:ext cx="365760" cy="60192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30</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5" path="m0,0l-2147483645,0l-2147483645,-2147483646l0,-2147483646xe" stroked="f" o:allowincell="f" style="position:absolute;margin-left:70.95pt;margin-top:57.1pt;width:28.75pt;height:47.35pt;mso-wrap-style:square;v-text-anchor:top;mso-position-horizontal-relative:page">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30</w:t>
                    </w:r>
                    <w:r>
                      <w:rPr>
                        <w:rtl w:val="true"/>
                        <w:rStyle w:val="Pagenumber"/>
                        <w:color w:val="000000"/>
                      </w:rPr>
                      <w:fldChar w:fldCharType="end"/>
                    </w:r>
                  </w:p>
                </w:txbxContent>
              </v:textbox>
              <w10:wrap type="square"/>
            </v:rect>
          </w:pict>
        </mc:Fallback>
      </mc:AlternateConten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rStyle w:val="Pagenumber"/>
        <w:lang w:bidi="fa-IR"/>
      </w:rPr>
    </w:pPr>
    <w:r>
      <w:rPr>
        <w:rtl w:val="true"/>
        <w:lang w:bidi="fa-IR"/>
      </w:rPr>
      <mc:AlternateContent>
        <mc:Choice Requires="wps">
          <w:drawing>
            <wp:anchor behindDoc="1" distT="0" distB="635" distL="0" distR="0" simplePos="0" locked="0" layoutInCell="0" allowOverlap="1" relativeHeight="32">
              <wp:simplePos x="0" y="0"/>
              <wp:positionH relativeFrom="page">
                <wp:posOffset>901065</wp:posOffset>
              </wp:positionH>
              <wp:positionV relativeFrom="paragraph">
                <wp:posOffset>725170</wp:posOffset>
              </wp:positionV>
              <wp:extent cx="373380" cy="601980"/>
              <wp:effectExtent l="0" t="0" r="0" b="0"/>
              <wp:wrapSquare wrapText="bothSides"/>
              <wp:docPr id="46" name="Frame16"/>
              <a:graphic xmlns:a="http://schemas.openxmlformats.org/drawingml/2006/main">
                <a:graphicData uri="http://schemas.microsoft.com/office/word/2010/wordprocessingShape">
                  <wps:wsp>
                    <wps:cNvSpPr/>
                    <wps:spPr>
                      <a:xfrm>
                        <a:off x="0" y="0"/>
                        <a:ext cx="373320" cy="60192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32</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6" path="m0,0l-2147483645,0l-2147483645,-2147483646l0,-2147483646xe" stroked="f" o:allowincell="f" style="position:absolute;margin-left:70.95pt;margin-top:57.1pt;width:29.35pt;height:47.35pt;mso-wrap-style:square;v-text-anchor:top;mso-position-horizontal-relative:page">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32</w:t>
                    </w:r>
                    <w:r>
                      <w:rPr>
                        <w:rtl w:val="true"/>
                        <w:rStyle w:val="Pagenumber"/>
                        <w:color w:val="000000"/>
                      </w:rPr>
                      <w:fldChar w:fldCharType="end"/>
                    </w:r>
                  </w:p>
                </w:txbxContent>
              </v:textbox>
              <w10:wrap type="squar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rStyle w:val="Pagenumber"/>
      </w:rPr>
    </w:pPr>
    <w:r>
      <w:rPr>
        <w:rtl w:val="true"/>
      </w:rPr>
    </w:r>
  </w:p>
  <w:p>
    <w:pPr>
      <w:pStyle w:val="Normal"/>
      <w:jc w:val="right"/>
      <w:rPr>
        <w:rStyle w:val="Pagenumber"/>
      </w:rPr>
    </w:pPr>
    <w:r>
      <w:rPr>
        <w:rtl w:val="true"/>
      </w:rPr>
    </w:r>
  </w:p>
  <w:p>
    <w:pPr>
      <w:pStyle w:val="Normal"/>
      <w:jc w:val="right"/>
      <w:rPr>
        <w:lang w:bidi="fa-IR"/>
      </w:rPr>
    </w:pPr>
    <w:r>
      <w:rPr>
        <w:rtl w:val="true"/>
        <w:lang w:bidi="fa-IR"/>
      </w:rPr>
    </w:r>
  </w:p>
  <w:p>
    <w:pPr>
      <w:pStyle w:val="Normal"/>
      <w:rPr>
        <w:lang w:bidi="fa-IR"/>
      </w:rPr>
    </w:pPr>
    <w:r>
      <w:rPr>
        <w:rtl w:val="true"/>
        <w:lang w:bidi="fa-I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rStyle w:val="Pagenumber"/>
      </w:rPr>
    </w:pPr>
    <w:r>
      <w:rPr>
        <w:rtl w:val="true"/>
      </w:rPr>
    </w:r>
  </w:p>
  <w:p>
    <w:pPr>
      <w:pStyle w:val="Normal"/>
      <w:jc w:val="right"/>
      <w:rPr>
        <w:rStyle w:val="Pagenumber"/>
      </w:rPr>
    </w:pPr>
    <w:r>
      <w:rPr>
        <w:rtl w:val="true"/>
      </w:rPr>
    </w:r>
  </w:p>
  <w:p>
    <w:pPr>
      <w:pStyle w:val="Normal"/>
      <w:jc w:val="right"/>
      <w:rPr>
        <w:lang w:bidi="fa-IR"/>
      </w:rPr>
    </w:pPr>
    <w:r>
      <w:rPr>
        <w:rtl w:val="true"/>
        <w:lang w:bidi="fa-IR"/>
      </w:rPr>
    </w:r>
  </w:p>
  <w:p>
    <w:pPr>
      <w:pStyle w:val="Normal"/>
      <w:rPr>
        <w:lang w:bidi="fa-IR"/>
      </w:rPr>
    </w:pPr>
    <w:r>
      <w:rPr>
        <w:rtl w:val="true"/>
        <w:lang w:bidi="fa-I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0" w:hanging="0"/>
      </w:pPr>
      <w:rPr/>
    </w:lvl>
    <w:lvl w:ilvl="1">
      <w:start w:val="1"/>
      <w:numFmt w:val="upperLetter"/>
      <w:lvlText w:val="%2."/>
      <w:lvlJc w:val="left"/>
      <w:pPr>
        <w:tabs>
          <w:tab w:val="num" w:pos="0"/>
        </w:tabs>
        <w:ind w:left="0" w:hanging="0"/>
      </w:pPr>
      <w:rPr/>
    </w:lvl>
    <w:lvl w:ilvl="2">
      <w:start w:val="1"/>
      <w:numFmt w:val="decimal"/>
      <w:lvlText w:val="%3)"/>
      <w:lvlJc w:val="left"/>
      <w:pPr>
        <w:tabs>
          <w:tab w:val="num" w:pos="0"/>
        </w:tabs>
        <w:ind w:left="0" w:hanging="0"/>
      </w:pPr>
      <w:rPr/>
    </w:lvl>
    <w:lvl w:ilvl="3">
      <w:start w:val="1"/>
      <w:numFmt w:val="lowerLetter"/>
      <w:lvlText w:val="%4)"/>
      <w:lvlJc w:val="left"/>
      <w:pPr>
        <w:tabs>
          <w:tab w:val="num" w:pos="0"/>
        </w:tabs>
        <w:ind w:left="1152" w:hanging="720"/>
      </w:pPr>
      <w:rPr/>
    </w:lvl>
    <w:lvl w:ilvl="4">
      <w:start w:val="1"/>
      <w:numFmt w:val="decimal"/>
      <w:lvlText w:val="(%5)"/>
      <w:lvlJc w:val="left"/>
      <w:pPr>
        <w:tabs>
          <w:tab w:val="num" w:pos="0"/>
        </w:tabs>
        <w:ind w:left="1872" w:hanging="720"/>
      </w:pPr>
      <w:rPr/>
    </w:lvl>
    <w:lvl w:ilvl="5">
      <w:start w:val="1"/>
      <w:numFmt w:val="lowerLetter"/>
      <w:lvlText w:val="(%6)"/>
      <w:lvlJc w:val="left"/>
      <w:pPr>
        <w:tabs>
          <w:tab w:val="num" w:pos="0"/>
        </w:tabs>
        <w:ind w:left="2592" w:hanging="720"/>
      </w:pPr>
      <w:rPr/>
    </w:lvl>
    <w:lvl w:ilvl="6">
      <w:start w:val="1"/>
      <w:pStyle w:val="Heading7"/>
      <w:numFmt w:val="lowerRoman"/>
      <w:lvlText w:val="(%7)"/>
      <w:lvlJc w:val="left"/>
      <w:pPr>
        <w:tabs>
          <w:tab w:val="num" w:pos="0"/>
        </w:tabs>
        <w:ind w:left="3312" w:hanging="720"/>
      </w:pPr>
      <w:rPr/>
    </w:lvl>
    <w:lvl w:ilvl="7">
      <w:start w:val="1"/>
      <w:pStyle w:val="Heading8"/>
      <w:numFmt w:val="lowerLetter"/>
      <w:lvlText w:val="(%8)"/>
      <w:lvlJc w:val="left"/>
      <w:pPr>
        <w:tabs>
          <w:tab w:val="num" w:pos="0"/>
        </w:tabs>
        <w:ind w:left="4032" w:hanging="720"/>
      </w:pPr>
      <w:rPr/>
    </w:lvl>
    <w:lvl w:ilvl="8">
      <w:start w:val="1"/>
      <w:pStyle w:val="Heading9"/>
      <w:numFmt w:val="lowerRoman"/>
      <w:lvlText w:val="(%9)"/>
      <w:lvlJc w:val="left"/>
      <w:pPr>
        <w:tabs>
          <w:tab w:val="num" w:pos="0"/>
        </w:tabs>
        <w:ind w:left="4752" w:hanging="720"/>
      </w:pPr>
      <w:rPr/>
    </w:lvl>
  </w:abstractNum>
  <w:num w:numId="1">
    <w:abstractNumId w:val="1"/>
  </w:num>
</w:numbering>
</file>

<file path=word/settings.xml><?xml version="1.0" encoding="utf-8"?>
<w:settings xmlns:w="http://schemas.openxmlformats.org/wordprocessingml/2006/main">
  <w:zoom w:percent="110"/>
  <w:gutterAtTop/>
  <w:embedTrueTypeFonts/>
  <w:defaultTabStop w:val="720"/>
  <w:autoHyphenation w:val="true"/>
  <w:footnotePr>
    <w:numFmt w:val="decimal"/>
    <w:footnote w:id="0"/>
    <w:footnote w:id="1"/>
  </w:footnotePr>
  <w:endnotePr>
    <w:numFmt w:val="decimal"/>
    <w:endnote w:id="0"/>
    <w:endnote w:id="1"/>
  </w:endnotePr>
  <w:compat>
    <w:compatSetting w:name="compatibilityMode" w:uri="http://schemas.microsoft.com/office/word" w:val="12"/>
    <w:compatSetting w:name="useWord2013TrackBottomHyphenation" w:uri="http://schemas.microsoft.com/office/word" w:val="1"/>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B Nazanin"/>
        <w:sz w:val="22"/>
        <w:szCs w:val="26"/>
        <w:lang w:val="en-US" w:eastAsia="en-US" w:bidi="ar-SA"/>
      </w:rPr>
    </w:rPrDefault>
    <w:pPrDefault>
      <w:pPr>
        <w:suppressAutoHyphens w:val="true"/>
        <w:jc w:val="left"/>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d87ece"/>
    <w:pPr>
      <w:widowControl w:val="false"/>
      <w:tabs>
        <w:tab w:val="clear" w:pos="720"/>
        <w:tab w:val="right" w:pos="2204" w:leader="none"/>
      </w:tabs>
      <w:suppressAutoHyphens w:val="true"/>
      <w:bidi w:val="1"/>
      <w:spacing w:lineRule="auto" w:line="288" w:before="0" w:after="0"/>
      <w:ind w:firstLine="431"/>
      <w:jc w:val="both"/>
    </w:pPr>
    <w:rPr>
      <w:rFonts w:ascii="Times New Roman" w:hAnsi="Times New Roman" w:eastAsia="Times New Roman" w:cs="Zar"/>
      <w:color w:val="auto"/>
      <w:kern w:val="0"/>
      <w:sz w:val="24"/>
      <w:szCs w:val="26"/>
      <w:lang w:val="en-US" w:eastAsia="en-US" w:bidi="ar-SA"/>
    </w:rPr>
  </w:style>
  <w:style w:type="paragraph" w:styleId="Heading1">
    <w:name w:val="Heading 1"/>
    <w:basedOn w:val="Normal"/>
    <w:next w:val="Normal"/>
    <w:link w:val="Heading1Char"/>
    <w:qFormat/>
    <w:rsid w:val="00e45bf1"/>
    <w:pPr>
      <w:keepNext w:val="true"/>
      <w:spacing w:lineRule="auto" w:line="240" w:before="240" w:after="2740"/>
      <w:ind w:hanging="0"/>
      <w:jc w:val="right"/>
      <w:outlineLvl w:val="0"/>
    </w:pPr>
    <w:rPr>
      <w:rFonts w:cs="B Lotus"/>
      <w:bCs/>
      <w:smallCaps/>
      <w:kern w:val="2"/>
      <w:sz w:val="20"/>
      <w:szCs w:val="36"/>
    </w:rPr>
  </w:style>
  <w:style w:type="paragraph" w:styleId="Heading2">
    <w:name w:val="Heading 2"/>
    <w:basedOn w:val="Normal"/>
    <w:next w:val="Normal"/>
    <w:link w:val="Heading2Char"/>
    <w:qFormat/>
    <w:rsid w:val="00922b68"/>
    <w:pPr>
      <w:keepNext w:val="true"/>
      <w:spacing w:lineRule="auto" w:line="240" w:before="120" w:after="60"/>
      <w:ind w:hanging="0"/>
      <w:jc w:val="left"/>
      <w:outlineLvl w:val="1"/>
    </w:pPr>
    <w:rPr>
      <w:rFonts w:cs="B Lotus"/>
      <w:b/>
      <w:bCs/>
      <w:sz w:val="28"/>
      <w:szCs w:val="32"/>
    </w:rPr>
  </w:style>
  <w:style w:type="paragraph" w:styleId="Heading3">
    <w:name w:val="Heading 3"/>
    <w:basedOn w:val="Normal"/>
    <w:next w:val="Normal"/>
    <w:link w:val="Heading3Char"/>
    <w:qFormat/>
    <w:rsid w:val="00922b68"/>
    <w:pPr>
      <w:keepNext w:val="true"/>
      <w:spacing w:lineRule="auto" w:line="240" w:before="60" w:after="120"/>
      <w:ind w:hanging="0"/>
      <w:jc w:val="left"/>
      <w:outlineLvl w:val="2"/>
    </w:pPr>
    <w:rPr>
      <w:rFonts w:cs="B Lotus"/>
      <w:b/>
      <w:bCs/>
      <w:szCs w:val="28"/>
    </w:rPr>
  </w:style>
  <w:style w:type="paragraph" w:styleId="Heading4">
    <w:name w:val="Heading 4"/>
    <w:basedOn w:val="Normal"/>
    <w:next w:val="Normal"/>
    <w:link w:val="Heading4Char"/>
    <w:qFormat/>
    <w:rsid w:val="00922b68"/>
    <w:pPr>
      <w:keepNext w:val="true"/>
      <w:spacing w:before="240" w:after="60"/>
      <w:ind w:hanging="0"/>
      <w:jc w:val="left"/>
      <w:outlineLvl w:val="3"/>
    </w:pPr>
    <w:rPr>
      <w:rFonts w:cs="B Lotus"/>
      <w:b/>
      <w:bCs/>
      <w:sz w:val="22"/>
    </w:rPr>
  </w:style>
  <w:style w:type="paragraph" w:styleId="Heading5">
    <w:name w:val="Heading 5"/>
    <w:basedOn w:val="Normal"/>
    <w:next w:val="Normal"/>
    <w:link w:val="Heading5Char"/>
    <w:qFormat/>
    <w:rsid w:val="00922b68"/>
    <w:pPr>
      <w:keepNext w:val="true"/>
      <w:spacing w:before="240" w:after="60"/>
      <w:ind w:hanging="0"/>
      <w:jc w:val="left"/>
      <w:outlineLvl w:val="4"/>
    </w:pPr>
    <w:rPr>
      <w:rFonts w:cs="B Lotus"/>
      <w:b/>
      <w:bCs/>
      <w:sz w:val="22"/>
    </w:rPr>
  </w:style>
  <w:style w:type="paragraph" w:styleId="Heading6">
    <w:name w:val="Heading 6"/>
    <w:basedOn w:val="Normal"/>
    <w:next w:val="Normal"/>
    <w:link w:val="Heading6Char"/>
    <w:qFormat/>
    <w:rsid w:val="00922b68"/>
    <w:pPr>
      <w:keepNext w:val="true"/>
      <w:spacing w:before="240" w:after="60"/>
      <w:ind w:hanging="0"/>
      <w:jc w:val="left"/>
      <w:outlineLvl w:val="5"/>
    </w:pPr>
    <w:rPr>
      <w:rFonts w:cs="Lotus"/>
      <w:b/>
      <w:bCs/>
      <w:sz w:val="22"/>
    </w:rPr>
  </w:style>
  <w:style w:type="paragraph" w:styleId="Heading7">
    <w:name w:val="Heading 7"/>
    <w:basedOn w:val="Normal"/>
    <w:next w:val="Normal"/>
    <w:link w:val="Heading7Char"/>
    <w:qFormat/>
    <w:rsid w:val="004937d5"/>
    <w:pPr>
      <w:numPr>
        <w:ilvl w:val="6"/>
        <w:numId w:val="1"/>
      </w:numPr>
      <w:spacing w:before="240" w:after="60"/>
      <w:outlineLvl w:val="6"/>
    </w:pPr>
    <w:rPr>
      <w:rFonts w:cs="Times New Roman"/>
      <w:sz w:val="16"/>
      <w:szCs w:val="16"/>
    </w:rPr>
  </w:style>
  <w:style w:type="paragraph" w:styleId="Heading8">
    <w:name w:val="Heading 8"/>
    <w:basedOn w:val="Normal"/>
    <w:next w:val="Normal"/>
    <w:link w:val="Heading8Char"/>
    <w:qFormat/>
    <w:rsid w:val="004937d5"/>
    <w:pPr>
      <w:numPr>
        <w:ilvl w:val="7"/>
        <w:numId w:val="1"/>
      </w:numPr>
      <w:spacing w:before="240" w:after="60"/>
      <w:outlineLvl w:val="7"/>
    </w:pPr>
    <w:rPr>
      <w:rFonts w:cs="Times New Roman"/>
      <w:i/>
      <w:iCs/>
      <w:sz w:val="16"/>
      <w:szCs w:val="16"/>
    </w:rPr>
  </w:style>
  <w:style w:type="paragraph" w:styleId="Heading9">
    <w:name w:val="Heading 9"/>
    <w:basedOn w:val="Normal"/>
    <w:next w:val="Normal"/>
    <w:link w:val="Heading9Char"/>
    <w:qFormat/>
    <w:rsid w:val="004937d5"/>
    <w:pPr>
      <w:numPr>
        <w:ilvl w:val="8"/>
        <w:numId w:val="1"/>
      </w:numPr>
      <w:spacing w:before="240" w:after="60"/>
      <w:outlineLvl w:val="8"/>
    </w:pPr>
    <w:rPr>
      <w:rFonts w:cs="Times New Roman"/>
      <w:sz w:val="16"/>
      <w:szCs w:val="16"/>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e45bf1"/>
    <w:rPr>
      <w:rFonts w:cs="B Lotus"/>
      <w:bCs/>
      <w:smallCaps/>
      <w:kern w:val="2"/>
      <w:szCs w:val="36"/>
      <w:lang w:val="en-US" w:eastAsia="en-US" w:bidi="ar-SA"/>
    </w:rPr>
  </w:style>
  <w:style w:type="character" w:styleId="Heading2Char" w:customStyle="1">
    <w:name w:val="Heading 2 Char"/>
    <w:basedOn w:val="DefaultParagraphFont"/>
    <w:link w:val="Heading2"/>
    <w:qFormat/>
    <w:rsid w:val="00922b68"/>
    <w:rPr>
      <w:rFonts w:cs="B Lotus"/>
      <w:b/>
      <w:bCs/>
      <w:sz w:val="28"/>
      <w:szCs w:val="32"/>
      <w:lang w:val="en-US" w:eastAsia="en-US" w:bidi="ar-SA"/>
    </w:rPr>
  </w:style>
  <w:style w:type="character" w:styleId="Heading3Char" w:customStyle="1">
    <w:name w:val="Heading 3 Char"/>
    <w:basedOn w:val="DefaultParagraphFont"/>
    <w:link w:val="Heading3"/>
    <w:qFormat/>
    <w:rsid w:val="00922b68"/>
    <w:rPr>
      <w:rFonts w:cs="B Lotus"/>
      <w:b/>
      <w:bCs/>
      <w:sz w:val="24"/>
      <w:szCs w:val="28"/>
      <w:lang w:val="en-US" w:eastAsia="en-US" w:bidi="ar-SA"/>
    </w:rPr>
  </w:style>
  <w:style w:type="character" w:styleId="Heading4Char" w:customStyle="1">
    <w:name w:val="Heading 4 Char"/>
    <w:basedOn w:val="DefaultParagraphFont"/>
    <w:link w:val="Heading4"/>
    <w:qFormat/>
    <w:rsid w:val="00922b68"/>
    <w:rPr>
      <w:rFonts w:cs="B Lotus"/>
      <w:b/>
      <w:bCs/>
      <w:sz w:val="22"/>
      <w:szCs w:val="26"/>
      <w:lang w:val="en-US" w:eastAsia="en-US" w:bidi="ar-SA"/>
    </w:rPr>
  </w:style>
  <w:style w:type="character" w:styleId="Heading5Char" w:customStyle="1">
    <w:name w:val="Heading 5 Char"/>
    <w:basedOn w:val="DefaultParagraphFont"/>
    <w:link w:val="Heading5"/>
    <w:qFormat/>
    <w:rsid w:val="00922b68"/>
    <w:rPr>
      <w:rFonts w:cs="B Lotus"/>
      <w:b/>
      <w:bCs/>
      <w:sz w:val="22"/>
      <w:szCs w:val="26"/>
      <w:lang w:val="en-US" w:eastAsia="en-US" w:bidi="ar-SA"/>
    </w:rPr>
  </w:style>
  <w:style w:type="character" w:styleId="Heading6Char" w:customStyle="1">
    <w:name w:val="Heading 6 Char"/>
    <w:basedOn w:val="DefaultParagraphFont"/>
    <w:link w:val="Heading6"/>
    <w:qFormat/>
    <w:rsid w:val="00922b68"/>
    <w:rPr>
      <w:rFonts w:cs="Lotus"/>
      <w:b/>
      <w:bCs/>
      <w:sz w:val="22"/>
      <w:szCs w:val="26"/>
      <w:lang w:val="en-US" w:eastAsia="en-US" w:bidi="ar-SA"/>
    </w:rPr>
  </w:style>
  <w:style w:type="character" w:styleId="Heading7Char" w:customStyle="1">
    <w:name w:val="Heading 7 Char"/>
    <w:basedOn w:val="DefaultParagraphFont"/>
    <w:link w:val="Heading7"/>
    <w:qFormat/>
    <w:rsid w:val="00397fb9"/>
    <w:rPr>
      <w:sz w:val="16"/>
      <w:szCs w:val="16"/>
      <w:lang w:val="en-US" w:eastAsia="en-US" w:bidi="ar-SA"/>
    </w:rPr>
  </w:style>
  <w:style w:type="character" w:styleId="Heading8Char" w:customStyle="1">
    <w:name w:val="Heading 8 Char"/>
    <w:basedOn w:val="DefaultParagraphFont"/>
    <w:link w:val="Heading8"/>
    <w:qFormat/>
    <w:rsid w:val="00397fb9"/>
    <w:rPr>
      <w:i/>
      <w:iCs/>
      <w:sz w:val="16"/>
      <w:szCs w:val="16"/>
      <w:lang w:val="en-US" w:eastAsia="en-US" w:bidi="ar-SA"/>
    </w:rPr>
  </w:style>
  <w:style w:type="character" w:styleId="Heading9Char" w:customStyle="1">
    <w:name w:val="Heading 9 Char"/>
    <w:basedOn w:val="DefaultParagraphFont"/>
    <w:link w:val="Heading9"/>
    <w:qFormat/>
    <w:rsid w:val="00397fb9"/>
    <w:rPr>
      <w:sz w:val="16"/>
      <w:szCs w:val="16"/>
      <w:lang w:val="en-US" w:eastAsia="en-US" w:bidi="ar-SA"/>
    </w:rPr>
  </w:style>
  <w:style w:type="character" w:styleId="Char" w:customStyle="1">
    <w:name w:val="زیرنویس اشکال Char"/>
    <w:basedOn w:val="DefaultParagraphFont"/>
    <w:link w:val="Style7"/>
    <w:qFormat/>
    <w:rsid w:val="00e5125d"/>
    <w:rPr>
      <w:rFonts w:cs="B Lotus"/>
      <w:bCs/>
      <w:sz w:val="22"/>
      <w:szCs w:val="24"/>
      <w:lang w:val="en-US" w:eastAsia="en-US" w:bidi="ar-SA"/>
    </w:rPr>
  </w:style>
  <w:style w:type="character" w:styleId="Pagenumber">
    <w:name w:val="page number"/>
    <w:basedOn w:val="DefaultParagraphFont"/>
    <w:qFormat/>
    <w:rsid w:val="00b55e80"/>
    <w:rPr/>
  </w:style>
  <w:style w:type="character" w:styleId="FootnoteTextChar" w:customStyle="1">
    <w:name w:val="Footnote Text Char"/>
    <w:basedOn w:val="DefaultParagraphFont"/>
    <w:link w:val="Footnote"/>
    <w:semiHidden/>
    <w:qFormat/>
    <w:rsid w:val="00397fb9"/>
    <w:rPr>
      <w:lang w:val="en-US" w:eastAsia="en-US" w:bidi="ar-SA"/>
    </w:rPr>
  </w:style>
  <w:style w:type="character" w:styleId="FootnoteCharacters">
    <w:name w:val="Footnote Characters"/>
    <w:basedOn w:val="DefaultParagraphFont"/>
    <w:semiHidden/>
    <w:qFormat/>
    <w:rsid w:val="00e46ae2"/>
    <w:rPr>
      <w:vertAlign w:val="superscript"/>
    </w:rPr>
  </w:style>
  <w:style w:type="character" w:styleId="FootnoteAnchor">
    <w:name w:val="Footnote Anchor"/>
    <w:rPr>
      <w:vertAlign w:val="superscript"/>
    </w:rPr>
  </w:style>
  <w:style w:type="character" w:styleId="Char1" w:customStyle="1">
    <w:name w:val="متن چکیده Char"/>
    <w:basedOn w:val="DefaultParagraphFont"/>
    <w:link w:val="Style8"/>
    <w:qFormat/>
    <w:rsid w:val="00d87ece"/>
    <w:rPr>
      <w:rFonts w:cs="Mitra"/>
      <w:sz w:val="26"/>
      <w:szCs w:val="26"/>
      <w:lang w:val="en-US" w:eastAsia="en-US" w:bidi="fa-IR"/>
    </w:rPr>
  </w:style>
  <w:style w:type="character" w:styleId="InternetLink">
    <w:name w:val="Hyperlink"/>
    <w:basedOn w:val="DefaultParagraphFont"/>
    <w:uiPriority w:val="99"/>
    <w:rsid w:val="00cf03e1"/>
    <w:rPr>
      <w:rFonts w:cs="B Zar"/>
      <w:color w:val="0000FF"/>
      <w:u w:val="single"/>
    </w:rPr>
  </w:style>
  <w:style w:type="character" w:styleId="EquationChar" w:customStyle="1">
    <w:name w:val="equation Char"/>
    <w:basedOn w:val="DefaultParagraphFont"/>
    <w:link w:val="Equation"/>
    <w:qFormat/>
    <w:rsid w:val="00912ce2"/>
    <w:rPr>
      <w:rFonts w:cs="Zar"/>
      <w:sz w:val="22"/>
      <w:szCs w:val="26"/>
      <w:lang w:val="en-US" w:eastAsia="de-DE" w:bidi="ar-SA"/>
    </w:rPr>
  </w:style>
  <w:style w:type="character" w:styleId="Char2" w:customStyle="1">
    <w:name w:val="پايان نامه دکترای رشته‌ی کامپیوتر گرايش معماری کامپیوتر Char"/>
    <w:basedOn w:val="DefaultParagraphFont"/>
    <w:link w:val="Style11"/>
    <w:qFormat/>
    <w:rsid w:val="00d87ece"/>
    <w:rPr>
      <w:rFonts w:cs="Nazanin"/>
      <w:bCs/>
      <w:sz w:val="38"/>
      <w:szCs w:val="36"/>
      <w:lang w:val="en-US" w:eastAsia="en-US" w:bidi="ar-SA"/>
    </w:rPr>
  </w:style>
  <w:style w:type="character" w:styleId="Char3" w:customStyle="1">
    <w:name w:val="عنوان چکیده Char"/>
    <w:basedOn w:val="DefaultParagraphFont"/>
    <w:link w:val="Style12"/>
    <w:qFormat/>
    <w:rsid w:val="00fb2220"/>
    <w:rPr>
      <w:rFonts w:cs="Mitra"/>
      <w:b/>
      <w:bCs/>
      <w:sz w:val="24"/>
      <w:szCs w:val="24"/>
      <w:lang w:val="en-US" w:eastAsia="en-US" w:bidi="ar-SA"/>
    </w:rPr>
  </w:style>
  <w:style w:type="character" w:styleId="Char4" w:customStyle="1">
    <w:name w:val="عنوان جدول Char"/>
    <w:basedOn w:val="DefaultParagraphFont"/>
    <w:link w:val="Style16"/>
    <w:qFormat/>
    <w:rsid w:val="00e5125d"/>
    <w:rPr>
      <w:rFonts w:cs="B Lotus"/>
      <w:b/>
      <w:bCs/>
      <w:sz w:val="22"/>
      <w:szCs w:val="24"/>
      <w:lang w:val="en-US" w:eastAsia="en-US" w:bidi="ar-SA"/>
    </w:rPr>
  </w:style>
  <w:style w:type="character" w:styleId="Char5" w:customStyle="1">
    <w:name w:val="عنوان چکیده انگلیسی Char"/>
    <w:basedOn w:val="DefaultParagraphFont"/>
    <w:link w:val="Style18"/>
    <w:qFormat/>
    <w:rsid w:val="00f25d66"/>
    <w:rPr>
      <w:rFonts w:cs="Zar"/>
      <w:b/>
      <w:bCs/>
      <w:sz w:val="24"/>
      <w:szCs w:val="26"/>
      <w:lang w:val="en-US" w:eastAsia="en-US" w:bidi="ar-SA"/>
    </w:rPr>
  </w:style>
  <w:style w:type="character" w:styleId="Char6" w:customStyle="1">
    <w:name w:val="متن چکیده انگلیسی Char"/>
    <w:basedOn w:val="DefaultParagraphFont"/>
    <w:link w:val="Style19"/>
    <w:qFormat/>
    <w:rsid w:val="00663548"/>
    <w:rPr>
      <w:rFonts w:cs="Zar"/>
      <w:sz w:val="24"/>
      <w:szCs w:val="26"/>
      <w:lang w:val="en-US" w:eastAsia="en-US" w:bidi="ar-SA"/>
    </w:rPr>
  </w:style>
  <w:style w:type="character" w:styleId="Annotationreference">
    <w:name w:val="annotation reference"/>
    <w:basedOn w:val="DefaultParagraphFont"/>
    <w:semiHidden/>
    <w:qFormat/>
    <w:rsid w:val="007e6657"/>
    <w:rPr>
      <w:sz w:val="16"/>
      <w:szCs w:val="16"/>
    </w:rPr>
  </w:style>
  <w:style w:type="character" w:styleId="Style5" w:customStyle="1">
    <w:name w:val="تقدیم"/>
    <w:basedOn w:val="DefaultParagraphFont"/>
    <w:qFormat/>
    <w:rsid w:val="00cf03e1"/>
    <w:rPr>
      <w:rFonts w:cs="B Zar"/>
      <w:b/>
      <w:bCs/>
      <w:i/>
      <w:iCs/>
      <w:sz w:val="40"/>
      <w:szCs w:val="40"/>
    </w:rPr>
  </w:style>
  <w:style w:type="character" w:styleId="Style6" w:customStyle="1">
    <w:name w:val="صورتجلسه"/>
    <w:basedOn w:val="DefaultParagraphFont"/>
    <w:qFormat/>
    <w:rsid w:val="00cf03e1"/>
    <w:rPr>
      <w:rFonts w:cs="B Zar"/>
      <w:b/>
      <w:bCs/>
    </w:rPr>
  </w:style>
  <w:style w:type="character" w:styleId="BalloonTextChar" w:customStyle="1">
    <w:name w:val="Balloon Text Char"/>
    <w:basedOn w:val="DefaultParagraphFont"/>
    <w:link w:val="BalloonText"/>
    <w:qFormat/>
    <w:rsid w:val="00f116d7"/>
    <w:rPr>
      <w:rFonts w:ascii="Tahoma" w:hAnsi="Tahoma" w:cs="Tahoma"/>
      <w:sz w:val="16"/>
      <w:szCs w:val="16"/>
    </w:rPr>
  </w:style>
  <w:style w:type="character" w:styleId="HeaderChar" w:customStyle="1">
    <w:name w:val="Header Char"/>
    <w:basedOn w:val="DefaultParagraphFont"/>
    <w:link w:val="Header"/>
    <w:uiPriority w:val="99"/>
    <w:qFormat/>
    <w:rsid w:val="008a4c9e"/>
    <w:rPr>
      <w:rFonts w:cs="Zar"/>
      <w:sz w:val="24"/>
    </w:rPr>
  </w:style>
  <w:style w:type="character" w:styleId="IndexLink">
    <w:name w:val="Index Link"/>
    <w:qFormat/>
    <w:rPr/>
  </w:style>
  <w:style w:type="character" w:styleId="EndnoteAnchor">
    <w:name w:val="Endnote Anchor"/>
    <w:rPr>
      <w:vertAlign w:val="superscript"/>
    </w:rPr>
  </w:style>
  <w:style w:type="character" w:styleId="EndnoteCharacters">
    <w:name w:val="Endnote Characters"/>
    <w:qFormat/>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Style7" w:customStyle="1">
    <w:name w:val="زیرنویس اشکال"/>
    <w:basedOn w:val="Normal"/>
    <w:link w:val="Char"/>
    <w:qFormat/>
    <w:rsid w:val="00e5125d"/>
    <w:pPr>
      <w:spacing w:lineRule="auto" w:line="240" w:before="0" w:after="360"/>
      <w:ind w:hanging="0"/>
      <w:jc w:val="center"/>
    </w:pPr>
    <w:rPr>
      <w:rFonts w:cs="B Lotus"/>
      <w:bCs/>
      <w:sz w:val="22"/>
      <w:szCs w:val="24"/>
    </w:rPr>
  </w:style>
  <w:style w:type="paragraph" w:styleId="HeaderandFooter">
    <w:name w:val="Header and Footer"/>
    <w:basedOn w:val="Normal"/>
    <w:qFormat/>
    <w:pPr/>
    <w:rPr/>
  </w:style>
  <w:style w:type="paragraph" w:styleId="Header">
    <w:name w:val="Header"/>
    <w:basedOn w:val="Normal"/>
    <w:link w:val="HeaderChar"/>
    <w:uiPriority w:val="99"/>
    <w:rsid w:val="002f22fd"/>
    <w:pPr>
      <w:tabs>
        <w:tab w:val="clear" w:pos="2204"/>
        <w:tab w:val="center" w:pos="4153" w:leader="none"/>
        <w:tab w:val="right" w:pos="8306" w:leader="none"/>
      </w:tabs>
    </w:pPr>
    <w:rPr/>
  </w:style>
  <w:style w:type="paragraph" w:styleId="Footer">
    <w:name w:val="Footer"/>
    <w:basedOn w:val="Normal"/>
    <w:rsid w:val="002f22fd"/>
    <w:pPr>
      <w:tabs>
        <w:tab w:val="clear" w:pos="2204"/>
        <w:tab w:val="center" w:pos="4153" w:leader="none"/>
        <w:tab w:val="right" w:pos="8306" w:leader="none"/>
      </w:tabs>
    </w:pPr>
    <w:rPr/>
  </w:style>
  <w:style w:type="paragraph" w:styleId="Footnote">
    <w:name w:val="Footnote Text"/>
    <w:basedOn w:val="Normal"/>
    <w:link w:val="FootnoteTextChar"/>
    <w:autoRedefine/>
    <w:semiHidden/>
    <w:rsid w:val="00c44bcd"/>
    <w:pPr>
      <w:bidi w:val="1"/>
      <w:spacing w:lineRule="auto" w:line="240"/>
      <w:ind w:hanging="0"/>
    </w:pPr>
    <w:rPr>
      <w:rFonts w:cs="B Nazanin"/>
      <w:sz w:val="20"/>
      <w:szCs w:val="20"/>
    </w:rPr>
  </w:style>
  <w:style w:type="paragraph" w:styleId="Fasl" w:customStyle="1">
    <w:name w:val="Fasl"/>
    <w:basedOn w:val="Normal"/>
    <w:qFormat/>
    <w:rsid w:val="00e5125d"/>
    <w:pPr>
      <w:spacing w:lineRule="auto" w:line="240" w:before="1985" w:after="0"/>
      <w:ind w:hanging="0"/>
      <w:jc w:val="right"/>
    </w:pPr>
    <w:rPr>
      <w:rFonts w:cs="B Lotus"/>
      <w:bCs/>
      <w:szCs w:val="36"/>
      <w:lang w:bidi="fa-IR"/>
    </w:rPr>
  </w:style>
  <w:style w:type="paragraph" w:styleId="Picture" w:customStyle="1">
    <w:name w:val="Picture"/>
    <w:basedOn w:val="Normal"/>
    <w:qFormat/>
    <w:rsid w:val="00d8552c"/>
    <w:pPr>
      <w:spacing w:before="240" w:after="0"/>
      <w:ind w:hanging="0"/>
      <w:jc w:val="center"/>
    </w:pPr>
    <w:rPr/>
  </w:style>
  <w:style w:type="paragraph" w:styleId="Contents1">
    <w:name w:val="TOC 1"/>
    <w:basedOn w:val="Normal"/>
    <w:next w:val="Normal"/>
    <w:uiPriority w:val="39"/>
    <w:rsid w:val="004e2f4e"/>
    <w:pPr>
      <w:tabs>
        <w:tab w:val="clear" w:pos="2204"/>
      </w:tabs>
    </w:pPr>
    <w:rPr>
      <w:rFonts w:cs="Nazanin"/>
    </w:rPr>
  </w:style>
  <w:style w:type="paragraph" w:styleId="Style8" w:customStyle="1">
    <w:name w:val="متن چکیده"/>
    <w:basedOn w:val="Normal"/>
    <w:link w:val="Char1"/>
    <w:qFormat/>
    <w:rsid w:val="00d87ece"/>
    <w:pPr>
      <w:tabs>
        <w:tab w:val="clear" w:pos="2204"/>
      </w:tabs>
      <w:ind w:hanging="0"/>
    </w:pPr>
    <w:rPr>
      <w:rFonts w:cs="Mitra"/>
      <w:sz w:val="26"/>
      <w:lang w:bidi="fa-IR"/>
    </w:rPr>
  </w:style>
  <w:style w:type="paragraph" w:styleId="Style9" w:customStyle="1">
    <w:name w:val="وسط چین"/>
    <w:basedOn w:val="Normal"/>
    <w:qFormat/>
    <w:rsid w:val="00243d91"/>
    <w:pPr>
      <w:spacing w:lineRule="auto" w:line="240"/>
      <w:ind w:hanging="0"/>
      <w:jc w:val="center"/>
    </w:pPr>
    <w:rPr>
      <w:sz w:val="26"/>
    </w:rPr>
  </w:style>
  <w:style w:type="paragraph" w:styleId="Style10" w:customStyle="1">
    <w:name w:val="حقوق معنوی"/>
    <w:basedOn w:val="Normal"/>
    <w:qFormat/>
    <w:rsid w:val="00d87ece"/>
    <w:pPr>
      <w:spacing w:before="2552" w:after="0"/>
      <w:ind w:left="2268" w:right="2268" w:hanging="0"/>
      <w:jc w:val="left"/>
    </w:pPr>
    <w:rPr>
      <w:rFonts w:cs="Nazanin"/>
      <w:b/>
      <w:bCs/>
    </w:rPr>
  </w:style>
  <w:style w:type="paragraph" w:styleId="Contents2">
    <w:name w:val="TOC 2"/>
    <w:basedOn w:val="Normal"/>
    <w:next w:val="Normal"/>
    <w:autoRedefine/>
    <w:uiPriority w:val="39"/>
    <w:rsid w:val="009c5714"/>
    <w:pPr>
      <w:tabs>
        <w:tab w:val="clear" w:pos="2204"/>
        <w:tab w:val="right" w:pos="8504" w:leader="dot"/>
      </w:tabs>
      <w:ind w:left="44" w:firstLine="627"/>
    </w:pPr>
    <w:rPr>
      <w:rFonts w:cs="Nazanin"/>
    </w:rPr>
  </w:style>
  <w:style w:type="paragraph" w:styleId="Contents3">
    <w:name w:val="TOC 3"/>
    <w:basedOn w:val="Normal"/>
    <w:next w:val="Normal"/>
    <w:uiPriority w:val="39"/>
    <w:rsid w:val="004e2f4e"/>
    <w:pPr>
      <w:tabs>
        <w:tab w:val="clear" w:pos="2204"/>
      </w:tabs>
      <w:ind w:left="480" w:firstLine="431"/>
    </w:pPr>
    <w:rPr>
      <w:rFonts w:cs="Nazanin"/>
    </w:rPr>
  </w:style>
  <w:style w:type="paragraph" w:styleId="Equation" w:customStyle="1">
    <w:name w:val="equation"/>
    <w:basedOn w:val="Normal"/>
    <w:next w:val="Normal"/>
    <w:link w:val="EquationChar"/>
    <w:qFormat/>
    <w:rsid w:val="00912ce2"/>
    <w:pPr>
      <w:tabs>
        <w:tab w:val="clear" w:pos="2204"/>
      </w:tabs>
      <w:overflowPunct w:val="true"/>
      <w:bidi w:val="0"/>
      <w:spacing w:lineRule="auto" w:line="240" w:before="120" w:after="240"/>
      <w:ind w:hanging="0"/>
      <w:jc w:val="left"/>
      <w:textAlignment w:val="baseline"/>
    </w:pPr>
    <w:rPr>
      <w:sz w:val="22"/>
      <w:lang w:eastAsia="de-DE"/>
    </w:rPr>
  </w:style>
  <w:style w:type="paragraph" w:styleId="Style11" w:customStyle="1">
    <w:name w:val="پايان نامه دکترای رشته‌ی کامپیوتر گرايش معماری کامپیوتر"/>
    <w:basedOn w:val="Normal"/>
    <w:link w:val="Char2"/>
    <w:qFormat/>
    <w:rsid w:val="00d87ece"/>
    <w:pPr>
      <w:ind w:hanging="0"/>
      <w:jc w:val="center"/>
    </w:pPr>
    <w:rPr>
      <w:rFonts w:cs="Nazanin"/>
      <w:bCs/>
      <w:sz w:val="38"/>
      <w:szCs w:val="36"/>
    </w:rPr>
  </w:style>
  <w:style w:type="paragraph" w:styleId="Style12" w:customStyle="1">
    <w:name w:val="عنوان چکیده"/>
    <w:basedOn w:val="Normal"/>
    <w:link w:val="Char3"/>
    <w:qFormat/>
    <w:rsid w:val="00f72107"/>
    <w:pPr>
      <w:ind w:hanging="0"/>
      <w:jc w:val="left"/>
    </w:pPr>
    <w:rPr>
      <w:rFonts w:cs="Mitra"/>
      <w:b/>
      <w:bCs/>
      <w:szCs w:val="24"/>
    </w:rPr>
  </w:style>
  <w:style w:type="paragraph" w:styleId="Style13" w:customStyle="1">
    <w:name w:val="استادراهنما"/>
    <w:basedOn w:val="Normal"/>
    <w:qFormat/>
    <w:rsid w:val="00d87ece"/>
    <w:pPr>
      <w:ind w:hanging="0"/>
      <w:jc w:val="center"/>
    </w:pPr>
    <w:rPr>
      <w:rFonts w:cs="Nazanin"/>
      <w:b/>
      <w:bCs/>
      <w:sz w:val="28"/>
      <w:szCs w:val="28"/>
    </w:rPr>
  </w:style>
  <w:style w:type="paragraph" w:styleId="Style14" w:customStyle="1">
    <w:name w:val="عنوان"/>
    <w:basedOn w:val="Normal"/>
    <w:qFormat/>
    <w:rsid w:val="00d87ece"/>
    <w:pPr>
      <w:ind w:hanging="0"/>
      <w:jc w:val="center"/>
    </w:pPr>
    <w:rPr>
      <w:rFonts w:cs="Titr"/>
      <w:b/>
      <w:bCs/>
      <w:sz w:val="30"/>
      <w:szCs w:val="30"/>
    </w:rPr>
  </w:style>
  <w:style w:type="paragraph" w:styleId="Style15" w:customStyle="1">
    <w:name w:val="استاد"/>
    <w:basedOn w:val="Heading3"/>
    <w:qFormat/>
    <w:rsid w:val="00204472"/>
    <w:pPr>
      <w:jc w:val="center"/>
    </w:pPr>
    <w:rPr>
      <w:rFonts w:cs="Nazanin"/>
      <w:sz w:val="26"/>
      <w:szCs w:val="26"/>
    </w:rPr>
  </w:style>
  <w:style w:type="paragraph" w:styleId="Nazanin13B" w:customStyle="1">
    <w:name w:val="nazanin13-B"/>
    <w:basedOn w:val="Normal"/>
    <w:qFormat/>
    <w:rsid w:val="00d87ece"/>
    <w:pPr>
      <w:ind w:hanging="0"/>
      <w:jc w:val="center"/>
    </w:pPr>
    <w:rPr>
      <w:rFonts w:cs="Nazanin"/>
      <w:b/>
      <w:bCs/>
    </w:rPr>
  </w:style>
  <w:style w:type="paragraph" w:styleId="Nazanin12B" w:customStyle="1">
    <w:name w:val="nazanin12-B"/>
    <w:basedOn w:val="Nazanin13B"/>
    <w:qFormat/>
    <w:rsid w:val="00f4156e"/>
    <w:pPr/>
    <w:rPr>
      <w:sz w:val="22"/>
      <w:szCs w:val="24"/>
    </w:rPr>
  </w:style>
  <w:style w:type="paragraph" w:styleId="Nazanin11B" w:customStyle="1">
    <w:name w:val="nazanin11-B"/>
    <w:basedOn w:val="Nazanin12B"/>
    <w:qFormat/>
    <w:rsid w:val="00f4156e"/>
    <w:pPr/>
    <w:rPr>
      <w:sz w:val="20"/>
      <w:szCs w:val="22"/>
    </w:rPr>
  </w:style>
  <w:style w:type="paragraph" w:styleId="Style16" w:customStyle="1">
    <w:name w:val="عنوان جدول"/>
    <w:basedOn w:val="Normal"/>
    <w:link w:val="Char4"/>
    <w:qFormat/>
    <w:rsid w:val="00e5125d"/>
    <w:pPr>
      <w:spacing w:lineRule="auto" w:line="240" w:before="240" w:after="0"/>
      <w:ind w:hanging="0"/>
      <w:jc w:val="center"/>
    </w:pPr>
    <w:rPr>
      <w:rFonts w:cs="B Lotus"/>
      <w:b/>
      <w:bCs/>
      <w:sz w:val="22"/>
      <w:szCs w:val="24"/>
    </w:rPr>
  </w:style>
  <w:style w:type="paragraph" w:styleId="Style17" w:customStyle="1">
    <w:name w:val="تیتر جدول"/>
    <w:basedOn w:val="Style9"/>
    <w:qFormat/>
    <w:rsid w:val="00e34446"/>
    <w:pPr/>
    <w:rPr>
      <w:b/>
      <w:bCs/>
      <w:sz w:val="18"/>
      <w:szCs w:val="20"/>
      <w:lang w:bidi="fa-IR"/>
    </w:rPr>
  </w:style>
  <w:style w:type="paragraph" w:styleId="Englishleft" w:customStyle="1">
    <w:name w:val="english-left"/>
    <w:basedOn w:val="Normal"/>
    <w:autoRedefine/>
    <w:qFormat/>
    <w:rsid w:val="00bc20ba"/>
    <w:pPr>
      <w:spacing w:lineRule="auto" w:line="240"/>
      <w:ind w:hanging="0"/>
      <w:jc w:val="right"/>
    </w:pPr>
    <w:rPr/>
  </w:style>
  <w:style w:type="paragraph" w:styleId="Equationright" w:customStyle="1">
    <w:name w:val="equation-right"/>
    <w:basedOn w:val="Equation"/>
    <w:qFormat/>
    <w:rsid w:val="007d13a4"/>
    <w:pPr>
      <w:bidi w:val="1"/>
      <w:jc w:val="left"/>
    </w:pPr>
    <w:rPr/>
  </w:style>
  <w:style w:type="paragraph" w:styleId="Style18" w:customStyle="1">
    <w:name w:val="عنوان چکیده انگلیسی"/>
    <w:link w:val="Char5"/>
    <w:qFormat/>
    <w:rsid w:val="00f25d66"/>
    <w:pPr>
      <w:widowControl/>
      <w:suppressAutoHyphens w:val="true"/>
      <w:bidi w:val="0"/>
      <w:spacing w:before="0" w:after="240"/>
      <w:jc w:val="left"/>
    </w:pPr>
    <w:rPr>
      <w:rFonts w:ascii="Times New Roman" w:hAnsi="Times New Roman" w:eastAsia="Times New Roman" w:cs="Zar"/>
      <w:b/>
      <w:bCs/>
      <w:color w:val="auto"/>
      <w:kern w:val="0"/>
      <w:sz w:val="24"/>
      <w:szCs w:val="26"/>
      <w:lang w:val="en-US" w:eastAsia="en-US" w:bidi="ar-SA"/>
    </w:rPr>
  </w:style>
  <w:style w:type="paragraph" w:styleId="Style19" w:customStyle="1">
    <w:name w:val="متن چکیده انگلیسی"/>
    <w:link w:val="Char6"/>
    <w:qFormat/>
    <w:rsid w:val="0056125b"/>
    <w:pPr>
      <w:widowControl/>
      <w:suppressAutoHyphens w:val="true"/>
      <w:bidi w:val="0"/>
      <w:spacing w:lineRule="auto" w:line="288" w:before="0" w:after="0"/>
      <w:jc w:val="both"/>
    </w:pPr>
    <w:rPr>
      <w:rFonts w:ascii="Times New Roman" w:hAnsi="Times New Roman" w:eastAsia="Times New Roman" w:cs="Zar"/>
      <w:color w:val="auto"/>
      <w:kern w:val="0"/>
      <w:sz w:val="24"/>
      <w:szCs w:val="26"/>
      <w:lang w:val="en-US" w:eastAsia="en-US" w:bidi="ar-SA"/>
    </w:rPr>
  </w:style>
  <w:style w:type="paragraph" w:styleId="Equationcenter" w:customStyle="1">
    <w:name w:val="equation-center"/>
    <w:qFormat/>
    <w:rsid w:val="006920df"/>
    <w:pPr>
      <w:widowControl/>
      <w:suppressAutoHyphens w:val="true"/>
      <w:bidi w:val="1"/>
      <w:spacing w:before="0" w:after="0"/>
      <w:jc w:val="center"/>
    </w:pPr>
    <w:rPr>
      <w:rFonts w:ascii="Times New Roman" w:hAnsi="Times New Roman" w:eastAsia="Times New Roman" w:cs="Zar"/>
      <w:color w:val="auto"/>
      <w:kern w:val="0"/>
      <w:sz w:val="22"/>
      <w:szCs w:val="26"/>
      <w:lang w:val="en-US" w:eastAsia="de-DE" w:bidi="ar-SA"/>
    </w:rPr>
  </w:style>
  <w:style w:type="paragraph" w:styleId="StyleStyleRefrences2RightRight" w:customStyle="1">
    <w:name w:val="Style Style Refrences2 + Right + Right"/>
    <w:basedOn w:val="Normal"/>
    <w:qFormat/>
    <w:rsid w:val="00616ddd"/>
    <w:pPr>
      <w:spacing w:lineRule="auto" w:line="240" w:before="0" w:after="120"/>
      <w:ind w:left="227" w:hanging="227"/>
      <w:jc w:val="left"/>
    </w:pPr>
    <w:rPr>
      <w:sz w:val="20"/>
      <w:szCs w:val="20"/>
    </w:rPr>
  </w:style>
  <w:style w:type="paragraph" w:styleId="ListParagraph">
    <w:name w:val="List Paragraph"/>
    <w:basedOn w:val="Normal"/>
    <w:qFormat/>
    <w:rsid w:val="00f526ec"/>
    <w:pPr>
      <w:spacing w:before="0" w:after="0"/>
      <w:ind w:left="720" w:firstLine="431"/>
      <w:contextualSpacing/>
    </w:pPr>
    <w:rPr/>
  </w:style>
  <w:style w:type="paragraph" w:styleId="BalloonText">
    <w:name w:val="Balloon Text"/>
    <w:basedOn w:val="Normal"/>
    <w:link w:val="BalloonTextChar"/>
    <w:qFormat/>
    <w:rsid w:val="00f116d7"/>
    <w:pPr>
      <w:spacing w:lineRule="auto" w:line="240"/>
    </w:pPr>
    <w:rPr>
      <w:rFonts w:ascii="Tahoma" w:hAnsi="Tahoma" w:cs="Tahoma"/>
      <w:sz w:val="16"/>
      <w:szCs w:val="16"/>
    </w:rPr>
  </w:style>
  <w:style w:type="paragraph" w:styleId="FrameContents">
    <w:name w:val="Frame Contents"/>
    <w:basedOn w:val="Normal"/>
    <w:qFormat/>
    <w:pPr/>
    <w:rPr/>
  </w:style>
  <w:style w:type="paragraph" w:styleId="Endnote">
    <w:name w:val="Endnote Text"/>
    <w:basedOn w:val="Normal"/>
    <w:pPr>
      <w:suppressLineNumbers/>
      <w:ind w:left="340" w:hanging="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4">
    <w:name w:val="TOC 4"/>
    <w:basedOn w:val="Index"/>
    <w:pPr>
      <w:tabs>
        <w:tab w:val="clear" w:pos="2204"/>
        <w:tab w:val="right" w:pos="7653" w:leader="dot"/>
      </w:tabs>
      <w:ind w:left="850" w:hanging="0"/>
    </w:pPr>
    <w:rPr/>
  </w:style>
  <w:style w:type="paragraph" w:styleId="Figure">
    <w:name w:val="Figure"/>
    <w:basedOn w:val="Caption"/>
    <w:qFormat/>
    <w:pPr>
      <w:suppressLineNumbers/>
      <w:suppressAutoHyphens w:val="true"/>
      <w:spacing w:before="120" w:after="120"/>
    </w:pPr>
    <w:rPr>
      <w:rFonts w:ascii="Liberation Serif;Times New Roman" w:hAnsi="Liberation Serif;Times New Roman" w:eastAsia="Noto Serif CJK SC;Times New Roman" w:cs="DejaVu Sans"/>
      <w:b w:val="false"/>
      <w:bCs w:val="false"/>
      <w:i/>
      <w:iCs/>
      <w:kern w:val="2"/>
      <w:sz w:val="24"/>
      <w:szCs w:val="24"/>
      <w:lang w:eastAsia="zh-CN" w:bidi="fa-I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265c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oleObject" Target="embeddings/oleObject1.bin"/><Relationship Id="rId4" Type="http://schemas.openxmlformats.org/officeDocument/2006/relationships/image" Target="media/image2.wmf"/><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10" Type="http://schemas.openxmlformats.org/officeDocument/2006/relationships/footer" Target="footer3.xm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header" Target="header5.xml"/><Relationship Id="rId14" Type="http://schemas.openxmlformats.org/officeDocument/2006/relationships/footer" Target="footer5.xml"/><Relationship Id="rId15" Type="http://schemas.openxmlformats.org/officeDocument/2006/relationships/header" Target="header6.xml"/><Relationship Id="rId16" Type="http://schemas.openxmlformats.org/officeDocument/2006/relationships/footer" Target="footer6.xml"/><Relationship Id="rId17" Type="http://schemas.openxmlformats.org/officeDocument/2006/relationships/header" Target="header7.xml"/><Relationship Id="rId18" Type="http://schemas.openxmlformats.org/officeDocument/2006/relationships/footer" Target="footer7.xml"/><Relationship Id="rId19" Type="http://schemas.openxmlformats.org/officeDocument/2006/relationships/image" Target="media/image3.png"/><Relationship Id="rId20" Type="http://schemas.openxmlformats.org/officeDocument/2006/relationships/image" Target="media/image4.jpe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header" Target="header8.xml"/><Relationship Id="rId24" Type="http://schemas.openxmlformats.org/officeDocument/2006/relationships/header" Target="header9.xml"/><Relationship Id="rId25" Type="http://schemas.openxmlformats.org/officeDocument/2006/relationships/footer" Target="footer8.xml"/><Relationship Id="rId26" Type="http://schemas.openxmlformats.org/officeDocument/2006/relationships/image" Target="media/image7.jpeg"/><Relationship Id="rId27" Type="http://schemas.openxmlformats.org/officeDocument/2006/relationships/image" Target="media/image8.jpeg"/><Relationship Id="rId28" Type="http://schemas.openxmlformats.org/officeDocument/2006/relationships/image" Target="media/image9.jpeg"/><Relationship Id="rId29" Type="http://schemas.openxmlformats.org/officeDocument/2006/relationships/image" Target="media/image10.jpeg"/><Relationship Id="rId30" Type="http://schemas.openxmlformats.org/officeDocument/2006/relationships/image" Target="media/image11.jpeg"/><Relationship Id="rId31" Type="http://schemas.openxmlformats.org/officeDocument/2006/relationships/image" Target="media/image12.jpeg"/><Relationship Id="rId32" Type="http://schemas.openxmlformats.org/officeDocument/2006/relationships/image" Target="media/image13.jpeg"/><Relationship Id="rId33" Type="http://schemas.openxmlformats.org/officeDocument/2006/relationships/image" Target="media/image14.jpeg"/><Relationship Id="rId34" Type="http://schemas.openxmlformats.org/officeDocument/2006/relationships/image" Target="media/image15.jpe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header" Target="header10.xml"/><Relationship Id="rId39" Type="http://schemas.openxmlformats.org/officeDocument/2006/relationships/footer" Target="footer9.xml"/><Relationship Id="rId40" Type="http://schemas.openxmlformats.org/officeDocument/2006/relationships/header" Target="header11.xml"/><Relationship Id="rId41" Type="http://schemas.openxmlformats.org/officeDocument/2006/relationships/footer" Target="footer10.xml"/><Relationship Id="rId42" Type="http://schemas.openxmlformats.org/officeDocument/2006/relationships/header" Target="header12.xml"/><Relationship Id="rId43" Type="http://schemas.openxmlformats.org/officeDocument/2006/relationships/footer" Target="footer11.xml"/><Relationship Id="rId44" Type="http://schemas.openxmlformats.org/officeDocument/2006/relationships/header" Target="header13.xml"/><Relationship Id="rId45" Type="http://schemas.openxmlformats.org/officeDocument/2006/relationships/header" Target="header14.xml"/><Relationship Id="rId46" Type="http://schemas.openxmlformats.org/officeDocument/2006/relationships/header" Target="header15.xml"/><Relationship Id="rId47" Type="http://schemas.openxmlformats.org/officeDocument/2006/relationships/footer" Target="footer12.xml"/><Relationship Id="rId48" Type="http://schemas.openxmlformats.org/officeDocument/2006/relationships/footnotes" Target="footnotes.xml"/><Relationship Id="rId49" Type="http://schemas.openxmlformats.org/officeDocument/2006/relationships/endnotes" Target="endnotes.xm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Relationship Id="rId54" Type="http://schemas.openxmlformats.org/officeDocument/2006/relationships/customXml" Target="../customXml/item1.xml"/>
</Relationships>
</file>

<file path=word/_rels/endnotes.xml.rels><?xml version="1.0" encoding="UTF-8"?>
<Relationships xmlns="http://schemas.openxmlformats.org/package/2006/relationships"><Relationship Id="rId1" Type="http://schemas.openxmlformats.org/officeDocument/2006/relationships/hyperlink" Target="https://dlib.sbmu.ac.ir/faces/search/bibliographic/biblioFullView.jspx?_afPfm=-asc2hkdvi" TargetMode="External"/><Relationship Id="rId2" Type="http://schemas.openxmlformats.org/officeDocument/2006/relationships/hyperlink" Target="https://doi.org/10.1016/j.knosys.2023.111006" TargetMode="External"/><Relationship Id="rId3" Type="http://schemas.openxmlformats.org/officeDocument/2006/relationships/hyperlink" Target="https://proceedings.neurips.cc/paper_files/paper/2017/file/3f5ee243547dee91fbd053c1c4a845aa-Paper.pdf" TargetMode="External"/><Relationship Id="rId4" Type="http://schemas.openxmlformats.org/officeDocument/2006/relationships/hyperlink" Target="https://arxiv.org/pdf/2010.11929" TargetMode="External"/><Relationship Id="rId5" Type="http://schemas.openxmlformats.org/officeDocument/2006/relationships/hyperlink" Target="https://doi.org/10.6084/m9.figshare.11698521" TargetMode="External"/><Relationship Id="rId6" Type="http://schemas.openxmlformats.org/officeDocument/2006/relationships/hyperlink" Target="https://www.who.int/news-room/fact-sheets/detail/the-top-10-causes-of-death" TargetMode="External"/><Relationship Id="rId7" Type="http://schemas.openxmlformats.org/officeDocument/2006/relationships/hyperlink" Target="https://onlinelibrary.wiley.com/doi/10.1002/cpe.4946" TargetMode="Externa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
</Relationships>
</file>

<file path=word/_rels/footnotes.xml.rels><?xml version="1.0" encoding="UTF-8"?>
<Relationships xmlns="http://schemas.openxmlformats.org/package/2006/relationships"><Relationship Id="rId1" Type="http://schemas.openxmlformats.org/officeDocument/2006/relationships/hyperlink" Target="https://www.tutorialspoint.com/numpy/numpy_element_wise_matrix_operations.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093E0B9-9108-4628-B61C-287D2141CD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706</TotalTime>
  <Application>LibreOffice/7.3.7.2$Linux_X86_64 LibreOffice_project/30$Build-2</Application>
  <AppVersion>15.0000</AppVersion>
  <Pages>41</Pages>
  <Words>5893</Words>
  <Characters>26903</Characters>
  <CharactersWithSpaces>33233</CharactersWithSpaces>
  <Paragraphs>537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2015-08-16T00:07:00Z</dcterms:created>
  <dc:creator>Bohlooli Ali PhD</dc:creator>
  <dc:description/>
  <dc:language>fa-IR</dc:language>
  <cp:lastModifiedBy/>
  <cp:lastPrinted>2024-08-08T05:39:00Z</cp:lastPrinted>
  <dcterms:modified xsi:type="dcterms:W3CDTF">2026-09-02T22:12:20Z</dcterms:modified>
  <cp:revision>95</cp:revision>
  <dc:subject/>
  <dc:title>University of Isfahan,Computer Architecture, BSc Final Project Report</dc:title>
</cp:coreProperties>
</file>

<file path=docProps/custom.xml><?xml version="1.0" encoding="utf-8"?>
<Properties xmlns="http://schemas.openxmlformats.org/officeDocument/2006/custom-properties" xmlns:vt="http://schemas.openxmlformats.org/officeDocument/2006/docPropsVTypes"/>
</file>