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japdpodpzl9u" w:id="0"/>
      <w:bookmarkEnd w:id="0"/>
      <w:r w:rsidDel="00000000" w:rsidR="00000000" w:rsidRPr="00000000">
        <w:rPr>
          <w:b w:val="1"/>
          <w:bCs w:val="1"/>
          <w:color w:val="1f1f1f"/>
          <w:sz w:val="46"/>
          <w:szCs w:val="46"/>
          <w:rtl w:val="0"/>
        </w:rPr>
        <w:t xml:space="preserve">Technical Audit: Frozen Baseline Spec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Project:</w:t>
      </w:r>
      <w:r w:rsidDel="00000000" w:rsidR="00000000" w:rsidRPr="00000000">
        <w:rPr>
          <w:color w:val="1f1f1f"/>
          <w:rtl w:val="0"/>
        </w:rPr>
        <w:t xml:space="preserve"> __</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Version:</w:t>
      </w:r>
      <w:r w:rsidDel="00000000" w:rsidR="00000000" w:rsidRPr="00000000">
        <w:rPr>
          <w:color w:val="1f1f1f"/>
          <w:rtl w:val="0"/>
        </w:rPr>
        <w:t xml:space="preserve"> 1.0.0 (Baseline)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_____</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dpb95i4x76d" w:id="1"/>
      <w:bookmarkEnd w:id="1"/>
      <w:r w:rsidDel="00000000" w:rsidR="00000000" w:rsidRPr="00000000">
        <w:rPr>
          <w:b w:val="1"/>
          <w:bCs w:val="1"/>
          <w:color w:val="1f1f1f"/>
          <w:sz w:val="26"/>
          <w:szCs w:val="26"/>
          <w:rtl w:val="0"/>
        </w:rPr>
        <w:t xml:space="preserve">❄️ 1. Purpose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document defines the "Frozen Baseline." From this point forward, the Engineering Team will build upon this specific code structure. Any further experimental changes by the Research Owner must be reviewed via a "Bridge Update" before being integrated.</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in8bcjkxwcx" w:id="2"/>
      <w:bookmarkEnd w:id="2"/>
      <w:r w:rsidDel="00000000" w:rsidR="00000000" w:rsidRPr="00000000">
        <w:rPr>
          <w:b w:val="1"/>
          <w:bCs w:val="1"/>
          <w:color w:val="1f1f1f"/>
          <w:sz w:val="26"/>
          <w:szCs w:val="26"/>
          <w:rtl w:val="0"/>
        </w:rPr>
        <w:t xml:space="preserve">📂 2. Clean Repository Structure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The simplified file tree for the Engineering Team.</w:t>
      </w:r>
    </w:p>
    <w:p w:rsidR="00000000" w:rsidDel="00000000" w:rsidP="00000000" w:rsidRDefault="00000000" w:rsidRPr="00000000" w14:paraId="00000009">
      <w:pPr>
        <w:spacing w:after="240" w:before="240" w:lineRule="auto"/>
        <w:rPr>
          <w:color w:val="444746"/>
          <w:shd w:fill="e9eef6" w:val="clear"/>
        </w:rPr>
      </w:pPr>
      <w:r w:rsidDel="00000000" w:rsidR="00000000" w:rsidRPr="00000000">
        <w:rPr>
          <w:color w:val="444746"/>
          <w:shd w:fill="e9eef6" w:val="clear"/>
          <w:rtl w:val="0"/>
        </w:rPr>
        <w:t xml:space="preserve">/src</w:t>
      </w:r>
    </w:p>
    <w:p w:rsidR="00000000" w:rsidDel="00000000" w:rsidP="00000000" w:rsidRDefault="00000000" w:rsidRPr="00000000" w14:paraId="0000000A">
      <w:pPr>
        <w:spacing w:after="240" w:before="240" w:lineRule="auto"/>
        <w:rPr>
          <w:color w:val="444746"/>
          <w:shd w:fill="e9eef6" w:val="clear"/>
        </w:rPr>
      </w:pPr>
      <w:r w:rsidDel="00000000" w:rsidR="00000000" w:rsidRPr="00000000">
        <w:rPr>
          <w:color w:val="444746"/>
          <w:shd w:fill="e9eef6" w:val="clear"/>
          <w:rtl w:val="0"/>
        </w:rPr>
        <w:t xml:space="preserve">  /core_logic      &lt;-- The "Mind" (Cleaned Research Scripts)</w:t>
      </w:r>
    </w:p>
    <w:p w:rsidR="00000000" w:rsidDel="00000000" w:rsidP="00000000" w:rsidRDefault="00000000" w:rsidRPr="00000000" w14:paraId="0000000B">
      <w:pPr>
        <w:spacing w:after="240" w:before="240" w:lineRule="auto"/>
        <w:rPr>
          <w:color w:val="444746"/>
          <w:shd w:fill="e9eef6" w:val="clear"/>
        </w:rPr>
      </w:pPr>
      <w:r w:rsidDel="00000000" w:rsidR="00000000" w:rsidRPr="00000000">
        <w:rPr>
          <w:color w:val="444746"/>
          <w:shd w:fill="e9eef6" w:val="clear"/>
          <w:rtl w:val="0"/>
        </w:rPr>
        <w:t xml:space="preserve">  /data_loaders    &lt;-- Standardized Input Handling</w:t>
      </w:r>
    </w:p>
    <w:p w:rsidR="00000000" w:rsidDel="00000000" w:rsidP="00000000" w:rsidRDefault="00000000" w:rsidRPr="00000000" w14:paraId="0000000C">
      <w:pPr>
        <w:spacing w:after="240" w:before="240" w:lineRule="auto"/>
        <w:rPr>
          <w:color w:val="444746"/>
          <w:shd w:fill="e9eef6" w:val="clear"/>
        </w:rPr>
      </w:pPr>
      <w:r w:rsidDel="00000000" w:rsidR="00000000" w:rsidRPr="00000000">
        <w:rPr>
          <w:color w:val="444746"/>
          <w:shd w:fill="e9eef6" w:val="clear"/>
          <w:rtl w:val="0"/>
        </w:rPr>
        <w:t xml:space="preserve">  /weights         &lt;-- Verified Model Files</w:t>
      </w:r>
    </w:p>
    <w:p w:rsidR="00000000" w:rsidDel="00000000" w:rsidP="00000000" w:rsidRDefault="00000000" w:rsidRPr="00000000" w14:paraId="0000000D">
      <w:pPr>
        <w:spacing w:after="240" w:before="240" w:lineRule="auto"/>
        <w:rPr>
          <w:color w:val="444746"/>
          <w:shd w:fill="e9eef6" w:val="clear"/>
        </w:rPr>
      </w:pPr>
      <w:r w:rsidDel="00000000" w:rsidR="00000000" w:rsidRPr="00000000">
        <w:rPr>
          <w:color w:val="444746"/>
          <w:shd w:fill="e9eef6" w:val="clear"/>
          <w:rtl w:val="0"/>
        </w:rPr>
        <w:t xml:space="preserve">/tests</w:t>
      </w:r>
    </w:p>
    <w:p w:rsidR="00000000" w:rsidDel="00000000" w:rsidP="00000000" w:rsidRDefault="00000000" w:rsidRPr="00000000" w14:paraId="0000000E">
      <w:pPr>
        <w:spacing w:after="240" w:before="240" w:lineRule="auto"/>
        <w:rPr>
          <w:color w:val="444746"/>
          <w:shd w:fill="e9eef6" w:val="clear"/>
        </w:rPr>
      </w:pPr>
      <w:r w:rsidDel="00000000" w:rsidR="00000000" w:rsidRPr="00000000">
        <w:rPr>
          <w:color w:val="444746"/>
          <w:shd w:fill="e9eef6" w:val="clear"/>
          <w:rtl w:val="0"/>
        </w:rPr>
        <w:t xml:space="preserve">  /baseline_checks &lt;-- Numerical Unit Tests</w:t>
      </w:r>
    </w:p>
    <w:p w:rsidR="00000000" w:rsidDel="00000000" w:rsidP="00000000" w:rsidRDefault="00000000" w:rsidRPr="00000000" w14:paraId="0000000F">
      <w:pPr>
        <w:spacing w:after="240" w:before="240" w:lineRule="auto"/>
        <w:rPr>
          <w:color w:val="444746"/>
          <w:shd w:fill="e9eef6" w:val="clear"/>
        </w:rPr>
      </w:pPr>
      <w:r w:rsidDel="00000000" w:rsidR="00000000" w:rsidRPr="00000000">
        <w:rPr>
          <w:color w:val="444746"/>
          <w:shd w:fill="e9eef6" w:val="clear"/>
          <w:rtl w:val="0"/>
        </w:rPr>
        <w:t xml:space="preserve">entrypoint.py      &lt;-- The single command to run inference</w:t>
      </w:r>
    </w:p>
    <w:p w:rsidR="00000000" w:rsidDel="00000000" w:rsidP="00000000" w:rsidRDefault="00000000" w:rsidRPr="00000000" w14:paraId="00000010">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keaggltoa08" w:id="3"/>
      <w:bookmarkEnd w:id="3"/>
      <w:r w:rsidDel="00000000" w:rsidR="00000000" w:rsidRPr="00000000">
        <w:rPr>
          <w:b w:val="1"/>
          <w:bCs w:val="1"/>
          <w:color w:val="1f1f1f"/>
          <w:sz w:val="26"/>
          <w:szCs w:val="26"/>
          <w:rtl w:val="0"/>
        </w:rPr>
        <w:t xml:space="preserve">📥 3. Input / Output Contracts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Strict definitions for the Engineering Team to follow.</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Input Schema:</w:t>
      </w:r>
      <w:r w:rsidDel="00000000" w:rsidR="00000000" w:rsidRPr="00000000">
        <w:rPr>
          <w:color w:val="1f1f1f"/>
          <w:rtl w:val="0"/>
        </w:rPr>
        <w:t xml:space="preserve"> (e.g., JSON with </w:t>
      </w:r>
      <w:r w:rsidDel="00000000" w:rsidR="00000000" w:rsidRPr="00000000">
        <w:rPr>
          <w:color w:val="444746"/>
          <w:shd w:fill="e9eef6" w:val="clear"/>
          <w:rtl w:val="0"/>
        </w:rPr>
        <w:t xml:space="preserve">image_url</w:t>
      </w:r>
      <w:r w:rsidDel="00000000" w:rsidR="00000000" w:rsidRPr="00000000">
        <w:rPr>
          <w:color w:val="1f1f1f"/>
          <w:rtl w:val="0"/>
        </w:rPr>
        <w:t xml:space="preserve"> and </w:t>
      </w:r>
      <w:r w:rsidDel="00000000" w:rsidR="00000000" w:rsidRPr="00000000">
        <w:rPr>
          <w:color w:val="444746"/>
          <w:shd w:fill="e9eef6" w:val="clear"/>
          <w:rtl w:val="0"/>
        </w:rPr>
        <w:t xml:space="preserve">threshold</w:t>
      </w:r>
      <w:r w:rsidDel="00000000" w:rsidR="00000000" w:rsidRPr="00000000">
        <w:rPr>
          <w:color w:val="1f1f1f"/>
          <w:rtl w:val="0"/>
        </w:rPr>
        <w:t xml:space="preserv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f1f1f"/>
          <w:rtl w:val="0"/>
        </w:rPr>
        <w:t xml:space="preserve">Output Schema:</w:t>
      </w:r>
      <w:r w:rsidDel="00000000" w:rsidR="00000000" w:rsidRPr="00000000">
        <w:rPr>
          <w:color w:val="1f1f1f"/>
          <w:rtl w:val="0"/>
        </w:rPr>
        <w:t xml:space="preserve"> (e.g., JSON with </w:t>
      </w:r>
      <w:r w:rsidDel="00000000" w:rsidR="00000000" w:rsidRPr="00000000">
        <w:rPr>
          <w:color w:val="444746"/>
          <w:shd w:fill="e9eef6" w:val="clear"/>
          <w:rtl w:val="0"/>
        </w:rPr>
        <w:t xml:space="preserve">class_id</w:t>
      </w:r>
      <w:r w:rsidDel="00000000" w:rsidR="00000000" w:rsidRPr="00000000">
        <w:rPr>
          <w:color w:val="1f1f1f"/>
          <w:rtl w:val="0"/>
        </w:rPr>
        <w:t xml:space="preserve">, </w:t>
      </w:r>
      <w:r w:rsidDel="00000000" w:rsidR="00000000" w:rsidRPr="00000000">
        <w:rPr>
          <w:color w:val="444746"/>
          <w:shd w:fill="e9eef6" w:val="clear"/>
          <w:rtl w:val="0"/>
        </w:rPr>
        <w:t xml:space="preserve">score</w:t>
      </w:r>
      <w:r w:rsidDel="00000000" w:rsidR="00000000" w:rsidRPr="00000000">
        <w:rPr>
          <w:color w:val="1f1f1f"/>
          <w:rtl w:val="0"/>
        </w:rPr>
        <w:t xml:space="preserve">, and </w:t>
      </w:r>
      <w:r w:rsidDel="00000000" w:rsidR="00000000" w:rsidRPr="00000000">
        <w:rPr>
          <w:color w:val="444746"/>
          <w:shd w:fill="e9eef6" w:val="clear"/>
          <w:rtl w:val="0"/>
        </w:rPr>
        <w:t xml:space="preserve">bbox</w:t>
      </w:r>
      <w:r w:rsidDel="00000000" w:rsidR="00000000" w:rsidRPr="00000000">
        <w:rPr>
          <w:color w:val="1f1f1f"/>
          <w:rtl w:val="0"/>
        </w:rPr>
        <w:t xml:space="preserv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815viv3ndyg" w:id="4"/>
      <w:bookmarkEnd w:id="4"/>
      <w:r w:rsidDel="00000000" w:rsidR="00000000" w:rsidRPr="00000000">
        <w:rPr>
          <w:b w:val="1"/>
          <w:bCs w:val="1"/>
          <w:color w:val="1f1f1f"/>
          <w:sz w:val="26"/>
          <w:szCs w:val="26"/>
          <w:rtl w:val="0"/>
        </w:rPr>
        <w:t xml:space="preserve">🚫 4. "No-Go" Zones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Experimental features or scripts that are NOT to be included in the Production Build:</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______________________________________________________</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color w:val="1f1f1f"/>
          <w:rtl w:val="0"/>
        </w:rPr>
        <w:t xml:space="preserve">______________________________________________________</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kc8c8x84emi" w:id="5"/>
      <w:bookmarkEnd w:id="5"/>
      <w:r w:rsidDel="00000000" w:rsidR="00000000" w:rsidRPr="00000000">
        <w:rPr>
          <w:rFonts w:ascii="Arial Unicode MS" w:cs="Arial Unicode MS" w:eastAsia="Arial Unicode MS" w:hAnsi="Arial Unicode MS"/>
          <w:b w:val="1"/>
          <w:bCs w:val="1"/>
          <w:color w:val="1f1f1f"/>
          <w:sz w:val="26"/>
          <w:szCs w:val="26"/>
          <w:rtl w:val="0"/>
        </w:rPr>
        <w:t xml:space="preserve">✅ 5. Sign-Off</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signing below, the Research Owner confirms that this "Frozen" version accurately represents the scientific intent of the project.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Research Owner:</w:t>
      </w:r>
      <w:r w:rsidDel="00000000" w:rsidR="00000000" w:rsidRPr="00000000">
        <w:rPr>
          <w:color w:val="1f1f1f"/>
          <w:rtl w:val="0"/>
        </w:rPr>
        <w:t xml:space="preserve"> ____________________ </w:t>
      </w:r>
      <w:r w:rsidDel="00000000" w:rsidR="00000000" w:rsidRPr="00000000">
        <w:rPr>
          <w:b w:val="1"/>
          <w:bCs w:val="1"/>
          <w:color w:val="1f1f1f"/>
          <w:rtl w:val="0"/>
        </w:rPr>
        <w:t xml:space="preserve">Date:</w:t>
      </w:r>
      <w:r w:rsidDel="00000000" w:rsidR="00000000" w:rsidRPr="00000000">
        <w:rPr>
          <w:color w:val="1f1f1f"/>
          <w:rtl w:val="0"/>
        </w:rPr>
        <w:t xml:space="preserve"> __________</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Project Manager:</w:t>
      </w:r>
      <w:r w:rsidDel="00000000" w:rsidR="00000000" w:rsidRPr="00000000">
        <w:rPr>
          <w:color w:val="1f1f1f"/>
          <w:rtl w:val="0"/>
        </w:rPr>
        <w:t xml:space="preserve"> ____________________ </w:t>
      </w:r>
      <w:r w:rsidDel="00000000" w:rsidR="00000000" w:rsidRPr="00000000">
        <w:rPr>
          <w:b w:val="1"/>
          <w:bCs w:val="1"/>
          <w:color w:val="1f1f1f"/>
          <w:rtl w:val="0"/>
        </w:rPr>
        <w:t xml:space="preserve">Date:</w:t>
      </w:r>
      <w:r w:rsidDel="00000000" w:rsidR="00000000" w:rsidRPr="00000000">
        <w:rPr>
          <w:color w:val="1f1f1f"/>
          <w:rtl w:val="0"/>
        </w:rPr>
        <w:t xml:space="preserve"> __________</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2"/>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