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nsap54lti4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Agenda: Monthly Strategic Review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color w:val="1f1f1f"/>
          <w:rtl w:val="0"/>
        </w:rPr>
        <w:t xml:space="preserve"> 30 Minutes (Strict)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Attendees:</w:t>
      </w:r>
      <w:r w:rsidDel="00000000" w:rsidR="00000000" w:rsidRPr="00000000">
        <w:rPr>
          <w:color w:val="1f1f1f"/>
          <w:rtl w:val="0"/>
        </w:rPr>
        <w:t xml:space="preserve"> Leadership, PM Lead, (Optional) Research Owner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ng0262no8a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0:00 - 0:05: The Portfolio Pulse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Review:</w:t>
      </w:r>
      <w:r w:rsidDel="00000000" w:rsidR="00000000" w:rsidRPr="00000000">
        <w:rPr>
          <w:color w:val="1f1f1f"/>
          <w:rtl w:val="0"/>
        </w:rPr>
        <w:t xml:space="preserve"> Strategic Dashboard (Doc 1).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Acknowledge "Green" projects and identify the one "Red" project requiring focus.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vhozh8x2p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0:05 - 0:15: Blocker Resolution (The "Ask")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Review:</w:t>
      </w:r>
      <w:r w:rsidDel="00000000" w:rsidR="00000000" w:rsidRPr="00000000">
        <w:rPr>
          <w:color w:val="1f1f1f"/>
          <w:rtl w:val="0"/>
        </w:rPr>
        <w:t xml:space="preserve"> Monthly Executive Summary (Doc 2).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Discussion:</w:t>
      </w:r>
      <w:r w:rsidDel="00000000" w:rsidR="00000000" w:rsidRPr="00000000">
        <w:rPr>
          <w:color w:val="1f1f1f"/>
          <w:rtl w:val="0"/>
        </w:rPr>
        <w:t xml:space="preserve"> Decision on specific resource requests or project terminations.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Leadership Action:</w:t>
      </w:r>
      <w:r w:rsidDel="00000000" w:rsidR="00000000" w:rsidRPr="00000000">
        <w:rPr>
          <w:color w:val="1f1f1f"/>
          <w:rtl w:val="0"/>
        </w:rPr>
        <w:t xml:space="preserve"> Provide "Sweep" authority to the PM team for listed blockers.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uhoprvtexr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0:15 - 0:25: Talent &amp; Horizon Planning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Transitioning top-performing interns to PhD or Industry tracks.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Review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Impact &amp; ROI Reports</w:t>
      </w:r>
      <w:r w:rsidDel="00000000" w:rsidR="00000000" w:rsidRPr="00000000">
        <w:rPr>
          <w:color w:val="1f1f1f"/>
          <w:rtl w:val="0"/>
        </w:rPr>
        <w:t xml:space="preserve"> for completed projects to approve alumni transitions.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czeb75e9xa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0:25 - 0:30: Next Intake Approval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Reviewing the "Scouting" pipeline for the next project cycle.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Sign-off on the hiring plan for the upcoming month.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Meeting:</w:t>
      </w:r>
      <w:r w:rsidDel="00000000" w:rsidR="00000000" w:rsidRPr="00000000">
        <w:rPr>
          <w:color w:val="1f1f1f"/>
          <w:rtl w:val="0"/>
        </w:rPr>
        <w:t xml:space="preserve"> [Date]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Minutes Owner:</w:t>
      </w:r>
      <w:r w:rsidDel="00000000" w:rsidR="00000000" w:rsidRPr="00000000">
        <w:rPr>
          <w:color w:val="1f1f1f"/>
          <w:rtl w:val="0"/>
        </w:rPr>
        <w:t xml:space="preserve"> PM Lead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